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WOWAH_DATA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char</w:t>
      </w:r>
      <w:r w:rsidDel="00000000" w:rsidR="00000000" w:rsidRPr="00000000">
        <w:rPr>
          <w:rtl w:val="0"/>
        </w:rPr>
        <w:t xml:space="preserve">: Representa el nombre o identificación del personaje.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level</w:t>
      </w:r>
      <w:r w:rsidDel="00000000" w:rsidR="00000000" w:rsidRPr="00000000">
        <w:rPr>
          <w:rtl w:val="0"/>
        </w:rPr>
        <w:t xml:space="preserve">: Nivel del personaje dentro del juego. Suele ser un valor numérico que indica su progreso.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race</w:t>
      </w:r>
      <w:r w:rsidDel="00000000" w:rsidR="00000000" w:rsidRPr="00000000">
        <w:rPr>
          <w:rtl w:val="0"/>
        </w:rPr>
        <w:t xml:space="preserve">: Raza del personaje en el juego, por ejemplo, humano, elfo, orco, entre otros.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charclass</w:t>
      </w:r>
      <w:r w:rsidDel="00000000" w:rsidR="00000000" w:rsidRPr="00000000">
        <w:rPr>
          <w:rtl w:val="0"/>
        </w:rPr>
        <w:t xml:space="preserve">: Clase del personaje, que define sus habilidades, como guerrero, mago, arquero, etc.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zone</w:t>
      </w:r>
      <w:r w:rsidDel="00000000" w:rsidR="00000000" w:rsidRPr="00000000">
        <w:rPr>
          <w:rtl w:val="0"/>
        </w:rPr>
        <w:t xml:space="preserve">: Zona o región en la que se encuentra el personaje dentro del mundo del juego.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guild</w:t>
      </w:r>
      <w:r w:rsidDel="00000000" w:rsidR="00000000" w:rsidRPr="00000000">
        <w:rPr>
          <w:rtl w:val="0"/>
        </w:rPr>
        <w:t xml:space="preserve">: Nombre del gremio o grupo al que pertenece el personaje.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: Marca de tiempo que registra cuándo ocurrió un evento o actualización relacionado con el personaje.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Map_ID</w:t>
      </w:r>
      <w:r w:rsidDel="00000000" w:rsidR="00000000" w:rsidRPr="00000000">
        <w:rPr>
          <w:rtl w:val="0"/>
        </w:rPr>
        <w:t xml:space="preserve">: Identificación única para cada mapa o escenario en el juego.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Location_Type</w:t>
      </w:r>
      <w:r w:rsidDel="00000000" w:rsidR="00000000" w:rsidRPr="00000000">
        <w:rPr>
          <w:rtl w:val="0"/>
        </w:rPr>
        <w:t xml:space="preserve">: Tipo de ubicación dentro del juego, por ejemplo, ciudad, campo, mazmorra, etc.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Location_Name</w:t>
      </w:r>
      <w:r w:rsidDel="00000000" w:rsidR="00000000" w:rsidRPr="00000000">
        <w:rPr>
          <w:rtl w:val="0"/>
        </w:rPr>
        <w:t xml:space="preserve">: Nombre de la ubicación o área específica en el juego.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Game_Version</w:t>
      </w:r>
      <w:r w:rsidDel="00000000" w:rsidR="00000000" w:rsidRPr="00000000">
        <w:rPr>
          <w:rtl w:val="0"/>
        </w:rPr>
        <w:t xml:space="preserve">: Versión del juego en la que se registró la información de la ubicación.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ZONES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Zone_Name</w:t>
      </w:r>
      <w:r w:rsidDel="00000000" w:rsidR="00000000" w:rsidRPr="00000000">
        <w:rPr>
          <w:rtl w:val="0"/>
        </w:rPr>
        <w:t xml:space="preserve">: Nombre de la zona o área principal dentro del juego.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Continent</w:t>
      </w:r>
      <w:r w:rsidDel="00000000" w:rsidR="00000000" w:rsidRPr="00000000">
        <w:rPr>
          <w:rtl w:val="0"/>
        </w:rPr>
        <w:t xml:space="preserve">: Continente o gran área geográfica en la que se encuentra la zona.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Area</w:t>
      </w:r>
      <w:r w:rsidDel="00000000" w:rsidR="00000000" w:rsidRPr="00000000">
        <w:rPr>
          <w:rtl w:val="0"/>
        </w:rPr>
        <w:t xml:space="preserve">: Región o subdivisión específica dentro del continente o zona.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Zone</w:t>
      </w:r>
      <w:r w:rsidDel="00000000" w:rsidR="00000000" w:rsidRPr="00000000">
        <w:rPr>
          <w:rtl w:val="0"/>
        </w:rPr>
        <w:t xml:space="preserve">: Identificación de la zona dentro de una estructura jerárquica de áreas.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Subzone</w:t>
      </w:r>
      <w:r w:rsidDel="00000000" w:rsidR="00000000" w:rsidRPr="00000000">
        <w:rPr>
          <w:rtl w:val="0"/>
        </w:rPr>
        <w:t xml:space="preserve">: Subdivisión más pequeña dentro de la zona, que puede representar una ubicación específica.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Tipo de zona, como ciudad, mazmorra, campo de batalla, etc.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: Tamaño de la zona, puede ser en términos de superficie, importancia, o cantidad de jugadores.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Controlled</w:t>
      </w:r>
      <w:r w:rsidDel="00000000" w:rsidR="00000000" w:rsidRPr="00000000">
        <w:rPr>
          <w:rtl w:val="0"/>
        </w:rPr>
        <w:t xml:space="preserve">: Facción o grupo que controla la zona, por ejemplo, alianza, horda, etc.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Min_req_level</w:t>
      </w:r>
      <w:r w:rsidDel="00000000" w:rsidR="00000000" w:rsidRPr="00000000">
        <w:rPr>
          <w:rtl w:val="0"/>
        </w:rPr>
        <w:t xml:space="preserve">: Nivel mínimo requerido para que un jugador pueda ingresar a la zona.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Min_rec_level</w:t>
      </w:r>
      <w:r w:rsidDel="00000000" w:rsidR="00000000" w:rsidRPr="00000000">
        <w:rPr>
          <w:rtl w:val="0"/>
        </w:rPr>
        <w:t xml:space="preserve">: Nivel mínimo recomendado para que un jugador pueda participar adecuadamente en la zona.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Max_rec_level</w:t>
      </w:r>
      <w:r w:rsidDel="00000000" w:rsidR="00000000" w:rsidRPr="00000000">
        <w:rPr>
          <w:rtl w:val="0"/>
        </w:rPr>
        <w:t xml:space="preserve">: Nivel máximo recomendado para que un jugador pueda beneficiarse de la zona sin que se vuelva trivial.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Min_bot_level</w:t>
      </w:r>
      <w:r w:rsidDel="00000000" w:rsidR="00000000" w:rsidRPr="00000000">
        <w:rPr>
          <w:rtl w:val="0"/>
        </w:rPr>
        <w:t xml:space="preserve">: Nivel mínimo que los enemigos controlados por el sistema (bots) tienen en esta zona.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Max_bot_level</w:t>
      </w:r>
      <w:r w:rsidDel="00000000" w:rsidR="00000000" w:rsidRPr="00000000">
        <w:rPr>
          <w:rtl w:val="0"/>
        </w:rPr>
        <w:t xml:space="preserve">: Nivel máximo que los bots o enemigos controlados por el sistema pueden tener en esta zona.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