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8AA" w:rsidRDefault="0091695B">
      <w:pPr>
        <w:pStyle w:val="Ttulo1"/>
        <w:jc w:val="center"/>
      </w:pPr>
      <w:r>
        <w:t>PRÁCTICA 3</w:t>
      </w:r>
      <w:r>
        <w:br/>
        <w:t>Diseño e implementación de un sistema gráfico</w:t>
      </w:r>
    </w:p>
    <w:p w:rsidR="004A58AA" w:rsidRDefault="0091695B">
      <w:pPr>
        <w:pStyle w:val="Ttulo1"/>
        <w:jc w:val="center"/>
      </w:pPr>
      <w:r>
        <w:t>Plantilla para la descripción de la aplicación</w:t>
      </w:r>
    </w:p>
    <w:p w:rsidR="004A58AA" w:rsidRDefault="004A58AA"/>
    <w:p w:rsidR="004A58AA" w:rsidRDefault="0091695B">
      <w:pPr>
        <w:pStyle w:val="Ttulo3"/>
      </w:pPr>
      <w:r>
        <w:t>Personas que forman el grupo de prácticas</w:t>
      </w:r>
    </w:p>
    <w:p w:rsidR="004A58AA" w:rsidRDefault="004A58AA"/>
    <w:p w:rsidR="004A58AA" w:rsidRDefault="0091695B">
      <w:r>
        <w:t>Nombre de Alumno:</w:t>
      </w:r>
      <w:r>
        <w:tab/>
      </w:r>
      <w:r w:rsidR="00D0730B">
        <w:t xml:space="preserve"> David Vargas Carrillo</w:t>
      </w:r>
    </w:p>
    <w:p w:rsidR="004A58AA" w:rsidRDefault="004A58AA"/>
    <w:p w:rsidR="004A58AA" w:rsidRDefault="0091695B">
      <w:r>
        <w:t>Nombre de Alumno:</w:t>
      </w:r>
      <w:r w:rsidR="00D0730B">
        <w:t xml:space="preserve">  Andrés Molina López</w:t>
      </w:r>
    </w:p>
    <w:p w:rsidR="004A58AA" w:rsidRDefault="004A58AA"/>
    <w:p w:rsidR="004A58AA" w:rsidRDefault="00D0730B">
      <w:bookmarkStart w:id="0" w:name="__DdeLink__2457_101012740"/>
      <w:bookmarkEnd w:id="0"/>
      <w:r>
        <w:t xml:space="preserve">Nombre de la Aplicación:  </w:t>
      </w:r>
      <w:proofErr w:type="spellStart"/>
      <w:r w:rsidR="00E827F5">
        <w:t>Arkanoid</w:t>
      </w:r>
      <w:proofErr w:type="spellEnd"/>
      <w:r w:rsidR="00E827F5">
        <w:t xml:space="preserve"> 3D</w:t>
      </w:r>
    </w:p>
    <w:p w:rsidR="004A58AA" w:rsidRDefault="004A58AA"/>
    <w:p w:rsidR="004A58AA" w:rsidRDefault="0091695B">
      <w:pPr>
        <w:pStyle w:val="Ttulo3"/>
      </w:pPr>
      <w:r>
        <w:t>Descripción</w:t>
      </w:r>
    </w:p>
    <w:p w:rsidR="004A58AA" w:rsidRDefault="004A58AA"/>
    <w:p w:rsidR="004A58AA" w:rsidRDefault="00E827F5" w:rsidP="00E827F5">
      <w:pPr>
        <w:ind w:firstLine="454"/>
        <w:rPr>
          <w:bCs/>
        </w:rPr>
      </w:pPr>
      <w:r>
        <w:rPr>
          <w:bCs/>
        </w:rPr>
        <w:t xml:space="preserve">Vamos a realizar una versión renovada y tridimensional del clásico juego de romper ladrillos, también conocido como </w:t>
      </w:r>
      <w:proofErr w:type="spellStart"/>
      <w:r>
        <w:rPr>
          <w:bCs/>
        </w:rPr>
        <w:t>Arkanoid</w:t>
      </w:r>
      <w:proofErr w:type="spellEnd"/>
      <w:r>
        <w:rPr>
          <w:bCs/>
        </w:rPr>
        <w:t xml:space="preserve">. A </w:t>
      </w:r>
      <w:r w:rsidR="002D0B08">
        <w:rPr>
          <w:bCs/>
        </w:rPr>
        <w:t>continuación,</w:t>
      </w:r>
      <w:r>
        <w:rPr>
          <w:bCs/>
        </w:rPr>
        <w:t xml:space="preserve"> se muestra una imagen </w:t>
      </w:r>
      <w:proofErr w:type="gramStart"/>
      <w:r>
        <w:rPr>
          <w:bCs/>
        </w:rPr>
        <w:t>del mismo</w:t>
      </w:r>
      <w:proofErr w:type="gramEnd"/>
      <w:r>
        <w:rPr>
          <w:bCs/>
        </w:rPr>
        <w:t>:</w:t>
      </w:r>
    </w:p>
    <w:p w:rsidR="00E827F5" w:rsidRPr="00E827F5" w:rsidRDefault="00E827F5" w:rsidP="00E827F5">
      <w:pPr>
        <w:ind w:firstLine="454"/>
        <w:rPr>
          <w:bCs/>
        </w:rPr>
      </w:pPr>
    </w:p>
    <w:p w:rsidR="00E827F5" w:rsidRPr="00E827F5" w:rsidRDefault="00E827F5" w:rsidP="00E827F5">
      <w:pPr>
        <w:spacing w:after="0" w:line="240" w:lineRule="auto"/>
        <w:ind w:firstLine="0"/>
        <w:jc w:val="center"/>
        <w:rPr>
          <w:rFonts w:ascii="Times New Roman" w:eastAsia="Times New Roman" w:hAnsi="Times New Roman" w:cs="Times New Roman"/>
          <w:sz w:val="24"/>
          <w:szCs w:val="24"/>
          <w:lang w:eastAsia="es-ES_tradnl" w:bidi="ar-SA"/>
        </w:rPr>
      </w:pPr>
      <w:r w:rsidRPr="00E827F5">
        <w:rPr>
          <w:rFonts w:ascii="Times New Roman" w:eastAsia="Times New Roman" w:hAnsi="Times New Roman" w:cs="Times New Roman"/>
          <w:sz w:val="24"/>
          <w:szCs w:val="24"/>
          <w:lang w:eastAsia="es-ES_tradnl" w:bidi="ar-SA"/>
        </w:rPr>
        <w:fldChar w:fldCharType="begin"/>
      </w:r>
      <w:r w:rsidRPr="00E827F5">
        <w:rPr>
          <w:rFonts w:ascii="Times New Roman" w:eastAsia="Times New Roman" w:hAnsi="Times New Roman" w:cs="Times New Roman"/>
          <w:sz w:val="24"/>
          <w:szCs w:val="24"/>
          <w:lang w:eastAsia="es-ES_tradnl" w:bidi="ar-SA"/>
        </w:rPr>
        <w:instrText xml:space="preserve"> INCLUDEPICTURE "/var/folders/sk/2bnb9qsj0nzcmj6nrjrz6bvc0000gn/T/com.microsoft.Word/WebArchiveCopyPasteTempFiles/arkanoidfoto.jpg" \* MERGEFORMATINET </w:instrText>
      </w:r>
      <w:r w:rsidRPr="00E827F5">
        <w:rPr>
          <w:rFonts w:ascii="Times New Roman" w:eastAsia="Times New Roman" w:hAnsi="Times New Roman" w:cs="Times New Roman"/>
          <w:sz w:val="24"/>
          <w:szCs w:val="24"/>
          <w:lang w:eastAsia="es-ES_tradnl" w:bidi="ar-SA"/>
        </w:rPr>
        <w:fldChar w:fldCharType="separate"/>
      </w:r>
      <w:r w:rsidRPr="00E827F5">
        <w:rPr>
          <w:rFonts w:ascii="Times New Roman" w:eastAsia="Times New Roman" w:hAnsi="Times New Roman" w:cs="Times New Roman"/>
          <w:noProof/>
          <w:sz w:val="24"/>
          <w:szCs w:val="24"/>
          <w:lang w:eastAsia="es-ES_tradnl" w:bidi="ar-SA"/>
        </w:rPr>
        <w:drawing>
          <wp:inline distT="0" distB="0" distL="0" distR="0">
            <wp:extent cx="3361227" cy="1883210"/>
            <wp:effectExtent l="0" t="0" r="0" b="0"/>
            <wp:docPr id="2" name="Imagen 1" descr="/var/folders/sk/2bnb9qsj0nzcmj6nrjrz6bvc0000gn/T/com.microsoft.Word/WebArchiveCopyPasteTempFiles/arkanoidfot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sk/2bnb9qsj0nzcmj6nrjrz6bvc0000gn/T/com.microsoft.Word/WebArchiveCopyPasteTempFiles/arkanoidfoto.jp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1227" cy="1883210"/>
                    </a:xfrm>
                    <a:prstGeom prst="rect">
                      <a:avLst/>
                    </a:prstGeom>
                    <a:noFill/>
                    <a:ln>
                      <a:noFill/>
                    </a:ln>
                  </pic:spPr>
                </pic:pic>
              </a:graphicData>
            </a:graphic>
          </wp:inline>
        </w:drawing>
      </w:r>
      <w:r w:rsidRPr="00E827F5">
        <w:rPr>
          <w:rFonts w:ascii="Times New Roman" w:eastAsia="Times New Roman" w:hAnsi="Times New Roman" w:cs="Times New Roman"/>
          <w:sz w:val="24"/>
          <w:szCs w:val="24"/>
          <w:lang w:eastAsia="es-ES_tradnl" w:bidi="ar-SA"/>
        </w:rPr>
        <w:fldChar w:fldCharType="end"/>
      </w:r>
    </w:p>
    <w:p w:rsidR="004A58AA" w:rsidRDefault="004A58AA">
      <w:pPr>
        <w:jc w:val="center"/>
      </w:pPr>
    </w:p>
    <w:p w:rsidR="00E827F5" w:rsidRDefault="002D0B08" w:rsidP="00E827F5">
      <w:pPr>
        <w:jc w:val="left"/>
      </w:pPr>
      <w:r>
        <w:t>Los elementos presentes en el juego original se reimaginarán y se crearán como modelos tridimensionales, incluyendo el campo de juego, el cual será posible verlo desde el ángulo deseado.</w:t>
      </w:r>
    </w:p>
    <w:p w:rsidR="002D0B08" w:rsidRDefault="002D0B08" w:rsidP="002D0B08">
      <w:pPr>
        <w:jc w:val="left"/>
      </w:pPr>
      <w:r>
        <w:t>Como funcionalidad básica, el juego tendrá la misma que en su versión original: el jugador tratará de golpear la bola de forma que rompa el mayor número de ladrillos posible, intentando al mismo tiempo no perderla. Habrá diferentes tipos de ladrillo, que aportarán diferentes puntuaciones. Cuando el jugador pierda (o destruya todos los ladrillos), se le mostrará la puntuación conseguida.</w:t>
      </w:r>
    </w:p>
    <w:p w:rsidR="002D0B08" w:rsidRDefault="002D0B08" w:rsidP="00E827F5">
      <w:pPr>
        <w:jc w:val="left"/>
      </w:pPr>
      <w:r>
        <w:t xml:space="preserve">Como funcionalidad extra, se pueden implementar ladrillos especiales, que le aporten al jugador capacidades adicionales para destruir ladrillos, o para afectar de algún modo superior en el juego (por ejemplo, disparar a los ladrillos, parar la bola, etc.). También se puede implementar un modo contrarreloj, donde se fijará un tiempo máximo, en el que el jugador tendrá que destruir todos los ladrillos. </w:t>
      </w:r>
    </w:p>
    <w:p w:rsidR="002D0B08" w:rsidRDefault="002D0B08" w:rsidP="00E827F5">
      <w:pPr>
        <w:jc w:val="left"/>
      </w:pPr>
    </w:p>
    <w:p w:rsidR="002D0B08" w:rsidRDefault="002D0B08" w:rsidP="00E827F5">
      <w:pPr>
        <w:jc w:val="left"/>
      </w:pPr>
    </w:p>
    <w:p w:rsidR="004A58AA" w:rsidRDefault="0091695B">
      <w:pPr>
        <w:pStyle w:val="Ttulo3"/>
      </w:pPr>
      <w:r>
        <w:lastRenderedPageBreak/>
        <w:t>interacción</w:t>
      </w:r>
    </w:p>
    <w:p w:rsidR="004A58AA" w:rsidRDefault="004A58AA"/>
    <w:p w:rsidR="004A58AA" w:rsidRDefault="002D0B08">
      <w:r>
        <w:t>La interacción en este caso es muy sencilla: el jugador podrá mover la plataforma con las teclas de dirección, o con las teclas A y D. En el caso de que hubiera que interactuar puntualmente de otra forma (por ejemplo, para lanzar una habilidad especial), se podrá usar la barra espaciadora.</w:t>
      </w:r>
    </w:p>
    <w:p w:rsidR="002D0B08" w:rsidRDefault="002D0B08">
      <w:r>
        <w:t xml:space="preserve">También se permitirá </w:t>
      </w:r>
      <w:r w:rsidR="003F454B">
        <w:t xml:space="preserve">usar el ratón para rotar la escena, de modo que el usuario pueda ajustar el tablero de juego a su gusto. Se podrían implementar teclas de interacción adicionales, si se decide implementar una función de pausa o </w:t>
      </w:r>
      <w:r w:rsidR="008C3ACD">
        <w:t>para</w:t>
      </w:r>
      <w:bookmarkStart w:id="1" w:name="_GoBack"/>
      <w:bookmarkEnd w:id="1"/>
      <w:r w:rsidR="003F454B">
        <w:t xml:space="preserve"> empezar el juego, por ejemplo. </w:t>
      </w:r>
    </w:p>
    <w:p w:rsidR="002D0B08" w:rsidRDefault="002D0B08" w:rsidP="003F454B">
      <w:pPr>
        <w:ind w:firstLine="0"/>
      </w:pPr>
    </w:p>
    <w:sectPr w:rsidR="002D0B08">
      <w:headerReference w:type="default" r:id="rId8"/>
      <w:footerReference w:type="default" r:id="rId9"/>
      <w:pgSz w:w="11906" w:h="16838"/>
      <w:pgMar w:top="1134" w:right="1134" w:bottom="1134" w:left="1134" w:header="720" w:footer="467"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95B" w:rsidRDefault="0091695B">
      <w:pPr>
        <w:spacing w:after="0" w:line="240" w:lineRule="auto"/>
      </w:pPr>
      <w:r>
        <w:separator/>
      </w:r>
    </w:p>
  </w:endnote>
  <w:endnote w:type="continuationSeparator" w:id="0">
    <w:p w:rsidR="0091695B" w:rsidRDefault="00916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20B0604020202020204"/>
    <w:charset w:val="00"/>
    <w:family w:val="roman"/>
    <w:notTrueType/>
    <w:pitch w:val="default"/>
  </w:font>
  <w:font w:name="DejaVu Sans">
    <w:panose1 w:val="020B0609030804020204"/>
    <w:charset w:val="00"/>
    <w:family w:val="modern"/>
    <w:pitch w:val="fixed"/>
    <w:sig w:usb0="E70026FF" w:usb1="D200F9FB" w:usb2="02000028" w:usb3="00000000" w:csb0="000001DF"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2"/>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8AA" w:rsidRDefault="0091695B">
    <w:pPr>
      <w:rPr>
        <w:rFonts w:ascii="Cambria" w:hAnsi="Cambria"/>
      </w:rPr>
    </w:pPr>
    <w:r>
      <w:rPr>
        <w:noProof/>
      </w:rPr>
      <mc:AlternateContent>
        <mc:Choice Requires="wps">
          <w:drawing>
            <wp:anchor distT="0" distB="0" distL="114300" distR="114300" simplePos="0" relativeHeight="2" behindDoc="1" locked="0" layoutInCell="1" allowOverlap="1">
              <wp:simplePos x="0" y="0"/>
              <wp:positionH relativeFrom="column">
                <wp:align>center</wp:align>
              </wp:positionH>
              <wp:positionV relativeFrom="paragraph">
                <wp:align>center</wp:align>
              </wp:positionV>
              <wp:extent cx="362585" cy="426720"/>
              <wp:effectExtent l="0" t="0" r="0" b="0"/>
              <wp:wrapNone/>
              <wp:docPr id="1" name="Marco1"/>
              <wp:cNvGraphicFramePr/>
              <a:graphic xmlns:a="http://schemas.openxmlformats.org/drawingml/2006/main">
                <a:graphicData uri="http://schemas.microsoft.com/office/word/2010/wordprocessingShape">
                  <wps:wsp>
                    <wps:cNvSpPr txBox="1"/>
                    <wps:spPr>
                      <a:xfrm>
                        <a:off x="0" y="0"/>
                        <a:ext cx="362585" cy="426720"/>
                      </a:xfrm>
                      <a:prstGeom prst="rect">
                        <a:avLst/>
                      </a:prstGeom>
                      <a:solidFill>
                        <a:srgbClr val="40618B"/>
                      </a:solidFill>
                      <a:ln w="635">
                        <a:solidFill>
                          <a:srgbClr val="000000"/>
                        </a:solidFill>
                      </a:ln>
                    </wps:spPr>
                    <wps:txbx>
                      <w:txbxContent>
                        <w:p w:rsidR="004A58AA" w:rsidRDefault="0091695B">
                          <w:pPr>
                            <w:pStyle w:val="Piedepgina"/>
                            <w:jc w:val="center"/>
                          </w:pPr>
                          <w:r>
                            <w:fldChar w:fldCharType="begin"/>
                          </w:r>
                          <w:r>
                            <w:instrText>PAGE</w:instrText>
                          </w:r>
                          <w:r>
                            <w:fldChar w:fldCharType="separate"/>
                          </w:r>
                          <w:r>
                            <w:t>1</w:t>
                          </w:r>
                          <w:r>
                            <w:fldChar w:fldCharType="end"/>
                          </w:r>
                        </w:p>
                      </w:txbxContent>
                    </wps:txbx>
                    <wps:bodyPr lIns="0" tIns="45720" rIns="0" bIns="0" anchor="t">
                      <a:no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0;width:28.55pt;height:33.6pt;z-index:-503316478;visibility:visible;mso-wrap-style:square;mso-wrap-distance-left:9pt;mso-wrap-distance-top:0;mso-wrap-distance-right:9pt;mso-wrap-distance-bottom:0;mso-position-horizontal:center;mso-position-horizontal-relative:text;mso-position-vertical:center;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" fillcolor="#40618b" strokeweight=".05pt">
              <v:textbox inset="0,,0,0">
                <w:txbxContent>
                  <w:p w:rsidR="004A58AA" w:rsidRDefault="0091695B">
                    <w:pPr>
                      <w:pStyle w:val="Piedepgina"/>
                      <w:jc w:val="center"/>
                    </w:pPr>
                    <w:r>
                      <w:fldChar w:fldCharType="begin"/>
                    </w:r>
                    <w:r>
                      <w:instrText>PAGE</w:instrText>
                    </w:r>
                    <w:r>
                      <w:fldChar w:fldCharType="separate"/>
                    </w:r>
                    <w:r>
                      <w:t>1</w:t>
                    </w:r>
                    <w:r>
                      <w:fldChar w:fldCharType="end"/>
                    </w:r>
                  </w:p>
                </w:txbxContent>
              </v:textbox>
            </v:shape>
          </w:pict>
        </mc:Fallback>
      </mc:AlternateContent>
    </w:r>
  </w:p>
  <w:p w:rsidR="004A58AA" w:rsidRDefault="004A58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95B" w:rsidRDefault="0091695B">
      <w:pPr>
        <w:spacing w:after="0" w:line="240" w:lineRule="auto"/>
      </w:pPr>
      <w:r>
        <w:separator/>
      </w:r>
    </w:p>
  </w:footnote>
  <w:footnote w:type="continuationSeparator" w:id="0">
    <w:p w:rsidR="0091695B" w:rsidRDefault="00916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8AA" w:rsidRDefault="0091695B">
    <w:pPr>
      <w:pStyle w:val="Encabezado"/>
      <w:tabs>
        <w:tab w:val="right" w:pos="9581"/>
      </w:tabs>
      <w:ind w:firstLine="0"/>
    </w:pPr>
    <w:r>
      <w:t>Sistemas Gráficos 2017/2018</w:t>
    </w:r>
    <w:r>
      <w:tab/>
    </w:r>
    <w:r>
      <w:tab/>
      <w:t>Práctica 3: Creación de un Sistema Gráfico 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775B3"/>
    <w:multiLevelType w:val="multilevel"/>
    <w:tmpl w:val="293E76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418405D"/>
    <w:multiLevelType w:val="multilevel"/>
    <w:tmpl w:val="F3C69E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AA"/>
    <w:rsid w:val="002D0B08"/>
    <w:rsid w:val="003F454B"/>
    <w:rsid w:val="0041224F"/>
    <w:rsid w:val="004A58AA"/>
    <w:rsid w:val="008C3ACD"/>
    <w:rsid w:val="0091695B"/>
    <w:rsid w:val="00D0730B"/>
    <w:rsid w:val="00E827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C717"/>
  <w15:docId w15:val="{C9147EDD-4FEC-9542-B080-12DD0CF1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DejaVu Sans"/>
        <w:sz w:val="22"/>
        <w:szCs w:val="22"/>
        <w:lang w:val="en-US" w:eastAsia="en-US" w:bidi="en-US"/>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3"/>
      <w:ind w:firstLine="426"/>
      <w:jc w:val="both"/>
    </w:pPr>
    <w:rPr>
      <w:sz w:val="20"/>
      <w:szCs w:val="20"/>
      <w:lang w:val="es-ES"/>
    </w:rPr>
  </w:style>
  <w:style w:type="paragraph" w:styleId="Ttulo1">
    <w:name w:val="heading 1"/>
    <w:basedOn w:val="Normal"/>
    <w:next w:val="Normal"/>
    <w:qFormat/>
    <w:pPr>
      <w:pBdr>
        <w:top w:val="single" w:sz="24" w:space="0" w:color="4F81BD"/>
        <w:left w:val="single" w:sz="24" w:space="0" w:color="4F81BD"/>
        <w:bottom w:val="single" w:sz="24" w:space="0" w:color="4F81BD"/>
        <w:right w:val="single" w:sz="24" w:space="0" w:color="4F81BD"/>
      </w:pBdr>
      <w:shd w:val="clear" w:color="auto" w:fill="4F81BD"/>
      <w:spacing w:before="200" w:after="0"/>
      <w:outlineLvl w:val="0"/>
    </w:pPr>
    <w:rPr>
      <w:b/>
      <w:bCs/>
      <w:caps/>
      <w:color w:val="FFFFFF"/>
      <w:spacing w:val="15"/>
      <w:sz w:val="22"/>
      <w:szCs w:val="22"/>
    </w:rPr>
  </w:style>
  <w:style w:type="paragraph" w:styleId="Ttulo2">
    <w:name w:val="heading 2"/>
    <w:basedOn w:val="Normal"/>
    <w:next w:val="Normal"/>
    <w:qFormat/>
    <w:pPr>
      <w:pBdr>
        <w:top w:val="single" w:sz="24" w:space="0" w:color="DBE5F1"/>
        <w:left w:val="single" w:sz="24" w:space="0" w:color="DBE5F1"/>
        <w:bottom w:val="single" w:sz="24" w:space="0" w:color="DBE5F1"/>
        <w:right w:val="single" w:sz="24" w:space="0" w:color="DBE5F1"/>
      </w:pBdr>
      <w:shd w:val="clear" w:color="auto" w:fill="DBE5F1"/>
      <w:spacing w:before="200" w:after="0"/>
      <w:outlineLvl w:val="1"/>
    </w:pPr>
    <w:rPr>
      <w:caps/>
      <w:spacing w:val="15"/>
      <w:sz w:val="22"/>
      <w:szCs w:val="22"/>
    </w:rPr>
  </w:style>
  <w:style w:type="paragraph" w:styleId="Ttulo3">
    <w:name w:val="heading 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qFormat/>
    <w:pPr>
      <w:pBdr>
        <w:top w:val="dotted" w:sz="6" w:space="2" w:color="4F81BD"/>
        <w:left w:val="dotted" w:sz="6" w:space="2" w:color="4F81BD"/>
      </w:pBdr>
      <w:spacing w:before="300" w:after="240"/>
      <w:ind w:left="426" w:right="4959" w:firstLine="0"/>
      <w:outlineLvl w:val="3"/>
    </w:pPr>
    <w:rPr>
      <w:color w:val="365F91"/>
      <w:spacing w:val="10"/>
      <w:sz w:val="22"/>
      <w:szCs w:val="22"/>
    </w:rPr>
  </w:style>
  <w:style w:type="paragraph" w:styleId="Ttulo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qFormat/>
    <w:pPr>
      <w:spacing w:before="300" w:after="0"/>
      <w:outlineLvl w:val="6"/>
    </w:pPr>
    <w:rPr>
      <w:caps/>
      <w:color w:val="365F91"/>
      <w:spacing w:val="10"/>
      <w:sz w:val="22"/>
      <w:szCs w:val="22"/>
    </w:rPr>
  </w:style>
  <w:style w:type="paragraph" w:styleId="Ttulo8">
    <w:name w:val="heading 8"/>
    <w:basedOn w:val="Normal"/>
    <w:next w:val="Normal"/>
    <w:qFormat/>
    <w:pPr>
      <w:spacing w:before="300" w:after="0"/>
      <w:outlineLvl w:val="7"/>
    </w:pPr>
    <w:rPr>
      <w:caps/>
      <w:spacing w:val="10"/>
      <w:sz w:val="18"/>
      <w:szCs w:val="18"/>
    </w:rPr>
  </w:style>
  <w:style w:type="paragraph" w:styleId="Ttulo9">
    <w:name w:val="heading 9"/>
    <w:basedOn w:val="Normal"/>
    <w:next w:val="Normal"/>
    <w:qFormat/>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TextodegloboCar">
    <w:name w:val="Texto de globo Car"/>
    <w:basedOn w:val="Fuentedeprrafopredeter"/>
    <w:qFormat/>
    <w:rPr>
      <w:rFonts w:ascii="Tahoma" w:hAnsi="Tahoma"/>
      <w:sz w:val="16"/>
      <w:szCs w:val="16"/>
    </w:rPr>
  </w:style>
  <w:style w:type="character" w:customStyle="1" w:styleId="Ttulo1Car">
    <w:name w:val="Título 1 Car"/>
    <w:basedOn w:val="Fuentedeprrafopredeter"/>
    <w:qFormat/>
    <w:rPr>
      <w:caps/>
      <w:color w:val="FFFFFF"/>
      <w:spacing w:val="15"/>
      <w:highlight w:val="darkBlue"/>
    </w:rPr>
  </w:style>
  <w:style w:type="character" w:customStyle="1" w:styleId="Ttulo2Car">
    <w:name w:val="Título 2 Car"/>
    <w:basedOn w:val="Fuentedeprrafopredeter"/>
    <w:qFormat/>
    <w:rPr>
      <w:caps/>
      <w:spacing w:val="15"/>
      <w:highlight w:val="blue"/>
    </w:rPr>
  </w:style>
  <w:style w:type="character" w:customStyle="1" w:styleId="Ttulo3Car">
    <w:name w:val="Título 3 Car"/>
    <w:basedOn w:val="Fuentedeprrafopredeter"/>
    <w:qFormat/>
    <w:rPr>
      <w:caps/>
      <w:color w:val="243F60"/>
      <w:spacing w:val="15"/>
    </w:rPr>
  </w:style>
  <w:style w:type="character" w:customStyle="1" w:styleId="Ttulo4Car">
    <w:name w:val="Título 4 Car"/>
    <w:basedOn w:val="Fuentedeprrafopredeter"/>
    <w:qFormat/>
    <w:rPr>
      <w:color w:val="365F91"/>
      <w:spacing w:val="10"/>
      <w:lang w:val="es-ES"/>
    </w:rPr>
  </w:style>
  <w:style w:type="character" w:customStyle="1" w:styleId="Ttulo5Car">
    <w:name w:val="Título 5 Car"/>
    <w:basedOn w:val="Fuentedeprrafopredeter"/>
    <w:qFormat/>
    <w:rPr>
      <w:caps/>
      <w:color w:val="365F91"/>
      <w:spacing w:val="10"/>
    </w:rPr>
  </w:style>
  <w:style w:type="character" w:customStyle="1" w:styleId="Ttulo6Car">
    <w:name w:val="Título 6 Car"/>
    <w:basedOn w:val="Fuentedeprrafopredeter"/>
    <w:qFormat/>
    <w:rPr>
      <w:caps/>
      <w:color w:val="365F91"/>
      <w:spacing w:val="10"/>
    </w:rPr>
  </w:style>
  <w:style w:type="character" w:customStyle="1" w:styleId="Ttulo7Car">
    <w:name w:val="Título 7 Car"/>
    <w:basedOn w:val="Fuentedeprrafopredeter"/>
    <w:qFormat/>
    <w:rPr>
      <w:caps/>
      <w:color w:val="365F91"/>
      <w:spacing w:val="10"/>
    </w:rPr>
  </w:style>
  <w:style w:type="character" w:customStyle="1" w:styleId="Ttulo8Car">
    <w:name w:val="Título 8 Car"/>
    <w:basedOn w:val="Fuentedeprrafopredeter"/>
    <w:qFormat/>
    <w:rPr>
      <w:caps/>
      <w:spacing w:val="10"/>
      <w:sz w:val="18"/>
      <w:szCs w:val="18"/>
    </w:rPr>
  </w:style>
  <w:style w:type="character" w:customStyle="1" w:styleId="Ttulo9Car">
    <w:name w:val="Título 9 Car"/>
    <w:basedOn w:val="Fuentedeprrafopredeter"/>
    <w:qFormat/>
    <w:rPr>
      <w:i/>
      <w:caps/>
      <w:spacing w:val="10"/>
      <w:sz w:val="18"/>
      <w:szCs w:val="18"/>
    </w:rPr>
  </w:style>
  <w:style w:type="character" w:customStyle="1" w:styleId="TtuloCar">
    <w:name w:val="Título Car"/>
    <w:basedOn w:val="Fuentedeprrafopredeter"/>
    <w:qFormat/>
    <w:rPr>
      <w:caps/>
      <w:color w:val="4F81BD"/>
      <w:spacing w:val="10"/>
      <w:sz w:val="52"/>
      <w:szCs w:val="52"/>
    </w:rPr>
  </w:style>
  <w:style w:type="character" w:customStyle="1" w:styleId="SubttuloCar">
    <w:name w:val="Subtítulo Car"/>
    <w:basedOn w:val="Fuentedeprrafopredeter"/>
    <w:qFormat/>
    <w:rPr>
      <w:caps/>
      <w:color w:val="595959"/>
      <w:spacing w:val="10"/>
      <w:sz w:val="24"/>
      <w:szCs w:val="24"/>
    </w:rPr>
  </w:style>
  <w:style w:type="character" w:styleId="Textoennegrita">
    <w:name w:val="Strong"/>
    <w:qFormat/>
    <w:rPr>
      <w:b/>
      <w:bCs/>
    </w:rPr>
  </w:style>
  <w:style w:type="character" w:customStyle="1" w:styleId="Destacado">
    <w:name w:val="Destacado"/>
    <w:qFormat/>
    <w:rPr>
      <w:i/>
      <w:iCs/>
      <w:caps/>
      <w:color w:val="243F60"/>
      <w:spacing w:val="5"/>
    </w:rPr>
  </w:style>
  <w:style w:type="character" w:customStyle="1" w:styleId="SinespaciadoCar">
    <w:name w:val="Sin espaciado Car"/>
    <w:basedOn w:val="Fuentedeprrafopredeter"/>
    <w:qFormat/>
    <w:rPr>
      <w:sz w:val="20"/>
      <w:szCs w:val="20"/>
    </w:rPr>
  </w:style>
  <w:style w:type="character" w:customStyle="1" w:styleId="CitaCar">
    <w:name w:val="Cita Car"/>
    <w:basedOn w:val="Fuentedeprrafopredeter"/>
    <w:qFormat/>
    <w:rPr>
      <w:i/>
      <w:iCs/>
      <w:sz w:val="20"/>
      <w:szCs w:val="20"/>
    </w:rPr>
  </w:style>
  <w:style w:type="character" w:customStyle="1" w:styleId="CitadestacadaCar">
    <w:name w:val="Cita destacada Car"/>
    <w:basedOn w:val="Fuentedeprrafopredeter"/>
    <w:qFormat/>
    <w:rPr>
      <w:i/>
      <w:iCs/>
      <w:color w:val="4F81BD"/>
      <w:sz w:val="20"/>
      <w:szCs w:val="20"/>
    </w:rPr>
  </w:style>
  <w:style w:type="character" w:styleId="nfasissutil">
    <w:name w:val="Subtle Emphasis"/>
    <w:qFormat/>
    <w:rPr>
      <w:i/>
      <w:iCs/>
      <w:color w:val="243F60"/>
    </w:rPr>
  </w:style>
  <w:style w:type="character" w:styleId="nfasisintenso">
    <w:name w:val="Intense Emphasis"/>
    <w:qFormat/>
    <w:rPr>
      <w:b/>
      <w:bCs/>
      <w:caps/>
      <w:color w:val="243F60"/>
      <w:spacing w:val="10"/>
    </w:rPr>
  </w:style>
  <w:style w:type="character" w:styleId="Referenciasutil">
    <w:name w:val="Subtle Reference"/>
    <w:qFormat/>
    <w:rPr>
      <w:b/>
      <w:bCs/>
      <w:color w:val="4F81BD"/>
    </w:rPr>
  </w:style>
  <w:style w:type="character" w:styleId="Referenciaintensa">
    <w:name w:val="Intense Reference"/>
    <w:qFormat/>
    <w:rPr>
      <w:b/>
      <w:bCs/>
      <w:i/>
      <w:iCs/>
      <w:caps/>
      <w:color w:val="4F81BD"/>
    </w:rPr>
  </w:style>
  <w:style w:type="character" w:styleId="Ttulodellibro">
    <w:name w:val="Book Title"/>
    <w:qFormat/>
    <w:rPr>
      <w:b/>
      <w:bCs/>
      <w:i/>
      <w:iCs/>
      <w:spacing w:val="9"/>
    </w:rPr>
  </w:style>
  <w:style w:type="character" w:customStyle="1" w:styleId="EncabezadoCar">
    <w:name w:val="Encabezado Car"/>
    <w:basedOn w:val="Fuentedeprrafopredeter"/>
    <w:qFormat/>
    <w:rPr>
      <w:sz w:val="20"/>
      <w:szCs w:val="20"/>
    </w:rPr>
  </w:style>
  <w:style w:type="character" w:customStyle="1" w:styleId="PiedepginaCar">
    <w:name w:val="Pie de página Car"/>
    <w:basedOn w:val="Fuentedeprrafopredeter"/>
    <w:qFormat/>
    <w:rPr>
      <w:sz w:val="20"/>
      <w:szCs w:val="20"/>
    </w:rPr>
  </w:style>
  <w:style w:type="character" w:customStyle="1" w:styleId="EnlacedeInternet">
    <w:name w:val="Enlace de Internet"/>
    <w:basedOn w:val="Fuentedeprrafopredeter"/>
    <w:rPr>
      <w:color w:val="0000FF"/>
      <w:u w:val="single"/>
      <w:lang/>
    </w:rPr>
  </w:style>
  <w:style w:type="character" w:customStyle="1" w:styleId="HTMLconformatoprevioCar">
    <w:name w:val="HTML con formato previo Car"/>
    <w:basedOn w:val="Fuentedeprrafopredeter"/>
    <w:qFormat/>
    <w:rPr>
      <w:rFonts w:ascii="Courier New" w:eastAsia="Times New Roman" w:hAnsi="Courier New" w:cs="Courier New"/>
      <w:sz w:val="20"/>
      <w:szCs w:val="20"/>
      <w:lang w:val="es-ES" w:eastAsia="es-ES" w:bidi="ar-SA"/>
    </w:rPr>
  </w:style>
  <w:style w:type="character" w:customStyle="1" w:styleId="code-number">
    <w:name w:val="code-number"/>
    <w:basedOn w:val="Fuentedeprrafopredeter"/>
    <w:qFormat/>
  </w:style>
  <w:style w:type="character" w:styleId="CdigoHTML">
    <w:name w:val="HTML Code"/>
    <w:basedOn w:val="Fuentedeprrafopredeter"/>
    <w:qFormat/>
    <w:rPr>
      <w:rFonts w:ascii="Courier New" w:eastAsia="Times New Roman" w:hAnsi="Courier New" w:cs="Courier New"/>
      <w:sz w:val="20"/>
      <w:szCs w:val="20"/>
    </w:rPr>
  </w:style>
  <w:style w:type="character" w:customStyle="1" w:styleId="comment">
    <w:name w:val="comment"/>
    <w:basedOn w:val="Fuentedeprrafopredeter"/>
    <w:qFormat/>
  </w:style>
  <w:style w:type="character" w:customStyle="1" w:styleId="ListLabel1">
    <w:name w:val="ListLabel 1"/>
    <w:qFormat/>
    <w:rPr>
      <w:rFonts w:eastAsia="OpenSymbol" w:cs="OpenSymbol"/>
    </w:rPr>
  </w:style>
  <w:style w:type="character" w:customStyle="1" w:styleId="ListLabel2">
    <w:name w:val="ListLabel 2"/>
    <w:qFormat/>
    <w:rPr>
      <w:rFonts w:cs="Calibri"/>
    </w:rPr>
  </w:style>
  <w:style w:type="character" w:customStyle="1" w:styleId="ListLabel3">
    <w:name w:val="ListLabel 3"/>
    <w:qFormat/>
    <w:rPr>
      <w:rFonts w:cs="Courier New"/>
    </w:rPr>
  </w:style>
  <w:style w:type="paragraph" w:styleId="Encabezado">
    <w:name w:val="header"/>
    <w:basedOn w:val="Normal"/>
    <w:next w:val="Textoindependiente"/>
    <w:pPr>
      <w:tabs>
        <w:tab w:val="center" w:pos="4252"/>
        <w:tab w:val="right" w:pos="8504"/>
      </w:tabs>
      <w:spacing w:after="0" w:line="240" w:lineRule="auto"/>
    </w:pPr>
  </w:style>
  <w:style w:type="paragraph" w:styleId="Textoindependiente">
    <w:name w:val="Body Text"/>
    <w:basedOn w:val="Normal"/>
    <w:pPr>
      <w:spacing w:after="120" w:line="288" w:lineRule="auto"/>
    </w:pPr>
  </w:style>
  <w:style w:type="paragraph" w:styleId="Lista">
    <w:name w:val="List"/>
    <w:basedOn w:val="Textoindependiente"/>
    <w:rPr>
      <w:rFonts w:cs="Tahoma"/>
    </w:rPr>
  </w:style>
  <w:style w:type="paragraph" w:styleId="Descripcin">
    <w:name w:val="caption"/>
    <w:basedOn w:val="Normal"/>
    <w:next w:val="Normal"/>
    <w:qFormat/>
    <w:rPr>
      <w:b/>
      <w:bCs/>
      <w:color w:val="365F91"/>
      <w:sz w:val="16"/>
      <w:szCs w:val="16"/>
    </w:rPr>
  </w:style>
  <w:style w:type="paragraph" w:customStyle="1" w:styleId="ndice">
    <w:name w:val="Índice"/>
    <w:basedOn w:val="Normal"/>
    <w:qFormat/>
    <w:pPr>
      <w:suppressLineNumbers/>
    </w:pPr>
    <w:rPr>
      <w:rFonts w:cs="Tahoma"/>
    </w:rPr>
  </w:style>
  <w:style w:type="paragraph" w:styleId="Textodeglobo">
    <w:name w:val="Balloon Text"/>
    <w:basedOn w:val="Normal"/>
    <w:qFormat/>
    <w:rPr>
      <w:rFonts w:ascii="Tahoma" w:hAnsi="Tahoma"/>
      <w:sz w:val="16"/>
      <w:szCs w:val="16"/>
    </w:rPr>
  </w:style>
  <w:style w:type="paragraph" w:styleId="Ttulo">
    <w:name w:val="Title"/>
    <w:basedOn w:val="Normal"/>
    <w:next w:val="Normal"/>
    <w:qFormat/>
    <w:pPr>
      <w:spacing w:before="720"/>
    </w:pPr>
    <w:rPr>
      <w:caps/>
      <w:color w:val="4F81BD"/>
      <w:spacing w:val="10"/>
      <w:sz w:val="52"/>
      <w:szCs w:val="52"/>
    </w:rPr>
  </w:style>
  <w:style w:type="paragraph" w:styleId="Subttulo">
    <w:name w:val="Subtitle"/>
    <w:basedOn w:val="Normal"/>
    <w:next w:val="Normal"/>
    <w:qFormat/>
    <w:pPr>
      <w:spacing w:after="1000" w:line="240" w:lineRule="auto"/>
    </w:pPr>
    <w:rPr>
      <w:caps/>
      <w:color w:val="595959"/>
      <w:spacing w:val="10"/>
      <w:sz w:val="24"/>
      <w:szCs w:val="24"/>
    </w:rPr>
  </w:style>
  <w:style w:type="paragraph" w:styleId="Sinespaciado">
    <w:name w:val="No Spacing"/>
    <w:basedOn w:val="Normal"/>
    <w:qFormat/>
    <w:pPr>
      <w:spacing w:after="0" w:line="240" w:lineRule="auto"/>
    </w:pPr>
  </w:style>
  <w:style w:type="paragraph" w:styleId="Prrafodelista">
    <w:name w:val="List Paragraph"/>
    <w:basedOn w:val="Normal"/>
    <w:qFormat/>
    <w:pPr>
      <w:ind w:left="720"/>
    </w:pPr>
  </w:style>
  <w:style w:type="paragraph" w:styleId="Cita">
    <w:name w:val="Quote"/>
    <w:basedOn w:val="Normal"/>
    <w:qFormat/>
    <w:pPr>
      <w:spacing w:after="283"/>
      <w:ind w:left="567" w:right="567" w:firstLine="0"/>
    </w:pPr>
  </w:style>
  <w:style w:type="paragraph" w:styleId="Citadestacada">
    <w:name w:val="Intense Quote"/>
    <w:basedOn w:val="Normal"/>
    <w:next w:val="Normal"/>
    <w:qFormat/>
    <w:pPr>
      <w:pBdr>
        <w:top w:val="single" w:sz="4" w:space="10" w:color="4F81BD"/>
        <w:left w:val="single" w:sz="4" w:space="10" w:color="4F81BD"/>
      </w:pBdr>
      <w:spacing w:after="0"/>
      <w:ind w:left="1296" w:right="1152"/>
    </w:pPr>
    <w:rPr>
      <w:i/>
      <w:iCs/>
      <w:color w:val="4F81BD"/>
    </w:rPr>
  </w:style>
  <w:style w:type="paragraph" w:styleId="Encabezadodelista">
    <w:name w:val="toa heading"/>
    <w:basedOn w:val="Ttulo1"/>
    <w:next w:val="Normal"/>
  </w:style>
  <w:style w:type="paragraph" w:styleId="Piedepgina">
    <w:name w:val="footer"/>
    <w:basedOn w:val="Normal"/>
    <w:pPr>
      <w:tabs>
        <w:tab w:val="center" w:pos="4252"/>
        <w:tab w:val="right" w:pos="8504"/>
      </w:tabs>
      <w:spacing w:after="0" w:line="240" w:lineRule="auto"/>
    </w:p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bidi="ar-SA"/>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4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1839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 Granada</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fjmelero</dc:creator>
  <dc:description/>
  <cp:lastModifiedBy>David Vargas Carrillo</cp:lastModifiedBy>
  <cp:revision>2</cp:revision>
  <cp:lastPrinted>2016-02-04T16:02:00Z</cp:lastPrinted>
  <dcterms:created xsi:type="dcterms:W3CDTF">2018-05-02T19:55:00Z</dcterms:created>
  <dcterms:modified xsi:type="dcterms:W3CDTF">2018-05-02T19:55:00Z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 Granada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