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74C4" w14:textId="1D0967F7" w:rsidR="003D5D0B" w:rsidRDefault="00631CF1">
      <w:pPr>
        <w:rPr>
          <w:lang w:val="es-MX"/>
        </w:rPr>
      </w:pPr>
      <w:r>
        <w:rPr>
          <w:lang w:val="es-MX"/>
        </w:rPr>
        <w:t>Documentación</w:t>
      </w:r>
      <w:r w:rsidR="003D5D0B">
        <w:rPr>
          <w:lang w:val="es-MX"/>
        </w:rPr>
        <w:t xml:space="preserve"> </w:t>
      </w:r>
      <w:r>
        <w:rPr>
          <w:lang w:val="es-MX"/>
        </w:rPr>
        <w:t>Evaluación</w:t>
      </w:r>
    </w:p>
    <w:p w14:paraId="7758B348" w14:textId="4897F2A6" w:rsidR="00631CF1" w:rsidRDefault="00631CF1">
      <w:pPr>
        <w:rPr>
          <w:lang w:val="es-MX"/>
        </w:rPr>
      </w:pPr>
      <w:r>
        <w:rPr>
          <w:lang w:val="es-MX"/>
        </w:rPr>
        <w:t xml:space="preserve">Aprendices: </w:t>
      </w:r>
      <w:proofErr w:type="spellStart"/>
      <w:r>
        <w:rPr>
          <w:lang w:val="es-MX"/>
        </w:rPr>
        <w:t>Andres</w:t>
      </w:r>
      <w:proofErr w:type="spellEnd"/>
      <w:r>
        <w:rPr>
          <w:lang w:val="es-MX"/>
        </w:rPr>
        <w:t xml:space="preserve"> </w:t>
      </w:r>
      <w:r>
        <w:rPr>
          <w:lang w:val="es-MX"/>
        </w:rPr>
        <w:tab/>
        <w:t xml:space="preserve">Felipe Sanabria Andrade, Miguel </w:t>
      </w:r>
      <w:proofErr w:type="spellStart"/>
      <w:r>
        <w:rPr>
          <w:lang w:val="es-MX"/>
        </w:rPr>
        <w:t>Angel</w:t>
      </w:r>
      <w:proofErr w:type="spellEnd"/>
      <w:r>
        <w:rPr>
          <w:lang w:val="es-MX"/>
        </w:rPr>
        <w:t xml:space="preserve"> Solarte Aristizabal, Brandon Steven Piedrahita, Jean Pierre Mejia Muñoz</w:t>
      </w:r>
    </w:p>
    <w:p w14:paraId="35113001" w14:textId="2872A744" w:rsidR="00631CF1" w:rsidRDefault="00631CF1">
      <w:pPr>
        <w:rPr>
          <w:lang w:val="es-MX"/>
        </w:rPr>
      </w:pPr>
      <w:r>
        <w:rPr>
          <w:lang w:val="es-MX"/>
        </w:rPr>
        <w:t>Para la realización de esta evaluación se tuvo que crear un repositorio el cual debía ser manejado por cuatros personas y que cada uno manejara su rama propia, a continuación, se muestran los pasos a seguir:</w:t>
      </w:r>
    </w:p>
    <w:p w14:paraId="3D3A5786" w14:textId="77777777" w:rsidR="00631CF1" w:rsidRDefault="00631CF1">
      <w:pPr>
        <w:rPr>
          <w:lang w:val="es-MX"/>
        </w:rPr>
      </w:pPr>
    </w:p>
    <w:p w14:paraId="6577BBE1" w14:textId="442DDB3D" w:rsidR="00631CF1" w:rsidRDefault="007C5AB4">
      <w:pPr>
        <w:rPr>
          <w:lang w:val="es-MX"/>
        </w:rPr>
      </w:pPr>
      <w:r>
        <w:rPr>
          <w:lang w:val="es-MX"/>
        </w:rPr>
        <w:t>Paso 1: Crear la carpeta para inicializar el repositorio con el comando (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init</w:t>
      </w:r>
      <w:proofErr w:type="spellEnd"/>
      <w:r>
        <w:rPr>
          <w:lang w:val="es-MX"/>
        </w:rPr>
        <w:t xml:space="preserve">) después cambiar el nombre de la rama principal de </w:t>
      </w:r>
      <w:proofErr w:type="gramStart"/>
      <w:r>
        <w:rPr>
          <w:lang w:val="es-MX"/>
        </w:rPr>
        <w:t>master</w:t>
      </w:r>
      <w:proofErr w:type="gramEnd"/>
      <w:r>
        <w:rPr>
          <w:lang w:val="es-MX"/>
        </w:rPr>
        <w:t xml:space="preserve"> a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consecuentemente crear un archivo README.md para la rama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con el comando (</w:t>
      </w:r>
      <w:proofErr w:type="gramStart"/>
      <w:r>
        <w:rPr>
          <w:lang w:val="es-MX"/>
        </w:rPr>
        <w:t>echo ”</w:t>
      </w:r>
      <w:proofErr w:type="gramEnd"/>
      <w:r>
        <w:rPr>
          <w:lang w:val="es-MX"/>
        </w:rPr>
        <w:t xml:space="preserve"># Practica </w:t>
      </w:r>
      <w:proofErr w:type="gramStart"/>
      <w:r>
        <w:rPr>
          <w:lang w:val="es-MX"/>
        </w:rPr>
        <w:t>Git ”</w:t>
      </w:r>
      <w:proofErr w:type="gramEnd"/>
      <w:r>
        <w:rPr>
          <w:lang w:val="es-MX"/>
        </w:rPr>
        <w:t>&gt; README.md) y agregarlo a la rama con el comando (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add .</w:t>
      </w:r>
      <w:proofErr w:type="gramEnd"/>
      <w:r>
        <w:rPr>
          <w:lang w:val="es-MX"/>
        </w:rPr>
        <w:t xml:space="preserve">) después deberemos hacer un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de lo que hicimos (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-m “V1”).</w:t>
      </w:r>
    </w:p>
    <w:p w14:paraId="405D68F0" w14:textId="7C63B2FB" w:rsidR="007C5AB4" w:rsidRDefault="007C5AB4">
      <w:pPr>
        <w:rPr>
          <w:lang w:val="es-MX"/>
        </w:rPr>
      </w:pPr>
      <w:r w:rsidRPr="007C5AB4">
        <w:rPr>
          <w:lang w:val="es-MX"/>
        </w:rPr>
        <w:drawing>
          <wp:inline distT="0" distB="0" distL="0" distR="0" wp14:anchorId="17D63721" wp14:editId="22089792">
            <wp:extent cx="5400040" cy="2519045"/>
            <wp:effectExtent l="0" t="0" r="0" b="0"/>
            <wp:docPr id="1269252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52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D1B9" w14:textId="3B32F575" w:rsidR="007C5AB4" w:rsidRDefault="007C5AB4">
      <w:pPr>
        <w:rPr>
          <w:lang w:val="es-MX"/>
        </w:rPr>
      </w:pPr>
      <w:r w:rsidRPr="007C5AB4">
        <w:rPr>
          <w:lang w:val="es-MX"/>
        </w:rPr>
        <w:drawing>
          <wp:inline distT="0" distB="0" distL="0" distR="0" wp14:anchorId="2CFF66F1" wp14:editId="03BC18FD">
            <wp:extent cx="5400040" cy="2909570"/>
            <wp:effectExtent l="0" t="0" r="0" b="5080"/>
            <wp:docPr id="2034307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7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7152" w14:textId="084BA39D" w:rsidR="007C5AB4" w:rsidRDefault="006352E3">
      <w:pPr>
        <w:rPr>
          <w:lang w:val="es-MX"/>
        </w:rPr>
      </w:pPr>
      <w:r w:rsidRPr="006352E3">
        <w:rPr>
          <w:lang w:val="es-MX"/>
        </w:rPr>
        <w:lastRenderedPageBreak/>
        <w:drawing>
          <wp:inline distT="0" distB="0" distL="0" distR="0" wp14:anchorId="58D0848B" wp14:editId="52799F6A">
            <wp:extent cx="5077534" cy="3105583"/>
            <wp:effectExtent l="0" t="0" r="8890" b="0"/>
            <wp:docPr id="436573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73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5EA9" w14:textId="09DBF2E0" w:rsidR="006352E3" w:rsidRDefault="006352E3">
      <w:pPr>
        <w:rPr>
          <w:lang w:val="es-MX"/>
        </w:rPr>
      </w:pPr>
      <w:r w:rsidRPr="006352E3">
        <w:rPr>
          <w:lang w:val="es-MX"/>
        </w:rPr>
        <w:drawing>
          <wp:inline distT="0" distB="0" distL="0" distR="0" wp14:anchorId="56012868" wp14:editId="0577FDFE">
            <wp:extent cx="4944165" cy="552527"/>
            <wp:effectExtent l="0" t="0" r="8890" b="0"/>
            <wp:docPr id="490315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15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846C" w14:textId="77777777" w:rsidR="006352E3" w:rsidRDefault="006352E3">
      <w:pPr>
        <w:rPr>
          <w:lang w:val="es-MX"/>
        </w:rPr>
      </w:pPr>
    </w:p>
    <w:p w14:paraId="3AADF2DF" w14:textId="3E1BAD59" w:rsidR="006352E3" w:rsidRDefault="006352E3">
      <w:pPr>
        <w:rPr>
          <w:lang w:val="es-MX"/>
        </w:rPr>
      </w:pPr>
      <w:r>
        <w:rPr>
          <w:lang w:val="es-MX"/>
        </w:rPr>
        <w:t>Paso 2: Ahora crearemos las nuevas cuatro ramas que necesitaremos con el comando (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branch</w:t>
      </w:r>
      <w:proofErr w:type="spellEnd"/>
      <w:r>
        <w:rPr>
          <w:lang w:val="es-MX"/>
        </w:rPr>
        <w:t xml:space="preserve"> estudiante1) así consecuentemente con cada una de las ramas y para verificar que las ramas ya se han creado usamos el comando (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branch</w:t>
      </w:r>
      <w:proofErr w:type="spellEnd"/>
      <w:r>
        <w:rPr>
          <w:lang w:val="es-MX"/>
        </w:rPr>
        <w:t>).</w:t>
      </w:r>
    </w:p>
    <w:p w14:paraId="60722DF5" w14:textId="7988AF2F" w:rsidR="006352E3" w:rsidRDefault="006352E3">
      <w:pPr>
        <w:rPr>
          <w:lang w:val="es-MX"/>
        </w:rPr>
      </w:pPr>
      <w:r w:rsidRPr="006352E3">
        <w:rPr>
          <w:lang w:val="es-MX"/>
        </w:rPr>
        <w:drawing>
          <wp:inline distT="0" distB="0" distL="0" distR="0" wp14:anchorId="0BB59CDB" wp14:editId="514F3DEC">
            <wp:extent cx="4858428" cy="2772162"/>
            <wp:effectExtent l="0" t="0" r="0" b="9525"/>
            <wp:docPr id="2059509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09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4DC3" w14:textId="77777777" w:rsidR="006352E3" w:rsidRDefault="006352E3">
      <w:pPr>
        <w:rPr>
          <w:lang w:val="es-MX"/>
        </w:rPr>
      </w:pPr>
    </w:p>
    <w:p w14:paraId="5D1C9E56" w14:textId="77777777" w:rsidR="006352E3" w:rsidRDefault="006352E3">
      <w:pPr>
        <w:rPr>
          <w:lang w:val="es-MX"/>
        </w:rPr>
      </w:pPr>
    </w:p>
    <w:p w14:paraId="50D008C8" w14:textId="6B49A032" w:rsidR="006352E3" w:rsidRDefault="006352E3">
      <w:pPr>
        <w:rPr>
          <w:lang w:val="es-MX"/>
        </w:rPr>
      </w:pPr>
      <w:r>
        <w:rPr>
          <w:lang w:val="es-MX"/>
        </w:rPr>
        <w:lastRenderedPageBreak/>
        <w:t>Paso 3: Ahora deberemos conectar a nuestro repositorio con el mismo nombre que hicimos en local para que se puedan conectar con el comando (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remote </w:t>
      </w:r>
      <w:proofErr w:type="spellStart"/>
      <w:r>
        <w:rPr>
          <w:lang w:val="es-MX"/>
        </w:rPr>
        <w:t>add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origin</w:t>
      </w:r>
      <w:proofErr w:type="spellEnd"/>
      <w:r>
        <w:rPr>
          <w:lang w:val="es-MX"/>
        </w:rPr>
        <w:t xml:space="preserve"> https://github.com/NOMBRE_DUEÑO_REPOSITORIO/evaluacion.git) y después enviar la rama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con el archivo README.md al repo con el comando (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push</w:t>
      </w:r>
      <w:proofErr w:type="spellEnd"/>
      <w:r>
        <w:rPr>
          <w:lang w:val="es-MX"/>
        </w:rPr>
        <w:t xml:space="preserve"> -u </w:t>
      </w:r>
      <w:proofErr w:type="spellStart"/>
      <w:r>
        <w:rPr>
          <w:lang w:val="es-MX"/>
        </w:rPr>
        <w:t>origin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) Si queremos también mandar las otras cuatro ramas para que queden en el repositorio creadas aunque sin nada deberemos usar el mismo comando </w:t>
      </w:r>
      <w:proofErr w:type="spellStart"/>
      <w:r>
        <w:rPr>
          <w:lang w:val="es-MX"/>
        </w:rPr>
        <w:t>push</w:t>
      </w:r>
      <w:proofErr w:type="spellEnd"/>
      <w:r>
        <w:rPr>
          <w:lang w:val="es-MX"/>
        </w:rPr>
        <w:t xml:space="preserve"> que hicimos para el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pero sin </w:t>
      </w:r>
      <w:proofErr w:type="spellStart"/>
      <w:r>
        <w:rPr>
          <w:lang w:val="es-MX"/>
        </w:rPr>
        <w:t>el</w:t>
      </w:r>
      <w:proofErr w:type="spellEnd"/>
      <w:r>
        <w:rPr>
          <w:lang w:val="es-MX"/>
        </w:rPr>
        <w:t xml:space="preserve"> (-u) entonces quedaría así (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push</w:t>
      </w:r>
      <w:proofErr w:type="spellEnd"/>
      <w:r>
        <w:rPr>
          <w:lang w:val="es-MX"/>
        </w:rPr>
        <w:t xml:space="preserve"> estudiante 1) y para cambiar de rama solo haremos el siguiente comando (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checkout</w:t>
      </w:r>
      <w:proofErr w:type="spellEnd"/>
      <w:r>
        <w:rPr>
          <w:lang w:val="es-MX"/>
        </w:rPr>
        <w:t xml:space="preserve"> estudiante1).</w:t>
      </w:r>
    </w:p>
    <w:p w14:paraId="13E581DE" w14:textId="079F5E93" w:rsidR="006352E3" w:rsidRDefault="006352E3">
      <w:pPr>
        <w:rPr>
          <w:lang w:val="es-MX"/>
        </w:rPr>
      </w:pPr>
      <w:r w:rsidRPr="006352E3">
        <w:rPr>
          <w:lang w:val="es-MX"/>
        </w:rPr>
        <w:drawing>
          <wp:inline distT="0" distB="0" distL="0" distR="0" wp14:anchorId="07FBDBB6" wp14:editId="310E58C3">
            <wp:extent cx="5400040" cy="2788920"/>
            <wp:effectExtent l="0" t="0" r="0" b="0"/>
            <wp:docPr id="1773111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11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52F5" w14:textId="55DDD1D2" w:rsidR="006352E3" w:rsidRDefault="006352E3">
      <w:pPr>
        <w:rPr>
          <w:lang w:val="es-MX"/>
        </w:rPr>
      </w:pPr>
      <w:r w:rsidRPr="006352E3">
        <w:rPr>
          <w:lang w:val="es-MX"/>
        </w:rPr>
        <w:drawing>
          <wp:inline distT="0" distB="0" distL="0" distR="0" wp14:anchorId="39C736F6" wp14:editId="2A9454C2">
            <wp:extent cx="5039428" cy="1724266"/>
            <wp:effectExtent l="0" t="0" r="0" b="9525"/>
            <wp:docPr id="1665089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89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2253" w14:textId="24705AFB" w:rsidR="006352E3" w:rsidRDefault="006352E3">
      <w:pPr>
        <w:rPr>
          <w:lang w:val="es-MX"/>
        </w:rPr>
      </w:pPr>
      <w:r w:rsidRPr="006352E3">
        <w:rPr>
          <w:lang w:val="es-MX"/>
        </w:rPr>
        <w:drawing>
          <wp:inline distT="0" distB="0" distL="0" distR="0" wp14:anchorId="055F22F5" wp14:editId="2DCCC754">
            <wp:extent cx="5201376" cy="1876687"/>
            <wp:effectExtent l="0" t="0" r="0" b="9525"/>
            <wp:docPr id="984238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38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584B" w14:textId="22ECA6CD" w:rsidR="006352E3" w:rsidRDefault="006352E3">
      <w:pPr>
        <w:rPr>
          <w:lang w:val="es-MX"/>
        </w:rPr>
      </w:pPr>
      <w:r w:rsidRPr="006352E3">
        <w:rPr>
          <w:lang w:val="es-MX"/>
        </w:rPr>
        <w:lastRenderedPageBreak/>
        <w:drawing>
          <wp:inline distT="0" distB="0" distL="0" distR="0" wp14:anchorId="6BC7D884" wp14:editId="6CCA3C2F">
            <wp:extent cx="5239481" cy="1829055"/>
            <wp:effectExtent l="0" t="0" r="0" b="0"/>
            <wp:docPr id="1323710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10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47E4" w14:textId="5A435EC2" w:rsidR="006352E3" w:rsidRDefault="006352E3">
      <w:pPr>
        <w:rPr>
          <w:lang w:val="es-MX"/>
        </w:rPr>
      </w:pPr>
      <w:r w:rsidRPr="006352E3">
        <w:rPr>
          <w:lang w:val="es-MX"/>
        </w:rPr>
        <w:drawing>
          <wp:inline distT="0" distB="0" distL="0" distR="0" wp14:anchorId="65972160" wp14:editId="71E8451A">
            <wp:extent cx="5268060" cy="1895740"/>
            <wp:effectExtent l="0" t="0" r="0" b="9525"/>
            <wp:docPr id="1834958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58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D816" w14:textId="49E06763" w:rsidR="006352E3" w:rsidRDefault="006352E3">
      <w:pPr>
        <w:rPr>
          <w:lang w:val="es-MX"/>
        </w:rPr>
      </w:pPr>
      <w:r w:rsidRPr="006352E3">
        <w:rPr>
          <w:lang w:val="es-MX"/>
        </w:rPr>
        <w:drawing>
          <wp:inline distT="0" distB="0" distL="0" distR="0" wp14:anchorId="40EB26B8" wp14:editId="18392DF3">
            <wp:extent cx="5134692" cy="1933845"/>
            <wp:effectExtent l="0" t="0" r="8890" b="9525"/>
            <wp:docPr id="449944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44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732A" w14:textId="77777777" w:rsidR="006352E3" w:rsidRPr="003D5D0B" w:rsidRDefault="006352E3">
      <w:pPr>
        <w:rPr>
          <w:lang w:val="es-MX"/>
        </w:rPr>
      </w:pPr>
    </w:p>
    <w:sectPr w:rsidR="006352E3" w:rsidRPr="003D5D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0B"/>
    <w:rsid w:val="003308B6"/>
    <w:rsid w:val="003D5D0B"/>
    <w:rsid w:val="00631CF1"/>
    <w:rsid w:val="006352E3"/>
    <w:rsid w:val="007C5AB4"/>
    <w:rsid w:val="009F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DDD686"/>
  <w15:chartTrackingRefBased/>
  <w15:docId w15:val="{C15EA07C-AB6B-4510-B136-7073AB1F9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D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D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D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D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D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D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D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D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D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D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D0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52E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5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SoporteSENA</dc:creator>
  <cp:keywords/>
  <dc:description/>
  <cp:lastModifiedBy>SoporteSENA</cp:lastModifiedBy>
  <cp:revision>2</cp:revision>
  <dcterms:created xsi:type="dcterms:W3CDTF">2026-08-28T16:21:00Z</dcterms:created>
  <dcterms:modified xsi:type="dcterms:W3CDTF">2026-08-28T17:02:00Z</dcterms:modified>
</cp:coreProperties>
</file>