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490" w:type="dxa"/>
        <w:jc w:val="center"/>
        <w:tblLook w:val="04A0"/>
      </w:tblPr>
      <w:tblGrid>
        <w:gridCol w:w="2694"/>
        <w:gridCol w:w="7796"/>
      </w:tblGrid>
      <w:tr w:rsidR="00F0447C" w:rsidRPr="0026185A" w:rsidTr="00EB26AF">
        <w:trPr>
          <w:jc w:val="center"/>
        </w:trPr>
        <w:tc>
          <w:tcPr>
            <w:tcW w:w="2694" w:type="dxa"/>
            <w:shd w:val="clear" w:color="auto" w:fill="A6A6A6" w:themeFill="background1" w:themeFillShade="A6"/>
          </w:tcPr>
          <w:p w:rsidR="00F0447C" w:rsidRPr="0026185A" w:rsidRDefault="00F0447C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PROGRAMA ACADÉMICO</w:t>
            </w:r>
          </w:p>
        </w:tc>
        <w:tc>
          <w:tcPr>
            <w:tcW w:w="7796" w:type="dxa"/>
          </w:tcPr>
          <w:p w:rsidR="00F0447C" w:rsidRPr="00EB26AF" w:rsidRDefault="00F0447C" w:rsidP="00EB26AF">
            <w:pPr>
              <w:tabs>
                <w:tab w:val="left" w:pos="288"/>
              </w:tabs>
              <w:rPr>
                <w:rFonts w:ascii="Arial" w:hAnsi="Arial" w:cs="Arial"/>
                <w:sz w:val="20"/>
              </w:rPr>
            </w:pPr>
            <w:r w:rsidRPr="00EB26AF">
              <w:rPr>
                <w:rFonts w:ascii="Arial" w:hAnsi="Arial" w:cs="Arial"/>
                <w:sz w:val="20"/>
              </w:rPr>
              <w:t>TECNICO PROFESIONAL EN DESARROLLO DE APLICACIONES MÓVILES</w:t>
            </w:r>
          </w:p>
          <w:p w:rsidR="00F0447C" w:rsidRPr="00EB26AF" w:rsidRDefault="00F0447C" w:rsidP="00EB26AF">
            <w:pPr>
              <w:tabs>
                <w:tab w:val="left" w:pos="288"/>
              </w:tabs>
              <w:rPr>
                <w:rFonts w:ascii="Arial" w:hAnsi="Arial" w:cs="Arial"/>
                <w:sz w:val="20"/>
              </w:rPr>
            </w:pPr>
            <w:r w:rsidRPr="00EB26AF">
              <w:rPr>
                <w:rFonts w:ascii="Arial" w:hAnsi="Arial" w:cs="Arial"/>
                <w:sz w:val="20"/>
              </w:rPr>
              <w:t>TECNÓLOGO PROFESIONAL EN DISEÑO Y DESARROLLO DE APLICACIONES</w:t>
            </w:r>
          </w:p>
          <w:p w:rsidR="00F0447C" w:rsidRPr="0026185A" w:rsidRDefault="00F0447C" w:rsidP="00EB26AF">
            <w:pPr>
              <w:rPr>
                <w:rFonts w:ascii="Arial" w:hAnsi="Arial" w:cs="Arial"/>
                <w:sz w:val="20"/>
                <w:szCs w:val="20"/>
              </w:rPr>
            </w:pPr>
            <w:r w:rsidRPr="00EB26AF">
              <w:rPr>
                <w:rFonts w:ascii="Arial" w:hAnsi="Arial" w:cs="Arial"/>
                <w:sz w:val="20"/>
              </w:rPr>
              <w:t>PROFESIONAL UNIVERSITARIO EN INGENIERIA DE SISTEMAS</w:t>
            </w:r>
            <w:r w:rsidRPr="00EB26AF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</w:tbl>
    <w:p w:rsidR="00F0447C" w:rsidRPr="0026185A" w:rsidRDefault="00F0447C" w:rsidP="00F537B1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90" w:type="dxa"/>
        <w:jc w:val="center"/>
        <w:tblLayout w:type="fixed"/>
        <w:tblLook w:val="04A0"/>
      </w:tblPr>
      <w:tblGrid>
        <w:gridCol w:w="2614"/>
        <w:gridCol w:w="959"/>
        <w:gridCol w:w="142"/>
        <w:gridCol w:w="816"/>
        <w:gridCol w:w="318"/>
        <w:gridCol w:w="108"/>
        <w:gridCol w:w="425"/>
        <w:gridCol w:w="425"/>
        <w:gridCol w:w="1168"/>
        <w:gridCol w:w="250"/>
        <w:gridCol w:w="425"/>
        <w:gridCol w:w="459"/>
        <w:gridCol w:w="1384"/>
        <w:gridCol w:w="601"/>
        <w:gridCol w:w="396"/>
      </w:tblGrid>
      <w:tr w:rsidR="00F0447C" w:rsidRPr="0026185A" w:rsidTr="00F0212D">
        <w:trPr>
          <w:jc w:val="center"/>
        </w:trPr>
        <w:tc>
          <w:tcPr>
            <w:tcW w:w="10490" w:type="dxa"/>
            <w:gridSpan w:val="15"/>
            <w:shd w:val="clear" w:color="auto" w:fill="A6A6A6" w:themeFill="background1" w:themeFillShade="A6"/>
          </w:tcPr>
          <w:p w:rsidR="00F0447C" w:rsidRPr="0026185A" w:rsidRDefault="00F0447C" w:rsidP="00297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1. IDENTIFICACIÓN DEL CURSO</w:t>
            </w:r>
          </w:p>
        </w:tc>
      </w:tr>
      <w:tr w:rsidR="00F0447C" w:rsidRPr="0026185A" w:rsidTr="00297EB1">
        <w:trPr>
          <w:jc w:val="center"/>
        </w:trPr>
        <w:tc>
          <w:tcPr>
            <w:tcW w:w="2614" w:type="dxa"/>
          </w:tcPr>
          <w:p w:rsidR="00F0447C" w:rsidRPr="0026185A" w:rsidRDefault="00F0447C" w:rsidP="00F537B1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NOMBRE DEL CURSO</w:t>
            </w:r>
          </w:p>
        </w:tc>
        <w:tc>
          <w:tcPr>
            <w:tcW w:w="7876" w:type="dxa"/>
            <w:gridSpan w:val="14"/>
          </w:tcPr>
          <w:p w:rsidR="00F0447C" w:rsidRPr="0026185A" w:rsidRDefault="00F0447C" w:rsidP="007307E8">
            <w:pPr>
              <w:rPr>
                <w:rFonts w:ascii="Arial" w:hAnsi="Arial" w:cs="Arial"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PROGRAMACIÓN ESTRUCTURAL Y SECUENCIAL</w:t>
            </w:r>
          </w:p>
        </w:tc>
      </w:tr>
      <w:tr w:rsidR="00F0447C" w:rsidRPr="0026185A" w:rsidTr="004369D5">
        <w:trPr>
          <w:jc w:val="center"/>
        </w:trPr>
        <w:tc>
          <w:tcPr>
            <w:tcW w:w="2614" w:type="dxa"/>
            <w:vMerge w:val="restart"/>
            <w:vAlign w:val="center"/>
          </w:tcPr>
          <w:p w:rsidR="00F0447C" w:rsidRPr="0026185A" w:rsidRDefault="00F0447C" w:rsidP="00D657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ÁREA DE COMPETENCIA</w:t>
            </w:r>
          </w:p>
        </w:tc>
        <w:tc>
          <w:tcPr>
            <w:tcW w:w="2235" w:type="dxa"/>
            <w:gridSpan w:val="4"/>
          </w:tcPr>
          <w:p w:rsidR="00F0447C" w:rsidRPr="0026185A" w:rsidRDefault="00F0447C" w:rsidP="006F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 xml:space="preserve">BÁSICA </w:t>
            </w:r>
          </w:p>
        </w:tc>
        <w:tc>
          <w:tcPr>
            <w:tcW w:w="533" w:type="dxa"/>
            <w:gridSpan w:val="2"/>
          </w:tcPr>
          <w:p w:rsidR="00F0447C" w:rsidRPr="0026185A" w:rsidRDefault="00F0447C" w:rsidP="006F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4"/>
          </w:tcPr>
          <w:p w:rsidR="00F0447C" w:rsidRPr="0026185A" w:rsidRDefault="00F0447C" w:rsidP="00297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TRANSVERSAL</w:t>
            </w:r>
          </w:p>
        </w:tc>
        <w:tc>
          <w:tcPr>
            <w:tcW w:w="459" w:type="dxa"/>
          </w:tcPr>
          <w:p w:rsidR="00F0447C" w:rsidRPr="0026185A" w:rsidRDefault="00F0447C" w:rsidP="007155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</w:tcPr>
          <w:p w:rsidR="00F0447C" w:rsidRPr="0026185A" w:rsidRDefault="00F0447C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ESPECIFICA</w:t>
            </w:r>
          </w:p>
        </w:tc>
        <w:tc>
          <w:tcPr>
            <w:tcW w:w="396" w:type="dxa"/>
          </w:tcPr>
          <w:p w:rsidR="00F0447C" w:rsidRPr="0026185A" w:rsidRDefault="00F044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0447C" w:rsidRPr="0026185A" w:rsidTr="00297EB1">
        <w:trPr>
          <w:jc w:val="center"/>
        </w:trPr>
        <w:tc>
          <w:tcPr>
            <w:tcW w:w="2614" w:type="dxa"/>
            <w:vMerge/>
          </w:tcPr>
          <w:p w:rsidR="00F0447C" w:rsidRPr="0026185A" w:rsidRDefault="00F0447C" w:rsidP="007155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9" w:type="dxa"/>
          </w:tcPr>
          <w:p w:rsidR="00F0447C" w:rsidRPr="0026185A" w:rsidRDefault="00F0447C" w:rsidP="006F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LÍNEA</w:t>
            </w:r>
          </w:p>
        </w:tc>
        <w:tc>
          <w:tcPr>
            <w:tcW w:w="6917" w:type="dxa"/>
            <w:gridSpan w:val="13"/>
          </w:tcPr>
          <w:p w:rsidR="00F0447C" w:rsidRPr="0026185A" w:rsidRDefault="00F0447C">
            <w:pPr>
              <w:rPr>
                <w:rFonts w:ascii="Arial" w:hAnsi="Arial" w:cs="Arial"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DESARROLLO DE SOFTWARE</w:t>
            </w:r>
          </w:p>
        </w:tc>
      </w:tr>
      <w:tr w:rsidR="00F0447C" w:rsidRPr="0026185A" w:rsidTr="004369D5">
        <w:trPr>
          <w:jc w:val="center"/>
        </w:trPr>
        <w:tc>
          <w:tcPr>
            <w:tcW w:w="2614" w:type="dxa"/>
            <w:vAlign w:val="center"/>
          </w:tcPr>
          <w:p w:rsidR="00F0447C" w:rsidRPr="0026185A" w:rsidRDefault="00F0447C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TIPO DE CURSO</w:t>
            </w:r>
          </w:p>
        </w:tc>
        <w:tc>
          <w:tcPr>
            <w:tcW w:w="1917" w:type="dxa"/>
            <w:gridSpan w:val="3"/>
          </w:tcPr>
          <w:p w:rsidR="00F0447C" w:rsidRPr="0026185A" w:rsidRDefault="00F0447C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TEÓRICO</w:t>
            </w:r>
          </w:p>
        </w:tc>
        <w:tc>
          <w:tcPr>
            <w:tcW w:w="426" w:type="dxa"/>
            <w:gridSpan w:val="2"/>
          </w:tcPr>
          <w:p w:rsidR="00F0447C" w:rsidRPr="0026185A" w:rsidRDefault="00F0447C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4"/>
          </w:tcPr>
          <w:p w:rsidR="00F0447C" w:rsidRPr="0026185A" w:rsidRDefault="00F0447C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  <w:tc>
          <w:tcPr>
            <w:tcW w:w="425" w:type="dxa"/>
          </w:tcPr>
          <w:p w:rsidR="00F0447C" w:rsidRPr="0026185A" w:rsidRDefault="00F0447C" w:rsidP="00796C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4" w:type="dxa"/>
            <w:gridSpan w:val="3"/>
          </w:tcPr>
          <w:p w:rsidR="00F0447C" w:rsidRPr="0026185A" w:rsidRDefault="00F0447C" w:rsidP="00297EB1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TEÓRICO-PRACTICO</w:t>
            </w:r>
          </w:p>
        </w:tc>
        <w:tc>
          <w:tcPr>
            <w:tcW w:w="396" w:type="dxa"/>
          </w:tcPr>
          <w:p w:rsidR="00F0447C" w:rsidRPr="0026185A" w:rsidRDefault="00F0447C" w:rsidP="00796C9E">
            <w:pPr>
              <w:rPr>
                <w:rFonts w:ascii="Arial" w:hAnsi="Arial" w:cs="Arial"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X</w:t>
            </w:r>
          </w:p>
        </w:tc>
      </w:tr>
      <w:tr w:rsidR="00F0447C" w:rsidRPr="0026185A" w:rsidTr="00297EB1">
        <w:trPr>
          <w:jc w:val="center"/>
        </w:trPr>
        <w:tc>
          <w:tcPr>
            <w:tcW w:w="2614" w:type="dxa"/>
          </w:tcPr>
          <w:p w:rsidR="00F0447C" w:rsidRPr="0026185A" w:rsidRDefault="00F0447C" w:rsidP="00174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PRERREQUISITO</w:t>
            </w:r>
          </w:p>
        </w:tc>
        <w:tc>
          <w:tcPr>
            <w:tcW w:w="7876" w:type="dxa"/>
            <w:gridSpan w:val="14"/>
          </w:tcPr>
          <w:p w:rsidR="00F0447C" w:rsidRPr="0026185A" w:rsidRDefault="00F044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447C" w:rsidRPr="0026185A" w:rsidTr="004369D5">
        <w:trPr>
          <w:jc w:val="center"/>
        </w:trPr>
        <w:tc>
          <w:tcPr>
            <w:tcW w:w="2614" w:type="dxa"/>
          </w:tcPr>
          <w:p w:rsidR="00F0447C" w:rsidRPr="0026185A" w:rsidRDefault="00F0447C" w:rsidP="00174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3193" w:type="dxa"/>
            <w:gridSpan w:val="7"/>
          </w:tcPr>
          <w:p w:rsidR="00F0447C" w:rsidRPr="0026185A" w:rsidRDefault="00F0447C">
            <w:pPr>
              <w:rPr>
                <w:rFonts w:ascii="Arial" w:hAnsi="Arial" w:cs="Arial"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23007</w:t>
            </w:r>
          </w:p>
        </w:tc>
        <w:tc>
          <w:tcPr>
            <w:tcW w:w="3686" w:type="dxa"/>
            <w:gridSpan w:val="5"/>
          </w:tcPr>
          <w:p w:rsidR="00F0447C" w:rsidRPr="0026185A" w:rsidRDefault="00F0447C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CRÉDITOS ACADÉMICOS</w:t>
            </w:r>
          </w:p>
        </w:tc>
        <w:tc>
          <w:tcPr>
            <w:tcW w:w="997" w:type="dxa"/>
            <w:gridSpan w:val="2"/>
          </w:tcPr>
          <w:p w:rsidR="00F0447C" w:rsidRPr="0026185A" w:rsidRDefault="00F0447C">
            <w:pPr>
              <w:rPr>
                <w:rFonts w:ascii="Arial" w:hAnsi="Arial" w:cs="Arial"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</w:tr>
      <w:tr w:rsidR="00F0447C" w:rsidRPr="0026185A" w:rsidTr="004369D5">
        <w:trPr>
          <w:jc w:val="center"/>
        </w:trPr>
        <w:tc>
          <w:tcPr>
            <w:tcW w:w="2614" w:type="dxa"/>
            <w:vAlign w:val="center"/>
          </w:tcPr>
          <w:p w:rsidR="00F0447C" w:rsidRPr="0026185A" w:rsidRDefault="00F0447C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Horas Teóricas Semanales (HT)</w:t>
            </w:r>
          </w:p>
        </w:tc>
        <w:tc>
          <w:tcPr>
            <w:tcW w:w="1101" w:type="dxa"/>
            <w:gridSpan w:val="2"/>
            <w:vAlign w:val="center"/>
          </w:tcPr>
          <w:p w:rsidR="00F0447C" w:rsidRPr="0026185A" w:rsidRDefault="00F0447C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2092" w:type="dxa"/>
            <w:gridSpan w:val="5"/>
            <w:vAlign w:val="center"/>
          </w:tcPr>
          <w:p w:rsidR="00F0447C" w:rsidRPr="0026185A" w:rsidRDefault="00F0447C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Horas Prácticas Semanales (HP)</w:t>
            </w:r>
          </w:p>
        </w:tc>
        <w:tc>
          <w:tcPr>
            <w:tcW w:w="1168" w:type="dxa"/>
            <w:vAlign w:val="center"/>
          </w:tcPr>
          <w:p w:rsidR="00F0447C" w:rsidRPr="0026185A" w:rsidRDefault="00F0447C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2518" w:type="dxa"/>
            <w:gridSpan w:val="4"/>
            <w:vAlign w:val="center"/>
          </w:tcPr>
          <w:p w:rsidR="00F0447C" w:rsidRPr="0026185A" w:rsidRDefault="00F0447C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Horas de Estudio Independiente (HEI)</w:t>
            </w:r>
          </w:p>
        </w:tc>
        <w:tc>
          <w:tcPr>
            <w:tcW w:w="997" w:type="dxa"/>
            <w:gridSpan w:val="2"/>
          </w:tcPr>
          <w:p w:rsidR="00F0447C" w:rsidRPr="0026185A" w:rsidRDefault="00F0447C">
            <w:pPr>
              <w:rPr>
                <w:rFonts w:ascii="Arial" w:hAnsi="Arial" w:cs="Arial"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4</w:t>
            </w:r>
          </w:p>
        </w:tc>
      </w:tr>
    </w:tbl>
    <w:p w:rsidR="00F0447C" w:rsidRPr="0026185A" w:rsidRDefault="00F0447C" w:rsidP="00E019F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90" w:type="dxa"/>
        <w:jc w:val="center"/>
        <w:tblLook w:val="04A0"/>
      </w:tblPr>
      <w:tblGrid>
        <w:gridCol w:w="10490"/>
      </w:tblGrid>
      <w:tr w:rsidR="00F0447C" w:rsidRPr="0026185A" w:rsidTr="00F0212D">
        <w:trPr>
          <w:jc w:val="center"/>
        </w:trPr>
        <w:tc>
          <w:tcPr>
            <w:tcW w:w="10490" w:type="dxa"/>
            <w:shd w:val="clear" w:color="auto" w:fill="A6A6A6" w:themeFill="background1" w:themeFillShade="A6"/>
          </w:tcPr>
          <w:p w:rsidR="00F0447C" w:rsidRPr="0026185A" w:rsidRDefault="00F0447C" w:rsidP="00297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2. JUSTIFICACIÓN (ACORDE CON LOS PERFILES DE FORMACIÓN)</w:t>
            </w:r>
          </w:p>
        </w:tc>
      </w:tr>
      <w:tr w:rsidR="00F0447C" w:rsidRPr="0026185A" w:rsidTr="00297EB1">
        <w:trPr>
          <w:jc w:val="center"/>
        </w:trPr>
        <w:tc>
          <w:tcPr>
            <w:tcW w:w="10490" w:type="dxa"/>
          </w:tcPr>
          <w:p w:rsidR="00F0447C" w:rsidRPr="0026185A" w:rsidRDefault="00F0447C" w:rsidP="007B2A11">
            <w:pPr>
              <w:pStyle w:val="NormalWeb"/>
              <w:spacing w:before="0" w:beforeAutospacing="0" w:after="0" w:afterAutospacing="0" w:line="40" w:lineRule="atLeast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6185A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</w:p>
          <w:p w:rsidR="00F0447C" w:rsidRPr="003D3127" w:rsidRDefault="00F0447C" w:rsidP="00D336C7">
            <w:pPr>
              <w:pStyle w:val="NormalWeb"/>
              <w:spacing w:after="0" w:line="40" w:lineRule="atLeast"/>
              <w:jc w:val="both"/>
              <w:rPr>
                <w:rFonts w:ascii="Arial" w:hAnsi="Arial" w:cs="Arial"/>
                <w:noProof/>
                <w:sz w:val="20"/>
                <w:szCs w:val="20"/>
                <w:lang w:val="es-CO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  <w:lang w:val="es-CO"/>
              </w:rPr>
              <w:t>La asignatura perteneciente a la línea de programación, profundiza y especializa los conocimientos algorítmicos fundamentales y de representación en lenguajes naturales, pseudolenguajes y lenguajes gráficos, los estudiantes continúan con un conocimiento más detallado en lenguajes de programación estructurada y secuencial y exploran los elementos semánticos y sintácticos de los mismos.</w:t>
            </w:r>
          </w:p>
          <w:p w:rsidR="00F0447C" w:rsidRPr="003D3127" w:rsidRDefault="00F0447C" w:rsidP="00D336C7">
            <w:pPr>
              <w:pStyle w:val="NormalWeb"/>
              <w:spacing w:after="0" w:line="40" w:lineRule="atLeast"/>
              <w:jc w:val="both"/>
              <w:rPr>
                <w:rFonts w:ascii="Arial" w:hAnsi="Arial" w:cs="Arial"/>
                <w:noProof/>
                <w:sz w:val="20"/>
                <w:szCs w:val="20"/>
                <w:lang w:val="es-CO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  <w:lang w:val="es-CO"/>
              </w:rPr>
              <w:t>Los Lenguajes de Programación Estructurados y secuenciales se convierten en el primero hito de aprendizaje en la Programación de Computadores y permiten una rápida curva de aprendizaje, dado que facilitan de manera sencilla la inmersión en el Desarrollo de Software.</w:t>
            </w:r>
          </w:p>
          <w:p w:rsidR="00F0447C" w:rsidRPr="003D3127" w:rsidRDefault="00F0447C" w:rsidP="00D336C7">
            <w:pPr>
              <w:pStyle w:val="NormalWeb"/>
              <w:spacing w:after="0" w:line="40" w:lineRule="atLeast"/>
              <w:jc w:val="both"/>
              <w:rPr>
                <w:rFonts w:ascii="Arial" w:hAnsi="Arial" w:cs="Arial"/>
                <w:noProof/>
                <w:sz w:val="20"/>
                <w:szCs w:val="20"/>
                <w:lang w:val="es-CO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  <w:lang w:val="es-CO"/>
              </w:rPr>
              <w:t>El Curso abarca los asuntos sintácticos y semánticos tratando la anatomía básica de los programas, estructuras de control, estructuras de decisión, arreglos y el proceso de entrada y salida de información desde y hacia el usuario. Explica adicionalmente los algoritmos básicos de ordenamiento y búsqueda y el uso de funciones para la correcta solución de los problemas presentados.</w:t>
            </w:r>
          </w:p>
          <w:p w:rsidR="00F0447C" w:rsidRPr="0026185A" w:rsidRDefault="00F0447C" w:rsidP="007B2A11">
            <w:pPr>
              <w:pStyle w:val="NormalWeb"/>
              <w:spacing w:before="0" w:beforeAutospacing="0" w:after="0" w:afterAutospacing="0" w:line="40" w:lineRule="atLeast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F0447C" w:rsidRPr="0026185A" w:rsidRDefault="00F0447C" w:rsidP="007B2A11">
            <w:pPr>
              <w:pStyle w:val="NormalWeb"/>
              <w:spacing w:before="0" w:beforeAutospacing="0" w:after="0" w:afterAutospacing="0" w:line="40" w:lineRule="atLeast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F0447C" w:rsidRPr="0026185A" w:rsidRDefault="00F0447C" w:rsidP="007B2A11">
            <w:pPr>
              <w:pStyle w:val="NormalWeb"/>
              <w:spacing w:before="0" w:beforeAutospacing="0" w:after="0" w:afterAutospacing="0" w:line="40" w:lineRule="atLeast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:rsidR="00F0447C" w:rsidRPr="0026185A" w:rsidRDefault="00F0447C" w:rsidP="00E019F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90" w:type="dxa"/>
        <w:jc w:val="center"/>
        <w:tblLook w:val="04A0"/>
      </w:tblPr>
      <w:tblGrid>
        <w:gridCol w:w="10490"/>
      </w:tblGrid>
      <w:tr w:rsidR="00F0447C" w:rsidRPr="0026185A" w:rsidTr="00F0212D">
        <w:trPr>
          <w:jc w:val="center"/>
        </w:trPr>
        <w:tc>
          <w:tcPr>
            <w:tcW w:w="10490" w:type="dxa"/>
            <w:shd w:val="clear" w:color="auto" w:fill="A6A6A6" w:themeFill="background1" w:themeFillShade="A6"/>
          </w:tcPr>
          <w:p w:rsidR="00F0447C" w:rsidRPr="0026185A" w:rsidRDefault="00F0447C" w:rsidP="00D66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3. UNIDAD DE COMPETENCIA</w:t>
            </w:r>
          </w:p>
        </w:tc>
      </w:tr>
      <w:tr w:rsidR="00F0447C" w:rsidRPr="0026185A" w:rsidTr="00297EB1">
        <w:trPr>
          <w:jc w:val="center"/>
        </w:trPr>
        <w:tc>
          <w:tcPr>
            <w:tcW w:w="10490" w:type="dxa"/>
          </w:tcPr>
          <w:p w:rsidR="00F0447C" w:rsidRDefault="00F0447C" w:rsidP="00F75E63">
            <w:pPr>
              <w:tabs>
                <w:tab w:val="left" w:pos="396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0447C" w:rsidRDefault="00F0447C" w:rsidP="00F75E63">
            <w:pPr>
              <w:tabs>
                <w:tab w:val="left" w:pos="396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Al culminar el semestre el educando que aprueba la asignatura estará en capacidad de seleccionar e implementar dentro de una situación Programas de Cómputo para dar cumplimiento a las necesidades, tomando como base sus características, ventajas y desventajas.</w:t>
            </w:r>
          </w:p>
          <w:p w:rsidR="00F0447C" w:rsidRPr="0026185A" w:rsidRDefault="00F0447C" w:rsidP="00F75E63">
            <w:pPr>
              <w:tabs>
                <w:tab w:val="left" w:pos="396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447C" w:rsidRPr="0026185A" w:rsidTr="00F0212D">
        <w:trPr>
          <w:jc w:val="center"/>
        </w:trPr>
        <w:tc>
          <w:tcPr>
            <w:tcW w:w="10490" w:type="dxa"/>
            <w:shd w:val="clear" w:color="auto" w:fill="A6A6A6" w:themeFill="background1" w:themeFillShade="A6"/>
          </w:tcPr>
          <w:p w:rsidR="00F0447C" w:rsidRPr="0026185A" w:rsidRDefault="00F0447C" w:rsidP="00796C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  <w:r w:rsidRPr="0026185A">
              <w:rPr>
                <w:rFonts w:ascii="Arial" w:hAnsi="Arial" w:cs="Arial"/>
                <w:sz w:val="20"/>
                <w:szCs w:val="20"/>
              </w:rPr>
              <w:t xml:space="preserve">. COMPETENCIAS ESPECÍFICAS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26185A">
              <w:rPr>
                <w:rFonts w:ascii="Arial" w:hAnsi="Arial" w:cs="Arial"/>
                <w:sz w:val="20"/>
                <w:szCs w:val="20"/>
              </w:rPr>
              <w:t>PARA MEDIR EL LOGRO DE LA UNIDAD DE COMPETENCIAS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0447C" w:rsidRPr="0026185A" w:rsidTr="00796C9E">
        <w:trPr>
          <w:jc w:val="center"/>
        </w:trPr>
        <w:tc>
          <w:tcPr>
            <w:tcW w:w="10490" w:type="dxa"/>
          </w:tcPr>
          <w:p w:rsidR="00F0447C" w:rsidRPr="0026185A" w:rsidRDefault="00F0447C" w:rsidP="00796C9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Interpretar y transcribir en un lenguaje de Programación Secuencial o Estructurado soluciones a problemas presentados mediante pseudocódigo o Diagramas de Flujo.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Escribir en un lenguaje de Programación Secuencial o Estructurado soluciones a problemas presentados.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Llevar control de la Ejecución de los programas mediante el uso de estructuras de decisión e Iteración.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Depurar y encontrar fallas en programas de cómputo implementados en lenguajes Secuenciales o Estructurados.</w:t>
            </w:r>
          </w:p>
          <w:p w:rsidR="00F0447C" w:rsidRPr="0026185A" w:rsidRDefault="00F0447C" w:rsidP="00796C9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Hacer uso efectivo de los métodos y algoritmos de búsqueda y/o ordenamiento existen y conceptuar de manera asertiva sobre su implementación ventajas y desventajas.</w:t>
            </w:r>
          </w:p>
          <w:p w:rsidR="00F0447C" w:rsidRPr="0026185A" w:rsidRDefault="00F0447C" w:rsidP="00796C9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F0447C" w:rsidRPr="0026185A" w:rsidRDefault="00F0447C" w:rsidP="00796C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447C" w:rsidRPr="0026185A" w:rsidRDefault="00F0447C" w:rsidP="00E019F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85" w:type="dxa"/>
        <w:jc w:val="center"/>
        <w:tblLook w:val="04A0"/>
      </w:tblPr>
      <w:tblGrid>
        <w:gridCol w:w="10485"/>
      </w:tblGrid>
      <w:tr w:rsidR="00F0447C" w:rsidRPr="0026185A" w:rsidTr="0026185A">
        <w:trPr>
          <w:jc w:val="center"/>
        </w:trPr>
        <w:tc>
          <w:tcPr>
            <w:tcW w:w="10485" w:type="dxa"/>
            <w:shd w:val="clear" w:color="auto" w:fill="A6A6A6" w:themeFill="background1" w:themeFillShade="A6"/>
          </w:tcPr>
          <w:p w:rsidR="00F0447C" w:rsidRPr="0026185A" w:rsidRDefault="00F0447C" w:rsidP="00E019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 w:rsidRPr="0026185A">
              <w:rPr>
                <w:rFonts w:ascii="Arial" w:hAnsi="Arial" w:cs="Arial"/>
                <w:sz w:val="20"/>
                <w:szCs w:val="20"/>
              </w:rPr>
              <w:t>. ESTRATEGIAS PEDAGÓGICAS Y METODOLÓGICAS</w:t>
            </w:r>
          </w:p>
        </w:tc>
      </w:tr>
      <w:tr w:rsidR="00F0447C" w:rsidRPr="0026185A" w:rsidTr="0026185A">
        <w:trPr>
          <w:jc w:val="center"/>
        </w:trPr>
        <w:tc>
          <w:tcPr>
            <w:tcW w:w="10485" w:type="dxa"/>
          </w:tcPr>
          <w:p w:rsidR="00F0447C" w:rsidRPr="0026185A" w:rsidRDefault="00F0447C" w:rsidP="00796C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 xml:space="preserve">Este curso se desarrolla mediante exposiciones del profesor con participación de los estudiantes en la discusión de conceptos y solución de problemas y con prácticas en el laboratorio de computadores. Las exposiciones teóricas se realizan en una hora y las prácticas en dos horas semanales. Entre las estrategias pedagógicas para el logro de los propósitos están: 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1.</w:t>
            </w:r>
            <w:r w:rsidRPr="003D3127">
              <w:rPr>
                <w:rFonts w:ascii="Arial" w:hAnsi="Arial" w:cs="Arial"/>
                <w:noProof/>
                <w:sz w:val="20"/>
                <w:szCs w:val="20"/>
              </w:rPr>
              <w:tab/>
              <w:t>Talleres de programación de computadores, en donde ponen en práctica cada uno de los planteamientos teóricos Exposiciones, en dónde los educandos deben mostrar sus competencias comunicativas.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2.</w:t>
            </w:r>
            <w:r w:rsidRPr="003D3127">
              <w:rPr>
                <w:rFonts w:ascii="Arial" w:hAnsi="Arial" w:cs="Arial"/>
                <w:noProof/>
                <w:sz w:val="20"/>
                <w:szCs w:val="20"/>
              </w:rPr>
              <w:tab/>
              <w:t xml:space="preserve">Realizar talleres para trabajos en equipo y propuesta de problemas para su solución por parte del estudiante 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3.</w:t>
            </w:r>
            <w:r w:rsidRPr="003D3127">
              <w:rPr>
                <w:rFonts w:ascii="Arial" w:hAnsi="Arial" w:cs="Arial"/>
                <w:noProof/>
                <w:sz w:val="20"/>
                <w:szCs w:val="20"/>
              </w:rPr>
              <w:tab/>
              <w:t>Leer documentos de lectura, guiados por el profesor.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4.</w:t>
            </w:r>
            <w:r w:rsidRPr="003D3127">
              <w:rPr>
                <w:rFonts w:ascii="Arial" w:hAnsi="Arial" w:cs="Arial"/>
                <w:noProof/>
                <w:sz w:val="20"/>
                <w:szCs w:val="20"/>
              </w:rPr>
              <w:tab/>
              <w:t>Estimular el aprendizaje autónomo de los estudiantes.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5.</w:t>
            </w:r>
            <w:r w:rsidRPr="003D3127">
              <w:rPr>
                <w:rFonts w:ascii="Arial" w:hAnsi="Arial" w:cs="Arial"/>
                <w:noProof/>
                <w:sz w:val="20"/>
                <w:szCs w:val="20"/>
              </w:rPr>
              <w:tab/>
              <w:t>Propiciar actividades investigativas.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6.</w:t>
            </w:r>
            <w:r w:rsidRPr="003D3127">
              <w:rPr>
                <w:rFonts w:ascii="Arial" w:hAnsi="Arial" w:cs="Arial"/>
                <w:noProof/>
                <w:sz w:val="20"/>
                <w:szCs w:val="20"/>
              </w:rPr>
              <w:tab/>
              <w:t>Relacionar en forma permanente, la actividad con el mundo de la vida y con los perfiles de formación que se desea alcanzar (perfil profesional, perfil ocupacional).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7.</w:t>
            </w:r>
            <w:r w:rsidRPr="003D3127">
              <w:rPr>
                <w:rFonts w:ascii="Arial" w:hAnsi="Arial" w:cs="Arial"/>
                <w:noProof/>
                <w:sz w:val="20"/>
                <w:szCs w:val="20"/>
              </w:rPr>
              <w:tab/>
              <w:t>Identificar el progreso de cada uno de los estudiantes.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8.</w:t>
            </w:r>
            <w:r w:rsidRPr="003D3127">
              <w:rPr>
                <w:rFonts w:ascii="Arial" w:hAnsi="Arial" w:cs="Arial"/>
                <w:noProof/>
                <w:sz w:val="20"/>
                <w:szCs w:val="20"/>
              </w:rPr>
              <w:tab/>
              <w:t>Realizar un seguimiento especial a los estudiantes con bajo rendimiento.</w:t>
            </w:r>
          </w:p>
          <w:p w:rsidR="00F0447C" w:rsidRPr="003D3127" w:rsidRDefault="00F0447C" w:rsidP="00D336C7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3D3127">
              <w:rPr>
                <w:rFonts w:ascii="Arial" w:hAnsi="Arial" w:cs="Arial"/>
                <w:noProof/>
                <w:sz w:val="20"/>
                <w:szCs w:val="20"/>
              </w:rPr>
              <w:t>9.</w:t>
            </w:r>
            <w:r w:rsidRPr="003D3127">
              <w:rPr>
                <w:rFonts w:ascii="Arial" w:hAnsi="Arial" w:cs="Arial"/>
                <w:noProof/>
                <w:sz w:val="20"/>
                <w:szCs w:val="20"/>
              </w:rPr>
              <w:tab/>
              <w:t>Relacionar los conocimientos con otros cursos del programa.</w:t>
            </w:r>
          </w:p>
          <w:p w:rsidR="00F0447C" w:rsidRPr="0026185A" w:rsidRDefault="00F0447C" w:rsidP="00796C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0447C" w:rsidRPr="0026185A" w:rsidRDefault="00F0447C" w:rsidP="00796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447C" w:rsidRPr="0026185A" w:rsidRDefault="00F0447C" w:rsidP="0026185A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96" w:type="dxa"/>
        <w:jc w:val="center"/>
        <w:tblLook w:val="04A0"/>
      </w:tblPr>
      <w:tblGrid>
        <w:gridCol w:w="10496"/>
      </w:tblGrid>
      <w:tr w:rsidR="00F0447C" w:rsidRPr="0026185A" w:rsidTr="0026185A">
        <w:trPr>
          <w:jc w:val="center"/>
        </w:trPr>
        <w:tc>
          <w:tcPr>
            <w:tcW w:w="10496" w:type="dxa"/>
            <w:shd w:val="clear" w:color="auto" w:fill="A6A6A6" w:themeFill="background1" w:themeFillShade="A6"/>
          </w:tcPr>
          <w:p w:rsidR="00F0447C" w:rsidRPr="00866A39" w:rsidRDefault="00F0447C" w:rsidP="004D0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6A39">
              <w:rPr>
                <w:rFonts w:ascii="Arial" w:hAnsi="Arial" w:cs="Arial"/>
                <w:sz w:val="20"/>
                <w:szCs w:val="20"/>
              </w:rPr>
              <w:t>5. EVALUACIÓN</w:t>
            </w:r>
          </w:p>
        </w:tc>
      </w:tr>
      <w:tr w:rsidR="00F0447C" w:rsidRPr="0026185A" w:rsidTr="0026185A">
        <w:trPr>
          <w:jc w:val="center"/>
        </w:trPr>
        <w:tc>
          <w:tcPr>
            <w:tcW w:w="10496" w:type="dxa"/>
          </w:tcPr>
          <w:p w:rsidR="00F0447C" w:rsidRDefault="00F0447C" w:rsidP="00827407">
            <w:pPr>
              <w:rPr>
                <w:rFonts w:ascii="Arial" w:hAnsi="Arial" w:cs="Arial"/>
                <w:sz w:val="20"/>
                <w:szCs w:val="20"/>
              </w:rPr>
            </w:pPr>
          </w:p>
          <w:p w:rsidR="00F0447C" w:rsidRPr="0026185A" w:rsidRDefault="00F0447C" w:rsidP="004166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La evaluación presente en el proceso de enseñanza – aprendizaje se fundamenta en la medición del  cumplimiento de los objetivos del programa, en el estudiante se evaluarán tres aspectos: Formativo, Diagnóstico y Valorativo, también el docente evaluará los alcances y limitaciones del programa mediante la percepción continua, dentro del salón de clase, de los resultados en cada clase, esto con el objetivo de sistematizar el proceso de enseñanza y retroalimentar el programa de la asignatura, dando cumplimiento al Artículo 66, parágrafo 2 del reglamento estudiantil.</w:t>
            </w:r>
          </w:p>
          <w:p w:rsidR="00F0447C" w:rsidRDefault="00F0447C" w:rsidP="00827407">
            <w:pPr>
              <w:rPr>
                <w:rFonts w:ascii="Arial" w:hAnsi="Arial" w:cs="Arial"/>
                <w:sz w:val="20"/>
                <w:szCs w:val="20"/>
              </w:rPr>
            </w:pPr>
          </w:p>
          <w:p w:rsidR="00F0447C" w:rsidRDefault="00F0447C" w:rsidP="00827407">
            <w:pPr>
              <w:rPr>
                <w:rFonts w:ascii="Arial" w:hAnsi="Arial" w:cs="Arial"/>
                <w:sz w:val="20"/>
                <w:szCs w:val="20"/>
              </w:rPr>
            </w:pPr>
          </w:p>
          <w:p w:rsidR="00F0447C" w:rsidRPr="0026185A" w:rsidRDefault="00F0447C" w:rsidP="008274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447C" w:rsidRPr="0026185A" w:rsidRDefault="00F0447C" w:rsidP="00FA39A1">
      <w:pPr>
        <w:rPr>
          <w:rFonts w:ascii="Arial" w:hAnsi="Arial" w:cs="Arial"/>
          <w:sz w:val="20"/>
          <w:szCs w:val="20"/>
        </w:rPr>
      </w:pPr>
    </w:p>
    <w:p w:rsidR="00F0447C" w:rsidRPr="0026185A" w:rsidRDefault="00F0447C" w:rsidP="00FA39A1">
      <w:pPr>
        <w:rPr>
          <w:rFonts w:ascii="Arial" w:hAnsi="Arial" w:cs="Arial"/>
          <w:sz w:val="20"/>
          <w:szCs w:val="20"/>
        </w:rPr>
      </w:pPr>
    </w:p>
    <w:p w:rsidR="00F0447C" w:rsidRPr="0026185A" w:rsidRDefault="00F0447C" w:rsidP="00FA39A1">
      <w:pPr>
        <w:rPr>
          <w:rFonts w:ascii="Arial" w:hAnsi="Arial" w:cs="Arial"/>
          <w:sz w:val="20"/>
          <w:szCs w:val="20"/>
        </w:rPr>
      </w:pPr>
    </w:p>
    <w:p w:rsidR="00F0447C" w:rsidRPr="0026185A" w:rsidRDefault="00F0447C" w:rsidP="00FA39A1">
      <w:pPr>
        <w:rPr>
          <w:rFonts w:ascii="Arial" w:hAnsi="Arial" w:cs="Arial"/>
          <w:sz w:val="20"/>
          <w:szCs w:val="20"/>
        </w:rPr>
        <w:sectPr w:rsidR="00F0447C" w:rsidRPr="0026185A" w:rsidSect="00F0447C">
          <w:headerReference w:type="default" r:id="rId8"/>
          <w:footerReference w:type="default" r:id="rId9"/>
          <w:pgSz w:w="12240" w:h="15840" w:code="1"/>
          <w:pgMar w:top="1418" w:right="1134" w:bottom="1418" w:left="1134" w:header="426" w:footer="510" w:gutter="0"/>
          <w:pgNumType w:start="1"/>
          <w:cols w:space="708"/>
          <w:docGrid w:linePitch="360"/>
        </w:sectPr>
      </w:pPr>
    </w:p>
    <w:tbl>
      <w:tblPr>
        <w:tblStyle w:val="Tablaconcuadrcula"/>
        <w:tblW w:w="14961" w:type="dxa"/>
        <w:jc w:val="center"/>
        <w:tblLook w:val="04A0"/>
      </w:tblPr>
      <w:tblGrid>
        <w:gridCol w:w="685"/>
        <w:gridCol w:w="494"/>
        <w:gridCol w:w="509"/>
        <w:gridCol w:w="582"/>
        <w:gridCol w:w="3017"/>
        <w:gridCol w:w="1749"/>
        <w:gridCol w:w="1896"/>
        <w:gridCol w:w="1607"/>
        <w:gridCol w:w="1538"/>
        <w:gridCol w:w="1510"/>
        <w:gridCol w:w="1374"/>
      </w:tblGrid>
      <w:tr w:rsidR="00F0447C" w:rsidRPr="0026185A" w:rsidTr="00F0212D">
        <w:trPr>
          <w:trHeight w:val="297"/>
          <w:jc w:val="center"/>
        </w:trPr>
        <w:tc>
          <w:tcPr>
            <w:tcW w:w="14961" w:type="dxa"/>
            <w:gridSpan w:val="11"/>
            <w:shd w:val="clear" w:color="auto" w:fill="A6A6A6" w:themeFill="background1" w:themeFillShade="A6"/>
          </w:tcPr>
          <w:p w:rsidR="00F0447C" w:rsidRPr="00866A39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6A39">
              <w:rPr>
                <w:rFonts w:ascii="Arial" w:hAnsi="Arial" w:cs="Arial"/>
                <w:sz w:val="20"/>
                <w:szCs w:val="20"/>
              </w:rPr>
              <w:lastRenderedPageBreak/>
              <w:t>6. DESARROLLO PROGRAMÁTICO DEL CURSO</w:t>
            </w:r>
          </w:p>
        </w:tc>
      </w:tr>
      <w:tr w:rsidR="00F0447C" w:rsidRPr="004078C7" w:rsidTr="00AC6884">
        <w:trPr>
          <w:trHeight w:val="349"/>
          <w:jc w:val="center"/>
        </w:trPr>
        <w:tc>
          <w:tcPr>
            <w:tcW w:w="2152" w:type="dxa"/>
            <w:gridSpan w:val="4"/>
          </w:tcPr>
          <w:p w:rsidR="00F0447C" w:rsidRPr="004078C7" w:rsidRDefault="00F0447C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3074" w:type="dxa"/>
            <w:vMerge w:val="restart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Temas o módulos</w:t>
            </w:r>
          </w:p>
        </w:tc>
        <w:tc>
          <w:tcPr>
            <w:tcW w:w="1759" w:type="dxa"/>
            <w:vMerge w:val="restart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Estrategia</w:t>
            </w:r>
          </w:p>
        </w:tc>
        <w:tc>
          <w:tcPr>
            <w:tcW w:w="1922" w:type="dxa"/>
            <w:vMerge w:val="restart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Trabajo autónomo del estudiante actividades previas</w:t>
            </w:r>
          </w:p>
        </w:tc>
        <w:tc>
          <w:tcPr>
            <w:tcW w:w="1615" w:type="dxa"/>
            <w:vMerge w:val="restart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Actividades presenciales</w:t>
            </w:r>
          </w:p>
        </w:tc>
        <w:tc>
          <w:tcPr>
            <w:tcW w:w="1545" w:type="dxa"/>
            <w:vMerge w:val="restart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Trabajo autónomo del estudiante actividades posteriores</w:t>
            </w:r>
          </w:p>
        </w:tc>
        <w:tc>
          <w:tcPr>
            <w:tcW w:w="1520" w:type="dxa"/>
            <w:vMerge w:val="restart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Evaluación</w:t>
            </w:r>
          </w:p>
        </w:tc>
        <w:tc>
          <w:tcPr>
            <w:tcW w:w="1374" w:type="dxa"/>
            <w:vMerge w:val="restart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Recursos</w:t>
            </w:r>
          </w:p>
        </w:tc>
      </w:tr>
      <w:tr w:rsidR="00F0447C" w:rsidRPr="004078C7" w:rsidTr="00AC6884">
        <w:trPr>
          <w:trHeight w:val="135"/>
          <w:jc w:val="center"/>
        </w:trPr>
        <w:tc>
          <w:tcPr>
            <w:tcW w:w="695" w:type="dxa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364" w:type="dxa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510" w:type="dxa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HT</w:t>
            </w:r>
          </w:p>
        </w:tc>
        <w:tc>
          <w:tcPr>
            <w:tcW w:w="583" w:type="dxa"/>
            <w:vAlign w:val="center"/>
          </w:tcPr>
          <w:p w:rsidR="00F0447C" w:rsidRPr="004078C7" w:rsidRDefault="00F0447C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HEI</w:t>
            </w:r>
          </w:p>
        </w:tc>
        <w:tc>
          <w:tcPr>
            <w:tcW w:w="3074" w:type="dxa"/>
            <w:vMerge/>
          </w:tcPr>
          <w:p w:rsidR="00F0447C" w:rsidRPr="004078C7" w:rsidRDefault="00F0447C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9" w:type="dxa"/>
            <w:vMerge/>
          </w:tcPr>
          <w:p w:rsidR="00F0447C" w:rsidRPr="004078C7" w:rsidRDefault="00F0447C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2" w:type="dxa"/>
            <w:vMerge/>
          </w:tcPr>
          <w:p w:rsidR="00F0447C" w:rsidRPr="004078C7" w:rsidRDefault="00F0447C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5" w:type="dxa"/>
            <w:vMerge/>
          </w:tcPr>
          <w:p w:rsidR="00F0447C" w:rsidRPr="004078C7" w:rsidRDefault="00F0447C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5" w:type="dxa"/>
            <w:vMerge/>
          </w:tcPr>
          <w:p w:rsidR="00F0447C" w:rsidRPr="004078C7" w:rsidRDefault="00F0447C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vMerge/>
          </w:tcPr>
          <w:p w:rsidR="00F0447C" w:rsidRPr="004078C7" w:rsidRDefault="00F0447C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vMerge/>
          </w:tcPr>
          <w:p w:rsidR="00F0447C" w:rsidRPr="004078C7" w:rsidRDefault="00F0447C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884" w:rsidRPr="0026185A" w:rsidTr="00AC6884">
        <w:trPr>
          <w:jc w:val="center"/>
        </w:trPr>
        <w:tc>
          <w:tcPr>
            <w:tcW w:w="695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1-2</w:t>
            </w:r>
          </w:p>
        </w:tc>
        <w:tc>
          <w:tcPr>
            <w:tcW w:w="364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10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074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>1. INTRODUCCION</w:t>
            </w:r>
            <w:r>
              <w:rPr>
                <w:sz w:val="18"/>
                <w:szCs w:val="18"/>
              </w:rPr>
              <w:t xml:space="preserve"> A LOS LENGUAJES ESTRUCTURADOS Y SECUENCIAS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1.1. </w:t>
            </w:r>
            <w:r>
              <w:rPr>
                <w:sz w:val="18"/>
                <w:szCs w:val="18"/>
              </w:rPr>
              <w:t>Anatomía de los Programas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1.2. </w:t>
            </w:r>
            <w:r>
              <w:rPr>
                <w:sz w:val="18"/>
                <w:szCs w:val="18"/>
              </w:rPr>
              <w:t>Tipos de datos, variables, constantes y literales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1.3. </w:t>
            </w:r>
            <w:r>
              <w:rPr>
                <w:sz w:val="18"/>
                <w:szCs w:val="18"/>
              </w:rPr>
              <w:t>Conversiones Implícitas o Explicitas entre tipos de datos</w:t>
            </w:r>
          </w:p>
        </w:tc>
        <w:tc>
          <w:tcPr>
            <w:tcW w:w="1759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la asignatura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Exposición de ejemplos y solución paso a paso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Contextualización de la asignatura </w:t>
            </w:r>
          </w:p>
        </w:tc>
        <w:tc>
          <w:tcPr>
            <w:tcW w:w="1922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Repaso de conceptos básicos de programación, ejercicios de operadores y asignación de variables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 xml:space="preserve">Descripción de los temas y talleres de ejercicios 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Laboratorio de programación en salas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Actividades en grupo de análisis y solución de problemas de programación estructurada</w:t>
            </w:r>
          </w:p>
        </w:tc>
        <w:tc>
          <w:tcPr>
            <w:tcW w:w="154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Ejercicios de programación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Ejercicios de sintaxis en diferentes lenguajes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 xml:space="preserve">Investigación de lenguajes interpretados y compilados </w:t>
            </w:r>
          </w:p>
        </w:tc>
        <w:tc>
          <w:tcPr>
            <w:tcW w:w="1520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-Desarrollo de Aplicaciones usando los lenguajes Secuencias o Estructurados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-Evaluaciones Escritas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-Solución de ejercicios propuestos</w:t>
            </w:r>
          </w:p>
        </w:tc>
        <w:tc>
          <w:tcPr>
            <w:tcW w:w="1374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Software de programación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Tutoriales y páginas de entrenamiento interactivo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Internet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Diapositivas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Documentación Biblioteca</w:t>
            </w:r>
          </w:p>
        </w:tc>
      </w:tr>
      <w:tr w:rsidR="00AC6884" w:rsidRPr="0026185A" w:rsidTr="00AC6884">
        <w:trPr>
          <w:jc w:val="center"/>
        </w:trPr>
        <w:tc>
          <w:tcPr>
            <w:tcW w:w="695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3-6</w:t>
            </w:r>
          </w:p>
        </w:tc>
        <w:tc>
          <w:tcPr>
            <w:tcW w:w="364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10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3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074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SINTAXIS DE LOS LENGUAJES ESTRUCTURADOS Y SECUENCIAS.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 Sentencias de decisión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 Sentencias de Iteración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 Declaración y llamado de funciones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varios lenguajes de programación y explicación de sus diversas diferencias y similitudes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Exposición de la importancia de C y C++</w:t>
            </w:r>
          </w:p>
        </w:tc>
        <w:tc>
          <w:tcPr>
            <w:tcW w:w="1922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Lectura del desarrollo de lenguajes de bajo, medio y alto nivel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Estudio de funciones y manejos de datos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Ejercicios de programación con el uso de funciones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Desarrollo de ejercicios mediante algoritmos, prueba de escritorio e implementación en lenguaje de programación</w:t>
            </w:r>
          </w:p>
        </w:tc>
        <w:tc>
          <w:tcPr>
            <w:tcW w:w="154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Lecturas de la historia de los lenguajes de programación y la notable importancia del trabajo de Dennis Ritchie y compañía.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Ejercicios de programación con funciones</w:t>
            </w:r>
          </w:p>
        </w:tc>
        <w:tc>
          <w:tcPr>
            <w:tcW w:w="1520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escrita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práctica o presentación de ejercicios elaborados en lenguaje de programación con sustentación</w:t>
            </w:r>
          </w:p>
        </w:tc>
        <w:tc>
          <w:tcPr>
            <w:tcW w:w="1374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Software de programación de licencia libre disponible en internet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Documentación Biblioteca</w:t>
            </w:r>
          </w:p>
          <w:p w:rsidR="00AC6884" w:rsidRPr="00A54041" w:rsidRDefault="00AC6884" w:rsidP="0081086F">
            <w:pPr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Video tutoriales en la web</w:t>
            </w:r>
          </w:p>
          <w:p w:rsidR="00AC6884" w:rsidRPr="00A54041" w:rsidRDefault="00AC6884" w:rsidP="0081086F">
            <w:pPr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</w:tr>
      <w:tr w:rsidR="00AC6884" w:rsidRPr="0026185A" w:rsidTr="00AC6884">
        <w:trPr>
          <w:jc w:val="center"/>
        </w:trPr>
        <w:tc>
          <w:tcPr>
            <w:tcW w:w="695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6-7</w:t>
            </w:r>
          </w:p>
        </w:tc>
        <w:tc>
          <w:tcPr>
            <w:tcW w:w="364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10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3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3074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ENTRADA Y SALIDA DE DATOS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Librerías para la lectura/Escritura de información por medio del teclado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3.2 Lectura/Escritura de Archivos</w:t>
            </w:r>
          </w:p>
        </w:tc>
        <w:tc>
          <w:tcPr>
            <w:tcW w:w="1759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lastRenderedPageBreak/>
              <w:t>Cátedra magistral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>Trabajo en grupo</w:t>
            </w:r>
            <w:r>
              <w:rPr>
                <w:sz w:val="18"/>
                <w:szCs w:val="18"/>
              </w:rPr>
              <w:t xml:space="preserve">/Resolución de </w:t>
            </w:r>
            <w:r>
              <w:rPr>
                <w:sz w:val="18"/>
                <w:szCs w:val="18"/>
              </w:rPr>
              <w:lastRenderedPageBreak/>
              <w:t>Ejercicios</w:t>
            </w:r>
          </w:p>
        </w:tc>
        <w:tc>
          <w:tcPr>
            <w:tcW w:w="1922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Investigación del uso y creación de librerías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Lectura de modificación, creación y manipulación de archivos</w:t>
            </w:r>
          </w:p>
        </w:tc>
        <w:tc>
          <w:tcPr>
            <w:tcW w:w="161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lastRenderedPageBreak/>
              <w:t>Ejercicios de manipulación de archivos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Ejercicios de incorporación de librerías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Ejercicios de creación de librerías personalizadas</w:t>
            </w:r>
          </w:p>
        </w:tc>
        <w:tc>
          <w:tcPr>
            <w:tcW w:w="154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lastRenderedPageBreak/>
              <w:t xml:space="preserve">Lectura del uso de lenguajes de programación </w:t>
            </w:r>
            <w:r w:rsidRPr="00A54041">
              <w:rPr>
                <w:sz w:val="18"/>
                <w:szCs w:val="18"/>
              </w:rPr>
              <w:lastRenderedPageBreak/>
              <w:t xml:space="preserve">para aplicaciones web y su uso de librerías y recursos 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Ejercicios de programación en salas de cómputo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escrita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Solución de problemas propuestos</w:t>
            </w:r>
          </w:p>
        </w:tc>
        <w:tc>
          <w:tcPr>
            <w:tcW w:w="1374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lastRenderedPageBreak/>
              <w:t xml:space="preserve">Software de programación libre de </w:t>
            </w:r>
            <w:r w:rsidRPr="00A54041">
              <w:rPr>
                <w:sz w:val="18"/>
                <w:szCs w:val="18"/>
              </w:rPr>
              <w:lastRenderedPageBreak/>
              <w:t>Microsoft, java, c++, php, etc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Video tutoriales en Internet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 xml:space="preserve">Páginas especializadas 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Libros en estanterías de la biblioteca Unitrópico</w:t>
            </w:r>
          </w:p>
        </w:tc>
      </w:tr>
      <w:tr w:rsidR="00AC6884" w:rsidRPr="0026185A" w:rsidTr="00AC6884">
        <w:trPr>
          <w:jc w:val="center"/>
        </w:trPr>
        <w:tc>
          <w:tcPr>
            <w:tcW w:w="695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8-12</w:t>
            </w:r>
          </w:p>
        </w:tc>
        <w:tc>
          <w:tcPr>
            <w:tcW w:w="364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10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3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074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>2. ARRAYS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2.1. Arrays unidimensionales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2.2. Arrays bidimensionales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2.3. Arrays multidimensionales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</w:p>
        </w:tc>
        <w:tc>
          <w:tcPr>
            <w:tcW w:w="1759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de los arreglos mediante ejemplos prácticos y/o matemáticos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Solución paso a paso de ejemplos y aclaración de dudas</w:t>
            </w:r>
          </w:p>
        </w:tc>
        <w:tc>
          <w:tcPr>
            <w:tcW w:w="1922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Repaso de fundamentos matemáticos de vectores y matrices</w:t>
            </w:r>
          </w:p>
        </w:tc>
        <w:tc>
          <w:tcPr>
            <w:tcW w:w="161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Ejercicios de programación con arreglos y matrices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Talleres de programación y presentación de resultados y/o dudas para discusión y búsqueda de mejor solución</w:t>
            </w:r>
          </w:p>
        </w:tc>
        <w:tc>
          <w:tcPr>
            <w:tcW w:w="154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Estudio de manejo de arrays en diferentes lenguajes de programación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Lectura del manejo de arreglos de datos para la gestión de información en bases de datos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20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escrita de solución de ejercicios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Ejercicios en aulas de sistemas 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de proyectos de programación sustentados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Ejemplos y código fuente en la web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Páginas de instrucción interactiva de manejo de arreglos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 xml:space="preserve">Video tutoriales 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Libros de programación estructurada en estanterías de biblioteca Unitrópico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</w:tc>
      </w:tr>
      <w:tr w:rsidR="00AC6884" w:rsidRPr="0026185A" w:rsidTr="00AC6884">
        <w:trPr>
          <w:jc w:val="center"/>
        </w:trPr>
        <w:tc>
          <w:tcPr>
            <w:tcW w:w="695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12-14</w:t>
            </w:r>
          </w:p>
        </w:tc>
        <w:tc>
          <w:tcPr>
            <w:tcW w:w="364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10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3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3074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 xml:space="preserve">ALGORITMOS DE </w:t>
            </w:r>
            <w:r w:rsidRPr="00DA1FFE">
              <w:rPr>
                <w:sz w:val="18"/>
                <w:szCs w:val="18"/>
              </w:rPr>
              <w:t>ORDENAMIENTO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3.1. Tipos de ordenamiento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3.2. Burbuja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lastRenderedPageBreak/>
              <w:t xml:space="preserve">    3.3. Shell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3.4. Quicksort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3.5. Mergesort</w:t>
            </w:r>
          </w:p>
        </w:tc>
        <w:tc>
          <w:tcPr>
            <w:tcW w:w="1759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Explicación conceptual de los métodos de </w:t>
            </w:r>
            <w:r>
              <w:rPr>
                <w:sz w:val="18"/>
                <w:szCs w:val="18"/>
              </w:rPr>
              <w:lastRenderedPageBreak/>
              <w:t>ordenamiento y solución de los algoritmos paso por paso</w:t>
            </w:r>
          </w:p>
        </w:tc>
        <w:tc>
          <w:tcPr>
            <w:tcW w:w="1922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Lectura de métodos de ordenamiento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Ejercicios de bucles y condicionales</w:t>
            </w:r>
          </w:p>
        </w:tc>
        <w:tc>
          <w:tcPr>
            <w:tcW w:w="161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lastRenderedPageBreak/>
              <w:t xml:space="preserve">Desarrollo de ejercicios de métodos de </w:t>
            </w:r>
            <w:r w:rsidRPr="00A54041">
              <w:rPr>
                <w:sz w:val="18"/>
                <w:szCs w:val="18"/>
              </w:rPr>
              <w:lastRenderedPageBreak/>
              <w:t>ordenamiento y su uso práctico en diferentes ámbitos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 xml:space="preserve">Taller de aplicación de métodos de ordenamiento en problemas concretos </w:t>
            </w:r>
          </w:p>
        </w:tc>
        <w:tc>
          <w:tcPr>
            <w:tcW w:w="154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lastRenderedPageBreak/>
              <w:t xml:space="preserve">Lectura de funcionamiento de los circuitos y </w:t>
            </w:r>
            <w:r w:rsidRPr="00A54041">
              <w:rPr>
                <w:sz w:val="18"/>
                <w:szCs w:val="18"/>
              </w:rPr>
              <w:lastRenderedPageBreak/>
              <w:t>la mecánica de ordenamiento de solución de los equipos de cómputo</w:t>
            </w:r>
          </w:p>
        </w:tc>
        <w:tc>
          <w:tcPr>
            <w:tcW w:w="1520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Proyecto de programación usando los </w:t>
            </w:r>
            <w:r>
              <w:rPr>
                <w:sz w:val="18"/>
                <w:szCs w:val="18"/>
              </w:rPr>
              <w:lastRenderedPageBreak/>
              <w:t>diferentes métodos de ordenamiento según la naturaleza del problema planteado. Código sustentado</w:t>
            </w:r>
          </w:p>
        </w:tc>
        <w:tc>
          <w:tcPr>
            <w:tcW w:w="1374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lastRenderedPageBreak/>
              <w:t>Video tutoriales en la web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Libros de programación y de lógica matemática en las estanterías de la biblioteca Unitrópico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</w:tc>
      </w:tr>
      <w:tr w:rsidR="00AC6884" w:rsidRPr="0026185A" w:rsidTr="00AC6884">
        <w:trPr>
          <w:jc w:val="center"/>
        </w:trPr>
        <w:tc>
          <w:tcPr>
            <w:tcW w:w="695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15-16</w:t>
            </w:r>
          </w:p>
        </w:tc>
        <w:tc>
          <w:tcPr>
            <w:tcW w:w="364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10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" w:type="dxa"/>
          </w:tcPr>
          <w:p w:rsidR="00AC6884" w:rsidRPr="004B271F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074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  <w:t>ALGORITMOS DE BUSQUEDA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4.2.1. Concepto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4.2.2. Inserción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4.2.3. Búsqueda secuencial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4.2.4. Búsqueda de acceso aleatorio</w:t>
            </w: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 w:rsidRPr="00DA1FFE">
              <w:rPr>
                <w:sz w:val="18"/>
                <w:szCs w:val="18"/>
              </w:rPr>
              <w:t xml:space="preserve">    4.2.5. Eliminación</w:t>
            </w:r>
          </w:p>
        </w:tc>
        <w:tc>
          <w:tcPr>
            <w:tcW w:w="1759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 de los algoritmos de búsqueda paso a paso, explicación e implementación de los mismos</w:t>
            </w:r>
          </w:p>
        </w:tc>
        <w:tc>
          <w:tcPr>
            <w:tcW w:w="1922" w:type="dxa"/>
          </w:tcPr>
          <w:p w:rsidR="00AC6884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Ejercicios de búsqueda en papel </w:t>
            </w:r>
          </w:p>
          <w:p w:rsidR="00AC6884" w:rsidRDefault="00AC6884" w:rsidP="0081086F">
            <w:pPr>
              <w:rPr>
                <w:sz w:val="18"/>
                <w:szCs w:val="18"/>
              </w:rPr>
            </w:pPr>
          </w:p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Solución de rompecabezas y juegos de ordenamiento</w:t>
            </w:r>
          </w:p>
        </w:tc>
        <w:tc>
          <w:tcPr>
            <w:tcW w:w="161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Ejercicios de búsqueda de datos aleatorios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Mesa de trabajo por equipo para la solución de ejercicios de  búsqueda y concurso de efectividad y velocidad de métodos investigados</w:t>
            </w:r>
          </w:p>
        </w:tc>
        <w:tc>
          <w:tcPr>
            <w:tcW w:w="1545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Lectura de los nuevos paradigmas referentes a los métodos de búsqueda de los sistemas de información y la “minería de datos”</w:t>
            </w:r>
          </w:p>
        </w:tc>
        <w:tc>
          <w:tcPr>
            <w:tcW w:w="1520" w:type="dxa"/>
          </w:tcPr>
          <w:p w:rsidR="00AC6884" w:rsidRPr="00DA1FFE" w:rsidRDefault="00AC6884" w:rsidP="008108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 de métodos de búsqueda con sustentación de código fuente y presentación de algoritmo</w:t>
            </w:r>
          </w:p>
        </w:tc>
        <w:tc>
          <w:tcPr>
            <w:tcW w:w="1374" w:type="dxa"/>
          </w:tcPr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Libros de lógica del pensamiento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Lógica matemática y computacional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Libros en estanterías de la biblioteca Unitrópico</w:t>
            </w: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</w:p>
          <w:p w:rsidR="00AC6884" w:rsidRPr="00A54041" w:rsidRDefault="00AC6884" w:rsidP="0081086F">
            <w:pPr>
              <w:jc w:val="both"/>
              <w:rPr>
                <w:sz w:val="18"/>
                <w:szCs w:val="18"/>
              </w:rPr>
            </w:pPr>
            <w:r w:rsidRPr="00A54041">
              <w:rPr>
                <w:sz w:val="18"/>
                <w:szCs w:val="18"/>
              </w:rPr>
              <w:t>Bibliografía propuesta</w:t>
            </w:r>
          </w:p>
        </w:tc>
      </w:tr>
    </w:tbl>
    <w:p w:rsidR="00F0447C" w:rsidRPr="0026185A" w:rsidRDefault="00F0447C">
      <w:pPr>
        <w:rPr>
          <w:rFonts w:ascii="Arial" w:hAnsi="Arial" w:cs="Arial"/>
          <w:sz w:val="20"/>
          <w:szCs w:val="20"/>
        </w:rPr>
      </w:pPr>
    </w:p>
    <w:p w:rsidR="00F0447C" w:rsidRPr="0026185A" w:rsidRDefault="00F0447C" w:rsidP="00934C1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6185A">
        <w:rPr>
          <w:rFonts w:ascii="Arial" w:hAnsi="Arial" w:cs="Arial"/>
          <w:b/>
          <w:sz w:val="20"/>
          <w:szCs w:val="20"/>
        </w:rPr>
        <w:t>ACLARACIONES IMPORTANTES:</w:t>
      </w:r>
    </w:p>
    <w:p w:rsidR="00F0447C" w:rsidRPr="0026185A" w:rsidRDefault="00F0447C" w:rsidP="00934C1F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0447C" w:rsidRPr="0026185A" w:rsidRDefault="00F0447C" w:rsidP="00934C1F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 w:rsidRPr="0026185A">
        <w:rPr>
          <w:rFonts w:ascii="Arial" w:hAnsi="Arial" w:cs="Arial"/>
          <w:sz w:val="20"/>
          <w:szCs w:val="20"/>
        </w:rPr>
        <w:t>En la primera clase se debe incluir la socialización del micro currículo y acuerdo pedagógico.</w:t>
      </w:r>
    </w:p>
    <w:p w:rsidR="00F0447C" w:rsidRPr="0026185A" w:rsidRDefault="00F0447C" w:rsidP="00934C1F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 w:rsidRPr="0026185A">
        <w:rPr>
          <w:rFonts w:ascii="Arial" w:hAnsi="Arial" w:cs="Arial"/>
          <w:sz w:val="20"/>
          <w:szCs w:val="20"/>
        </w:rPr>
        <w:t>Se debe especificar la temática por semana. En el caso de las salidas pedagógicas, especificar el proceso de solicitud, tiempos de salida, aprobación y/o cancelación en la columna de estrategia.</w:t>
      </w:r>
    </w:p>
    <w:p w:rsidR="00F0447C" w:rsidRPr="0026185A" w:rsidRDefault="00F0447C" w:rsidP="00934C1F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 w:rsidRPr="0026185A">
        <w:rPr>
          <w:rFonts w:ascii="Arial" w:hAnsi="Arial" w:cs="Arial"/>
          <w:sz w:val="20"/>
          <w:szCs w:val="20"/>
        </w:rPr>
        <w:t>Para cursos teórico prácticos, especificar las prácticas (laboratorio, campo, investigación, etc) que se van a  realizar por semana en la columna de actividades presenciales</w:t>
      </w:r>
    </w:p>
    <w:p w:rsidR="00F0447C" w:rsidRPr="0026185A" w:rsidRDefault="00F0447C" w:rsidP="00934C1F">
      <w:pPr>
        <w:spacing w:after="0"/>
        <w:rPr>
          <w:rFonts w:ascii="Arial" w:hAnsi="Arial" w:cs="Arial"/>
          <w:sz w:val="20"/>
          <w:szCs w:val="20"/>
        </w:rPr>
      </w:pPr>
    </w:p>
    <w:p w:rsidR="00F0447C" w:rsidRPr="0026185A" w:rsidRDefault="00F0447C" w:rsidP="00934C1F">
      <w:pPr>
        <w:spacing w:after="0"/>
        <w:rPr>
          <w:rFonts w:ascii="Arial" w:hAnsi="Arial" w:cs="Arial"/>
          <w:sz w:val="20"/>
          <w:szCs w:val="20"/>
        </w:rPr>
        <w:sectPr w:rsidR="00F0447C" w:rsidRPr="0026185A" w:rsidSect="00214A2D">
          <w:pgSz w:w="15840" w:h="12240" w:orient="landscape" w:code="1"/>
          <w:pgMar w:top="1701" w:right="1418" w:bottom="1701" w:left="1418" w:header="709" w:footer="794" w:gutter="0"/>
          <w:cols w:space="708"/>
          <w:docGrid w:linePitch="360"/>
        </w:sectPr>
      </w:pPr>
    </w:p>
    <w:p w:rsidR="00F0447C" w:rsidRPr="0026185A" w:rsidRDefault="00F0447C" w:rsidP="00194E9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632" w:type="dxa"/>
        <w:jc w:val="center"/>
        <w:tblLayout w:type="fixed"/>
        <w:tblLook w:val="04A0"/>
      </w:tblPr>
      <w:tblGrid>
        <w:gridCol w:w="2836"/>
        <w:gridCol w:w="2693"/>
        <w:gridCol w:w="1701"/>
        <w:gridCol w:w="992"/>
        <w:gridCol w:w="709"/>
        <w:gridCol w:w="1701"/>
      </w:tblGrid>
      <w:tr w:rsidR="00F0447C" w:rsidRPr="004078C7" w:rsidTr="00F0212D">
        <w:trPr>
          <w:jc w:val="center"/>
        </w:trPr>
        <w:tc>
          <w:tcPr>
            <w:tcW w:w="10632" w:type="dxa"/>
            <w:gridSpan w:val="6"/>
            <w:shd w:val="clear" w:color="auto" w:fill="A6A6A6" w:themeFill="background1" w:themeFillShade="A6"/>
          </w:tcPr>
          <w:p w:rsidR="00F0447C" w:rsidRPr="004078C7" w:rsidRDefault="00F0447C" w:rsidP="00194E97">
            <w:pPr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7. BIBLIOGRAFÍA BÁSICA</w:t>
            </w:r>
          </w:p>
        </w:tc>
      </w:tr>
      <w:tr w:rsidR="00F0447C" w:rsidRPr="004078C7" w:rsidTr="004369D5">
        <w:trPr>
          <w:jc w:val="center"/>
        </w:trPr>
        <w:tc>
          <w:tcPr>
            <w:tcW w:w="2836" w:type="dxa"/>
            <w:vAlign w:val="center"/>
          </w:tcPr>
          <w:p w:rsidR="00F0447C" w:rsidRPr="004078C7" w:rsidRDefault="00F0447C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2693" w:type="dxa"/>
            <w:vAlign w:val="center"/>
          </w:tcPr>
          <w:p w:rsidR="00F0447C" w:rsidRPr="004078C7" w:rsidRDefault="00F0447C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TÍTULO DEL LIBRO</w:t>
            </w:r>
          </w:p>
        </w:tc>
        <w:tc>
          <w:tcPr>
            <w:tcW w:w="1701" w:type="dxa"/>
            <w:vAlign w:val="center"/>
          </w:tcPr>
          <w:p w:rsidR="00F0447C" w:rsidRPr="004078C7" w:rsidRDefault="00F0447C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EDITORIAL</w:t>
            </w:r>
          </w:p>
        </w:tc>
        <w:tc>
          <w:tcPr>
            <w:tcW w:w="992" w:type="dxa"/>
            <w:vAlign w:val="center"/>
          </w:tcPr>
          <w:p w:rsidR="00F0447C" w:rsidRPr="004078C7" w:rsidRDefault="00F0447C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709" w:type="dxa"/>
            <w:vAlign w:val="center"/>
          </w:tcPr>
          <w:p w:rsidR="00F0447C" w:rsidRPr="004078C7" w:rsidRDefault="00F0447C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AÑO</w:t>
            </w:r>
          </w:p>
        </w:tc>
        <w:tc>
          <w:tcPr>
            <w:tcW w:w="1701" w:type="dxa"/>
            <w:vAlign w:val="center"/>
          </w:tcPr>
          <w:p w:rsidR="00F0447C" w:rsidRPr="004078C7" w:rsidRDefault="00F0447C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UBICACIÓN PARA CONSULTA</w:t>
            </w:r>
          </w:p>
        </w:tc>
      </w:tr>
      <w:tr w:rsidR="00AC6884" w:rsidRPr="0026185A" w:rsidTr="0043229B">
        <w:trPr>
          <w:trHeight w:val="351"/>
          <w:jc w:val="center"/>
        </w:trPr>
        <w:tc>
          <w:tcPr>
            <w:tcW w:w="2836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Aragon</w:t>
            </w:r>
          </w:p>
        </w:tc>
        <w:tc>
          <w:tcPr>
            <w:tcW w:w="2693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Fundamentos de Programacion en C/C++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Alfaomega</w:t>
            </w:r>
          </w:p>
        </w:tc>
        <w:tc>
          <w:tcPr>
            <w:tcW w:w="992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2009</w:t>
            </w:r>
          </w:p>
        </w:tc>
        <w:tc>
          <w:tcPr>
            <w:tcW w:w="1701" w:type="dxa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Biblioteca</w:t>
            </w:r>
          </w:p>
        </w:tc>
      </w:tr>
      <w:tr w:rsidR="00AC6884" w:rsidRPr="0026185A" w:rsidTr="0043229B">
        <w:trPr>
          <w:trHeight w:val="351"/>
          <w:jc w:val="center"/>
        </w:trPr>
        <w:tc>
          <w:tcPr>
            <w:tcW w:w="2836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Joyanes</w:t>
            </w:r>
          </w:p>
        </w:tc>
        <w:tc>
          <w:tcPr>
            <w:tcW w:w="2693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C++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McGrawHill</w:t>
            </w:r>
          </w:p>
        </w:tc>
        <w:tc>
          <w:tcPr>
            <w:tcW w:w="992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</w:t>
            </w:r>
          </w:p>
        </w:tc>
        <w:tc>
          <w:tcPr>
            <w:tcW w:w="1701" w:type="dxa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Biblioteca</w:t>
            </w:r>
          </w:p>
        </w:tc>
      </w:tr>
      <w:tr w:rsidR="00AC6884" w:rsidRPr="0026185A" w:rsidTr="0043229B">
        <w:trPr>
          <w:trHeight w:val="351"/>
          <w:jc w:val="center"/>
        </w:trPr>
        <w:tc>
          <w:tcPr>
            <w:tcW w:w="2836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Wirth</w:t>
            </w:r>
          </w:p>
        </w:tc>
        <w:tc>
          <w:tcPr>
            <w:tcW w:w="2693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Algoritmos+Estructuras De Datos=Programas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McGrawHill</w:t>
            </w:r>
          </w:p>
        </w:tc>
        <w:tc>
          <w:tcPr>
            <w:tcW w:w="992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</w:t>
            </w:r>
          </w:p>
        </w:tc>
        <w:tc>
          <w:tcPr>
            <w:tcW w:w="1701" w:type="dxa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Biblioteca</w:t>
            </w:r>
          </w:p>
        </w:tc>
      </w:tr>
      <w:tr w:rsidR="00AC6884" w:rsidRPr="0026185A" w:rsidTr="004764DC">
        <w:trPr>
          <w:trHeight w:val="351"/>
          <w:jc w:val="center"/>
        </w:trPr>
        <w:tc>
          <w:tcPr>
            <w:tcW w:w="2836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Dextel y Deitel</w:t>
            </w:r>
          </w:p>
        </w:tc>
        <w:tc>
          <w:tcPr>
            <w:tcW w:w="2693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Como Programar en Java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Pearson</w:t>
            </w:r>
          </w:p>
        </w:tc>
        <w:tc>
          <w:tcPr>
            <w:tcW w:w="992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2008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Biblioteca</w:t>
            </w:r>
          </w:p>
        </w:tc>
      </w:tr>
      <w:tr w:rsidR="00AC6884" w:rsidRPr="0026185A" w:rsidTr="004764DC">
        <w:trPr>
          <w:trHeight w:val="351"/>
          <w:jc w:val="center"/>
        </w:trPr>
        <w:tc>
          <w:tcPr>
            <w:tcW w:w="2836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Agustin Froute Quintas</w:t>
            </w:r>
          </w:p>
        </w:tc>
        <w:tc>
          <w:tcPr>
            <w:tcW w:w="2693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 2 5ta Edición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AlfaOmega</w:t>
            </w:r>
          </w:p>
        </w:tc>
        <w:tc>
          <w:tcPr>
            <w:tcW w:w="992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Biblioteca</w:t>
            </w:r>
          </w:p>
        </w:tc>
      </w:tr>
      <w:tr w:rsidR="00AC6884" w:rsidRPr="0026185A" w:rsidTr="004764DC">
        <w:trPr>
          <w:trHeight w:val="351"/>
          <w:jc w:val="center"/>
        </w:trPr>
        <w:tc>
          <w:tcPr>
            <w:tcW w:w="2836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 w:rsidRPr="002357E9">
              <w:rPr>
                <w:rFonts w:cstheme="minorHAnsi"/>
                <w:sz w:val="20"/>
                <w:szCs w:val="20"/>
              </w:rPr>
              <w:t>Francisco Javier Ceballos</w:t>
            </w:r>
          </w:p>
        </w:tc>
        <w:tc>
          <w:tcPr>
            <w:tcW w:w="2693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 w:rsidRPr="002357E9">
              <w:rPr>
                <w:rFonts w:cstheme="minorHAnsi"/>
                <w:sz w:val="20"/>
                <w:szCs w:val="20"/>
              </w:rPr>
              <w:t>JavaTM 2: Lenguaje y aplicaciones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AlfaOmega</w:t>
            </w:r>
          </w:p>
        </w:tc>
        <w:tc>
          <w:tcPr>
            <w:tcW w:w="992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2007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Biblioteca</w:t>
            </w:r>
          </w:p>
        </w:tc>
      </w:tr>
      <w:tr w:rsidR="00AC6884" w:rsidRPr="0026185A" w:rsidTr="0043229B">
        <w:trPr>
          <w:trHeight w:val="351"/>
          <w:jc w:val="center"/>
        </w:trPr>
        <w:tc>
          <w:tcPr>
            <w:tcW w:w="2836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 w:rsidRPr="00A133A8">
              <w:rPr>
                <w:rFonts w:cstheme="minorHAnsi"/>
                <w:sz w:val="20"/>
                <w:szCs w:val="20"/>
              </w:rPr>
              <w:t>Joyanes</w:t>
            </w:r>
          </w:p>
        </w:tc>
        <w:tc>
          <w:tcPr>
            <w:tcW w:w="2693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 w:rsidRPr="00A133A8">
              <w:rPr>
                <w:sz w:val="18"/>
                <w:szCs w:val="18"/>
              </w:rPr>
              <w:t>Programacion En C/C++ Java Y Uml</w:t>
            </w:r>
          </w:p>
        </w:tc>
        <w:tc>
          <w:tcPr>
            <w:tcW w:w="1701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 w:rsidRPr="00A133A8">
              <w:rPr>
                <w:sz w:val="18"/>
                <w:szCs w:val="18"/>
              </w:rPr>
              <w:t>MCGRAWHILL</w:t>
            </w:r>
          </w:p>
        </w:tc>
        <w:tc>
          <w:tcPr>
            <w:tcW w:w="992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1701" w:type="dxa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Biblioteca</w:t>
            </w:r>
          </w:p>
        </w:tc>
      </w:tr>
    </w:tbl>
    <w:p w:rsidR="00F0447C" w:rsidRPr="0026185A" w:rsidRDefault="00F0447C" w:rsidP="00194E9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632" w:type="dxa"/>
        <w:jc w:val="center"/>
        <w:tblLook w:val="04A0"/>
      </w:tblPr>
      <w:tblGrid>
        <w:gridCol w:w="2836"/>
        <w:gridCol w:w="2693"/>
        <w:gridCol w:w="1701"/>
        <w:gridCol w:w="994"/>
        <w:gridCol w:w="709"/>
        <w:gridCol w:w="1699"/>
      </w:tblGrid>
      <w:tr w:rsidR="00F0447C" w:rsidRPr="004078C7" w:rsidTr="00F0212D">
        <w:trPr>
          <w:jc w:val="center"/>
        </w:trPr>
        <w:tc>
          <w:tcPr>
            <w:tcW w:w="10632" w:type="dxa"/>
            <w:gridSpan w:val="6"/>
            <w:shd w:val="clear" w:color="auto" w:fill="A6A6A6" w:themeFill="background1" w:themeFillShade="A6"/>
          </w:tcPr>
          <w:p w:rsidR="00F0447C" w:rsidRPr="004078C7" w:rsidRDefault="00F0447C" w:rsidP="00F0212D">
            <w:pPr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8. BIBLIOGRAFÍA COMPLEMENTARIA</w:t>
            </w:r>
          </w:p>
        </w:tc>
      </w:tr>
      <w:tr w:rsidR="00F0447C" w:rsidRPr="004078C7" w:rsidTr="004369D5">
        <w:trPr>
          <w:jc w:val="center"/>
        </w:trPr>
        <w:tc>
          <w:tcPr>
            <w:tcW w:w="2836" w:type="dxa"/>
            <w:vAlign w:val="center"/>
          </w:tcPr>
          <w:p w:rsidR="00F0447C" w:rsidRPr="004078C7" w:rsidRDefault="00F0447C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2693" w:type="dxa"/>
            <w:vAlign w:val="center"/>
          </w:tcPr>
          <w:p w:rsidR="00F0447C" w:rsidRPr="004078C7" w:rsidRDefault="00F0447C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TÍTULO DEL LIBRO</w:t>
            </w:r>
          </w:p>
        </w:tc>
        <w:tc>
          <w:tcPr>
            <w:tcW w:w="1701" w:type="dxa"/>
            <w:vAlign w:val="center"/>
          </w:tcPr>
          <w:p w:rsidR="00F0447C" w:rsidRPr="004078C7" w:rsidRDefault="00F0447C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EDITORIAL</w:t>
            </w:r>
          </w:p>
        </w:tc>
        <w:tc>
          <w:tcPr>
            <w:tcW w:w="994" w:type="dxa"/>
            <w:vAlign w:val="center"/>
          </w:tcPr>
          <w:p w:rsidR="00F0447C" w:rsidRPr="004078C7" w:rsidRDefault="00F0447C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709" w:type="dxa"/>
            <w:vAlign w:val="center"/>
          </w:tcPr>
          <w:p w:rsidR="00F0447C" w:rsidRPr="004078C7" w:rsidRDefault="00F0447C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AÑO</w:t>
            </w:r>
          </w:p>
        </w:tc>
        <w:tc>
          <w:tcPr>
            <w:tcW w:w="1699" w:type="dxa"/>
            <w:vAlign w:val="center"/>
          </w:tcPr>
          <w:p w:rsidR="00F0447C" w:rsidRPr="004078C7" w:rsidRDefault="00F0447C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UBICACIÓN PARA CONSULTA</w:t>
            </w:r>
          </w:p>
        </w:tc>
      </w:tr>
      <w:tr w:rsidR="00AC6884" w:rsidRPr="0026185A" w:rsidTr="00043580">
        <w:trPr>
          <w:trHeight w:val="204"/>
          <w:jc w:val="center"/>
        </w:trPr>
        <w:tc>
          <w:tcPr>
            <w:tcW w:w="2836" w:type="dxa"/>
          </w:tcPr>
          <w:p w:rsidR="00AC6884" w:rsidRPr="006B398D" w:rsidRDefault="00AC6884" w:rsidP="0081086F">
            <w:pPr>
              <w:rPr>
                <w:sz w:val="18"/>
              </w:rPr>
            </w:pPr>
            <w:r>
              <w:rPr>
                <w:rFonts w:ascii="Trebuchet MS" w:hAnsi="Trebuchet MS"/>
                <w:color w:val="333333"/>
                <w:sz w:val="17"/>
                <w:szCs w:val="17"/>
                <w:shd w:val="clear" w:color="auto" w:fill="FFFFFF"/>
              </w:rPr>
              <w:t>Llorens Largo, Faraón Molina Carmona, Rafael Rizo Aldeguer, Ramón</w:t>
            </w:r>
          </w:p>
        </w:tc>
        <w:tc>
          <w:tcPr>
            <w:tcW w:w="2693" w:type="dxa"/>
          </w:tcPr>
          <w:p w:rsidR="00AC6884" w:rsidRPr="006B398D" w:rsidRDefault="00AC6884" w:rsidP="0081086F">
            <w:pPr>
              <w:rPr>
                <w:sz w:val="18"/>
              </w:rPr>
            </w:pPr>
            <w:r w:rsidRPr="00A114C7">
              <w:rPr>
                <w:sz w:val="18"/>
              </w:rPr>
              <w:t>Programación: formalización: de algoritmos matemáticos, análisis y reutilización</w:t>
            </w:r>
          </w:p>
        </w:tc>
        <w:tc>
          <w:tcPr>
            <w:tcW w:w="1701" w:type="dxa"/>
          </w:tcPr>
          <w:p w:rsidR="00AC6884" w:rsidRPr="006B398D" w:rsidRDefault="00AC6884" w:rsidP="0081086F">
            <w:pPr>
              <w:rPr>
                <w:sz w:val="18"/>
              </w:rPr>
            </w:pPr>
            <w:r>
              <w:rPr>
                <w:rFonts w:ascii="Trebuchet MS" w:hAnsi="Trebuchet MS"/>
                <w:color w:val="333333"/>
                <w:sz w:val="17"/>
                <w:szCs w:val="17"/>
                <w:shd w:val="clear" w:color="auto" w:fill="FFFFFF"/>
              </w:rPr>
              <w:t>Digitalia - Universidad de Alicante</w:t>
            </w:r>
            <w:r>
              <w:rPr>
                <w:rStyle w:val="apple-converted-space"/>
                <w:rFonts w:ascii="Trebuchet MS" w:hAnsi="Trebuchet MS"/>
                <w:color w:val="333333"/>
                <w:sz w:val="17"/>
                <w:szCs w:val="17"/>
                <w:shd w:val="clear" w:color="auto" w:fill="FFFFFF"/>
              </w:rPr>
              <w:t> </w:t>
            </w:r>
          </w:p>
        </w:tc>
        <w:tc>
          <w:tcPr>
            <w:tcW w:w="994" w:type="dxa"/>
          </w:tcPr>
          <w:p w:rsidR="00AC6884" w:rsidRPr="006B398D" w:rsidRDefault="00AC6884" w:rsidP="008108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España</w:t>
            </w:r>
          </w:p>
        </w:tc>
        <w:tc>
          <w:tcPr>
            <w:tcW w:w="709" w:type="dxa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</w:t>
            </w:r>
          </w:p>
        </w:tc>
        <w:tc>
          <w:tcPr>
            <w:tcW w:w="1699" w:type="dxa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</w:tr>
      <w:tr w:rsidR="00AC6884" w:rsidRPr="0026185A" w:rsidTr="00043580">
        <w:trPr>
          <w:trHeight w:val="346"/>
          <w:jc w:val="center"/>
        </w:trPr>
        <w:tc>
          <w:tcPr>
            <w:tcW w:w="2836" w:type="dxa"/>
          </w:tcPr>
          <w:p w:rsidR="00AC6884" w:rsidRPr="006B398D" w:rsidRDefault="00AC6884" w:rsidP="0081086F">
            <w:pPr>
              <w:rPr>
                <w:sz w:val="18"/>
              </w:rPr>
            </w:pPr>
            <w:r w:rsidRPr="006B398D">
              <w:rPr>
                <w:sz w:val="18"/>
              </w:rPr>
              <w:t>WEISS, Mark Allen</w:t>
            </w:r>
          </w:p>
        </w:tc>
        <w:tc>
          <w:tcPr>
            <w:tcW w:w="2693" w:type="dxa"/>
          </w:tcPr>
          <w:p w:rsidR="00AC6884" w:rsidRPr="006B398D" w:rsidRDefault="00AC6884" w:rsidP="0081086F">
            <w:pPr>
              <w:rPr>
                <w:sz w:val="18"/>
              </w:rPr>
            </w:pPr>
            <w:r w:rsidRPr="006B398D">
              <w:rPr>
                <w:sz w:val="18"/>
              </w:rPr>
              <w:t>Estructuras de datos y algoritmos</w:t>
            </w:r>
          </w:p>
        </w:tc>
        <w:tc>
          <w:tcPr>
            <w:tcW w:w="1701" w:type="dxa"/>
          </w:tcPr>
          <w:p w:rsidR="00AC6884" w:rsidRPr="006B398D" w:rsidRDefault="00AC6884" w:rsidP="0081086F">
            <w:pPr>
              <w:rPr>
                <w:sz w:val="18"/>
              </w:rPr>
            </w:pPr>
            <w:r w:rsidRPr="006B398D">
              <w:rPr>
                <w:sz w:val="18"/>
              </w:rPr>
              <w:t>Editorial educativa</w:t>
            </w:r>
          </w:p>
        </w:tc>
        <w:tc>
          <w:tcPr>
            <w:tcW w:w="994" w:type="dxa"/>
          </w:tcPr>
          <w:p w:rsidR="00AC6884" w:rsidRPr="006B398D" w:rsidRDefault="00AC6884" w:rsidP="0081086F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</w:t>
            </w:r>
          </w:p>
        </w:tc>
        <w:tc>
          <w:tcPr>
            <w:tcW w:w="1699" w:type="dxa"/>
          </w:tcPr>
          <w:p w:rsidR="00AC6884" w:rsidRPr="009B564B" w:rsidRDefault="00AC6884" w:rsidP="0081086F">
            <w:pPr>
              <w:jc w:val="center"/>
              <w:rPr>
                <w:sz w:val="18"/>
                <w:szCs w:val="18"/>
              </w:rPr>
            </w:pPr>
          </w:p>
        </w:tc>
      </w:tr>
      <w:tr w:rsidR="001364F3" w:rsidRPr="0026185A" w:rsidTr="00F7073E">
        <w:trPr>
          <w:trHeight w:val="346"/>
          <w:jc w:val="center"/>
        </w:trPr>
        <w:tc>
          <w:tcPr>
            <w:tcW w:w="10632" w:type="dxa"/>
            <w:gridSpan w:val="6"/>
          </w:tcPr>
          <w:p w:rsidR="001364F3" w:rsidRPr="009B564B" w:rsidRDefault="001364F3" w:rsidP="008108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ARTÍCULO CIENTÍFICO</w:t>
            </w:r>
          </w:p>
        </w:tc>
      </w:tr>
      <w:tr w:rsidR="001364F3" w:rsidRPr="0026185A" w:rsidTr="007E68D3">
        <w:trPr>
          <w:trHeight w:val="346"/>
          <w:jc w:val="center"/>
        </w:trPr>
        <w:tc>
          <w:tcPr>
            <w:tcW w:w="10632" w:type="dxa"/>
            <w:gridSpan w:val="6"/>
          </w:tcPr>
          <w:p w:rsidR="001364F3" w:rsidRPr="009B564B" w:rsidRDefault="001364F3" w:rsidP="001364F3">
            <w:pPr>
              <w:rPr>
                <w:sz w:val="18"/>
                <w:szCs w:val="18"/>
              </w:rPr>
            </w:pPr>
            <w:r w:rsidRPr="001364F3">
              <w:rPr>
                <w:sz w:val="18"/>
                <w:szCs w:val="18"/>
              </w:rPr>
              <w:t>LLORENS LARGO, F., GARCÍA PEÑALVO, F., MOLERO PRIETO, X., &amp; VENDRELL VIDAL, E. (2017). La enseñanza de la informática, la programación y el pensamiento computacional en los estudios preuniversitarios. Education In The Knowledge Society (EKS), 18(2), 7-17. doi:10.14201/eks2017182717</w:t>
            </w:r>
          </w:p>
        </w:tc>
      </w:tr>
    </w:tbl>
    <w:p w:rsidR="00F0447C" w:rsidRPr="0026185A" w:rsidRDefault="00F0447C" w:rsidP="002D0B2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632" w:type="dxa"/>
        <w:jc w:val="center"/>
        <w:tblLook w:val="04A0"/>
      </w:tblPr>
      <w:tblGrid>
        <w:gridCol w:w="2836"/>
        <w:gridCol w:w="7796"/>
      </w:tblGrid>
      <w:tr w:rsidR="00F0447C" w:rsidRPr="004078C7" w:rsidTr="00F0212D">
        <w:trPr>
          <w:jc w:val="center"/>
        </w:trPr>
        <w:tc>
          <w:tcPr>
            <w:tcW w:w="10632" w:type="dxa"/>
            <w:gridSpan w:val="2"/>
            <w:shd w:val="clear" w:color="auto" w:fill="A6A6A6" w:themeFill="background1" w:themeFillShade="A6"/>
          </w:tcPr>
          <w:p w:rsidR="00F0447C" w:rsidRPr="004078C7" w:rsidRDefault="00F0447C" w:rsidP="00015E0B">
            <w:pPr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9. REFERENCIAS EN INTERNET</w:t>
            </w:r>
          </w:p>
        </w:tc>
      </w:tr>
      <w:tr w:rsidR="00F0447C" w:rsidRPr="004078C7" w:rsidTr="00F0212D">
        <w:trPr>
          <w:jc w:val="center"/>
        </w:trPr>
        <w:tc>
          <w:tcPr>
            <w:tcW w:w="2836" w:type="dxa"/>
          </w:tcPr>
          <w:p w:rsidR="00F0447C" w:rsidRPr="004078C7" w:rsidRDefault="00F0447C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7796" w:type="dxa"/>
          </w:tcPr>
          <w:p w:rsidR="00F0447C" w:rsidRPr="004078C7" w:rsidRDefault="00F0447C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</w:tr>
      <w:tr w:rsidR="00AC6884" w:rsidRPr="0026185A" w:rsidTr="00F0212D">
        <w:trPr>
          <w:jc w:val="center"/>
        </w:trPr>
        <w:tc>
          <w:tcPr>
            <w:tcW w:w="2836" w:type="dxa"/>
          </w:tcPr>
          <w:p w:rsidR="00AC6884" w:rsidRDefault="00AC6884" w:rsidP="0081086F">
            <w:r>
              <w:t>Manual de DFD</w:t>
            </w:r>
          </w:p>
        </w:tc>
        <w:tc>
          <w:tcPr>
            <w:tcW w:w="7796" w:type="dxa"/>
          </w:tcPr>
          <w:p w:rsidR="00AC6884" w:rsidRDefault="00AC6884" w:rsidP="0081086F">
            <w:r w:rsidRPr="00091ADB">
              <w:t>http://ing.utalca.cl/~rgarrido/recursos/dfd10/manual_dfd.pdf</w:t>
            </w:r>
          </w:p>
        </w:tc>
      </w:tr>
      <w:tr w:rsidR="00AC6884" w:rsidRPr="0026185A" w:rsidTr="00F0212D">
        <w:trPr>
          <w:jc w:val="center"/>
        </w:trPr>
        <w:tc>
          <w:tcPr>
            <w:tcW w:w="2836" w:type="dxa"/>
          </w:tcPr>
          <w:p w:rsidR="00AC6884" w:rsidRDefault="00AC6884" w:rsidP="0081086F">
            <w:r>
              <w:t>Manual de DFD</w:t>
            </w:r>
          </w:p>
        </w:tc>
        <w:tc>
          <w:tcPr>
            <w:tcW w:w="7796" w:type="dxa"/>
          </w:tcPr>
          <w:p w:rsidR="00AC6884" w:rsidRDefault="00AC6884" w:rsidP="0081086F">
            <w:r w:rsidRPr="00091ADB">
              <w:t>http://jab687.angelfire.com/diagramas_de_flujo.pdf</w:t>
            </w:r>
          </w:p>
        </w:tc>
      </w:tr>
      <w:tr w:rsidR="00AC6884" w:rsidRPr="0026185A" w:rsidTr="00F0212D">
        <w:trPr>
          <w:jc w:val="center"/>
        </w:trPr>
        <w:tc>
          <w:tcPr>
            <w:tcW w:w="2836" w:type="dxa"/>
          </w:tcPr>
          <w:p w:rsidR="00AC6884" w:rsidRDefault="00AC6884" w:rsidP="0081086F">
            <w:r>
              <w:t>Introducción a la Programación</w:t>
            </w:r>
          </w:p>
        </w:tc>
        <w:tc>
          <w:tcPr>
            <w:tcW w:w="7796" w:type="dxa"/>
          </w:tcPr>
          <w:p w:rsidR="00AC6884" w:rsidRDefault="008E1ABB" w:rsidP="0081086F">
            <w:hyperlink r:id="rId10" w:history="1">
              <w:r w:rsidR="00AC6884" w:rsidRPr="00347E76">
                <w:rPr>
                  <w:rStyle w:val="Hipervnculo"/>
                </w:rPr>
                <w:t>http://code.org/</w:t>
              </w:r>
            </w:hyperlink>
            <w:r w:rsidR="00AC6884">
              <w:t xml:space="preserve"> </w:t>
            </w:r>
          </w:p>
        </w:tc>
      </w:tr>
      <w:tr w:rsidR="00AC6884" w:rsidRPr="0026185A" w:rsidTr="00F0212D">
        <w:trPr>
          <w:jc w:val="center"/>
        </w:trPr>
        <w:tc>
          <w:tcPr>
            <w:tcW w:w="2836" w:type="dxa"/>
          </w:tcPr>
          <w:p w:rsidR="00AC6884" w:rsidRPr="00B1122E" w:rsidRDefault="00AC6884" w:rsidP="0081086F">
            <w:r>
              <w:t>Introducción a la Programación</w:t>
            </w:r>
          </w:p>
        </w:tc>
        <w:tc>
          <w:tcPr>
            <w:tcW w:w="7796" w:type="dxa"/>
          </w:tcPr>
          <w:p w:rsidR="00AC6884" w:rsidRDefault="008E1ABB" w:rsidP="0081086F">
            <w:hyperlink r:id="rId11" w:history="1">
              <w:r w:rsidR="00AC6884" w:rsidRPr="00347E76">
                <w:rPr>
                  <w:rStyle w:val="Hipervnculo"/>
                </w:rPr>
                <w:t>http://www.microsoftmva.com/</w:t>
              </w:r>
            </w:hyperlink>
            <w:r w:rsidR="00AC6884">
              <w:t xml:space="preserve"> </w:t>
            </w:r>
          </w:p>
        </w:tc>
      </w:tr>
      <w:tr w:rsidR="00AC6884" w:rsidRPr="0026185A" w:rsidTr="00F0212D">
        <w:trPr>
          <w:jc w:val="center"/>
        </w:trPr>
        <w:tc>
          <w:tcPr>
            <w:tcW w:w="2836" w:type="dxa"/>
          </w:tcPr>
          <w:p w:rsidR="00AC6884" w:rsidRPr="005A4DD2" w:rsidRDefault="00AC6884" w:rsidP="0081086F">
            <w:r>
              <w:t>Introducción a la Programación</w:t>
            </w:r>
          </w:p>
        </w:tc>
        <w:tc>
          <w:tcPr>
            <w:tcW w:w="7796" w:type="dxa"/>
          </w:tcPr>
          <w:p w:rsidR="00AC6884" w:rsidRDefault="008E1ABB" w:rsidP="0081086F">
            <w:hyperlink r:id="rId12" w:history="1">
              <w:r w:rsidR="00AC6884" w:rsidRPr="00347E76">
                <w:rPr>
                  <w:rStyle w:val="Hipervnculo"/>
                </w:rPr>
                <w:t>http://www.codecademy.com/</w:t>
              </w:r>
            </w:hyperlink>
            <w:r w:rsidR="00AC6884">
              <w:t xml:space="preserve"> </w:t>
            </w:r>
          </w:p>
        </w:tc>
      </w:tr>
    </w:tbl>
    <w:p w:rsidR="00F0447C" w:rsidRPr="0026185A" w:rsidRDefault="00F0447C" w:rsidP="002D0B2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632" w:type="dxa"/>
        <w:jc w:val="center"/>
        <w:tblLook w:val="04A0"/>
      </w:tblPr>
      <w:tblGrid>
        <w:gridCol w:w="3544"/>
        <w:gridCol w:w="3544"/>
        <w:gridCol w:w="3544"/>
      </w:tblGrid>
      <w:tr w:rsidR="00F0447C" w:rsidRPr="0026185A" w:rsidTr="00827407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ELABORÓ</w:t>
            </w: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REVISÓ</w:t>
            </w: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</w:tc>
      </w:tr>
      <w:tr w:rsidR="00F0447C" w:rsidRPr="0026185A" w:rsidTr="00827407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447C" w:rsidRPr="0026185A" w:rsidTr="00827407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407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Ú</w:t>
            </w:r>
            <w:r w:rsidRPr="0026185A">
              <w:rPr>
                <w:rFonts w:ascii="Arial" w:hAnsi="Arial" w:cs="Arial"/>
                <w:b/>
                <w:sz w:val="20"/>
                <w:szCs w:val="20"/>
              </w:rPr>
              <w:t>MERO DE ACTA</w:t>
            </w:r>
          </w:p>
        </w:tc>
      </w:tr>
      <w:tr w:rsidR="00F0447C" w:rsidRPr="0026185A" w:rsidTr="00827407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447C" w:rsidRPr="0026185A" w:rsidTr="00827407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lastRenderedPageBreak/>
              <w:t>FIRMA</w:t>
            </w: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3544" w:type="dxa"/>
            <w:shd w:val="clear" w:color="auto" w:fill="FFFFFF" w:themeFill="background1"/>
          </w:tcPr>
          <w:p w:rsidR="00F0447C" w:rsidRPr="0026185A" w:rsidRDefault="00F0447C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</w:tbl>
    <w:p w:rsidR="00F0447C" w:rsidRPr="0026185A" w:rsidRDefault="00F0447C" w:rsidP="002D0B2C">
      <w:pPr>
        <w:spacing w:after="0"/>
        <w:rPr>
          <w:rFonts w:ascii="Arial" w:hAnsi="Arial" w:cs="Arial"/>
          <w:sz w:val="20"/>
          <w:szCs w:val="20"/>
        </w:rPr>
      </w:pPr>
    </w:p>
    <w:sectPr w:rsidR="00F0447C" w:rsidRPr="0026185A" w:rsidSect="00AC6884">
      <w:pgSz w:w="12240" w:h="15840" w:code="1"/>
      <w:pgMar w:top="1417" w:right="1701" w:bottom="1417" w:left="1701" w:header="708" w:footer="3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02E" w:rsidRDefault="0072302E" w:rsidP="00E019FC">
      <w:pPr>
        <w:spacing w:after="0" w:line="240" w:lineRule="auto"/>
      </w:pPr>
      <w:r>
        <w:separator/>
      </w:r>
    </w:p>
  </w:endnote>
  <w:endnote w:type="continuationSeparator" w:id="0">
    <w:p w:rsidR="0072302E" w:rsidRDefault="0072302E" w:rsidP="00E0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1778833"/>
      <w:docPartObj>
        <w:docPartGallery w:val="Page Numbers (Bottom of Page)"/>
        <w:docPartUnique/>
      </w:docPartObj>
    </w:sdtPr>
    <w:sdtEndPr>
      <w:rPr>
        <w:rFonts w:ascii="Calibri" w:hAnsi="Calibri" w:cs="Calibri"/>
        <w:b/>
        <w:sz w:val="18"/>
        <w:szCs w:val="18"/>
      </w:rPr>
    </w:sdtEndPr>
    <w:sdtContent>
      <w:sdt>
        <w:sdtPr>
          <w:rPr>
            <w:rFonts w:ascii="Calibri" w:hAnsi="Calibri" w:cs="Calibri"/>
            <w:b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Content>
          <w:p w:rsidR="00F0447C" w:rsidRDefault="00F0447C" w:rsidP="00D83DA0">
            <w:pPr>
              <w:pStyle w:val="Piedepgina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Cra. 19 Nº 39-40 - Ciudadela Universitaria – Tel: (8)6320715 – 6320700 – Yopal, Casanare, Colombia  </w:t>
            </w:r>
          </w:p>
          <w:p w:rsidR="00F0447C" w:rsidRPr="00151715" w:rsidRDefault="00F0447C">
            <w:pPr>
              <w:pStyle w:val="Piedepgina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www.unitropico.edu.co</w:t>
            </w:r>
          </w:p>
          <w:p w:rsidR="00F0447C" w:rsidRPr="00151715" w:rsidRDefault="00F0447C" w:rsidP="00151715">
            <w:pPr>
              <w:pStyle w:val="Piedepgina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  <w:r w:rsidRPr="00151715">
              <w:rPr>
                <w:rFonts w:ascii="Calibri" w:hAnsi="Calibri" w:cs="Calibri"/>
                <w:b/>
                <w:sz w:val="18"/>
                <w:szCs w:val="18"/>
              </w:rPr>
              <w:t xml:space="preserve">Página </w:t>
            </w:r>
            <w:r w:rsidR="008E1ABB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begin"/>
            </w:r>
            <w:r w:rsidRPr="00151715">
              <w:rPr>
                <w:rFonts w:ascii="Calibri" w:hAnsi="Calibri" w:cs="Calibri"/>
                <w:b/>
                <w:sz w:val="18"/>
                <w:szCs w:val="18"/>
              </w:rPr>
              <w:instrText>PAGE</w:instrText>
            </w:r>
            <w:r w:rsidR="008E1ABB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separate"/>
            </w:r>
            <w:r w:rsidR="001364F3">
              <w:rPr>
                <w:rFonts w:ascii="Calibri" w:hAnsi="Calibri" w:cs="Calibri"/>
                <w:b/>
                <w:noProof/>
                <w:sz w:val="18"/>
                <w:szCs w:val="18"/>
              </w:rPr>
              <w:t>6</w:t>
            </w:r>
            <w:r w:rsidR="008E1ABB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end"/>
            </w:r>
            <w:r w:rsidRPr="00151715">
              <w:rPr>
                <w:rFonts w:ascii="Calibri" w:hAnsi="Calibri" w:cs="Calibri"/>
                <w:b/>
                <w:sz w:val="18"/>
                <w:szCs w:val="18"/>
              </w:rPr>
              <w:t xml:space="preserve"> de </w:t>
            </w:r>
            <w:r w:rsidR="008E1ABB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begin"/>
            </w:r>
            <w:r w:rsidRPr="00151715">
              <w:rPr>
                <w:rFonts w:ascii="Calibri" w:hAnsi="Calibri" w:cs="Calibri"/>
                <w:b/>
                <w:sz w:val="18"/>
                <w:szCs w:val="18"/>
              </w:rPr>
              <w:instrText>NUMPAGES</w:instrText>
            </w:r>
            <w:r w:rsidR="008E1ABB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separate"/>
            </w:r>
            <w:r w:rsidR="001364F3">
              <w:rPr>
                <w:rFonts w:ascii="Calibri" w:hAnsi="Calibri" w:cs="Calibri"/>
                <w:b/>
                <w:noProof/>
                <w:sz w:val="18"/>
                <w:szCs w:val="18"/>
              </w:rPr>
              <w:t>7</w:t>
            </w:r>
            <w:r w:rsidR="008E1ABB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F0447C" w:rsidRDefault="00F0447C" w:rsidP="00D83DA0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02E" w:rsidRDefault="0072302E" w:rsidP="00E019FC">
      <w:pPr>
        <w:spacing w:after="0" w:line="240" w:lineRule="auto"/>
      </w:pPr>
      <w:r>
        <w:separator/>
      </w:r>
    </w:p>
  </w:footnote>
  <w:footnote w:type="continuationSeparator" w:id="0">
    <w:p w:rsidR="0072302E" w:rsidRDefault="0072302E" w:rsidP="00E0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560"/>
      <w:gridCol w:w="5497"/>
      <w:gridCol w:w="1841"/>
      <w:gridCol w:w="1426"/>
    </w:tblGrid>
    <w:tr w:rsidR="00F0447C" w:rsidTr="00212995">
      <w:trPr>
        <w:jc w:val="center"/>
      </w:trPr>
      <w:tc>
        <w:tcPr>
          <w:tcW w:w="15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hideMark/>
        </w:tcPr>
        <w:p w:rsidR="00F0447C" w:rsidRPr="00804FA7" w:rsidRDefault="00F0447C" w:rsidP="00D65740">
          <w:pPr>
            <w:pStyle w:val="Encabezado"/>
            <w:spacing w:after="100" w:afterAutospacing="1"/>
            <w:rPr>
              <w:sz w:val="23"/>
              <w:szCs w:val="23"/>
              <w:lang w:val="es-CO"/>
            </w:rPr>
          </w:pPr>
          <w:r w:rsidRPr="00804FA7">
            <w:rPr>
              <w:noProof/>
              <w:lang w:val="es-CO" w:eastAsia="es-CO"/>
            </w:rPr>
            <w:drawing>
              <wp:inline distT="0" distB="0" distL="0" distR="0">
                <wp:extent cx="768350" cy="556260"/>
                <wp:effectExtent l="0" t="0" r="0" b="0"/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F0447C" w:rsidRPr="00804FA7" w:rsidRDefault="00F0447C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>SISTEMA DE GESTIÓN INTEGRAL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F0447C" w:rsidRPr="00804FA7" w:rsidRDefault="00F0447C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sz w:val="18"/>
              <w:szCs w:val="18"/>
              <w:lang w:val="es-CO"/>
            </w:rPr>
            <w:t>CÓDIGO:</w:t>
          </w:r>
        </w:p>
      </w:tc>
      <w:tc>
        <w:tcPr>
          <w:tcW w:w="14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F0447C" w:rsidRPr="00804FA7" w:rsidRDefault="00F0447C" w:rsidP="00D65740">
          <w:pPr>
            <w:spacing w:after="100" w:afterAutospacing="1"/>
            <w:rPr>
              <w:rFonts w:ascii="Arial" w:hAnsi="Arial" w:cs="Arial"/>
              <w:b/>
              <w:sz w:val="18"/>
              <w:szCs w:val="18"/>
              <w:lang w:val="es-CO"/>
            </w:rPr>
          </w:pPr>
          <w:r>
            <w:rPr>
              <w:rFonts w:ascii="Arial" w:hAnsi="Arial" w:cs="Arial"/>
              <w:b/>
              <w:sz w:val="18"/>
              <w:szCs w:val="18"/>
              <w:lang w:val="es-CO"/>
            </w:rPr>
            <w:t>ACA-FOR-001</w:t>
          </w:r>
        </w:p>
      </w:tc>
    </w:tr>
    <w:tr w:rsidR="00F0447C" w:rsidTr="00212995">
      <w:trPr>
        <w:jc w:val="center"/>
      </w:trPr>
      <w:tc>
        <w:tcPr>
          <w:tcW w:w="15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F0447C" w:rsidRPr="00804FA7" w:rsidRDefault="00F0447C" w:rsidP="00D65740">
          <w:pPr>
            <w:spacing w:after="100" w:afterAutospacing="1"/>
            <w:rPr>
              <w:rFonts w:ascii="Calibri" w:eastAsia="Calibri" w:hAnsi="Calibri" w:cs="Calibri"/>
              <w:sz w:val="23"/>
              <w:szCs w:val="23"/>
              <w:lang w:val="es-CO" w:eastAsia="ar-SA"/>
            </w:rPr>
          </w:pPr>
        </w:p>
      </w:tc>
      <w:tc>
        <w:tcPr>
          <w:tcW w:w="5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F0447C" w:rsidRPr="00804FA7" w:rsidRDefault="00F0447C" w:rsidP="00D65740">
          <w:pPr>
            <w:spacing w:after="100" w:afterAutospacing="1"/>
            <w:jc w:val="center"/>
            <w:rPr>
              <w:rFonts w:ascii="Arial" w:hAnsi="Arial" w:cs="Arial"/>
              <w:b/>
              <w:bCs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 xml:space="preserve">PROCESO </w:t>
          </w:r>
          <w:r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 xml:space="preserve">FORMACIÓN ACADÉMICA 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F0447C" w:rsidRPr="00804FA7" w:rsidRDefault="00F0447C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sz w:val="18"/>
              <w:szCs w:val="18"/>
              <w:lang w:val="es-CO"/>
            </w:rPr>
            <w:t>VERSIÓN:</w:t>
          </w:r>
        </w:p>
      </w:tc>
      <w:tc>
        <w:tcPr>
          <w:tcW w:w="14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0447C" w:rsidRPr="00804FA7" w:rsidRDefault="00F0447C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>
            <w:rPr>
              <w:rFonts w:ascii="Arial" w:hAnsi="Arial" w:cs="Arial"/>
              <w:b/>
              <w:sz w:val="18"/>
              <w:szCs w:val="18"/>
              <w:lang w:val="es-CO"/>
            </w:rPr>
            <w:t>1</w:t>
          </w:r>
        </w:p>
      </w:tc>
    </w:tr>
    <w:tr w:rsidR="00F0447C" w:rsidTr="00212995">
      <w:trPr>
        <w:jc w:val="center"/>
      </w:trPr>
      <w:tc>
        <w:tcPr>
          <w:tcW w:w="15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F0447C" w:rsidRPr="00804FA7" w:rsidRDefault="00F0447C" w:rsidP="00D65740">
          <w:pPr>
            <w:spacing w:after="100" w:afterAutospacing="1"/>
            <w:rPr>
              <w:rFonts w:ascii="Calibri" w:eastAsia="Calibri" w:hAnsi="Calibri" w:cs="Calibri"/>
              <w:sz w:val="23"/>
              <w:szCs w:val="23"/>
              <w:lang w:val="es-CO" w:eastAsia="ar-SA"/>
            </w:rPr>
          </w:pPr>
        </w:p>
      </w:tc>
      <w:tc>
        <w:tcPr>
          <w:tcW w:w="5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F0447C" w:rsidRPr="00804FA7" w:rsidRDefault="00F0447C" w:rsidP="00D65740">
          <w:pPr>
            <w:spacing w:after="100" w:afterAutospacing="1"/>
            <w:jc w:val="center"/>
            <w:rPr>
              <w:rFonts w:ascii="Arial" w:hAnsi="Arial" w:cs="Arial"/>
              <w:b/>
              <w:bCs/>
              <w:color w:val="808080"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 xml:space="preserve">FORMATO </w:t>
          </w:r>
          <w:r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>MICRO CURRÍCULO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F0447C" w:rsidRPr="00804FA7" w:rsidRDefault="00F0447C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sz w:val="18"/>
              <w:szCs w:val="18"/>
              <w:lang w:val="es-CO"/>
            </w:rPr>
            <w:t>FECHA DE ACTUALIZACIÓN</w:t>
          </w:r>
        </w:p>
      </w:tc>
      <w:tc>
        <w:tcPr>
          <w:tcW w:w="14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0447C" w:rsidRPr="00804FA7" w:rsidRDefault="00F0447C" w:rsidP="00D65740">
          <w:pPr>
            <w:spacing w:after="100" w:afterAutospacing="1"/>
            <w:ind w:left="708" w:hanging="708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</w:p>
      </w:tc>
    </w:tr>
  </w:tbl>
  <w:p w:rsidR="00F0447C" w:rsidRDefault="00F044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83241E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280063"/>
    <w:multiLevelType w:val="multilevel"/>
    <w:tmpl w:val="13F4E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D9E1F6A"/>
    <w:multiLevelType w:val="hybridMultilevel"/>
    <w:tmpl w:val="CC2A22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64AA3"/>
    <w:multiLevelType w:val="hybridMultilevel"/>
    <w:tmpl w:val="4746CC36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2C7EEC"/>
    <w:multiLevelType w:val="hybridMultilevel"/>
    <w:tmpl w:val="081EDA74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505FEA"/>
    <w:multiLevelType w:val="hybridMultilevel"/>
    <w:tmpl w:val="C194E5A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1D2C"/>
    <w:multiLevelType w:val="hybridMultilevel"/>
    <w:tmpl w:val="4C5CF2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60D22"/>
    <w:multiLevelType w:val="hybridMultilevel"/>
    <w:tmpl w:val="1B503426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7E6AE1"/>
    <w:multiLevelType w:val="hybridMultilevel"/>
    <w:tmpl w:val="0EFAF860"/>
    <w:lvl w:ilvl="0" w:tplc="59B60F38">
      <w:start w:val="2"/>
      <w:numFmt w:val="bullet"/>
      <w:lvlText w:val="-"/>
      <w:lvlJc w:val="left"/>
      <w:pPr>
        <w:tabs>
          <w:tab w:val="num" w:pos="613"/>
        </w:tabs>
        <w:ind w:left="613" w:hanging="360"/>
      </w:pPr>
      <w:rPr>
        <w:rFonts w:ascii="Comic Sans MS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0E02F5"/>
    <w:multiLevelType w:val="hybridMultilevel"/>
    <w:tmpl w:val="F12A70CC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62C23"/>
    <w:multiLevelType w:val="hybridMultilevel"/>
    <w:tmpl w:val="E968B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9571A"/>
    <w:multiLevelType w:val="hybridMultilevel"/>
    <w:tmpl w:val="7DBC0EFA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2D3018"/>
    <w:multiLevelType w:val="multilevel"/>
    <w:tmpl w:val="F1222F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A554C8D"/>
    <w:multiLevelType w:val="hybridMultilevel"/>
    <w:tmpl w:val="126E4E4A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844CC5"/>
    <w:multiLevelType w:val="multilevel"/>
    <w:tmpl w:val="6E566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2AB183D"/>
    <w:multiLevelType w:val="multilevel"/>
    <w:tmpl w:val="F802FBBA"/>
    <w:lvl w:ilvl="0">
      <w:start w:val="2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Verdana" w:hAnsi="Verdana" w:hint="default"/>
        <w:b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90"/>
        </w:tabs>
        <w:ind w:left="454" w:hanging="284"/>
      </w:pPr>
      <w:rPr>
        <w:rFonts w:ascii="Verdana" w:hAnsi="Verdana" w:hint="default"/>
        <w:b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7A16CDF"/>
    <w:multiLevelType w:val="hybridMultilevel"/>
    <w:tmpl w:val="DE1C756E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73155"/>
    <w:multiLevelType w:val="hybridMultilevel"/>
    <w:tmpl w:val="88F816DC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2C3511"/>
    <w:multiLevelType w:val="hybridMultilevel"/>
    <w:tmpl w:val="2D0EE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E6462B"/>
    <w:multiLevelType w:val="hybridMultilevel"/>
    <w:tmpl w:val="273EEE40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6052F9"/>
    <w:multiLevelType w:val="multilevel"/>
    <w:tmpl w:val="DF4C0F28"/>
    <w:lvl w:ilvl="0">
      <w:start w:val="3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90"/>
        </w:tabs>
        <w:ind w:left="454" w:hanging="284"/>
      </w:pPr>
      <w:rPr>
        <w:rFonts w:ascii="Verdana" w:hAnsi="Verdana" w:hint="default"/>
        <w:b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54F50AF3"/>
    <w:multiLevelType w:val="hybridMultilevel"/>
    <w:tmpl w:val="D55847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E359DF"/>
    <w:multiLevelType w:val="hybridMultilevel"/>
    <w:tmpl w:val="12A82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B3AC7"/>
    <w:multiLevelType w:val="hybridMultilevel"/>
    <w:tmpl w:val="3B8A690C"/>
    <w:lvl w:ilvl="0" w:tplc="30E2AFAC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B918BF"/>
    <w:multiLevelType w:val="hybridMultilevel"/>
    <w:tmpl w:val="FB2A31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07947A6"/>
    <w:multiLevelType w:val="hybridMultilevel"/>
    <w:tmpl w:val="D69A7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450D4A"/>
    <w:multiLevelType w:val="hybridMultilevel"/>
    <w:tmpl w:val="154075AA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931E8"/>
    <w:multiLevelType w:val="hybridMultilevel"/>
    <w:tmpl w:val="9084A2E2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B85E02"/>
    <w:multiLevelType w:val="hybridMultilevel"/>
    <w:tmpl w:val="7CD47342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2D341F"/>
    <w:multiLevelType w:val="hybridMultilevel"/>
    <w:tmpl w:val="8782F456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456076"/>
    <w:multiLevelType w:val="hybridMultilevel"/>
    <w:tmpl w:val="D4544EA8"/>
    <w:lvl w:ilvl="0" w:tplc="C4EE57E0">
      <w:start w:val="1"/>
      <w:numFmt w:val="bullet"/>
      <w:lvlText w:val=""/>
      <w:lvlJc w:val="left"/>
      <w:pPr>
        <w:tabs>
          <w:tab w:val="num" w:pos="574"/>
        </w:tabs>
        <w:ind w:left="57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3"/>
  </w:num>
  <w:num w:numId="4">
    <w:abstractNumId w:val="29"/>
  </w:num>
  <w:num w:numId="5">
    <w:abstractNumId w:val="4"/>
  </w:num>
  <w:num w:numId="6">
    <w:abstractNumId w:val="13"/>
  </w:num>
  <w:num w:numId="7">
    <w:abstractNumId w:val="17"/>
  </w:num>
  <w:num w:numId="8">
    <w:abstractNumId w:val="27"/>
  </w:num>
  <w:num w:numId="9">
    <w:abstractNumId w:val="11"/>
  </w:num>
  <w:num w:numId="10">
    <w:abstractNumId w:val="3"/>
  </w:num>
  <w:num w:numId="11">
    <w:abstractNumId w:val="30"/>
  </w:num>
  <w:num w:numId="12">
    <w:abstractNumId w:val="5"/>
  </w:num>
  <w:num w:numId="13">
    <w:abstractNumId w:val="6"/>
  </w:num>
  <w:num w:numId="14">
    <w:abstractNumId w:val="10"/>
  </w:num>
  <w:num w:numId="15">
    <w:abstractNumId w:val="8"/>
  </w:num>
  <w:num w:numId="16">
    <w:abstractNumId w:val="1"/>
  </w:num>
  <w:num w:numId="17">
    <w:abstractNumId w:val="22"/>
  </w:num>
  <w:num w:numId="18">
    <w:abstractNumId w:val="9"/>
  </w:num>
  <w:num w:numId="19">
    <w:abstractNumId w:val="28"/>
  </w:num>
  <w:num w:numId="20">
    <w:abstractNumId w:val="12"/>
  </w:num>
  <w:num w:numId="21">
    <w:abstractNumId w:val="16"/>
  </w:num>
  <w:num w:numId="22">
    <w:abstractNumId w:val="19"/>
  </w:num>
  <w:num w:numId="23">
    <w:abstractNumId w:val="15"/>
  </w:num>
  <w:num w:numId="24">
    <w:abstractNumId w:val="26"/>
  </w:num>
  <w:num w:numId="25">
    <w:abstractNumId w:val="20"/>
  </w:num>
  <w:num w:numId="26">
    <w:abstractNumId w:val="7"/>
  </w:num>
  <w:num w:numId="27">
    <w:abstractNumId w:val="0"/>
  </w:num>
  <w:num w:numId="28">
    <w:abstractNumId w:val="2"/>
  </w:num>
  <w:num w:numId="29">
    <w:abstractNumId w:val="25"/>
  </w:num>
  <w:num w:numId="30">
    <w:abstractNumId w:val="18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537B1"/>
    <w:rsid w:val="0000639C"/>
    <w:rsid w:val="000063B5"/>
    <w:rsid w:val="00007AA4"/>
    <w:rsid w:val="00007F1A"/>
    <w:rsid w:val="00012374"/>
    <w:rsid w:val="000148B5"/>
    <w:rsid w:val="00014A8D"/>
    <w:rsid w:val="00015E0B"/>
    <w:rsid w:val="00016D39"/>
    <w:rsid w:val="000229DF"/>
    <w:rsid w:val="00022C9F"/>
    <w:rsid w:val="000258AA"/>
    <w:rsid w:val="00026F39"/>
    <w:rsid w:val="0002744C"/>
    <w:rsid w:val="00047D85"/>
    <w:rsid w:val="00061FF4"/>
    <w:rsid w:val="000751CF"/>
    <w:rsid w:val="00080DB3"/>
    <w:rsid w:val="0009511B"/>
    <w:rsid w:val="000A4927"/>
    <w:rsid w:val="000A6854"/>
    <w:rsid w:val="000A69E1"/>
    <w:rsid w:val="000B0BAF"/>
    <w:rsid w:val="000B1166"/>
    <w:rsid w:val="000B3A71"/>
    <w:rsid w:val="000B4A88"/>
    <w:rsid w:val="000D201A"/>
    <w:rsid w:val="000D20A2"/>
    <w:rsid w:val="000D76FA"/>
    <w:rsid w:val="000E0B9A"/>
    <w:rsid w:val="000E559B"/>
    <w:rsid w:val="000F50AC"/>
    <w:rsid w:val="00103AE6"/>
    <w:rsid w:val="00103DDE"/>
    <w:rsid w:val="001066B0"/>
    <w:rsid w:val="00107E31"/>
    <w:rsid w:val="00110F32"/>
    <w:rsid w:val="00112457"/>
    <w:rsid w:val="00122E1A"/>
    <w:rsid w:val="00131686"/>
    <w:rsid w:val="001364F3"/>
    <w:rsid w:val="00136671"/>
    <w:rsid w:val="00144074"/>
    <w:rsid w:val="0015007D"/>
    <w:rsid w:val="00151715"/>
    <w:rsid w:val="0015296D"/>
    <w:rsid w:val="00156889"/>
    <w:rsid w:val="001678F7"/>
    <w:rsid w:val="00167A72"/>
    <w:rsid w:val="00172C62"/>
    <w:rsid w:val="00174992"/>
    <w:rsid w:val="0017544C"/>
    <w:rsid w:val="00180B34"/>
    <w:rsid w:val="00193499"/>
    <w:rsid w:val="00194E97"/>
    <w:rsid w:val="001964DC"/>
    <w:rsid w:val="001A4F98"/>
    <w:rsid w:val="001A4FAE"/>
    <w:rsid w:val="001A6446"/>
    <w:rsid w:val="001B7EC6"/>
    <w:rsid w:val="001C198A"/>
    <w:rsid w:val="001C3277"/>
    <w:rsid w:val="001C4C16"/>
    <w:rsid w:val="001D2A67"/>
    <w:rsid w:val="001D7545"/>
    <w:rsid w:val="001D77A2"/>
    <w:rsid w:val="001D7DBC"/>
    <w:rsid w:val="001E3525"/>
    <w:rsid w:val="001E60D3"/>
    <w:rsid w:val="001F26EA"/>
    <w:rsid w:val="001F311A"/>
    <w:rsid w:val="002003EF"/>
    <w:rsid w:val="002028D1"/>
    <w:rsid w:val="00203D73"/>
    <w:rsid w:val="00212995"/>
    <w:rsid w:val="00212E17"/>
    <w:rsid w:val="00214A2D"/>
    <w:rsid w:val="0022438C"/>
    <w:rsid w:val="00234C82"/>
    <w:rsid w:val="0024605C"/>
    <w:rsid w:val="00246436"/>
    <w:rsid w:val="00247A02"/>
    <w:rsid w:val="0026185A"/>
    <w:rsid w:val="002624EB"/>
    <w:rsid w:val="00263044"/>
    <w:rsid w:val="002631B4"/>
    <w:rsid w:val="00266490"/>
    <w:rsid w:val="00266911"/>
    <w:rsid w:val="00270D49"/>
    <w:rsid w:val="002945A4"/>
    <w:rsid w:val="00297EB1"/>
    <w:rsid w:val="002A5430"/>
    <w:rsid w:val="002C0E2F"/>
    <w:rsid w:val="002C161A"/>
    <w:rsid w:val="002C23E1"/>
    <w:rsid w:val="002C6BB4"/>
    <w:rsid w:val="002D04E9"/>
    <w:rsid w:val="002D0B2C"/>
    <w:rsid w:val="002D25CF"/>
    <w:rsid w:val="002D2B43"/>
    <w:rsid w:val="002D6DBB"/>
    <w:rsid w:val="002D771D"/>
    <w:rsid w:val="002E1755"/>
    <w:rsid w:val="002E1C07"/>
    <w:rsid w:val="002E41A5"/>
    <w:rsid w:val="002E4475"/>
    <w:rsid w:val="002F1369"/>
    <w:rsid w:val="002F5D2B"/>
    <w:rsid w:val="002F6774"/>
    <w:rsid w:val="002F7A44"/>
    <w:rsid w:val="00302F25"/>
    <w:rsid w:val="00304F20"/>
    <w:rsid w:val="00326CE8"/>
    <w:rsid w:val="00333596"/>
    <w:rsid w:val="00337E8E"/>
    <w:rsid w:val="003411C7"/>
    <w:rsid w:val="00347CE0"/>
    <w:rsid w:val="003521A8"/>
    <w:rsid w:val="00356A5B"/>
    <w:rsid w:val="00364C44"/>
    <w:rsid w:val="00370B12"/>
    <w:rsid w:val="003716B1"/>
    <w:rsid w:val="00371DA1"/>
    <w:rsid w:val="00382729"/>
    <w:rsid w:val="00385195"/>
    <w:rsid w:val="00387A1A"/>
    <w:rsid w:val="003927B2"/>
    <w:rsid w:val="003B0FC1"/>
    <w:rsid w:val="003B1245"/>
    <w:rsid w:val="003B1432"/>
    <w:rsid w:val="003B186E"/>
    <w:rsid w:val="003E2D4B"/>
    <w:rsid w:val="0040371D"/>
    <w:rsid w:val="00404AE0"/>
    <w:rsid w:val="0040695B"/>
    <w:rsid w:val="004078C7"/>
    <w:rsid w:val="00410668"/>
    <w:rsid w:val="00416655"/>
    <w:rsid w:val="00426EF3"/>
    <w:rsid w:val="00427287"/>
    <w:rsid w:val="004369D5"/>
    <w:rsid w:val="004425F0"/>
    <w:rsid w:val="004458B8"/>
    <w:rsid w:val="004641E8"/>
    <w:rsid w:val="00465451"/>
    <w:rsid w:val="004658B7"/>
    <w:rsid w:val="00466CFF"/>
    <w:rsid w:val="004764DC"/>
    <w:rsid w:val="004769F6"/>
    <w:rsid w:val="00476C67"/>
    <w:rsid w:val="004814DA"/>
    <w:rsid w:val="00491BDE"/>
    <w:rsid w:val="00494273"/>
    <w:rsid w:val="004B271F"/>
    <w:rsid w:val="004B7AE0"/>
    <w:rsid w:val="004C195F"/>
    <w:rsid w:val="004D0EA4"/>
    <w:rsid w:val="004D1589"/>
    <w:rsid w:val="004D664E"/>
    <w:rsid w:val="004E0D6C"/>
    <w:rsid w:val="004E57AD"/>
    <w:rsid w:val="004F489E"/>
    <w:rsid w:val="00510E1C"/>
    <w:rsid w:val="00515492"/>
    <w:rsid w:val="0051733D"/>
    <w:rsid w:val="00533B10"/>
    <w:rsid w:val="00535014"/>
    <w:rsid w:val="00540239"/>
    <w:rsid w:val="005419A3"/>
    <w:rsid w:val="00553F44"/>
    <w:rsid w:val="005557A9"/>
    <w:rsid w:val="005620AF"/>
    <w:rsid w:val="0056365C"/>
    <w:rsid w:val="0056610C"/>
    <w:rsid w:val="005778E1"/>
    <w:rsid w:val="0058126C"/>
    <w:rsid w:val="00581AD4"/>
    <w:rsid w:val="00584675"/>
    <w:rsid w:val="00586374"/>
    <w:rsid w:val="005864C4"/>
    <w:rsid w:val="00595D27"/>
    <w:rsid w:val="005A0252"/>
    <w:rsid w:val="005A096D"/>
    <w:rsid w:val="005A313B"/>
    <w:rsid w:val="005B5841"/>
    <w:rsid w:val="005B6ADF"/>
    <w:rsid w:val="005C1C14"/>
    <w:rsid w:val="005C30B1"/>
    <w:rsid w:val="005D44F7"/>
    <w:rsid w:val="005F2E42"/>
    <w:rsid w:val="005F660A"/>
    <w:rsid w:val="005F6E49"/>
    <w:rsid w:val="00602536"/>
    <w:rsid w:val="00602722"/>
    <w:rsid w:val="00610DC9"/>
    <w:rsid w:val="0061454D"/>
    <w:rsid w:val="00621B61"/>
    <w:rsid w:val="00627D1B"/>
    <w:rsid w:val="00630A04"/>
    <w:rsid w:val="00632755"/>
    <w:rsid w:val="006340B8"/>
    <w:rsid w:val="006347D2"/>
    <w:rsid w:val="006359D7"/>
    <w:rsid w:val="0063657C"/>
    <w:rsid w:val="00642A7D"/>
    <w:rsid w:val="0064314A"/>
    <w:rsid w:val="0064316A"/>
    <w:rsid w:val="006458A0"/>
    <w:rsid w:val="00646C74"/>
    <w:rsid w:val="00655007"/>
    <w:rsid w:val="00664C44"/>
    <w:rsid w:val="006737A6"/>
    <w:rsid w:val="00682300"/>
    <w:rsid w:val="00684F6B"/>
    <w:rsid w:val="006870F8"/>
    <w:rsid w:val="006917FF"/>
    <w:rsid w:val="006966A0"/>
    <w:rsid w:val="006A1E9D"/>
    <w:rsid w:val="006A40B6"/>
    <w:rsid w:val="006A6766"/>
    <w:rsid w:val="006B4E1F"/>
    <w:rsid w:val="006C1769"/>
    <w:rsid w:val="006C2FAC"/>
    <w:rsid w:val="006D024C"/>
    <w:rsid w:val="006E7256"/>
    <w:rsid w:val="006F1CDA"/>
    <w:rsid w:val="006F291B"/>
    <w:rsid w:val="006F466B"/>
    <w:rsid w:val="006F70D1"/>
    <w:rsid w:val="00706914"/>
    <w:rsid w:val="00707727"/>
    <w:rsid w:val="0071084F"/>
    <w:rsid w:val="0071148C"/>
    <w:rsid w:val="0071558B"/>
    <w:rsid w:val="00716664"/>
    <w:rsid w:val="0072302E"/>
    <w:rsid w:val="007307E8"/>
    <w:rsid w:val="0074100D"/>
    <w:rsid w:val="00744C1E"/>
    <w:rsid w:val="00745B2F"/>
    <w:rsid w:val="00752D7C"/>
    <w:rsid w:val="00755771"/>
    <w:rsid w:val="00761D87"/>
    <w:rsid w:val="00761E81"/>
    <w:rsid w:val="00762302"/>
    <w:rsid w:val="00763987"/>
    <w:rsid w:val="00770DD2"/>
    <w:rsid w:val="00781DBE"/>
    <w:rsid w:val="00794E22"/>
    <w:rsid w:val="007967B4"/>
    <w:rsid w:val="00796C9E"/>
    <w:rsid w:val="007A2BD2"/>
    <w:rsid w:val="007A7716"/>
    <w:rsid w:val="007B2A11"/>
    <w:rsid w:val="007B51BF"/>
    <w:rsid w:val="007C305D"/>
    <w:rsid w:val="007C4142"/>
    <w:rsid w:val="007D2196"/>
    <w:rsid w:val="007E23BD"/>
    <w:rsid w:val="007E5012"/>
    <w:rsid w:val="007E51DA"/>
    <w:rsid w:val="00802BAD"/>
    <w:rsid w:val="00812CA3"/>
    <w:rsid w:val="00816A69"/>
    <w:rsid w:val="0081739D"/>
    <w:rsid w:val="008178A8"/>
    <w:rsid w:val="0082628B"/>
    <w:rsid w:val="008272EF"/>
    <w:rsid w:val="00827407"/>
    <w:rsid w:val="00830A8D"/>
    <w:rsid w:val="00835851"/>
    <w:rsid w:val="00842C84"/>
    <w:rsid w:val="00854902"/>
    <w:rsid w:val="008563C4"/>
    <w:rsid w:val="00864597"/>
    <w:rsid w:val="0086622D"/>
    <w:rsid w:val="00866A39"/>
    <w:rsid w:val="0087076A"/>
    <w:rsid w:val="00870950"/>
    <w:rsid w:val="008726BC"/>
    <w:rsid w:val="00874B80"/>
    <w:rsid w:val="008845C8"/>
    <w:rsid w:val="00884B8C"/>
    <w:rsid w:val="008911C9"/>
    <w:rsid w:val="00891332"/>
    <w:rsid w:val="0089437D"/>
    <w:rsid w:val="008A7337"/>
    <w:rsid w:val="008B1C7F"/>
    <w:rsid w:val="008B7B07"/>
    <w:rsid w:val="008C3AF7"/>
    <w:rsid w:val="008D0AC5"/>
    <w:rsid w:val="008D23FC"/>
    <w:rsid w:val="008D2ABD"/>
    <w:rsid w:val="008D62A9"/>
    <w:rsid w:val="008D7642"/>
    <w:rsid w:val="008E1ABB"/>
    <w:rsid w:val="008E5982"/>
    <w:rsid w:val="008F0132"/>
    <w:rsid w:val="008F0D86"/>
    <w:rsid w:val="008F244C"/>
    <w:rsid w:val="0090079A"/>
    <w:rsid w:val="00900B34"/>
    <w:rsid w:val="009013AA"/>
    <w:rsid w:val="0091645E"/>
    <w:rsid w:val="009165AF"/>
    <w:rsid w:val="00921C50"/>
    <w:rsid w:val="00924C94"/>
    <w:rsid w:val="00934C1F"/>
    <w:rsid w:val="009413A8"/>
    <w:rsid w:val="0094209A"/>
    <w:rsid w:val="00944008"/>
    <w:rsid w:val="009529E9"/>
    <w:rsid w:val="00960E3A"/>
    <w:rsid w:val="009614E2"/>
    <w:rsid w:val="0096267F"/>
    <w:rsid w:val="00975AB9"/>
    <w:rsid w:val="0098386B"/>
    <w:rsid w:val="0099508C"/>
    <w:rsid w:val="009A03CA"/>
    <w:rsid w:val="009A15D5"/>
    <w:rsid w:val="009A35E8"/>
    <w:rsid w:val="009A6029"/>
    <w:rsid w:val="009B34DA"/>
    <w:rsid w:val="009B564B"/>
    <w:rsid w:val="009D1148"/>
    <w:rsid w:val="009F009C"/>
    <w:rsid w:val="009F3A37"/>
    <w:rsid w:val="00A11FE1"/>
    <w:rsid w:val="00A22B27"/>
    <w:rsid w:val="00A22C09"/>
    <w:rsid w:val="00A331E7"/>
    <w:rsid w:val="00A46A62"/>
    <w:rsid w:val="00A47D8E"/>
    <w:rsid w:val="00A5516A"/>
    <w:rsid w:val="00A56205"/>
    <w:rsid w:val="00A62C1D"/>
    <w:rsid w:val="00A62E0C"/>
    <w:rsid w:val="00A646FE"/>
    <w:rsid w:val="00A67ECB"/>
    <w:rsid w:val="00A761DE"/>
    <w:rsid w:val="00A86FD6"/>
    <w:rsid w:val="00A87574"/>
    <w:rsid w:val="00AA0264"/>
    <w:rsid w:val="00AA794E"/>
    <w:rsid w:val="00AB0D5F"/>
    <w:rsid w:val="00AB2B46"/>
    <w:rsid w:val="00AB7942"/>
    <w:rsid w:val="00AC637B"/>
    <w:rsid w:val="00AC6884"/>
    <w:rsid w:val="00AC76A6"/>
    <w:rsid w:val="00AD0A14"/>
    <w:rsid w:val="00AD5E5B"/>
    <w:rsid w:val="00AE454E"/>
    <w:rsid w:val="00AF3524"/>
    <w:rsid w:val="00AF54CF"/>
    <w:rsid w:val="00B0030C"/>
    <w:rsid w:val="00B0300F"/>
    <w:rsid w:val="00B05FBB"/>
    <w:rsid w:val="00B103CA"/>
    <w:rsid w:val="00B2006C"/>
    <w:rsid w:val="00B255C8"/>
    <w:rsid w:val="00B30BD1"/>
    <w:rsid w:val="00B310A3"/>
    <w:rsid w:val="00B3174A"/>
    <w:rsid w:val="00B3731C"/>
    <w:rsid w:val="00B3782A"/>
    <w:rsid w:val="00B40128"/>
    <w:rsid w:val="00B4018C"/>
    <w:rsid w:val="00B45E6D"/>
    <w:rsid w:val="00B47E61"/>
    <w:rsid w:val="00B52210"/>
    <w:rsid w:val="00B6460B"/>
    <w:rsid w:val="00B66AC4"/>
    <w:rsid w:val="00B715EF"/>
    <w:rsid w:val="00B75AA6"/>
    <w:rsid w:val="00B8212D"/>
    <w:rsid w:val="00B826D8"/>
    <w:rsid w:val="00B97397"/>
    <w:rsid w:val="00BA0ADA"/>
    <w:rsid w:val="00BB5CAF"/>
    <w:rsid w:val="00BC725C"/>
    <w:rsid w:val="00BC7A28"/>
    <w:rsid w:val="00BD73EE"/>
    <w:rsid w:val="00BD74A1"/>
    <w:rsid w:val="00BE09AE"/>
    <w:rsid w:val="00BE2626"/>
    <w:rsid w:val="00BE3465"/>
    <w:rsid w:val="00BE49F8"/>
    <w:rsid w:val="00BE5FC6"/>
    <w:rsid w:val="00BE6AE4"/>
    <w:rsid w:val="00BF00E1"/>
    <w:rsid w:val="00BF3E08"/>
    <w:rsid w:val="00C143B7"/>
    <w:rsid w:val="00C151FC"/>
    <w:rsid w:val="00C16A12"/>
    <w:rsid w:val="00C17E24"/>
    <w:rsid w:val="00C22479"/>
    <w:rsid w:val="00C241BB"/>
    <w:rsid w:val="00C265D6"/>
    <w:rsid w:val="00C2799F"/>
    <w:rsid w:val="00C27D52"/>
    <w:rsid w:val="00C3290A"/>
    <w:rsid w:val="00C45530"/>
    <w:rsid w:val="00C522A0"/>
    <w:rsid w:val="00C56FCA"/>
    <w:rsid w:val="00C662BE"/>
    <w:rsid w:val="00C75281"/>
    <w:rsid w:val="00C75B63"/>
    <w:rsid w:val="00C83587"/>
    <w:rsid w:val="00C958A5"/>
    <w:rsid w:val="00CA0CB5"/>
    <w:rsid w:val="00CA0CC4"/>
    <w:rsid w:val="00CA54D3"/>
    <w:rsid w:val="00CB2EDF"/>
    <w:rsid w:val="00CB557D"/>
    <w:rsid w:val="00CB7BB9"/>
    <w:rsid w:val="00CC0E8E"/>
    <w:rsid w:val="00CC54C3"/>
    <w:rsid w:val="00CD34ED"/>
    <w:rsid w:val="00CE1C1E"/>
    <w:rsid w:val="00CE24CD"/>
    <w:rsid w:val="00CE3241"/>
    <w:rsid w:val="00CE6600"/>
    <w:rsid w:val="00CE7BA2"/>
    <w:rsid w:val="00CE7BD3"/>
    <w:rsid w:val="00CF1CEC"/>
    <w:rsid w:val="00CF41E0"/>
    <w:rsid w:val="00D1323E"/>
    <w:rsid w:val="00D1659D"/>
    <w:rsid w:val="00D174E4"/>
    <w:rsid w:val="00D178ED"/>
    <w:rsid w:val="00D336C7"/>
    <w:rsid w:val="00D36284"/>
    <w:rsid w:val="00D405BC"/>
    <w:rsid w:val="00D43DE9"/>
    <w:rsid w:val="00D463F3"/>
    <w:rsid w:val="00D57FED"/>
    <w:rsid w:val="00D60B53"/>
    <w:rsid w:val="00D63BD7"/>
    <w:rsid w:val="00D65740"/>
    <w:rsid w:val="00D668A0"/>
    <w:rsid w:val="00D66BD4"/>
    <w:rsid w:val="00D712A5"/>
    <w:rsid w:val="00D73538"/>
    <w:rsid w:val="00D83DA0"/>
    <w:rsid w:val="00D91007"/>
    <w:rsid w:val="00D925E7"/>
    <w:rsid w:val="00D953D4"/>
    <w:rsid w:val="00D9544C"/>
    <w:rsid w:val="00D971F0"/>
    <w:rsid w:val="00DA5163"/>
    <w:rsid w:val="00DA6EBE"/>
    <w:rsid w:val="00DB0203"/>
    <w:rsid w:val="00DB4B4A"/>
    <w:rsid w:val="00DC42D9"/>
    <w:rsid w:val="00DD3156"/>
    <w:rsid w:val="00DE6A11"/>
    <w:rsid w:val="00E018F3"/>
    <w:rsid w:val="00E019FC"/>
    <w:rsid w:val="00E03E9E"/>
    <w:rsid w:val="00E131C9"/>
    <w:rsid w:val="00E131E1"/>
    <w:rsid w:val="00E20FCB"/>
    <w:rsid w:val="00E25CA6"/>
    <w:rsid w:val="00E26CC8"/>
    <w:rsid w:val="00E40D56"/>
    <w:rsid w:val="00E43A6F"/>
    <w:rsid w:val="00E51CDE"/>
    <w:rsid w:val="00E55D9B"/>
    <w:rsid w:val="00E57978"/>
    <w:rsid w:val="00E6408D"/>
    <w:rsid w:val="00E64DC1"/>
    <w:rsid w:val="00E64F74"/>
    <w:rsid w:val="00E6796A"/>
    <w:rsid w:val="00E67D60"/>
    <w:rsid w:val="00E71847"/>
    <w:rsid w:val="00E75B4F"/>
    <w:rsid w:val="00E77181"/>
    <w:rsid w:val="00E77796"/>
    <w:rsid w:val="00E92032"/>
    <w:rsid w:val="00E9509C"/>
    <w:rsid w:val="00E96CB2"/>
    <w:rsid w:val="00E9797C"/>
    <w:rsid w:val="00EA1EB1"/>
    <w:rsid w:val="00EB26AF"/>
    <w:rsid w:val="00EC078D"/>
    <w:rsid w:val="00EC2581"/>
    <w:rsid w:val="00EC3190"/>
    <w:rsid w:val="00EC6C21"/>
    <w:rsid w:val="00EC74A4"/>
    <w:rsid w:val="00EC7ABB"/>
    <w:rsid w:val="00ED41A6"/>
    <w:rsid w:val="00ED7355"/>
    <w:rsid w:val="00F00829"/>
    <w:rsid w:val="00F020AD"/>
    <w:rsid w:val="00F0212D"/>
    <w:rsid w:val="00F0447C"/>
    <w:rsid w:val="00F0520E"/>
    <w:rsid w:val="00F05845"/>
    <w:rsid w:val="00F05DB7"/>
    <w:rsid w:val="00F22F1F"/>
    <w:rsid w:val="00F23DBE"/>
    <w:rsid w:val="00F34654"/>
    <w:rsid w:val="00F45D28"/>
    <w:rsid w:val="00F537B1"/>
    <w:rsid w:val="00F542A5"/>
    <w:rsid w:val="00F61D21"/>
    <w:rsid w:val="00F720FA"/>
    <w:rsid w:val="00F728FB"/>
    <w:rsid w:val="00F7371C"/>
    <w:rsid w:val="00F75140"/>
    <w:rsid w:val="00F75E63"/>
    <w:rsid w:val="00F75FCF"/>
    <w:rsid w:val="00F76511"/>
    <w:rsid w:val="00F8024B"/>
    <w:rsid w:val="00F8683D"/>
    <w:rsid w:val="00F86F81"/>
    <w:rsid w:val="00F87D99"/>
    <w:rsid w:val="00F935E2"/>
    <w:rsid w:val="00F945FB"/>
    <w:rsid w:val="00FA07E6"/>
    <w:rsid w:val="00FA39A1"/>
    <w:rsid w:val="00FC2787"/>
    <w:rsid w:val="00FC3273"/>
    <w:rsid w:val="00FC4CCF"/>
    <w:rsid w:val="00FC7E52"/>
    <w:rsid w:val="00FE6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3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37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1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9FC"/>
  </w:style>
  <w:style w:type="paragraph" w:styleId="Piedepgina">
    <w:name w:val="footer"/>
    <w:basedOn w:val="Normal"/>
    <w:link w:val="PiedepginaCar"/>
    <w:uiPriority w:val="99"/>
    <w:unhideWhenUsed/>
    <w:rsid w:val="00E01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9FC"/>
  </w:style>
  <w:style w:type="paragraph" w:styleId="Textoindependiente">
    <w:name w:val="Body Text"/>
    <w:basedOn w:val="Normal"/>
    <w:link w:val="TextoindependienteCar"/>
    <w:rsid w:val="001124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1245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NormalWeb">
    <w:name w:val="Normal (Web)"/>
    <w:basedOn w:val="Normal"/>
    <w:rsid w:val="00DC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uiPriority w:val="99"/>
    <w:rsid w:val="00A62E0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8A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64F74"/>
    <w:rPr>
      <w:color w:val="808080"/>
    </w:rPr>
  </w:style>
  <w:style w:type="paragraph" w:styleId="Listaconvietas">
    <w:name w:val="List Bullet"/>
    <w:basedOn w:val="Normal"/>
    <w:uiPriority w:val="99"/>
    <w:unhideWhenUsed/>
    <w:rsid w:val="0086622D"/>
    <w:pPr>
      <w:numPr>
        <w:numId w:val="27"/>
      </w:numPr>
      <w:contextualSpacing/>
    </w:pPr>
  </w:style>
  <w:style w:type="character" w:customStyle="1" w:styleId="apple-converted-space">
    <w:name w:val="apple-converted-space"/>
    <w:basedOn w:val="Fuentedeprrafopredeter"/>
    <w:rsid w:val="00AC68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cadem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mv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D7AF-FE00-43EB-A4FD-F111EBA2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1940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masteryan</cp:lastModifiedBy>
  <cp:revision>5</cp:revision>
  <cp:lastPrinted>2017-08-17T19:59:00Z</cp:lastPrinted>
  <dcterms:created xsi:type="dcterms:W3CDTF">2017-08-16T16:35:00Z</dcterms:created>
  <dcterms:modified xsi:type="dcterms:W3CDTF">2018-02-22T16:20:00Z</dcterms:modified>
</cp:coreProperties>
</file>