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A249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5C503C" wp14:editId="787EDE6B">
            <wp:simplePos x="0" y="0"/>
            <wp:positionH relativeFrom="margin">
              <wp:posOffset>4676803</wp:posOffset>
            </wp:positionH>
            <wp:positionV relativeFrom="paragraph">
              <wp:posOffset>-1270</wp:posOffset>
            </wp:positionV>
            <wp:extent cx="1613384" cy="1614115"/>
            <wp:effectExtent l="0" t="0" r="6350" b="5715"/>
            <wp:wrapNone/>
            <wp:docPr id="958737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384" cy="16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UNIVERSIDAD MARIANO GÁLVEZ DE GUATEMALA  </w:t>
      </w:r>
    </w:p>
    <w:p w14:paraId="5420A1CF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FACULTAD DE INGENIERÍA EN SISTEMAS </w:t>
      </w:r>
    </w:p>
    <w:p w14:paraId="02EC737F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CENTRO UNIVERSITARIO SAN JOSÉ PINULA  </w:t>
      </w:r>
    </w:p>
    <w:p w14:paraId="441774D3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CURSO: PROGRAMACIÓN II SECCIÓN:  C </w:t>
      </w:r>
    </w:p>
    <w:p w14:paraId="52E9AA81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CATEDRÁTICO: ING. DANILO ESCOLIN</w:t>
      </w:r>
    </w:p>
    <w:p w14:paraId="693EFE43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0AD43A8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2094C6B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C543D1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FC78371" w14:textId="1B11C503" w:rsidR="00A64728" w:rsidRPr="006E7FD8" w:rsidRDefault="00A64728" w:rsidP="006E7FD8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GUÍA DE INSTALACIÓN Y DESPLIEGUE DEL </w:t>
      </w:r>
      <w:r w:rsidRPr="006E7FD8">
        <w:rPr>
          <w:rFonts w:ascii="Times New Roman" w:hAnsi="Times New Roman" w:cs="Times New Roman"/>
          <w:b/>
          <w:bCs/>
          <w:sz w:val="24"/>
          <w:szCs w:val="24"/>
          <w:lang w:val="es-GT"/>
        </w:rPr>
        <w:t>SISTEMA MEDULAR</w:t>
      </w:r>
    </w:p>
    <w:p w14:paraId="040A60B8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D2D1E14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6E7B7AF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27EAD48" w14:textId="77777777" w:rsidR="00A64728" w:rsidRPr="006E7FD8" w:rsidRDefault="00A6472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0CA94E6" w14:textId="77777777" w:rsidR="00A64728" w:rsidRPr="006E7FD8" w:rsidRDefault="00A64728" w:rsidP="006E7FD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MAX TUM, BRANDON ARIEL ALEXIS </w:t>
      </w:r>
    </w:p>
    <w:p w14:paraId="66BF0B0D" w14:textId="77777777" w:rsidR="00A64728" w:rsidRPr="006E7FD8" w:rsidRDefault="00A64728" w:rsidP="006E7FD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3190-25-25508 </w:t>
      </w:r>
    </w:p>
    <w:p w14:paraId="4A17E736" w14:textId="77777777" w:rsidR="00A64728" w:rsidRPr="006E7FD8" w:rsidRDefault="00A64728" w:rsidP="006E7FD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ROMÁN CARTAGENA, EUNICE MARIANDRÉ</w:t>
      </w:r>
    </w:p>
    <w:p w14:paraId="120DD544" w14:textId="77777777" w:rsidR="00A64728" w:rsidRPr="006E7FD8" w:rsidRDefault="00A64728" w:rsidP="006E7FD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</w:p>
    <w:p w14:paraId="5522DD39" w14:textId="7CB59048" w:rsidR="00933380" w:rsidRPr="006E7FD8" w:rsidRDefault="00A64728" w:rsidP="006E7FD8">
      <w:pPr>
        <w:tabs>
          <w:tab w:val="left" w:pos="2172"/>
          <w:tab w:val="right" w:pos="9936"/>
        </w:tabs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t>Guatemala, de 31 de octubre del 2026</w:t>
      </w:r>
      <w:r w:rsidR="00000000" w:rsidRPr="006E7FD8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1648395519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220E006F" w14:textId="4BDCB3A4" w:rsidR="00A64728" w:rsidRPr="006E7FD8" w:rsidRDefault="006E7FD8" w:rsidP="006E7FD8">
          <w:pPr>
            <w:pStyle w:val="TOCHeading"/>
            <w:spacing w:line="48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proofErr w:type="spellStart"/>
          <w:r w:rsidRPr="006E7FD8">
            <w:rPr>
              <w:rFonts w:ascii="Times New Roman" w:hAnsi="Times New Roman" w:cs="Times New Roman"/>
              <w:color w:val="auto"/>
              <w:sz w:val="24"/>
              <w:szCs w:val="24"/>
            </w:rPr>
            <w:t>Indice</w:t>
          </w:r>
          <w:proofErr w:type="spellEnd"/>
        </w:p>
        <w:p w14:paraId="76689AB9" w14:textId="7DD0C55B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6E7FD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E7FD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E7FD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4208017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Objetivo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_Toc244208017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04A62B" w14:textId="0CE5E684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18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Requisitos previos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_Toc244208018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6775F2" w14:textId="3B9B883B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19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Clonar el repositorio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_Toc244208019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2492D6" w14:textId="425CE8C2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0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Configuración de MySQL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_Toc244208020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21858" w14:textId="7BC122AA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1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Configuración local del backend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_Toc244208021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0CEADF" w14:textId="4C8365CA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2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Compilar y ejecutar Spring Boot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_Toc244208022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9B2D13" w14:textId="536AA5F8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3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Ejecutar Angular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_Toc244208023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1D175A" w14:textId="3ED5E0EF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4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Ejecutar Ionic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_Toc244208024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5D5A6" w14:textId="137C34FD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5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Puertos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_Toc244208025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B2282E" w14:textId="4EA6773E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6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Swagger / OpenAPI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_Toc244208026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C559C" w14:textId="2CAD11B5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7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Ejecución conjunta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_Toc244208027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2D26E6" w14:textId="6CAD2DD1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8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Comprobación de instalación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_Toc244208028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3A2E9B" w14:textId="4BA36F89" w:rsidR="00A64728" w:rsidRPr="006E7FD8" w:rsidRDefault="00A64728" w:rsidP="006E7FD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8029" w:history="1">
            <w:r w:rsidRPr="006E7FD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Problemas frecuentes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_Toc244208029 \h </w:instrTex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E7F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336517" w14:textId="5C1ABD1C" w:rsidR="00A64728" w:rsidRPr="006E7FD8" w:rsidRDefault="00A64728" w:rsidP="006E7FD8">
          <w:p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E7FD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389E4B" w14:textId="7CDA4B96" w:rsidR="006E7FD8" w:rsidRPr="006E7FD8" w:rsidRDefault="006E7FD8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  <w:sectPr w:rsidR="006E7FD8" w:rsidRPr="006E7FD8" w:rsidSect="00034616">
          <w:footerReference w:type="default" r:id="rId9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  <w:bookmarkStart w:id="0" w:name="_Toc244208017"/>
    </w:p>
    <w:p w14:paraId="7E6831EF" w14:textId="154FC7A8" w:rsidR="00933380" w:rsidRPr="006E7FD8" w:rsidRDefault="00000000" w:rsidP="006E7FD8">
      <w:pPr>
        <w:pStyle w:val="Heading1"/>
        <w:tabs>
          <w:tab w:val="center" w:pos="4968"/>
          <w:tab w:val="left" w:pos="8383"/>
        </w:tabs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>Objetivo</w:t>
      </w:r>
      <w:bookmarkEnd w:id="0"/>
      <w:r w:rsidR="006E7FD8" w:rsidRPr="006E7FD8">
        <w:rPr>
          <w:rFonts w:ascii="Times New Roman" w:hAnsi="Times New Roman" w:cs="Times New Roman"/>
          <w:color w:val="auto"/>
          <w:sz w:val="24"/>
          <w:szCs w:val="24"/>
          <w:lang w:val="es-GT"/>
        </w:rPr>
        <w:tab/>
      </w:r>
    </w:p>
    <w:p w14:paraId="7E509D0D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Esta guía describe el procedimiento para preparar un equipo de desarrollo y ejecutar localmente Medular. El despliegue solicitado para la fase final del proyecto es conjunto y local.</w:t>
      </w:r>
    </w:p>
    <w:p w14:paraId="75A5E60B" w14:textId="591903FA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44208018"/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Requisitos</w:t>
      </w:r>
      <w:proofErr w:type="spellEnd"/>
      <w:r w:rsidRPr="006E7FD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previos</w:t>
      </w:r>
      <w:bookmarkEnd w:id="1"/>
      <w:proofErr w:type="spellEnd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5717"/>
      </w:tblGrid>
      <w:tr w:rsidR="00933380" w:rsidRPr="006E7FD8" w14:paraId="3AD11DDC" w14:textId="77777777" w:rsidTr="006E7FD8"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72A9B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57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A6AD5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Requisito</w:t>
            </w:r>
          </w:p>
        </w:tc>
      </w:tr>
      <w:tr w:rsidR="00933380" w:rsidRPr="006E7FD8" w14:paraId="32826FC5" w14:textId="77777777" w:rsidTr="006E7FD8">
        <w:tc>
          <w:tcPr>
            <w:tcW w:w="4219" w:type="dxa"/>
            <w:tcBorders>
              <w:top w:val="single" w:sz="4" w:space="0" w:color="auto"/>
            </w:tcBorders>
            <w:vAlign w:val="center"/>
          </w:tcPr>
          <w:p w14:paraId="03734868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Java JDK</w:t>
            </w:r>
          </w:p>
        </w:tc>
        <w:tc>
          <w:tcPr>
            <w:tcW w:w="5717" w:type="dxa"/>
            <w:tcBorders>
              <w:top w:val="single" w:sz="4" w:space="0" w:color="auto"/>
            </w:tcBorders>
            <w:vAlign w:val="center"/>
          </w:tcPr>
          <w:p w14:paraId="78AD7C32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933380" w:rsidRPr="006E7FD8" w14:paraId="2F7A2775" w14:textId="77777777" w:rsidTr="006E7FD8">
        <w:tc>
          <w:tcPr>
            <w:tcW w:w="4219" w:type="dxa"/>
            <w:vAlign w:val="center"/>
          </w:tcPr>
          <w:p w14:paraId="510697BB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MySQL Server</w:t>
            </w:r>
          </w:p>
        </w:tc>
        <w:tc>
          <w:tcPr>
            <w:tcW w:w="5717" w:type="dxa"/>
            <w:vAlign w:val="center"/>
          </w:tcPr>
          <w:p w14:paraId="04F7BF7F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Instalado y en ejecución</w:t>
            </w:r>
          </w:p>
        </w:tc>
      </w:tr>
      <w:tr w:rsidR="00933380" w:rsidRPr="006E7FD8" w14:paraId="480E74AB" w14:textId="77777777" w:rsidTr="006E7FD8">
        <w:tc>
          <w:tcPr>
            <w:tcW w:w="4219" w:type="dxa"/>
            <w:vAlign w:val="center"/>
          </w:tcPr>
          <w:p w14:paraId="7C486F71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MySQL Workbench</w:t>
            </w:r>
          </w:p>
        </w:tc>
        <w:tc>
          <w:tcPr>
            <w:tcW w:w="5717" w:type="dxa"/>
            <w:vAlign w:val="center"/>
          </w:tcPr>
          <w:p w14:paraId="01E84E3F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Recomendado para ejecutar scripts</w:t>
            </w:r>
          </w:p>
        </w:tc>
      </w:tr>
      <w:tr w:rsidR="00933380" w:rsidRPr="006E7FD8" w14:paraId="4D7FF04E" w14:textId="77777777" w:rsidTr="006E7FD8">
        <w:tc>
          <w:tcPr>
            <w:tcW w:w="4219" w:type="dxa"/>
            <w:vAlign w:val="center"/>
          </w:tcPr>
          <w:p w14:paraId="6D9E9D49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Node.js / npm</w:t>
            </w:r>
          </w:p>
        </w:tc>
        <w:tc>
          <w:tcPr>
            <w:tcW w:w="5717" w:type="dxa"/>
            <w:vAlign w:val="center"/>
          </w:tcPr>
          <w:p w14:paraId="7904F034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Versión compatible con los proyectos Angular/</w:t>
            </w:r>
            <w:proofErr w:type="spellStart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Ionic</w:t>
            </w:r>
            <w:proofErr w:type="spellEnd"/>
          </w:p>
        </w:tc>
      </w:tr>
      <w:tr w:rsidR="00933380" w:rsidRPr="006E7FD8" w14:paraId="7DF92FC2" w14:textId="77777777" w:rsidTr="006E7FD8">
        <w:tc>
          <w:tcPr>
            <w:tcW w:w="4219" w:type="dxa"/>
            <w:vAlign w:val="center"/>
          </w:tcPr>
          <w:p w14:paraId="4032AC17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Git</w:t>
            </w:r>
          </w:p>
        </w:tc>
        <w:tc>
          <w:tcPr>
            <w:tcW w:w="5717" w:type="dxa"/>
            <w:vAlign w:val="center"/>
          </w:tcPr>
          <w:p w14:paraId="7300BA54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Para clonar y actualizar el repositorio</w:t>
            </w:r>
          </w:p>
        </w:tc>
      </w:tr>
      <w:tr w:rsidR="00933380" w:rsidRPr="006E7FD8" w14:paraId="47D18404" w14:textId="77777777" w:rsidTr="006E7FD8">
        <w:tc>
          <w:tcPr>
            <w:tcW w:w="4219" w:type="dxa"/>
            <w:vAlign w:val="center"/>
          </w:tcPr>
          <w:p w14:paraId="5BAA206F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IDE Backend</w:t>
            </w:r>
          </w:p>
        </w:tc>
        <w:tc>
          <w:tcPr>
            <w:tcW w:w="5717" w:type="dxa"/>
            <w:vAlign w:val="center"/>
          </w:tcPr>
          <w:p w14:paraId="28AB1F03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NetBeans, IntelliJ o equivalente</w:t>
            </w:r>
          </w:p>
        </w:tc>
      </w:tr>
      <w:tr w:rsidR="00933380" w:rsidRPr="006E7FD8" w14:paraId="327B2B03" w14:textId="77777777" w:rsidTr="006E7FD8">
        <w:tc>
          <w:tcPr>
            <w:tcW w:w="4219" w:type="dxa"/>
            <w:vAlign w:val="center"/>
          </w:tcPr>
          <w:p w14:paraId="4BC263B2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Editor Frontend</w:t>
            </w:r>
          </w:p>
        </w:tc>
        <w:tc>
          <w:tcPr>
            <w:tcW w:w="5717" w:type="dxa"/>
            <w:vAlign w:val="center"/>
          </w:tcPr>
          <w:p w14:paraId="7B77801F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Visual Studio Code u otro</w:t>
            </w:r>
          </w:p>
        </w:tc>
      </w:tr>
    </w:tbl>
    <w:p w14:paraId="3A2DCE68" w14:textId="5EA7F468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2" w:name="_Toc244208019"/>
      <w:r w:rsidRPr="006E7FD8">
        <w:rPr>
          <w:rFonts w:ascii="Times New Roman" w:hAnsi="Times New Roman" w:cs="Times New Roman"/>
          <w:color w:val="auto"/>
          <w:sz w:val="24"/>
          <w:szCs w:val="24"/>
          <w:lang w:val="es-GT"/>
        </w:rPr>
        <w:t>Clonar el repositorio</w:t>
      </w:r>
      <w:bookmarkEnd w:id="2"/>
    </w:p>
    <w:p w14:paraId="0A544E17" w14:textId="10085594" w:rsidR="00933380" w:rsidRPr="006E7FD8" w:rsidRDefault="00000000" w:rsidP="006E7FD8">
      <w:pPr>
        <w:spacing w:line="480" w:lineRule="auto"/>
        <w:ind w:left="360" w:right="360"/>
        <w:rPr>
          <w:rFonts w:ascii="Courier New" w:hAnsi="Courier New" w:cs="Courier New"/>
          <w:sz w:val="24"/>
          <w:szCs w:val="24"/>
          <w:lang w:val="es-GT"/>
        </w:rPr>
      </w:pPr>
      <w:proofErr w:type="spellStart"/>
      <w:r w:rsidRPr="006E7FD8">
        <w:rPr>
          <w:rFonts w:ascii="Courier New" w:hAnsi="Courier New" w:cs="Courier New"/>
          <w:sz w:val="24"/>
          <w:szCs w:val="24"/>
          <w:lang w:val="es-GT"/>
        </w:rPr>
        <w:t>git</w:t>
      </w:r>
      <w:proofErr w:type="spellEnd"/>
      <w:r w:rsidRPr="006E7FD8">
        <w:rPr>
          <w:rFonts w:ascii="Courier New" w:hAnsi="Courier New" w:cs="Courier New"/>
          <w:sz w:val="24"/>
          <w:szCs w:val="24"/>
          <w:lang w:val="es-GT"/>
        </w:rPr>
        <w:t xml:space="preserve"> clone https://github.com/Andressa47/Citas-medicas.git</w:t>
      </w:r>
      <w:r w:rsidRPr="006E7FD8">
        <w:rPr>
          <w:rFonts w:ascii="Courier New" w:hAnsi="Courier New" w:cs="Courier New"/>
          <w:sz w:val="24"/>
          <w:szCs w:val="24"/>
          <w:lang w:val="es-GT"/>
        </w:rPr>
        <w:br/>
        <w:t>cd Citas-medicas</w:t>
      </w:r>
    </w:p>
    <w:p w14:paraId="5F4487D1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Para desarrollo colaborativo debe utilizarse la rama indicada por el equipo y evitar cambios directos sobre 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main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631B575B" w14:textId="74893CF7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44208020"/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lastRenderedPageBreak/>
        <w:t>Configuración</w:t>
      </w:r>
      <w:proofErr w:type="spellEnd"/>
      <w:r w:rsidRPr="006E7FD8">
        <w:rPr>
          <w:rFonts w:ascii="Times New Roman" w:hAnsi="Times New Roman" w:cs="Times New Roman"/>
          <w:color w:val="auto"/>
          <w:sz w:val="24"/>
          <w:szCs w:val="24"/>
        </w:rPr>
        <w:t xml:space="preserve"> de MySQL</w:t>
      </w:r>
      <w:bookmarkEnd w:id="3"/>
    </w:p>
    <w:p w14:paraId="2AF3369F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Iniciar MySQL Server.</w:t>
      </w:r>
    </w:p>
    <w:p w14:paraId="4F832F34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Abrir MySQL Workbench.</w:t>
      </w:r>
    </w:p>
    <w:p w14:paraId="76B6B5A1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Crear o seleccionar la base de datos 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citas_medicas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5A62D63A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7FD8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FD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>/main/resources/</w:t>
      </w:r>
      <w:proofErr w:type="spellStart"/>
      <w:r w:rsidRPr="006E7FD8">
        <w:rPr>
          <w:rFonts w:ascii="Times New Roman" w:hAnsi="Times New Roman" w:cs="Times New Roman"/>
          <w:sz w:val="24"/>
          <w:szCs w:val="24"/>
        </w:rPr>
        <w:t>schema.sql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>.</w:t>
      </w:r>
    </w:p>
    <w:p w14:paraId="1CC148E9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Ejecutar los scripts de migración requeridos por la versión actual del proyecto.</w:t>
      </w:r>
    </w:p>
    <w:p w14:paraId="3E16E451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Entre los scripts incorporados durante el desarrollo se encuentra la migración para horarios automáticos.</w:t>
      </w:r>
    </w:p>
    <w:p w14:paraId="06A8DC19" w14:textId="17C8AF8C" w:rsidR="00BF6542" w:rsidRDefault="00000000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main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resources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migracion_horarios_automaticos.sql</w:t>
      </w:r>
      <w:proofErr w:type="spellEnd"/>
    </w:p>
    <w:p w14:paraId="3B4CA969" w14:textId="59D36DF0" w:rsidR="00E3200E" w:rsidRDefault="00E3200E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  <w:lang w:val="es-GT"/>
        </w:rPr>
      </w:pPr>
      <w:r w:rsidRPr="00BF6542">
        <w:rPr>
          <w:rFonts w:ascii="Times New Roman" w:hAnsi="Times New Roman" w:cs="Times New Roman"/>
          <w:sz w:val="24"/>
          <w:szCs w:val="24"/>
          <w:lang w:val="es-GT"/>
        </w:rPr>
        <w:drawing>
          <wp:anchor distT="0" distB="0" distL="114300" distR="114300" simplePos="0" relativeHeight="251659264" behindDoc="0" locked="0" layoutInCell="1" allowOverlap="1" wp14:anchorId="76696D7B" wp14:editId="3D46400E">
            <wp:simplePos x="0" y="0"/>
            <wp:positionH relativeFrom="margin">
              <wp:posOffset>-34925</wp:posOffset>
            </wp:positionH>
            <wp:positionV relativeFrom="paragraph">
              <wp:posOffset>696595</wp:posOffset>
            </wp:positionV>
            <wp:extent cx="6008370" cy="3918585"/>
            <wp:effectExtent l="0" t="0" r="0" b="5715"/>
            <wp:wrapTopAndBottom/>
            <wp:docPr id="74623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33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200E">
        <w:rPr>
          <w:rFonts w:ascii="Times New Roman" w:hAnsi="Times New Roman" w:cs="Times New Roman"/>
          <w:b/>
          <w:bCs/>
          <w:sz w:val="24"/>
          <w:szCs w:val="24"/>
          <w:lang w:val="es-GT"/>
        </w:rPr>
        <w:t>Figura 1</w:t>
      </w:r>
      <w:r w:rsidRPr="00E3200E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E3200E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Base de datos </w:t>
      </w:r>
      <w:proofErr w:type="spellStart"/>
      <w:r w:rsidRPr="00E3200E">
        <w:rPr>
          <w:rFonts w:ascii="Times New Roman" w:hAnsi="Times New Roman" w:cs="Times New Roman"/>
          <w:i/>
          <w:iCs/>
          <w:sz w:val="24"/>
          <w:szCs w:val="24"/>
          <w:lang w:val="es-GT"/>
        </w:rPr>
        <w:t>citas_medicas</w:t>
      </w:r>
      <w:proofErr w:type="spellEnd"/>
      <w:r w:rsidRPr="00E3200E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y tablas del sistema en MySQL </w:t>
      </w:r>
      <w:proofErr w:type="spellStart"/>
      <w:r w:rsidRPr="00E3200E">
        <w:rPr>
          <w:rFonts w:ascii="Times New Roman" w:hAnsi="Times New Roman" w:cs="Times New Roman"/>
          <w:i/>
          <w:iCs/>
          <w:sz w:val="24"/>
          <w:szCs w:val="24"/>
          <w:lang w:val="es-GT"/>
        </w:rPr>
        <w:t>Workbench</w:t>
      </w:r>
      <w:proofErr w:type="spellEnd"/>
      <w:r w:rsidRPr="00E3200E">
        <w:rPr>
          <w:rFonts w:ascii="Times New Roman" w:hAnsi="Times New Roman" w:cs="Times New Roman"/>
          <w:i/>
          <w:iCs/>
          <w:sz w:val="24"/>
          <w:szCs w:val="24"/>
          <w:lang w:val="es-GT"/>
        </w:rPr>
        <w:t>.</w:t>
      </w:r>
    </w:p>
    <w:p w14:paraId="0F41D0D2" w14:textId="4B143ED7" w:rsidR="00933380" w:rsidRPr="006E7FD8" w:rsidRDefault="00933380" w:rsidP="00E3200E">
      <w:pPr>
        <w:spacing w:line="480" w:lineRule="auto"/>
        <w:ind w:right="360"/>
        <w:rPr>
          <w:rFonts w:ascii="Times New Roman" w:hAnsi="Times New Roman" w:cs="Times New Roman"/>
          <w:sz w:val="24"/>
          <w:szCs w:val="24"/>
          <w:lang w:val="es-GT"/>
        </w:rPr>
      </w:pPr>
    </w:p>
    <w:p w14:paraId="6AF4B026" w14:textId="445A872B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4" w:name="_Toc244208021"/>
      <w:r w:rsidRPr="006E7FD8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 xml:space="preserve">Configuración local del </w:t>
      </w:r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  <w:lang w:val="es-GT"/>
        </w:rPr>
        <w:t>backend</w:t>
      </w:r>
      <w:bookmarkEnd w:id="4"/>
      <w:proofErr w:type="spellEnd"/>
    </w:p>
    <w:p w14:paraId="481693EC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La configuración sensible debe mantenerse fuera de GitHub. El proyecto admite una configuración local mediante 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application-</w:t>
      </w:r>
      <w:proofErr w:type="gramStart"/>
      <w:r w:rsidRPr="006E7FD8">
        <w:rPr>
          <w:rFonts w:ascii="Times New Roman" w:hAnsi="Times New Roman" w:cs="Times New Roman"/>
          <w:sz w:val="24"/>
          <w:szCs w:val="24"/>
          <w:lang w:val="es-GT"/>
        </w:rPr>
        <w:t>local.properties</w:t>
      </w:r>
      <w:proofErr w:type="spellEnd"/>
      <w:proofErr w:type="gramEnd"/>
      <w:r w:rsidRPr="006E7FD8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2C6B872A" w14:textId="0351A1E6" w:rsidR="00933380" w:rsidRPr="006E7FD8" w:rsidRDefault="00000000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Courier New" w:hAnsi="Courier New" w:cs="Courier New"/>
          <w:sz w:val="24"/>
          <w:szCs w:val="24"/>
          <w:lang w:val="es-GT"/>
        </w:rPr>
        <w:t>spring.datasource.url=jdbc:mysql://localhost:3306/citas_medicas?useSSL=false&amp;serverTimezone=UTC</w:t>
      </w:r>
      <w:r w:rsidRPr="006E7FD8">
        <w:rPr>
          <w:rFonts w:ascii="Courier New" w:hAnsi="Courier New" w:cs="Courier New"/>
          <w:sz w:val="24"/>
          <w:szCs w:val="24"/>
          <w:lang w:val="es-GT"/>
        </w:rPr>
        <w:br/>
      </w:r>
      <w:proofErr w:type="spellStart"/>
      <w:r w:rsidRPr="006E7FD8">
        <w:rPr>
          <w:rFonts w:ascii="Courier New" w:hAnsi="Courier New" w:cs="Courier New"/>
          <w:sz w:val="24"/>
          <w:szCs w:val="24"/>
          <w:lang w:val="es-GT"/>
        </w:rPr>
        <w:t>spring.datasource.username</w:t>
      </w:r>
      <w:proofErr w:type="spellEnd"/>
      <w:r w:rsidRPr="006E7FD8">
        <w:rPr>
          <w:rFonts w:ascii="Courier New" w:hAnsi="Courier New" w:cs="Courier New"/>
          <w:sz w:val="24"/>
          <w:szCs w:val="24"/>
          <w:lang w:val="es-GT"/>
        </w:rPr>
        <w:t>=</w:t>
      </w:r>
      <w:proofErr w:type="spellStart"/>
      <w:r w:rsidR="006E7FD8">
        <w:rPr>
          <w:rFonts w:ascii="Courier New" w:hAnsi="Courier New" w:cs="Courier New"/>
          <w:sz w:val="24"/>
          <w:szCs w:val="24"/>
          <w:lang w:val="es-GT"/>
        </w:rPr>
        <w:t>Admin</w:t>
      </w:r>
      <w:proofErr w:type="spellEnd"/>
      <w:r w:rsidRPr="006E7FD8">
        <w:rPr>
          <w:rFonts w:ascii="Courier New" w:hAnsi="Courier New" w:cs="Courier New"/>
          <w:sz w:val="24"/>
          <w:szCs w:val="24"/>
          <w:lang w:val="es-GT"/>
        </w:rPr>
        <w:br/>
      </w:r>
      <w:proofErr w:type="spellStart"/>
      <w:r w:rsidRPr="006E7FD8">
        <w:rPr>
          <w:rFonts w:ascii="Courier New" w:hAnsi="Courier New" w:cs="Courier New"/>
          <w:sz w:val="24"/>
          <w:szCs w:val="24"/>
          <w:lang w:val="es-GT"/>
        </w:rPr>
        <w:t>spring.datasource.password</w:t>
      </w:r>
      <w:proofErr w:type="spellEnd"/>
      <w:r w:rsidRPr="006E7FD8">
        <w:rPr>
          <w:rFonts w:ascii="Courier New" w:hAnsi="Courier New" w:cs="Courier New"/>
          <w:sz w:val="24"/>
          <w:szCs w:val="24"/>
          <w:lang w:val="es-GT"/>
        </w:rPr>
        <w:t>=</w:t>
      </w:r>
      <w:r w:rsidR="006E7FD8">
        <w:rPr>
          <w:rFonts w:ascii="Courier New" w:hAnsi="Courier New" w:cs="Courier New"/>
          <w:sz w:val="24"/>
          <w:szCs w:val="24"/>
          <w:lang w:val="es-GT"/>
        </w:rPr>
        <w:t>Admin123</w:t>
      </w:r>
      <w:r w:rsidRPr="006E7FD8">
        <w:rPr>
          <w:rFonts w:ascii="Courier New" w:hAnsi="Courier New" w:cs="Courier New"/>
          <w:sz w:val="24"/>
          <w:szCs w:val="24"/>
          <w:lang w:val="es-GT"/>
        </w:rPr>
        <w:br/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br/>
        <w:t># Configuración JWT:</w:t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br/>
        <w:t># utilizar el nombre/propiedad configurado por el proyecto para el secreto JWT.</w:t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br/>
      </w:r>
    </w:p>
    <w:p w14:paraId="342D1DD1" w14:textId="7469EE8E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5" w:name="_Toc244208022"/>
      <w:r w:rsidRPr="006E7FD8">
        <w:rPr>
          <w:rFonts w:ascii="Times New Roman" w:hAnsi="Times New Roman" w:cs="Times New Roman"/>
          <w:color w:val="auto"/>
          <w:sz w:val="24"/>
          <w:szCs w:val="24"/>
          <w:lang w:val="es-GT"/>
        </w:rPr>
        <w:t>Compilar y ejecutar Spring Boot</w:t>
      </w:r>
      <w:bookmarkEnd w:id="5"/>
    </w:p>
    <w:p w14:paraId="41DDA04F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Desde la raíz del repositorio:</w:t>
      </w:r>
    </w:p>
    <w:p w14:paraId="6E5BD82E" w14:textId="4AF44EE2" w:rsidR="00933380" w:rsidRPr="006E7FD8" w:rsidRDefault="00000000" w:rsidP="006E7FD8">
      <w:pPr>
        <w:spacing w:line="480" w:lineRule="auto"/>
        <w:ind w:left="360" w:right="360"/>
        <w:rPr>
          <w:rFonts w:ascii="Courier New" w:hAnsi="Courier New" w:cs="Courier New"/>
          <w:sz w:val="24"/>
          <w:szCs w:val="24"/>
        </w:rPr>
      </w:pPr>
      <w:r w:rsidRPr="006E7FD8">
        <w:rPr>
          <w:rFonts w:ascii="Courier New" w:hAnsi="Courier New" w:cs="Courier New"/>
          <w:sz w:val="24"/>
          <w:szCs w:val="24"/>
        </w:rPr>
        <w:t>.\mvnw.cmd clean compile</w:t>
      </w:r>
      <w:r w:rsidRPr="006E7FD8">
        <w:rPr>
          <w:rFonts w:ascii="Courier New" w:hAnsi="Courier New" w:cs="Courier New"/>
          <w:sz w:val="24"/>
          <w:szCs w:val="24"/>
        </w:rPr>
        <w:br/>
        <w:t xml:space="preserve">.\mvnw.cmd </w:t>
      </w:r>
      <w:proofErr w:type="spellStart"/>
      <w:r w:rsidRPr="006E7FD8">
        <w:rPr>
          <w:rFonts w:ascii="Courier New" w:hAnsi="Courier New" w:cs="Courier New"/>
          <w:sz w:val="24"/>
          <w:szCs w:val="24"/>
        </w:rPr>
        <w:t>spring-</w:t>
      </w:r>
      <w:proofErr w:type="gramStart"/>
      <w:r w:rsidRPr="006E7FD8">
        <w:rPr>
          <w:rFonts w:ascii="Courier New" w:hAnsi="Courier New" w:cs="Courier New"/>
          <w:sz w:val="24"/>
          <w:szCs w:val="24"/>
        </w:rPr>
        <w:t>boot:run</w:t>
      </w:r>
      <w:proofErr w:type="spellEnd"/>
      <w:proofErr w:type="gramEnd"/>
    </w:p>
    <w:p w14:paraId="5481429D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También puede ejecutarse desde NetBeans mediante Run Project.</w:t>
      </w:r>
    </w:p>
    <w:p w14:paraId="7DE55C12" w14:textId="77777777" w:rsidR="00933380" w:rsidRPr="00E3200E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200E">
        <w:rPr>
          <w:rFonts w:ascii="Times New Roman" w:hAnsi="Times New Roman" w:cs="Times New Roman"/>
          <w:sz w:val="24"/>
          <w:szCs w:val="24"/>
        </w:rPr>
        <w:t xml:space="preserve">URL </w:t>
      </w:r>
      <w:proofErr w:type="spellStart"/>
      <w:r w:rsidRPr="00E3200E">
        <w:rPr>
          <w:rFonts w:ascii="Times New Roman" w:hAnsi="Times New Roman" w:cs="Times New Roman"/>
          <w:sz w:val="24"/>
          <w:szCs w:val="24"/>
        </w:rPr>
        <w:t>esperada</w:t>
      </w:r>
      <w:proofErr w:type="spellEnd"/>
      <w:r w:rsidRPr="00E3200E">
        <w:rPr>
          <w:rFonts w:ascii="Times New Roman" w:hAnsi="Times New Roman" w:cs="Times New Roman"/>
          <w:sz w:val="24"/>
          <w:szCs w:val="24"/>
        </w:rPr>
        <w:t>:</w:t>
      </w:r>
    </w:p>
    <w:p w14:paraId="630A12FA" w14:textId="77777777" w:rsidR="00933380" w:rsidRPr="00E3200E" w:rsidRDefault="00000000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</w:rPr>
      </w:pPr>
      <w:r w:rsidRPr="00E3200E">
        <w:rPr>
          <w:rFonts w:ascii="Times New Roman" w:hAnsi="Times New Roman" w:cs="Times New Roman"/>
          <w:sz w:val="24"/>
          <w:szCs w:val="24"/>
        </w:rPr>
        <w:t>http://localhost:8080</w:t>
      </w:r>
      <w:r w:rsidRPr="00E3200E">
        <w:rPr>
          <w:rFonts w:ascii="Times New Roman" w:hAnsi="Times New Roman" w:cs="Times New Roman"/>
          <w:sz w:val="24"/>
          <w:szCs w:val="24"/>
        </w:rPr>
        <w:br/>
      </w:r>
    </w:p>
    <w:p w14:paraId="1486E527" w14:textId="00E147DB" w:rsidR="00933380" w:rsidRPr="00E3200E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44208023"/>
      <w:proofErr w:type="spellStart"/>
      <w:r w:rsidRPr="00E3200E">
        <w:rPr>
          <w:rFonts w:ascii="Times New Roman" w:hAnsi="Times New Roman" w:cs="Times New Roman"/>
          <w:color w:val="auto"/>
          <w:sz w:val="24"/>
          <w:szCs w:val="24"/>
        </w:rPr>
        <w:lastRenderedPageBreak/>
        <w:t>Ejecutar</w:t>
      </w:r>
      <w:proofErr w:type="spellEnd"/>
      <w:r w:rsidRPr="00E3200E">
        <w:rPr>
          <w:rFonts w:ascii="Times New Roman" w:hAnsi="Times New Roman" w:cs="Times New Roman"/>
          <w:color w:val="auto"/>
          <w:sz w:val="24"/>
          <w:szCs w:val="24"/>
        </w:rPr>
        <w:t xml:space="preserve"> Angular</w:t>
      </w:r>
      <w:bookmarkEnd w:id="6"/>
    </w:p>
    <w:p w14:paraId="1611C4F7" w14:textId="77777777" w:rsidR="00933380" w:rsidRPr="006E7FD8" w:rsidRDefault="00000000" w:rsidP="006E7FD8">
      <w:pPr>
        <w:spacing w:line="480" w:lineRule="auto"/>
        <w:ind w:left="360" w:right="360"/>
        <w:rPr>
          <w:rFonts w:ascii="Courier New" w:hAnsi="Courier New" w:cs="Courier New"/>
          <w:sz w:val="22"/>
        </w:rPr>
      </w:pPr>
      <w:r w:rsidRPr="006E7FD8">
        <w:rPr>
          <w:rFonts w:ascii="Courier New" w:hAnsi="Courier New" w:cs="Courier New"/>
          <w:sz w:val="22"/>
        </w:rPr>
        <w:t>cd fase3-frontend</w:t>
      </w:r>
      <w:r w:rsidRPr="006E7FD8">
        <w:rPr>
          <w:rFonts w:ascii="Courier New" w:hAnsi="Courier New" w:cs="Courier New"/>
          <w:sz w:val="22"/>
        </w:rPr>
        <w:br/>
      </w:r>
      <w:proofErr w:type="spellStart"/>
      <w:r w:rsidRPr="006E7FD8">
        <w:rPr>
          <w:rFonts w:ascii="Courier New" w:hAnsi="Courier New" w:cs="Courier New"/>
          <w:sz w:val="22"/>
        </w:rPr>
        <w:t>npm</w:t>
      </w:r>
      <w:proofErr w:type="spellEnd"/>
      <w:r w:rsidRPr="006E7FD8">
        <w:rPr>
          <w:rFonts w:ascii="Courier New" w:hAnsi="Courier New" w:cs="Courier New"/>
          <w:sz w:val="22"/>
        </w:rPr>
        <w:t xml:space="preserve"> install</w:t>
      </w:r>
      <w:r w:rsidRPr="006E7FD8">
        <w:rPr>
          <w:rFonts w:ascii="Courier New" w:hAnsi="Courier New" w:cs="Courier New"/>
          <w:sz w:val="22"/>
        </w:rPr>
        <w:br/>
      </w:r>
      <w:proofErr w:type="spellStart"/>
      <w:r w:rsidRPr="006E7FD8">
        <w:rPr>
          <w:rFonts w:ascii="Courier New" w:hAnsi="Courier New" w:cs="Courier New"/>
          <w:sz w:val="22"/>
        </w:rPr>
        <w:t>npm</w:t>
      </w:r>
      <w:proofErr w:type="spellEnd"/>
      <w:r w:rsidRPr="006E7FD8">
        <w:rPr>
          <w:rFonts w:ascii="Courier New" w:hAnsi="Courier New" w:cs="Courier New"/>
          <w:sz w:val="22"/>
        </w:rPr>
        <w:t xml:space="preserve"> start</w:t>
      </w:r>
      <w:r w:rsidRPr="006E7FD8">
        <w:rPr>
          <w:rFonts w:ascii="Courier New" w:hAnsi="Courier New" w:cs="Courier New"/>
          <w:sz w:val="22"/>
        </w:rPr>
        <w:br/>
      </w:r>
    </w:p>
    <w:p w14:paraId="42BDE942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URL esperada:</w:t>
      </w:r>
    </w:p>
    <w:p w14:paraId="0AAA654B" w14:textId="77777777" w:rsidR="00933380" w:rsidRPr="006E7FD8" w:rsidRDefault="00000000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http://localhost:4200</w:t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br/>
      </w:r>
    </w:p>
    <w:p w14:paraId="45FC9954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Angular corresponde a los perfiles administrativo y médico.</w:t>
      </w:r>
    </w:p>
    <w:p w14:paraId="0693165E" w14:textId="00CEFADE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44208024"/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Ejecutar</w:t>
      </w:r>
      <w:proofErr w:type="spellEnd"/>
      <w:r w:rsidRPr="006E7FD8">
        <w:rPr>
          <w:rFonts w:ascii="Times New Roman" w:hAnsi="Times New Roman" w:cs="Times New Roman"/>
          <w:color w:val="auto"/>
          <w:sz w:val="24"/>
          <w:szCs w:val="24"/>
        </w:rPr>
        <w:t xml:space="preserve"> Ionic</w:t>
      </w:r>
      <w:bookmarkEnd w:id="7"/>
    </w:p>
    <w:p w14:paraId="53CDC85F" w14:textId="77777777" w:rsidR="00933380" w:rsidRPr="006E7FD8" w:rsidRDefault="00000000" w:rsidP="006E7FD8">
      <w:pPr>
        <w:spacing w:line="480" w:lineRule="auto"/>
        <w:ind w:left="360" w:right="360"/>
        <w:rPr>
          <w:rFonts w:ascii="Courier New" w:hAnsi="Courier New" w:cs="Courier New"/>
          <w:sz w:val="22"/>
        </w:rPr>
      </w:pPr>
      <w:r w:rsidRPr="006E7FD8">
        <w:rPr>
          <w:rFonts w:ascii="Courier New" w:hAnsi="Courier New" w:cs="Courier New"/>
          <w:sz w:val="22"/>
        </w:rPr>
        <w:t>cd fase3-ionic</w:t>
      </w:r>
      <w:r w:rsidRPr="006E7FD8">
        <w:rPr>
          <w:rFonts w:ascii="Courier New" w:hAnsi="Courier New" w:cs="Courier New"/>
          <w:sz w:val="22"/>
        </w:rPr>
        <w:br/>
        <w:t>npm install</w:t>
      </w:r>
      <w:r w:rsidRPr="006E7FD8">
        <w:rPr>
          <w:rFonts w:ascii="Courier New" w:hAnsi="Courier New" w:cs="Courier New"/>
          <w:sz w:val="24"/>
          <w:szCs w:val="24"/>
        </w:rPr>
        <w:br/>
      </w:r>
      <w:r w:rsidRPr="006E7FD8">
        <w:rPr>
          <w:rFonts w:ascii="Courier New" w:hAnsi="Courier New" w:cs="Courier New"/>
          <w:sz w:val="22"/>
        </w:rPr>
        <w:t>npm start -- --port 8100</w:t>
      </w:r>
      <w:r w:rsidRPr="006E7FD8">
        <w:rPr>
          <w:rFonts w:ascii="Courier New" w:hAnsi="Courier New" w:cs="Courier New"/>
          <w:sz w:val="22"/>
        </w:rPr>
        <w:br/>
      </w:r>
    </w:p>
    <w:p w14:paraId="188CD582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URL utilizada durante la integración:</w:t>
      </w:r>
    </w:p>
    <w:p w14:paraId="6DE78C67" w14:textId="77777777" w:rsidR="00933380" w:rsidRPr="006E7FD8" w:rsidRDefault="00000000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http://localhost:8100</w:t>
      </w:r>
      <w:r w:rsidRPr="006E7FD8">
        <w:rPr>
          <w:rFonts w:ascii="Times New Roman" w:hAnsi="Times New Roman" w:cs="Times New Roman"/>
          <w:sz w:val="24"/>
          <w:szCs w:val="24"/>
        </w:rPr>
        <w:br/>
      </w:r>
    </w:p>
    <w:p w14:paraId="343BA0F0" w14:textId="77777777" w:rsidR="00933380" w:rsidRPr="006E7FD8" w:rsidRDefault="0093338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E99DC32" w14:textId="33F16481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44208025"/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Puertos</w:t>
      </w:r>
      <w:bookmarkEnd w:id="8"/>
      <w:proofErr w:type="spellEnd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933380" w:rsidRPr="006E7FD8" w14:paraId="2B62505F" w14:textId="77777777" w:rsidTr="00A64728"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14F2B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Servicio</w:t>
            </w:r>
          </w:p>
        </w:tc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66F8C5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Puerto</w:t>
            </w:r>
          </w:p>
        </w:tc>
      </w:tr>
      <w:tr w:rsidR="00933380" w:rsidRPr="006E7FD8" w14:paraId="30CB96FE" w14:textId="77777777" w:rsidTr="00A64728">
        <w:tc>
          <w:tcPr>
            <w:tcW w:w="4968" w:type="dxa"/>
            <w:tcBorders>
              <w:top w:val="single" w:sz="4" w:space="0" w:color="auto"/>
            </w:tcBorders>
            <w:vAlign w:val="center"/>
          </w:tcPr>
          <w:p w14:paraId="75B205D4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Spring Boot</w:t>
            </w:r>
          </w:p>
        </w:tc>
        <w:tc>
          <w:tcPr>
            <w:tcW w:w="4968" w:type="dxa"/>
            <w:tcBorders>
              <w:top w:val="single" w:sz="4" w:space="0" w:color="auto"/>
            </w:tcBorders>
            <w:vAlign w:val="center"/>
          </w:tcPr>
          <w:p w14:paraId="4996947F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8080</w:t>
            </w:r>
          </w:p>
        </w:tc>
      </w:tr>
      <w:tr w:rsidR="00933380" w:rsidRPr="006E7FD8" w14:paraId="554220EE" w14:textId="77777777" w:rsidTr="00A64728">
        <w:tc>
          <w:tcPr>
            <w:tcW w:w="4968" w:type="dxa"/>
            <w:vAlign w:val="center"/>
          </w:tcPr>
          <w:p w14:paraId="0D6C535C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Angular</w:t>
            </w:r>
          </w:p>
        </w:tc>
        <w:tc>
          <w:tcPr>
            <w:tcW w:w="4968" w:type="dxa"/>
            <w:vAlign w:val="center"/>
          </w:tcPr>
          <w:p w14:paraId="0FC6B609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4200</w:t>
            </w:r>
          </w:p>
        </w:tc>
      </w:tr>
      <w:tr w:rsidR="00933380" w:rsidRPr="006E7FD8" w14:paraId="313D3EC5" w14:textId="77777777" w:rsidTr="00A64728">
        <w:tc>
          <w:tcPr>
            <w:tcW w:w="4968" w:type="dxa"/>
            <w:vAlign w:val="center"/>
          </w:tcPr>
          <w:p w14:paraId="64F62400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Ionic</w:t>
            </w:r>
          </w:p>
        </w:tc>
        <w:tc>
          <w:tcPr>
            <w:tcW w:w="4968" w:type="dxa"/>
            <w:vAlign w:val="center"/>
          </w:tcPr>
          <w:p w14:paraId="51CFF029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8100</w:t>
            </w:r>
          </w:p>
        </w:tc>
      </w:tr>
      <w:tr w:rsidR="00933380" w:rsidRPr="006E7FD8" w14:paraId="2FA110AA" w14:textId="77777777" w:rsidTr="00A64728">
        <w:tc>
          <w:tcPr>
            <w:tcW w:w="4968" w:type="dxa"/>
            <w:vAlign w:val="center"/>
          </w:tcPr>
          <w:p w14:paraId="159DD84C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4968" w:type="dxa"/>
            <w:vAlign w:val="center"/>
          </w:tcPr>
          <w:p w14:paraId="637F8F15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3306</w:t>
            </w:r>
          </w:p>
        </w:tc>
      </w:tr>
    </w:tbl>
    <w:p w14:paraId="51092326" w14:textId="05F21A80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44208026"/>
      <w:r w:rsidRPr="006E7FD8">
        <w:rPr>
          <w:rFonts w:ascii="Times New Roman" w:hAnsi="Times New Roman" w:cs="Times New Roman"/>
          <w:color w:val="auto"/>
          <w:sz w:val="24"/>
          <w:szCs w:val="24"/>
        </w:rPr>
        <w:t xml:space="preserve">Swagger / </w:t>
      </w:r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OpenAPI</w:t>
      </w:r>
      <w:bookmarkEnd w:id="9"/>
      <w:proofErr w:type="spellEnd"/>
    </w:p>
    <w:p w14:paraId="66963707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Con Spring Boot en ejecución:</w:t>
      </w:r>
    </w:p>
    <w:p w14:paraId="2BC9F9A9" w14:textId="77777777" w:rsidR="00933380" w:rsidRPr="006E7FD8" w:rsidRDefault="00000000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Swagger UI:</w:t>
      </w:r>
      <w:r w:rsidRPr="006E7FD8">
        <w:rPr>
          <w:rFonts w:ascii="Times New Roman" w:hAnsi="Times New Roman" w:cs="Times New Roman"/>
          <w:sz w:val="24"/>
          <w:szCs w:val="24"/>
        </w:rPr>
        <w:br/>
        <w:t>http://localhost:8080/swagger-ui/index.html</w:t>
      </w:r>
      <w:r w:rsidRPr="006E7FD8">
        <w:rPr>
          <w:rFonts w:ascii="Times New Roman" w:hAnsi="Times New Roman" w:cs="Times New Roman"/>
          <w:sz w:val="24"/>
          <w:szCs w:val="24"/>
        </w:rPr>
        <w:br/>
      </w:r>
      <w:r w:rsidRPr="006E7FD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E7FD8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 xml:space="preserve"> JSON:</w:t>
      </w:r>
      <w:r w:rsidRPr="006E7FD8">
        <w:rPr>
          <w:rFonts w:ascii="Times New Roman" w:hAnsi="Times New Roman" w:cs="Times New Roman"/>
          <w:sz w:val="24"/>
          <w:szCs w:val="24"/>
        </w:rPr>
        <w:br/>
        <w:t>http://localhost:8080/v3/api-docs</w:t>
      </w:r>
      <w:r w:rsidRPr="006E7FD8">
        <w:rPr>
          <w:rFonts w:ascii="Times New Roman" w:hAnsi="Times New Roman" w:cs="Times New Roman"/>
          <w:sz w:val="24"/>
          <w:szCs w:val="24"/>
        </w:rPr>
        <w:br/>
      </w:r>
    </w:p>
    <w:p w14:paraId="7E7B945E" w14:textId="77777777" w:rsidR="00933380" w:rsidRPr="00BF6542" w:rsidRDefault="00000000" w:rsidP="00BF6542">
      <w:pPr>
        <w:pStyle w:val="ListNumber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F6542">
        <w:rPr>
          <w:rFonts w:ascii="Times New Roman" w:hAnsi="Times New Roman" w:cs="Times New Roman"/>
          <w:sz w:val="24"/>
          <w:szCs w:val="24"/>
        </w:rPr>
        <w:t>Abrir POST /api/v1/auth/login.</w:t>
      </w:r>
    </w:p>
    <w:p w14:paraId="65F7E164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Seleccionar Try it out.</w:t>
      </w:r>
    </w:p>
    <w:p w14:paraId="718EB448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7FD8">
        <w:rPr>
          <w:rFonts w:ascii="Times New Roman" w:hAnsi="Times New Roman" w:cs="Times New Roman"/>
          <w:sz w:val="24"/>
          <w:szCs w:val="24"/>
        </w:rPr>
        <w:t>Enviar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FD8">
        <w:rPr>
          <w:rFonts w:ascii="Times New Roman" w:hAnsi="Times New Roman" w:cs="Times New Roman"/>
          <w:sz w:val="24"/>
          <w:szCs w:val="24"/>
        </w:rPr>
        <w:t>credenciales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FD8">
        <w:rPr>
          <w:rFonts w:ascii="Times New Roman" w:hAnsi="Times New Roman" w:cs="Times New Roman"/>
          <w:sz w:val="24"/>
          <w:szCs w:val="24"/>
        </w:rPr>
        <w:t>válidas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>.</w:t>
      </w:r>
    </w:p>
    <w:p w14:paraId="0AA73122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Copiar el token JWT de la respuesta.</w:t>
      </w:r>
    </w:p>
    <w:p w14:paraId="4B14AC4F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7FD8">
        <w:rPr>
          <w:rFonts w:ascii="Times New Roman" w:hAnsi="Times New Roman" w:cs="Times New Roman"/>
          <w:sz w:val="24"/>
          <w:szCs w:val="24"/>
        </w:rPr>
        <w:t>Seleccionar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 xml:space="preserve"> Authorize.</w:t>
      </w:r>
    </w:p>
    <w:p w14:paraId="73232D0F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Pegar el token.</w:t>
      </w:r>
    </w:p>
    <w:p w14:paraId="27849AE7" w14:textId="77777777" w:rsidR="00933380" w:rsidRPr="006E7FD8" w:rsidRDefault="00000000" w:rsidP="006E7FD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Ejecutar endpoints protegidos.</w:t>
      </w:r>
    </w:p>
    <w:p w14:paraId="56F0F72D" w14:textId="6907C521" w:rsidR="00E3200E" w:rsidRPr="006E7FD8" w:rsidRDefault="00E3200E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lastRenderedPageBreak/>
        <w:drawing>
          <wp:anchor distT="0" distB="0" distL="114300" distR="114300" simplePos="0" relativeHeight="251660288" behindDoc="0" locked="0" layoutInCell="1" allowOverlap="1" wp14:anchorId="65673199" wp14:editId="6A2268BD">
            <wp:simplePos x="0" y="0"/>
            <wp:positionH relativeFrom="margin">
              <wp:align>right</wp:align>
            </wp:positionH>
            <wp:positionV relativeFrom="paragraph">
              <wp:posOffset>663485</wp:posOffset>
            </wp:positionV>
            <wp:extent cx="6309360" cy="3548380"/>
            <wp:effectExtent l="0" t="0" r="0" b="0"/>
            <wp:wrapTopAndBottom/>
            <wp:docPr id="143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200E">
        <w:rPr>
          <w:rFonts w:ascii="Times New Roman" w:hAnsi="Times New Roman" w:cs="Times New Roman"/>
          <w:b/>
          <w:bCs/>
          <w:sz w:val="24"/>
          <w:szCs w:val="24"/>
          <w:lang w:val="es-GT"/>
        </w:rPr>
        <w:t>Figura 2</w:t>
      </w:r>
      <w:r w:rsidRPr="00E3200E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E3200E">
        <w:rPr>
          <w:rFonts w:ascii="Times New Roman" w:hAnsi="Times New Roman" w:cs="Times New Roman"/>
          <w:i/>
          <w:iCs/>
          <w:sz w:val="24"/>
          <w:szCs w:val="24"/>
          <w:lang w:val="es-GT"/>
        </w:rPr>
        <w:t>Documentación de la API REST mediante Swagger UI.</w:t>
      </w:r>
    </w:p>
    <w:p w14:paraId="1785AD50" w14:textId="414272DE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10" w:name="_Toc244208027"/>
      <w:r w:rsidRPr="006E7FD8">
        <w:rPr>
          <w:rFonts w:ascii="Times New Roman" w:hAnsi="Times New Roman" w:cs="Times New Roman"/>
          <w:color w:val="auto"/>
          <w:sz w:val="24"/>
          <w:szCs w:val="24"/>
          <w:lang w:val="es-GT"/>
        </w:rPr>
        <w:t>Ejecución conjunta</w:t>
      </w:r>
      <w:bookmarkEnd w:id="10"/>
    </w:p>
    <w:p w14:paraId="7E569A2B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Para la demostración final deben permanecer activos simultáneamente:</w:t>
      </w:r>
    </w:p>
    <w:p w14:paraId="5B656818" w14:textId="77777777" w:rsidR="00933380" w:rsidRPr="006E7FD8" w:rsidRDefault="00000000" w:rsidP="006E7FD8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MySQL             localhost:3306</w:t>
      </w:r>
      <w:r w:rsidRPr="006E7FD8">
        <w:rPr>
          <w:rFonts w:ascii="Times New Roman" w:hAnsi="Times New Roman" w:cs="Times New Roman"/>
          <w:sz w:val="24"/>
          <w:szCs w:val="24"/>
        </w:rPr>
        <w:br/>
        <w:t>Spring Boot       localhost:8080</w:t>
      </w:r>
      <w:r w:rsidRPr="006E7FD8">
        <w:rPr>
          <w:rFonts w:ascii="Times New Roman" w:hAnsi="Times New Roman" w:cs="Times New Roman"/>
          <w:sz w:val="24"/>
          <w:szCs w:val="24"/>
        </w:rPr>
        <w:br/>
        <w:t>Angular           localhost:4200</w:t>
      </w:r>
      <w:r w:rsidRPr="006E7FD8">
        <w:rPr>
          <w:rFonts w:ascii="Times New Roman" w:hAnsi="Times New Roman" w:cs="Times New Roman"/>
          <w:sz w:val="24"/>
          <w:szCs w:val="24"/>
        </w:rPr>
        <w:br/>
        <w:t>Ionic             localhost:8100</w:t>
      </w:r>
      <w:r w:rsidRPr="006E7FD8">
        <w:rPr>
          <w:rFonts w:ascii="Times New Roman" w:hAnsi="Times New Roman" w:cs="Times New Roman"/>
          <w:sz w:val="24"/>
          <w:szCs w:val="24"/>
        </w:rPr>
        <w:br/>
      </w:r>
    </w:p>
    <w:p w14:paraId="5C573FF4" w14:textId="77777777" w:rsidR="00933380" w:rsidRPr="006E7FD8" w:rsidRDefault="00000000" w:rsidP="006E7FD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La secuencia recomendada es iniciar MySQL, luego Spring Boot, después Angular y finalmente 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1A3D4850" w14:textId="48E557CB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44208028"/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Comprobación</w:t>
      </w:r>
      <w:proofErr w:type="spellEnd"/>
      <w:r w:rsidRPr="006E7FD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instalación</w:t>
      </w:r>
      <w:bookmarkEnd w:id="11"/>
      <w:proofErr w:type="spellEnd"/>
    </w:p>
    <w:p w14:paraId="3C0BE248" w14:textId="77777777" w:rsidR="00933380" w:rsidRPr="006E7FD8" w:rsidRDefault="00000000" w:rsidP="006E7FD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>Spring Boot inicia sin errores de esquema.</w:t>
      </w:r>
    </w:p>
    <w:p w14:paraId="2EF4A6FE" w14:textId="77777777" w:rsidR="00933380" w:rsidRPr="006E7FD8" w:rsidRDefault="00000000" w:rsidP="006E7FD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Angular carga el login.</w:t>
      </w:r>
    </w:p>
    <w:p w14:paraId="7AB73902" w14:textId="77777777" w:rsidR="00933380" w:rsidRPr="006E7FD8" w:rsidRDefault="00000000" w:rsidP="006E7FD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lastRenderedPageBreak/>
        <w:t>Ionic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 carga el login del paciente.</w:t>
      </w:r>
    </w:p>
    <w:p w14:paraId="621300A7" w14:textId="77777777" w:rsidR="00933380" w:rsidRPr="006E7FD8" w:rsidRDefault="00000000" w:rsidP="006E7FD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 xml:space="preserve">Swagger </w:t>
      </w:r>
      <w:proofErr w:type="spellStart"/>
      <w:r w:rsidRPr="006E7FD8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6E7FD8">
        <w:rPr>
          <w:rFonts w:ascii="Times New Roman" w:hAnsi="Times New Roman" w:cs="Times New Roman"/>
          <w:sz w:val="24"/>
          <w:szCs w:val="24"/>
        </w:rPr>
        <w:t>documentación</w:t>
      </w:r>
      <w:proofErr w:type="spellEnd"/>
      <w:r w:rsidRPr="006E7FD8">
        <w:rPr>
          <w:rFonts w:ascii="Times New Roman" w:hAnsi="Times New Roman" w:cs="Times New Roman"/>
          <w:sz w:val="24"/>
          <w:szCs w:val="24"/>
        </w:rPr>
        <w:t>.</w:t>
      </w:r>
    </w:p>
    <w:p w14:paraId="0E0CFB7C" w14:textId="77777777" w:rsidR="00933380" w:rsidRPr="006E7FD8" w:rsidRDefault="00000000" w:rsidP="006E7FD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7FD8">
        <w:rPr>
          <w:rFonts w:ascii="Times New Roman" w:hAnsi="Times New Roman" w:cs="Times New Roman"/>
          <w:sz w:val="24"/>
          <w:szCs w:val="24"/>
        </w:rPr>
        <w:t>Un usuario puede autenticarse.</w:t>
      </w:r>
    </w:p>
    <w:p w14:paraId="23187E58" w14:textId="77777777" w:rsidR="00933380" w:rsidRPr="006E7FD8" w:rsidRDefault="00000000" w:rsidP="006E7FD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Angular e 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 recuperan datos </w:t>
      </w:r>
      <w:proofErr w:type="gramStart"/>
      <w:r w:rsidRPr="006E7FD8">
        <w:rPr>
          <w:rFonts w:ascii="Times New Roman" w:hAnsi="Times New Roman" w:cs="Times New Roman"/>
          <w:sz w:val="24"/>
          <w:szCs w:val="24"/>
          <w:lang w:val="es-GT"/>
        </w:rPr>
        <w:t>del mismo</w:t>
      </w:r>
      <w:proofErr w:type="gramEnd"/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backend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7DB3B594" w14:textId="77777777" w:rsidR="00933380" w:rsidRPr="006E7FD8" w:rsidRDefault="00000000" w:rsidP="006E7FD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Una reserva realizada desde </w:t>
      </w:r>
      <w:proofErr w:type="spellStart"/>
      <w:r w:rsidRPr="006E7FD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  <w:r w:rsidRPr="006E7FD8">
        <w:rPr>
          <w:rFonts w:ascii="Times New Roman" w:hAnsi="Times New Roman" w:cs="Times New Roman"/>
          <w:sz w:val="24"/>
          <w:szCs w:val="24"/>
          <w:lang w:val="es-GT"/>
        </w:rPr>
        <w:t xml:space="preserve"> aparece en la agenda del médico.</w:t>
      </w:r>
    </w:p>
    <w:p w14:paraId="7249F722" w14:textId="0D61BBE6" w:rsidR="00933380" w:rsidRPr="006E7FD8" w:rsidRDefault="00000000" w:rsidP="006E7FD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44208029"/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Problemas</w:t>
      </w:r>
      <w:proofErr w:type="spellEnd"/>
      <w:r w:rsidRPr="006E7FD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E7FD8">
        <w:rPr>
          <w:rFonts w:ascii="Times New Roman" w:hAnsi="Times New Roman" w:cs="Times New Roman"/>
          <w:color w:val="auto"/>
          <w:sz w:val="24"/>
          <w:szCs w:val="24"/>
        </w:rPr>
        <w:t>frecuentes</w:t>
      </w:r>
      <w:bookmarkEnd w:id="12"/>
      <w:proofErr w:type="spellEnd"/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933380" w:rsidRPr="006E7FD8" w14:paraId="5239AC6A" w14:textId="77777777" w:rsidTr="006E7FD8"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AC3AC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Problema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15BC0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Comprobación / solución</w:t>
            </w:r>
          </w:p>
        </w:tc>
      </w:tr>
      <w:tr w:rsidR="00933380" w:rsidRPr="006E7FD8" w14:paraId="1C8386AC" w14:textId="77777777" w:rsidTr="006E7FD8">
        <w:tc>
          <w:tcPr>
            <w:tcW w:w="4968" w:type="dxa"/>
            <w:tcBorders>
              <w:top w:val="single" w:sz="4" w:space="0" w:color="auto"/>
            </w:tcBorders>
            <w:vAlign w:val="center"/>
          </w:tcPr>
          <w:p w14:paraId="09984C48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>Maven no puede eliminar target</w:t>
            </w:r>
          </w:p>
        </w:tc>
        <w:tc>
          <w:tcPr>
            <w:tcW w:w="4968" w:type="dxa"/>
            <w:tcBorders>
              <w:top w:val="single" w:sz="4" w:space="0" w:color="auto"/>
            </w:tcBorders>
            <w:vAlign w:val="center"/>
          </w:tcPr>
          <w:p w14:paraId="32B31D9B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Detener procesos Java, cerrar Spring Boot y eliminar target antes de recompilar.</w:t>
            </w:r>
          </w:p>
        </w:tc>
      </w:tr>
      <w:tr w:rsidR="00933380" w:rsidRPr="006E7FD8" w14:paraId="28690097" w14:textId="77777777" w:rsidTr="006E7FD8">
        <w:tc>
          <w:tcPr>
            <w:tcW w:w="4968" w:type="dxa"/>
            <w:vAlign w:val="center"/>
          </w:tcPr>
          <w:p w14:paraId="7CD23345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>Angular no reconoce un componente</w:t>
            </w:r>
          </w:p>
        </w:tc>
        <w:tc>
          <w:tcPr>
            <w:tcW w:w="4968" w:type="dxa"/>
            <w:vAlign w:val="center"/>
          </w:tcPr>
          <w:p w14:paraId="2705E683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Guardar los archivos y verificar que el componente </w:t>
            </w:r>
            <w:proofErr w:type="spellStart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standalone</w:t>
            </w:r>
            <w:proofErr w:type="spellEnd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esté incluido en </w:t>
            </w:r>
            <w:proofErr w:type="spellStart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imports</w:t>
            </w:r>
            <w:proofErr w:type="spellEnd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</w:t>
            </w:r>
          </w:p>
        </w:tc>
      </w:tr>
      <w:tr w:rsidR="00933380" w:rsidRPr="006E7FD8" w14:paraId="181562D3" w14:textId="77777777" w:rsidTr="006E7FD8">
        <w:tc>
          <w:tcPr>
            <w:tcW w:w="4968" w:type="dxa"/>
            <w:vAlign w:val="center"/>
          </w:tcPr>
          <w:p w14:paraId="5F4861E4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Error CORS</w:t>
            </w:r>
          </w:p>
        </w:tc>
        <w:tc>
          <w:tcPr>
            <w:tcW w:w="4968" w:type="dxa"/>
            <w:vAlign w:val="center"/>
          </w:tcPr>
          <w:p w14:paraId="76E05B24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Verificar los orígenes configurados para localhost:4200 y localhost:8100.</w:t>
            </w:r>
          </w:p>
        </w:tc>
      </w:tr>
      <w:tr w:rsidR="00933380" w:rsidRPr="006E7FD8" w14:paraId="24E0958C" w14:textId="77777777" w:rsidTr="006E7FD8">
        <w:tc>
          <w:tcPr>
            <w:tcW w:w="4968" w:type="dxa"/>
            <w:vAlign w:val="center"/>
          </w:tcPr>
          <w:p w14:paraId="077CFE1D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b/>
                <w:sz w:val="24"/>
                <w:szCs w:val="24"/>
              </w:rPr>
              <w:t>401/403</w:t>
            </w:r>
          </w:p>
        </w:tc>
        <w:tc>
          <w:tcPr>
            <w:tcW w:w="4968" w:type="dxa"/>
            <w:vAlign w:val="center"/>
          </w:tcPr>
          <w:p w14:paraId="612D609F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Verificar JWT, rol y autorización del </w:t>
            </w:r>
            <w:proofErr w:type="spellStart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endpoint</w:t>
            </w:r>
            <w:proofErr w:type="spellEnd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</w:t>
            </w:r>
          </w:p>
        </w:tc>
      </w:tr>
      <w:tr w:rsidR="00933380" w:rsidRPr="006E7FD8" w14:paraId="48B7851A" w14:textId="77777777" w:rsidTr="006E7FD8">
        <w:tc>
          <w:tcPr>
            <w:tcW w:w="4968" w:type="dxa"/>
            <w:vAlign w:val="center"/>
          </w:tcPr>
          <w:p w14:paraId="56D5D0E8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6E7FD8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>Ionic</w:t>
            </w:r>
            <w:proofErr w:type="spellEnd"/>
            <w:r w:rsidRPr="006E7FD8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 xml:space="preserve"> no conecta desde dispositivo</w:t>
            </w:r>
          </w:p>
        </w:tc>
        <w:tc>
          <w:tcPr>
            <w:tcW w:w="4968" w:type="dxa"/>
            <w:vAlign w:val="center"/>
          </w:tcPr>
          <w:p w14:paraId="63BC4532" w14:textId="77777777" w:rsidR="00933380" w:rsidRPr="006E7FD8" w:rsidRDefault="00000000" w:rsidP="006E7F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localhost apunta al dispositivo; debe configurarse una URL alcanzable del </w:t>
            </w:r>
            <w:proofErr w:type="spellStart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backend</w:t>
            </w:r>
            <w:proofErr w:type="spellEnd"/>
            <w:r w:rsidRPr="006E7FD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. </w:t>
            </w:r>
            <w:r w:rsidRPr="006E7FD8">
              <w:rPr>
                <w:rFonts w:ascii="Times New Roman" w:hAnsi="Times New Roman" w:cs="Times New Roman"/>
                <w:sz w:val="24"/>
                <w:szCs w:val="24"/>
              </w:rPr>
              <w:t xml:space="preserve">Solo </w:t>
            </w:r>
            <w:proofErr w:type="spellStart"/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aplica</w:t>
            </w:r>
            <w:proofErr w:type="spellEnd"/>
            <w:r w:rsidRPr="006E7F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7FD8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6E7FD8">
              <w:rPr>
                <w:rFonts w:ascii="Times New Roman" w:hAnsi="Times New Roman" w:cs="Times New Roman"/>
                <w:sz w:val="24"/>
                <w:szCs w:val="24"/>
              </w:rPr>
              <w:t xml:space="preserve"> se prueba fuera del navegador.</w:t>
            </w:r>
          </w:p>
        </w:tc>
      </w:tr>
    </w:tbl>
    <w:p w14:paraId="437A0C8A" w14:textId="77777777" w:rsidR="00B20E2A" w:rsidRPr="006E7FD8" w:rsidRDefault="00B20E2A" w:rsidP="006E7F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B20E2A" w:rsidRPr="006E7FD8" w:rsidSect="006E7FD8">
      <w:headerReference w:type="default" r:id="rId12"/>
      <w:pgSz w:w="12240" w:h="15840"/>
      <w:pgMar w:top="1008" w:right="1152" w:bottom="1008" w:left="115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7871" w14:textId="77777777" w:rsidR="00B20E2A" w:rsidRDefault="00B20E2A">
      <w:pPr>
        <w:spacing w:after="0" w:line="240" w:lineRule="auto"/>
      </w:pPr>
      <w:r>
        <w:separator/>
      </w:r>
    </w:p>
  </w:endnote>
  <w:endnote w:type="continuationSeparator" w:id="0">
    <w:p w14:paraId="5421CADB" w14:textId="77777777" w:rsidR="00B20E2A" w:rsidRDefault="00B20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B1FC" w14:textId="6725814C" w:rsidR="00933380" w:rsidRDefault="0093338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F150" w14:textId="77777777" w:rsidR="00B20E2A" w:rsidRDefault="00B20E2A">
      <w:pPr>
        <w:spacing w:after="0" w:line="240" w:lineRule="auto"/>
      </w:pPr>
      <w:r>
        <w:separator/>
      </w:r>
    </w:p>
  </w:footnote>
  <w:footnote w:type="continuationSeparator" w:id="0">
    <w:p w14:paraId="615C53DB" w14:textId="77777777" w:rsidR="00B20E2A" w:rsidRDefault="00B20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21645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B098D6" w14:textId="61C83E99" w:rsidR="006E7FD8" w:rsidRDefault="006E7FD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CBE76" w14:textId="77777777" w:rsidR="006E7FD8" w:rsidRDefault="006E7F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306807">
    <w:abstractNumId w:val="8"/>
  </w:num>
  <w:num w:numId="2" w16cid:durableId="177042040">
    <w:abstractNumId w:val="6"/>
  </w:num>
  <w:num w:numId="3" w16cid:durableId="984049627">
    <w:abstractNumId w:val="5"/>
  </w:num>
  <w:num w:numId="4" w16cid:durableId="954362803">
    <w:abstractNumId w:val="4"/>
  </w:num>
  <w:num w:numId="5" w16cid:durableId="1690525487">
    <w:abstractNumId w:val="7"/>
  </w:num>
  <w:num w:numId="6" w16cid:durableId="1032533007">
    <w:abstractNumId w:val="3"/>
  </w:num>
  <w:num w:numId="7" w16cid:durableId="1182167362">
    <w:abstractNumId w:val="2"/>
  </w:num>
  <w:num w:numId="8" w16cid:durableId="2000888119">
    <w:abstractNumId w:val="1"/>
  </w:num>
  <w:num w:numId="9" w16cid:durableId="788663769">
    <w:abstractNumId w:val="0"/>
  </w:num>
  <w:num w:numId="10" w16cid:durableId="122888389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48B"/>
    <w:rsid w:val="0029639D"/>
    <w:rsid w:val="00326F90"/>
    <w:rsid w:val="006E7FD8"/>
    <w:rsid w:val="00933380"/>
    <w:rsid w:val="00A64728"/>
    <w:rsid w:val="00AA1D8D"/>
    <w:rsid w:val="00B20E2A"/>
    <w:rsid w:val="00B47730"/>
    <w:rsid w:val="00BF6542"/>
    <w:rsid w:val="00CB0664"/>
    <w:rsid w:val="00E32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A3674C"/>
  <w14:defaultImageDpi w14:val="300"/>
  <w15:docId w15:val="{4D83D118-25E9-468F-9DFB-37888EBE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64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647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647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Max</cp:lastModifiedBy>
  <cp:revision>3</cp:revision>
  <dcterms:created xsi:type="dcterms:W3CDTF">2026-10-30T05:23:00Z</dcterms:created>
  <dcterms:modified xsi:type="dcterms:W3CDTF">2026-10-30T06:24:00Z</dcterms:modified>
  <cp:category/>
</cp:coreProperties>
</file>