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878E" w14:textId="36D1BBC3" w:rsidR="003B7A85" w:rsidRPr="0085282A" w:rsidRDefault="003B7A85" w:rsidP="003B7A85">
      <w:pPr>
        <w:pStyle w:val="Ttulo1"/>
        <w:jc w:val="center"/>
      </w:pPr>
      <w:proofErr w:type="spellStart"/>
      <w:r w:rsidRPr="0085282A">
        <w:t>Code</w:t>
      </w:r>
      <w:proofErr w:type="spellEnd"/>
      <w:r w:rsidRPr="0085282A">
        <w:t xml:space="preserve"> </w:t>
      </w:r>
      <w:r>
        <w:t>Test</w:t>
      </w:r>
      <w:r>
        <w:t xml:space="preserve"> – Data </w:t>
      </w:r>
      <w:proofErr w:type="spellStart"/>
      <w:r>
        <w:t>analyst</w:t>
      </w:r>
      <w:proofErr w:type="spellEnd"/>
    </w:p>
    <w:p w14:paraId="2034F21B" w14:textId="77777777" w:rsidR="003B7A85" w:rsidRDefault="003B7A85" w:rsidP="003B7A85">
      <w:pPr>
        <w:pStyle w:val="Ttulo2"/>
      </w:pPr>
    </w:p>
    <w:p w14:paraId="4FC31132" w14:textId="271D0AD2" w:rsidR="003B7A85" w:rsidRDefault="003B7A85" w:rsidP="003B7A85">
      <w:pPr>
        <w:pStyle w:val="Ttulo2"/>
      </w:pPr>
      <w:r>
        <w:t>Descrição</w:t>
      </w:r>
    </w:p>
    <w:p w14:paraId="7D98107C" w14:textId="3CD47276" w:rsidR="003B7A85" w:rsidRDefault="003B7A85">
      <w:r>
        <w:t>Um cliente Mobi7 tem vários veículos contratados que realizam diversas viagens durante os dias. Uma viagem é um ponto inicial de movimento e o ponto final. Como expectativa mensal, este usuário deseja ter uma visão do total de viagens realizadas, total de quilômetros percorridos, tempo total em movimento e tempo total parado por veículo.</w:t>
      </w:r>
    </w:p>
    <w:p w14:paraId="6F770B66" w14:textId="6C8A4EB2" w:rsidR="003B7A85" w:rsidRDefault="003B7A85"/>
    <w:p w14:paraId="10F9F708" w14:textId="10390017" w:rsidR="003B7A85" w:rsidRDefault="003B7A85" w:rsidP="003B7A85">
      <w:pPr>
        <w:pStyle w:val="Ttulo2"/>
      </w:pPr>
      <w:r>
        <w:t>O que você possui previamente</w:t>
      </w:r>
    </w:p>
    <w:p w14:paraId="286E3854" w14:textId="497DCE97" w:rsidR="003B7A85" w:rsidRDefault="00BB08B3">
      <w:r>
        <w:t xml:space="preserve">Nesta pasta você tem um arquivo </w:t>
      </w:r>
      <w:proofErr w:type="spellStart"/>
      <w:r>
        <w:t>Dockerfile</w:t>
      </w:r>
      <w:proofErr w:type="spellEnd"/>
      <w:r>
        <w:t xml:space="preserve"> e </w:t>
      </w:r>
      <w:proofErr w:type="spellStart"/>
      <w:r>
        <w:t>initdb.sql</w:t>
      </w:r>
      <w:proofErr w:type="spellEnd"/>
      <w:r>
        <w:t xml:space="preserve">, que você não precisa editar. Como pré-requisito, você deve ter instalado na sua máquina o </w:t>
      </w:r>
      <w:hyperlink r:id="rId6" w:history="1">
        <w:r w:rsidRPr="00BB08B3">
          <w:rPr>
            <w:rStyle w:val="Hyperlink"/>
          </w:rPr>
          <w:t>Dock</w:t>
        </w:r>
        <w:r w:rsidRPr="00BB08B3">
          <w:rPr>
            <w:rStyle w:val="Hyperlink"/>
          </w:rPr>
          <w:t>e</w:t>
        </w:r>
        <w:r w:rsidRPr="00BB08B3">
          <w:rPr>
            <w:rStyle w:val="Hyperlink"/>
          </w:rPr>
          <w:t>r</w:t>
        </w:r>
      </w:hyperlink>
      <w:r>
        <w:t>. Com ele instalado, abra um terminal (no Windows pode ser o PowerShell) e digite os comandos abaixo:</w:t>
      </w:r>
    </w:p>
    <w:p w14:paraId="667ED537" w14:textId="77777777" w:rsidR="00BB08B3" w:rsidRDefault="00BB08B3" w:rsidP="00BB08B3">
      <w:pPr>
        <w:rPr>
          <w:lang w:val="en-US"/>
        </w:rPr>
      </w:pPr>
    </w:p>
    <w:p w14:paraId="33E309B1" w14:textId="58BD053D" w:rsidR="00BB08B3" w:rsidRDefault="00BB08B3" w:rsidP="00BB08B3">
      <w:pPr>
        <w:shd w:val="clear" w:color="auto" w:fill="A6A6A6" w:themeFill="background1" w:themeFillShade="A6"/>
        <w:rPr>
          <w:lang w:val="en-US"/>
        </w:rPr>
      </w:pPr>
      <w:r w:rsidRPr="00005397">
        <w:rPr>
          <w:lang w:val="en-US"/>
        </w:rPr>
        <w:t xml:space="preserve">docker build -t </w:t>
      </w:r>
      <w:r>
        <w:rPr>
          <w:lang w:val="en-US"/>
        </w:rPr>
        <w:t>mobi7_postgres_code_test_</w:t>
      </w:r>
      <w:proofErr w:type="gramStart"/>
      <w:r>
        <w:rPr>
          <w:lang w:val="en-US"/>
        </w:rPr>
        <w:t>image</w:t>
      </w:r>
      <w:r w:rsidRPr="00005397">
        <w:rPr>
          <w:lang w:val="en-US"/>
        </w:rPr>
        <w:t xml:space="preserve"> .</w:t>
      </w:r>
      <w:proofErr w:type="gramEnd"/>
    </w:p>
    <w:p w14:paraId="4C0FF6CB" w14:textId="77777777" w:rsidR="00BB08B3" w:rsidRDefault="00BB08B3" w:rsidP="00BB08B3">
      <w:pPr>
        <w:rPr>
          <w:lang w:val="en-US"/>
        </w:rPr>
      </w:pPr>
    </w:p>
    <w:p w14:paraId="0DD17A26" w14:textId="47C78396" w:rsidR="00BB08B3" w:rsidRDefault="00BB08B3" w:rsidP="00BB08B3">
      <w:pPr>
        <w:shd w:val="clear" w:color="auto" w:fill="A6A6A6" w:themeFill="background1" w:themeFillShade="A6"/>
        <w:rPr>
          <w:lang w:val="en-US"/>
        </w:rPr>
      </w:pPr>
      <w:r w:rsidRPr="00005397">
        <w:rPr>
          <w:lang w:val="en-US"/>
        </w:rPr>
        <w:t xml:space="preserve">docker run --name </w:t>
      </w:r>
      <w:r>
        <w:rPr>
          <w:lang w:val="en-US"/>
        </w:rPr>
        <w:t xml:space="preserve">mobi7_postgres_code_test </w:t>
      </w:r>
      <w:r w:rsidRPr="00005397">
        <w:rPr>
          <w:lang w:val="en-US"/>
        </w:rPr>
        <w:t>-p 5</w:t>
      </w:r>
      <w:r>
        <w:rPr>
          <w:lang w:val="en-US"/>
        </w:rPr>
        <w:t>432</w:t>
      </w:r>
      <w:r w:rsidRPr="00005397">
        <w:rPr>
          <w:lang w:val="en-US"/>
        </w:rPr>
        <w:t xml:space="preserve">:5432 </w:t>
      </w:r>
      <w:r>
        <w:rPr>
          <w:lang w:val="en-US"/>
        </w:rPr>
        <w:t>mobi7_postgres_code_test_image</w:t>
      </w:r>
    </w:p>
    <w:p w14:paraId="7A6B5E07" w14:textId="5D816689" w:rsidR="00BB08B3" w:rsidRPr="00BB08B3" w:rsidRDefault="00BB08B3">
      <w:r w:rsidRPr="00BB08B3">
        <w:t>Este segundo deve l</w:t>
      </w:r>
      <w:r>
        <w:t xml:space="preserve">evar alguns minutos, em testes locais, foram 2 minutos, mas isso depende do disco que está na máquina (no caso aqui foi um SSD). Para ter certeza de que o container está pronto para uso, o </w:t>
      </w:r>
      <w:r w:rsidR="00A14317">
        <w:t>log abaixo deve ser apresentado:</w:t>
      </w:r>
    </w:p>
    <w:p w14:paraId="25C23FA4" w14:textId="3B0EB98E" w:rsidR="003B7A85" w:rsidRDefault="00A14317">
      <w:r>
        <w:rPr>
          <w:noProof/>
        </w:rPr>
        <w:drawing>
          <wp:inline distT="0" distB="0" distL="0" distR="0" wp14:anchorId="4E97DE97" wp14:editId="4F873B34">
            <wp:extent cx="5400040" cy="852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4447" w14:textId="5BF74A0A" w:rsidR="00A14317" w:rsidRDefault="00A14317" w:rsidP="00A14317">
      <w:r>
        <w:t xml:space="preserve">Após o log indicar que o servidor está pronto para fazer a conexão, use qualquer cliente de banco de dados para </w:t>
      </w:r>
      <w:proofErr w:type="spellStart"/>
      <w:r>
        <w:t>logar</w:t>
      </w:r>
      <w:proofErr w:type="spellEnd"/>
      <w:r>
        <w:t xml:space="preserve"> (</w:t>
      </w:r>
      <w:proofErr w:type="spellStart"/>
      <w:r>
        <w:t>DBeaver</w:t>
      </w:r>
      <w:proofErr w:type="spellEnd"/>
      <w:r>
        <w:t xml:space="preserve">, </w:t>
      </w:r>
      <w:proofErr w:type="spellStart"/>
      <w:r>
        <w:t>Squirrel</w:t>
      </w:r>
      <w:proofErr w:type="spellEnd"/>
      <w:r>
        <w:t xml:space="preserve">, </w:t>
      </w:r>
      <w:proofErr w:type="spellStart"/>
      <w:proofErr w:type="gramStart"/>
      <w:r>
        <w:t>Pgadmin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  <w:r>
        <w:t>)</w:t>
      </w:r>
      <w:r>
        <w:t>. Abaixo estão as informações padrão para utilizar como conectar:</w:t>
      </w:r>
    </w:p>
    <w:p w14:paraId="7CD19804" w14:textId="4AA29CB8" w:rsidR="00A14317" w:rsidRPr="00A14317" w:rsidRDefault="00A14317" w:rsidP="00A14317">
      <w:pPr>
        <w:rPr>
          <w:lang w:val="en-US"/>
        </w:rPr>
      </w:pPr>
      <w:r w:rsidRPr="00A14317">
        <w:rPr>
          <w:b/>
          <w:bCs/>
          <w:lang w:val="en-US"/>
        </w:rPr>
        <w:t xml:space="preserve">URL: </w:t>
      </w:r>
      <w:proofErr w:type="spellStart"/>
      <w:proofErr w:type="gramStart"/>
      <w:r w:rsidRPr="00A14317">
        <w:rPr>
          <w:lang w:val="en-US"/>
        </w:rPr>
        <w:t>jdbc:postgresql</w:t>
      </w:r>
      <w:proofErr w:type="spellEnd"/>
      <w:r w:rsidRPr="00A14317">
        <w:rPr>
          <w:lang w:val="en-US"/>
        </w:rPr>
        <w:t>://localhost:5432/mobi7_code_interview</w:t>
      </w:r>
      <w:proofErr w:type="gramEnd"/>
    </w:p>
    <w:p w14:paraId="0FC1BD5A" w14:textId="77777777" w:rsidR="00A14317" w:rsidRDefault="00A14317" w:rsidP="00A14317">
      <w:proofErr w:type="spellStart"/>
      <w:r w:rsidRPr="00A14317">
        <w:rPr>
          <w:b/>
          <w:bCs/>
        </w:rPr>
        <w:t>User</w:t>
      </w:r>
      <w:proofErr w:type="spellEnd"/>
      <w:r w:rsidRPr="00A14317">
        <w:rPr>
          <w:b/>
          <w:bCs/>
        </w:rPr>
        <w:t>:</w:t>
      </w:r>
      <w:r>
        <w:t xml:space="preserve"> </w:t>
      </w:r>
      <w:proofErr w:type="spellStart"/>
      <w:r>
        <w:t>postgres</w:t>
      </w:r>
      <w:proofErr w:type="spellEnd"/>
    </w:p>
    <w:p w14:paraId="3EF147BD" w14:textId="1689EEC1" w:rsidR="00A14317" w:rsidRDefault="00A14317" w:rsidP="00A14317">
      <w:proofErr w:type="spellStart"/>
      <w:r w:rsidRPr="00A14317">
        <w:rPr>
          <w:b/>
          <w:bCs/>
        </w:rPr>
        <w:t>Password</w:t>
      </w:r>
      <w:proofErr w:type="spellEnd"/>
      <w:r w:rsidRPr="00A14317">
        <w:rPr>
          <w:b/>
          <w:bCs/>
        </w:rPr>
        <w:t>:</w:t>
      </w:r>
      <w:r>
        <w:t xml:space="preserve"> </w:t>
      </w:r>
      <w:proofErr w:type="spellStart"/>
      <w:r>
        <w:t>postgres</w:t>
      </w:r>
      <w:proofErr w:type="spellEnd"/>
    </w:p>
    <w:p w14:paraId="461CD45D" w14:textId="3C409CBF" w:rsidR="00A14317" w:rsidRDefault="00A14317"/>
    <w:p w14:paraId="15CA271A" w14:textId="7B127112" w:rsidR="00A14317" w:rsidRDefault="00A14317">
      <w:r>
        <w:t>Dentro do banco de dados já existirá uma tabela denominada “</w:t>
      </w:r>
      <w:proofErr w:type="spellStart"/>
      <w:r>
        <w:t>trip</w:t>
      </w:r>
      <w:proofErr w:type="spellEnd"/>
      <w:r>
        <w:t>” que conterá todas as informações necessárias para este teste e já devem existir mais de 50 mil registros inseridos.</w:t>
      </w:r>
    </w:p>
    <w:p w14:paraId="5C2DF0AE" w14:textId="71ED26B2" w:rsidR="00A14317" w:rsidRDefault="00A14317"/>
    <w:p w14:paraId="31F27463" w14:textId="77777777" w:rsidR="00F92A2D" w:rsidRPr="00BB08B3" w:rsidRDefault="00F92A2D"/>
    <w:p w14:paraId="41BBD551" w14:textId="7A4CF9F2" w:rsidR="003B7A85" w:rsidRDefault="003B7A85" w:rsidP="003B7A85">
      <w:pPr>
        <w:pStyle w:val="Ttulo2"/>
      </w:pPr>
      <w:r>
        <w:lastRenderedPageBreak/>
        <w:t>Entregáveis</w:t>
      </w:r>
    </w:p>
    <w:p w14:paraId="4A404785" w14:textId="77777777" w:rsidR="00A14317" w:rsidRDefault="00A14317" w:rsidP="00A14317">
      <w:pPr>
        <w:rPr>
          <w:b/>
          <w:bCs/>
        </w:rPr>
      </w:pPr>
    </w:p>
    <w:p w14:paraId="1F9B419B" w14:textId="228E5ADB" w:rsidR="00A14317" w:rsidRDefault="00A14317" w:rsidP="00A14317">
      <w:r w:rsidRPr="00973A81">
        <w:rPr>
          <w:b/>
          <w:bCs/>
        </w:rPr>
        <w:t xml:space="preserve">Requisitos Funcionais </w:t>
      </w:r>
      <w:r>
        <w:rPr>
          <w:b/>
          <w:bCs/>
        </w:rPr>
        <w:t>o</w:t>
      </w:r>
      <w:r w:rsidRPr="00973A81">
        <w:rPr>
          <w:b/>
          <w:bCs/>
        </w:rPr>
        <w:t>brigatórios:</w:t>
      </w:r>
    </w:p>
    <w:p w14:paraId="3BDE5B6C" w14:textId="3B4BC9B8" w:rsidR="0077690D" w:rsidRDefault="00A14317" w:rsidP="00A14317">
      <w:pPr>
        <w:pStyle w:val="PargrafodaLista"/>
        <w:numPr>
          <w:ilvl w:val="0"/>
          <w:numId w:val="1"/>
        </w:numPr>
      </w:pPr>
      <w:r>
        <w:t>Script que processe os dados disponibilizados e consolide as informações mensalmente por veículo:</w:t>
      </w:r>
    </w:p>
    <w:p w14:paraId="665A94C9" w14:textId="77777777" w:rsidR="00A14317" w:rsidRDefault="00A14317" w:rsidP="00A14317">
      <w:pPr>
        <w:pStyle w:val="PargrafodaLista"/>
        <w:numPr>
          <w:ilvl w:val="1"/>
          <w:numId w:val="1"/>
        </w:numPr>
      </w:pPr>
      <w:r>
        <w:t>T</w:t>
      </w:r>
      <w:r>
        <w:t>otal de viagens realizadas</w:t>
      </w:r>
    </w:p>
    <w:p w14:paraId="295ED904" w14:textId="77777777" w:rsidR="00A14317" w:rsidRDefault="00A14317" w:rsidP="00A14317">
      <w:pPr>
        <w:pStyle w:val="PargrafodaLista"/>
        <w:numPr>
          <w:ilvl w:val="1"/>
          <w:numId w:val="1"/>
        </w:numPr>
      </w:pPr>
      <w:r>
        <w:t>T</w:t>
      </w:r>
      <w:r>
        <w:t>otal de quilômetros percorridos</w:t>
      </w:r>
    </w:p>
    <w:p w14:paraId="20DF2CF5" w14:textId="77777777" w:rsidR="00A14317" w:rsidRDefault="00A14317" w:rsidP="00A14317">
      <w:pPr>
        <w:pStyle w:val="PargrafodaLista"/>
        <w:numPr>
          <w:ilvl w:val="1"/>
          <w:numId w:val="1"/>
        </w:numPr>
      </w:pPr>
      <w:r>
        <w:t>T</w:t>
      </w:r>
      <w:r>
        <w:t>otal</w:t>
      </w:r>
      <w:r>
        <w:t xml:space="preserve"> de tempo</w:t>
      </w:r>
      <w:r>
        <w:t xml:space="preserve"> em movimento </w:t>
      </w:r>
    </w:p>
    <w:p w14:paraId="437FD31A" w14:textId="18FBAB62" w:rsidR="00A14317" w:rsidRDefault="00A14317" w:rsidP="00A14317">
      <w:pPr>
        <w:pStyle w:val="PargrafodaLista"/>
        <w:numPr>
          <w:ilvl w:val="1"/>
          <w:numId w:val="1"/>
        </w:numPr>
      </w:pPr>
      <w:r>
        <w:t xml:space="preserve">Total </w:t>
      </w:r>
      <w:r>
        <w:t>tempo parado</w:t>
      </w:r>
    </w:p>
    <w:p w14:paraId="55076D5F" w14:textId="3CD05D65" w:rsidR="00A14317" w:rsidRDefault="00A14317" w:rsidP="00A14317">
      <w:pPr>
        <w:pStyle w:val="PargrafodaLista"/>
        <w:numPr>
          <w:ilvl w:val="0"/>
          <w:numId w:val="1"/>
        </w:numPr>
      </w:pPr>
      <w:r>
        <w:t>Os resultados devem ser gerados e enviados a uma tabela no próprio banco de dados. Portanto, é importante ter:</w:t>
      </w:r>
    </w:p>
    <w:p w14:paraId="1C576FB1" w14:textId="2CF92965" w:rsidR="00A14317" w:rsidRDefault="00A14317" w:rsidP="00A14317">
      <w:pPr>
        <w:pStyle w:val="PargrafodaLista"/>
        <w:numPr>
          <w:ilvl w:val="1"/>
          <w:numId w:val="1"/>
        </w:numPr>
      </w:pPr>
      <w:r>
        <w:t>Script para geração da(s) tabela(s) de armazenamento no banco de dados</w:t>
      </w:r>
    </w:p>
    <w:p w14:paraId="35F2D4C0" w14:textId="64DEBD0B" w:rsidR="00A14317" w:rsidRDefault="00A14317" w:rsidP="00A14317">
      <w:pPr>
        <w:pStyle w:val="PargrafodaLista"/>
        <w:numPr>
          <w:ilvl w:val="1"/>
          <w:numId w:val="1"/>
        </w:numPr>
      </w:pPr>
      <w:r>
        <w:t>Resultados do script inseridos após execução do script</w:t>
      </w:r>
    </w:p>
    <w:p w14:paraId="7576E430" w14:textId="090D5067" w:rsidR="00A14317" w:rsidRDefault="00F92A2D" w:rsidP="00F92A2D">
      <w:pPr>
        <w:pStyle w:val="PargrafodaLista"/>
        <w:numPr>
          <w:ilvl w:val="0"/>
          <w:numId w:val="1"/>
        </w:numPr>
      </w:pPr>
      <w:r>
        <w:t xml:space="preserve">Como o cliente quer ter essa base por </w:t>
      </w:r>
      <w:proofErr w:type="spellStart"/>
      <w:r>
        <w:t>email</w:t>
      </w:r>
      <w:proofErr w:type="spellEnd"/>
      <w:r>
        <w:t>, os dados consolidados devem também ser expurgado em um arquivo chamado resultados.csv, consolidado por veículo e por mês.</w:t>
      </w:r>
    </w:p>
    <w:p w14:paraId="21C17741" w14:textId="77777777" w:rsidR="00F92A2D" w:rsidRPr="00973A81" w:rsidRDefault="00F92A2D" w:rsidP="00F92A2D">
      <w:pPr>
        <w:rPr>
          <w:b/>
          <w:bCs/>
        </w:rPr>
      </w:pPr>
      <w:r w:rsidRPr="00973A81">
        <w:rPr>
          <w:b/>
          <w:bCs/>
        </w:rPr>
        <w:t>Requisitos funcionais não-obrigatórios:</w:t>
      </w:r>
    </w:p>
    <w:p w14:paraId="43DA3529" w14:textId="5AE832E2" w:rsidR="00A14317" w:rsidRPr="00F92A2D" w:rsidRDefault="00F92A2D" w:rsidP="00A14317">
      <w:pPr>
        <w:pStyle w:val="PargrafodaLista"/>
        <w:numPr>
          <w:ilvl w:val="0"/>
          <w:numId w:val="3"/>
        </w:numPr>
        <w:ind w:left="1080"/>
      </w:pPr>
      <w:r w:rsidRPr="00945C89">
        <w:t xml:space="preserve">É </w:t>
      </w:r>
      <w:proofErr w:type="spellStart"/>
      <w:r w:rsidRPr="00945C89">
        <w:rPr>
          <w:i/>
          <w:iCs/>
        </w:rPr>
        <w:t>nice</w:t>
      </w:r>
      <w:proofErr w:type="spellEnd"/>
      <w:r w:rsidRPr="00945C89">
        <w:rPr>
          <w:i/>
          <w:iCs/>
        </w:rPr>
        <w:t xml:space="preserve"> </w:t>
      </w:r>
      <w:proofErr w:type="spellStart"/>
      <w:r w:rsidRPr="00945C89">
        <w:rPr>
          <w:i/>
          <w:iCs/>
        </w:rPr>
        <w:t>to</w:t>
      </w:r>
      <w:proofErr w:type="spellEnd"/>
      <w:r w:rsidRPr="00945C89">
        <w:rPr>
          <w:i/>
          <w:iCs/>
        </w:rPr>
        <w:t xml:space="preserve"> </w:t>
      </w:r>
      <w:proofErr w:type="spellStart"/>
      <w:r w:rsidRPr="00945C89">
        <w:rPr>
          <w:i/>
          <w:iCs/>
        </w:rPr>
        <w:t>have</w:t>
      </w:r>
      <w:proofErr w:type="spellEnd"/>
      <w:r w:rsidRPr="00945C89">
        <w:t xml:space="preserve"> os itens de</w:t>
      </w:r>
      <w:r>
        <w:t>scritos acima mostrados em um dashboard.</w:t>
      </w:r>
    </w:p>
    <w:p w14:paraId="238A5025" w14:textId="26346A2E" w:rsidR="00A14317" w:rsidRPr="00973A81" w:rsidRDefault="00A14317" w:rsidP="00A14317">
      <w:pPr>
        <w:rPr>
          <w:b/>
          <w:bCs/>
        </w:rPr>
      </w:pPr>
      <w:r w:rsidRPr="00973A81">
        <w:rPr>
          <w:b/>
          <w:bCs/>
        </w:rPr>
        <w:t>Requisitos Não-Funcionais:</w:t>
      </w:r>
    </w:p>
    <w:p w14:paraId="0C315F68" w14:textId="77777777" w:rsidR="00A14317" w:rsidRDefault="00A14317" w:rsidP="00A14317">
      <w:pPr>
        <w:pStyle w:val="PargrafodaLista"/>
        <w:numPr>
          <w:ilvl w:val="0"/>
          <w:numId w:val="2"/>
        </w:numPr>
        <w:ind w:left="1080"/>
      </w:pPr>
      <w:r>
        <w:t>Fontes:</w:t>
      </w:r>
    </w:p>
    <w:p w14:paraId="5D25C297" w14:textId="77777777" w:rsidR="00A14317" w:rsidRDefault="00A14317" w:rsidP="00A14317">
      <w:pPr>
        <w:pStyle w:val="PargrafodaLista"/>
        <w:numPr>
          <w:ilvl w:val="1"/>
          <w:numId w:val="2"/>
        </w:numPr>
        <w:ind w:left="1800"/>
      </w:pPr>
      <w:r>
        <w:t xml:space="preserve">O código fonte deve ser publicado em repositório público (por exemplo </w:t>
      </w:r>
      <w:proofErr w:type="spellStart"/>
      <w:r>
        <w:t>github</w:t>
      </w:r>
      <w:proofErr w:type="spellEnd"/>
      <w:r>
        <w:t xml:space="preserve"> através de uma conta </w:t>
      </w:r>
      <w:proofErr w:type="spellStart"/>
      <w:r>
        <w:t>free</w:t>
      </w:r>
      <w:proofErr w:type="spellEnd"/>
      <w:r>
        <w:t>) até a data e horário combinado em e-mail;</w:t>
      </w:r>
    </w:p>
    <w:p w14:paraId="0CA70256" w14:textId="77777777" w:rsidR="00A14317" w:rsidRDefault="00A14317" w:rsidP="00A14317">
      <w:pPr>
        <w:pStyle w:val="PargrafodaLista"/>
        <w:numPr>
          <w:ilvl w:val="1"/>
          <w:numId w:val="2"/>
        </w:numPr>
        <w:ind w:left="1800"/>
      </w:pPr>
      <w:r>
        <w:t>Todo artefato usado em desenvolvimento deve ser salvo no repositório;</w:t>
      </w:r>
    </w:p>
    <w:p w14:paraId="7E114ACC" w14:textId="77777777" w:rsidR="00A14317" w:rsidRDefault="00A14317" w:rsidP="00A14317">
      <w:pPr>
        <w:pStyle w:val="PargrafodaLista"/>
        <w:numPr>
          <w:ilvl w:val="1"/>
          <w:numId w:val="2"/>
        </w:numPr>
        <w:ind w:left="1800"/>
      </w:pPr>
      <w:r>
        <w:t>Deve existir um arquivo README.md com as instruções de como rodar e testar o seu aplicativo. Principalmente, onde e como consultar os resultados obtidos.</w:t>
      </w:r>
    </w:p>
    <w:p w14:paraId="786F5EBB" w14:textId="77777777" w:rsidR="00A14317" w:rsidRDefault="00A14317" w:rsidP="00A14317">
      <w:pPr>
        <w:pStyle w:val="PargrafodaLista"/>
        <w:numPr>
          <w:ilvl w:val="0"/>
          <w:numId w:val="2"/>
        </w:numPr>
        <w:ind w:left="1080"/>
      </w:pPr>
      <w:r>
        <w:t>Tecnologias permitidas:</w:t>
      </w:r>
    </w:p>
    <w:p w14:paraId="6392180E" w14:textId="77777777" w:rsidR="00A14317" w:rsidRDefault="00A14317" w:rsidP="00A14317">
      <w:pPr>
        <w:pStyle w:val="PargrafodaLista"/>
        <w:numPr>
          <w:ilvl w:val="1"/>
          <w:numId w:val="2"/>
        </w:numPr>
        <w:ind w:left="1800"/>
      </w:pPr>
      <w:r>
        <w:t>Banco de Dados: Postgres, mantendo o utilizado no arquivo Docker;</w:t>
      </w:r>
    </w:p>
    <w:p w14:paraId="76B1AF1E" w14:textId="77777777" w:rsidR="00A14317" w:rsidRPr="0085573A" w:rsidRDefault="00A14317" w:rsidP="00A14317">
      <w:pPr>
        <w:pStyle w:val="PargrafodaLista"/>
        <w:numPr>
          <w:ilvl w:val="1"/>
          <w:numId w:val="2"/>
        </w:numPr>
        <w:ind w:left="1800"/>
      </w:pPr>
      <w:r w:rsidRPr="0085573A">
        <w:t>Linguagem: Independente, desde que seja open-</w:t>
      </w:r>
      <w:proofErr w:type="spellStart"/>
      <w:r w:rsidRPr="0085573A">
        <w:t>source</w:t>
      </w:r>
      <w:proofErr w:type="spellEnd"/>
      <w:r w:rsidRPr="0085573A">
        <w:t xml:space="preserve"> e permita ex</w:t>
      </w:r>
      <w:r>
        <w:t>ecutar os testes automaticamente</w:t>
      </w:r>
      <w:r w:rsidRPr="0085573A">
        <w:t>;</w:t>
      </w:r>
    </w:p>
    <w:p w14:paraId="311D8890" w14:textId="5D8E843F" w:rsidR="00A14317" w:rsidRDefault="00A14317" w:rsidP="00A14317"/>
    <w:p w14:paraId="68FBFE39" w14:textId="77777777" w:rsidR="00F92A2D" w:rsidRDefault="00F92A2D" w:rsidP="00F92A2D">
      <w:pPr>
        <w:pStyle w:val="Ttulo2"/>
      </w:pPr>
      <w:r>
        <w:t>O que será avaliado</w:t>
      </w:r>
    </w:p>
    <w:p w14:paraId="2654C8D2" w14:textId="77777777" w:rsidR="00F92A2D" w:rsidRDefault="00F92A2D" w:rsidP="00F92A2D">
      <w:pPr>
        <w:pStyle w:val="PargrafodaLista"/>
        <w:numPr>
          <w:ilvl w:val="0"/>
          <w:numId w:val="4"/>
        </w:numPr>
      </w:pPr>
      <w:r>
        <w:t xml:space="preserve">Explicações na </w:t>
      </w:r>
      <w:proofErr w:type="spellStart"/>
      <w:r>
        <w:t>Code</w:t>
      </w:r>
      <w:proofErr w:type="spellEnd"/>
      <w:r>
        <w:t xml:space="preserve"> Interview sobre trade-</w:t>
      </w:r>
      <w:proofErr w:type="spellStart"/>
      <w:r>
        <w:t>offs</w:t>
      </w:r>
      <w:proofErr w:type="spellEnd"/>
      <w:r>
        <w:t xml:space="preserve"> técnicos efetuados na elaboração;</w:t>
      </w:r>
    </w:p>
    <w:p w14:paraId="1DA8DA49" w14:textId="77777777" w:rsidR="00F92A2D" w:rsidRDefault="00F92A2D" w:rsidP="00F92A2D">
      <w:pPr>
        <w:pStyle w:val="PargrafodaLista"/>
        <w:numPr>
          <w:ilvl w:val="0"/>
          <w:numId w:val="4"/>
        </w:numPr>
      </w:pPr>
      <w:r>
        <w:t>Domínio técnico das tecnologias e frameworks empregados;</w:t>
      </w:r>
    </w:p>
    <w:p w14:paraId="71CAEC9F" w14:textId="77777777" w:rsidR="00F92A2D" w:rsidRDefault="00F92A2D" w:rsidP="00F92A2D">
      <w:pPr>
        <w:pStyle w:val="PargrafodaLista"/>
        <w:numPr>
          <w:ilvl w:val="0"/>
          <w:numId w:val="4"/>
        </w:numPr>
      </w:pPr>
      <w:r>
        <w:t xml:space="preserve">Design </w:t>
      </w:r>
      <w:proofErr w:type="spellStart"/>
      <w:r>
        <w:t>Patterns</w:t>
      </w:r>
      <w:proofErr w:type="spellEnd"/>
      <w:r>
        <w:t>. Legibilidade/Modularização do código;</w:t>
      </w:r>
    </w:p>
    <w:p w14:paraId="10E48241" w14:textId="77777777" w:rsidR="00F92A2D" w:rsidRDefault="00F92A2D" w:rsidP="00F92A2D"/>
    <w:p w14:paraId="2965C012" w14:textId="77777777" w:rsidR="00F92A2D" w:rsidRDefault="00F92A2D" w:rsidP="00F92A2D">
      <w:r>
        <w:t xml:space="preserve">Considera-se que os artefatos gerados estarão disponíveis sob domínio público sob a licença </w:t>
      </w:r>
      <w:r>
        <w:rPr>
          <w:noProof/>
        </w:rPr>
        <w:drawing>
          <wp:inline distT="0" distB="0" distL="0" distR="0" wp14:anchorId="3F863ED1" wp14:editId="1C24AE52">
            <wp:extent cx="838200" cy="295275"/>
            <wp:effectExtent l="0" t="0" r="0" b="9525"/>
            <wp:docPr id="2" name="Imagem 2" descr="LicenÃ§a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Ã§a Creative Comm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AAE" w14:textId="77777777" w:rsidR="00F92A2D" w:rsidRDefault="00F92A2D" w:rsidP="00A14317"/>
    <w:sectPr w:rsidR="00F92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528F2"/>
    <w:multiLevelType w:val="hybridMultilevel"/>
    <w:tmpl w:val="9F783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60A1F"/>
    <w:multiLevelType w:val="hybridMultilevel"/>
    <w:tmpl w:val="022E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F5CC0"/>
    <w:multiLevelType w:val="hybridMultilevel"/>
    <w:tmpl w:val="D554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B66DC"/>
    <w:multiLevelType w:val="hybridMultilevel"/>
    <w:tmpl w:val="07D48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97"/>
    <w:rsid w:val="00005397"/>
    <w:rsid w:val="003B7A85"/>
    <w:rsid w:val="0049482A"/>
    <w:rsid w:val="0077690D"/>
    <w:rsid w:val="00A14317"/>
    <w:rsid w:val="00AA0ED7"/>
    <w:rsid w:val="00BB08B3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C2FE"/>
  <w15:chartTrackingRefBased/>
  <w15:docId w15:val="{ECC2ADB9-F6A1-44F3-B1A8-6B66B130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7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7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B08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8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8B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1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9B57-92B8-4336-92A6-037D4D21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Born</dc:creator>
  <cp:keywords/>
  <dc:description/>
  <cp:lastModifiedBy>Paulo Born</cp:lastModifiedBy>
  <cp:revision>1</cp:revision>
  <dcterms:created xsi:type="dcterms:W3CDTF">2021-07-29T16:54:00Z</dcterms:created>
  <dcterms:modified xsi:type="dcterms:W3CDTF">2021-07-30T12:23:00Z</dcterms:modified>
</cp:coreProperties>
</file>