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4"/>
        <w:gridCol w:w="5606"/>
      </w:tblGrid>
      <w:tr w:rsidR="5DCD1CF3" w:rsidRPr="00E55F71" w14:paraId="0032205D" w14:textId="77777777" w:rsidTr="5DCD1CF3">
        <w:tc>
          <w:tcPr>
            <w:tcW w:w="900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D13D0" w14:textId="0D8B8E73" w:rsidR="5DCD1CF3" w:rsidRPr="00E55F71" w:rsidRDefault="5DCD1CF3" w:rsidP="5DCD1CF3">
            <w:pPr>
              <w:rPr>
                <w:rFonts w:ascii="Arial" w:eastAsia="Arial" w:hAnsi="Arial" w:cs="Arial"/>
                <w:sz w:val="24"/>
                <w:szCs w:val="24"/>
              </w:rPr>
            </w:pPr>
            <w:bookmarkStart w:id="0" w:name="_Hlk117802975"/>
            <w:bookmarkEnd w:id="0"/>
            <w:r w:rsidRPr="00E55F71">
              <w:rPr>
                <w:rFonts w:ascii="Arial" w:hAnsi="Arial" w:cs="Arial"/>
                <w:noProof/>
              </w:rPr>
              <w:drawing>
                <wp:inline distT="0" distB="0" distL="0" distR="0" wp14:anchorId="6CA41F6A" wp14:editId="74ED969F">
                  <wp:extent cx="4572000" cy="857250"/>
                  <wp:effectExtent l="0" t="0" r="0" b="0"/>
                  <wp:docPr id="56226482" name="Imagen 56226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DCD1CF3" w:rsidRPr="00E55F71" w14:paraId="038521C2" w14:textId="77777777" w:rsidTr="00BA7FC5">
        <w:tc>
          <w:tcPr>
            <w:tcW w:w="33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29CFABFD" w14:textId="242B6232" w:rsidR="5DCD1CF3" w:rsidRPr="00E55F71" w:rsidRDefault="5DCD1CF3" w:rsidP="5DCD1CF3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55F7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>Departament d’Informàtica</w:t>
            </w:r>
          </w:p>
        </w:tc>
        <w:tc>
          <w:tcPr>
            <w:tcW w:w="5606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2D5F65" w14:textId="0F0B94B3" w:rsidR="5DCD1CF3" w:rsidRPr="00E55F71" w:rsidRDefault="5DCD1CF3" w:rsidP="5DCD1CF3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55F7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 xml:space="preserve">CFGS Desenrotllament d’Aplicacions </w:t>
            </w:r>
            <w:proofErr w:type="spellStart"/>
            <w:r w:rsidRPr="00E55F71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>Multiplataforma</w:t>
            </w:r>
            <w:proofErr w:type="spellEnd"/>
          </w:p>
        </w:tc>
      </w:tr>
      <w:tr w:rsidR="5DCD1CF3" w:rsidRPr="00E55F71" w14:paraId="5457E04B" w14:textId="77777777" w:rsidTr="00BA7FC5">
        <w:tc>
          <w:tcPr>
            <w:tcW w:w="33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503109CE" w14:textId="353DC36A" w:rsidR="5DCD1CF3" w:rsidRPr="00E55F71" w:rsidRDefault="5DCD1CF3" w:rsidP="5DCD1CF3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55F7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Bases de dades</w:t>
            </w:r>
          </w:p>
        </w:tc>
        <w:tc>
          <w:tcPr>
            <w:tcW w:w="56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93F42C" w14:textId="35EF5E99" w:rsidR="5DCD1CF3" w:rsidRPr="00E55F71" w:rsidRDefault="5DCD1CF3" w:rsidP="5DCD1CF3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</w:pPr>
            <w:r w:rsidRPr="00E55F7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 xml:space="preserve">Unitat 2 – </w:t>
            </w:r>
            <w:r w:rsidR="6F0E4FB4" w:rsidRPr="00E55F7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 xml:space="preserve">Modelo E-R </w:t>
            </w:r>
            <w:proofErr w:type="spellStart"/>
            <w:r w:rsidR="6F0E4FB4" w:rsidRPr="00E55F7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E</w:t>
            </w:r>
            <w:r w:rsidR="477EEB29" w:rsidRPr="00E55F7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xtendido</w:t>
            </w:r>
            <w:proofErr w:type="spellEnd"/>
            <w:r w:rsidR="00BA7FC5" w:rsidRPr="00E55F7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 xml:space="preserve"> </w:t>
            </w:r>
            <w:proofErr w:type="spellStart"/>
            <w:r w:rsidR="00BA7FC5" w:rsidRPr="00E55F7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Especialización</w:t>
            </w:r>
            <w:proofErr w:type="spellEnd"/>
          </w:p>
        </w:tc>
      </w:tr>
    </w:tbl>
    <w:p w14:paraId="39FA2EF0" w14:textId="5DF15B11" w:rsidR="5DCD1CF3" w:rsidRPr="00E55F71" w:rsidRDefault="5DCD1CF3" w:rsidP="5DCD1CF3">
      <w:pPr>
        <w:rPr>
          <w:rFonts w:ascii="Arial" w:hAnsi="Arial" w:cs="Arial"/>
        </w:rPr>
      </w:pPr>
    </w:p>
    <w:p w14:paraId="622BED63" w14:textId="1582C2BF" w:rsidR="38B0007E" w:rsidRPr="00E55F71" w:rsidRDefault="38B0007E" w:rsidP="5DCD1CF3">
      <w:pPr>
        <w:rPr>
          <w:rFonts w:ascii="Arial" w:eastAsia="Arial" w:hAnsi="Arial" w:cs="Arial"/>
          <w:b/>
          <w:bCs/>
          <w:sz w:val="24"/>
          <w:szCs w:val="24"/>
        </w:rPr>
      </w:pPr>
      <w:r w:rsidRPr="00E55F71">
        <w:rPr>
          <w:rFonts w:ascii="Arial" w:eastAsia="Arial" w:hAnsi="Arial" w:cs="Arial"/>
          <w:sz w:val="24"/>
          <w:szCs w:val="24"/>
        </w:rPr>
        <w:t xml:space="preserve">Entidad/Relación </w:t>
      </w:r>
      <w:r w:rsidR="64C671D0" w:rsidRPr="00E55F71">
        <w:rPr>
          <w:rFonts w:ascii="Arial" w:eastAsia="Arial" w:hAnsi="Arial" w:cs="Arial"/>
          <w:sz w:val="24"/>
          <w:szCs w:val="24"/>
        </w:rPr>
        <w:t>+</w:t>
      </w:r>
      <w:r w:rsidRPr="00E55F71">
        <w:rPr>
          <w:rFonts w:ascii="Arial" w:eastAsia="Arial" w:hAnsi="Arial" w:cs="Arial"/>
          <w:sz w:val="24"/>
          <w:szCs w:val="24"/>
        </w:rPr>
        <w:t xml:space="preserve"> </w:t>
      </w:r>
      <w:r w:rsidR="681FD3DD" w:rsidRPr="00E55F71">
        <w:rPr>
          <w:rFonts w:ascii="Arial" w:eastAsia="Arial" w:hAnsi="Arial" w:cs="Arial"/>
          <w:b/>
          <w:bCs/>
          <w:sz w:val="24"/>
          <w:szCs w:val="24"/>
        </w:rPr>
        <w:t>Relaciones de Herencia, Jerárquicas o ISA</w:t>
      </w:r>
    </w:p>
    <w:p w14:paraId="78AEDACE" w14:textId="4E7FB1BB" w:rsidR="5DCD1CF3" w:rsidRPr="00E55F71" w:rsidRDefault="00774250" w:rsidP="5DCD1CF3">
      <w:p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E55F71">
        <w:rPr>
          <w:rFonts w:ascii="Arial" w:eastAsia="Arial" w:hAnsi="Arial" w:cs="Arial"/>
          <w:b/>
          <w:bCs/>
          <w:sz w:val="24"/>
          <w:szCs w:val="24"/>
        </w:rPr>
        <w:t>Teoria</w:t>
      </w:r>
      <w:proofErr w:type="spellEnd"/>
    </w:p>
    <w:p w14:paraId="7573D80E" w14:textId="14E988B7" w:rsidR="1789FA90" w:rsidRPr="00E55F71" w:rsidRDefault="1789FA90" w:rsidP="5DCD1CF3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s"/>
        </w:rPr>
      </w:pPr>
      <w:r w:rsidRPr="00E55F71"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s"/>
        </w:rPr>
        <w:t>G</w:t>
      </w:r>
      <w:r w:rsidR="70FD8D44" w:rsidRPr="00E55F71"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s"/>
        </w:rPr>
        <w:t>eneralización</w:t>
      </w:r>
    </w:p>
    <w:p w14:paraId="6D05DD43" w14:textId="0DEFF595" w:rsidR="1789FA90" w:rsidRPr="00E55F71" w:rsidRDefault="31BBEC45" w:rsidP="5DCD1CF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"/>
        </w:rPr>
      </w:pPr>
      <w:r w:rsidRPr="00E55F71">
        <w:rPr>
          <w:rFonts w:ascii="Arial" w:eastAsia="Arial" w:hAnsi="Arial" w:cs="Arial"/>
          <w:sz w:val="24"/>
          <w:szCs w:val="24"/>
          <w:lang w:val="es"/>
        </w:rPr>
        <w:t>G</w:t>
      </w:r>
      <w:r w:rsidR="1789FA90" w:rsidRPr="00E55F71">
        <w:rPr>
          <w:rFonts w:ascii="Arial" w:eastAsia="Arial" w:hAnsi="Arial" w:cs="Arial"/>
          <w:sz w:val="24"/>
          <w:szCs w:val="24"/>
          <w:lang w:val="es"/>
        </w:rPr>
        <w:t xml:space="preserve">eneralización permite que las entidades de nivel </w:t>
      </w:r>
      <w:r w:rsidR="1789FA90" w:rsidRPr="00E55F71">
        <w:rPr>
          <w:rFonts w:ascii="Arial" w:eastAsia="Arial" w:hAnsi="Arial" w:cs="Arial"/>
          <w:b/>
          <w:color w:val="FF0000"/>
          <w:sz w:val="24"/>
          <w:szCs w:val="24"/>
          <w:lang w:val="es"/>
        </w:rPr>
        <w:t>más bajo hereden los atributos de la entidad generalizadora de más alto nivel</w:t>
      </w:r>
      <w:r w:rsidR="1789FA90" w:rsidRPr="00E55F71">
        <w:rPr>
          <w:rFonts w:ascii="Arial" w:eastAsia="Arial" w:hAnsi="Arial" w:cs="Arial"/>
          <w:sz w:val="24"/>
          <w:szCs w:val="24"/>
          <w:lang w:val="es"/>
        </w:rPr>
        <w:t xml:space="preserve">. La entidad general se llama </w:t>
      </w:r>
      <w:r w:rsidR="1789FA90" w:rsidRPr="00E55F71">
        <w:rPr>
          <w:rFonts w:ascii="Arial" w:eastAsia="Arial" w:hAnsi="Arial" w:cs="Arial"/>
          <w:b/>
          <w:bCs/>
          <w:sz w:val="24"/>
          <w:szCs w:val="24"/>
          <w:lang w:val="es"/>
        </w:rPr>
        <w:t xml:space="preserve">superentidad </w:t>
      </w:r>
      <w:r w:rsidR="1789FA90" w:rsidRPr="00E55F71">
        <w:rPr>
          <w:rFonts w:ascii="Arial" w:eastAsia="Arial" w:hAnsi="Arial" w:cs="Arial"/>
          <w:sz w:val="24"/>
          <w:szCs w:val="24"/>
          <w:lang w:val="es"/>
        </w:rPr>
        <w:t xml:space="preserve">y las otras </w:t>
      </w:r>
      <w:r w:rsidR="1789FA90" w:rsidRPr="00E55F71">
        <w:rPr>
          <w:rFonts w:ascii="Arial" w:eastAsia="Arial" w:hAnsi="Arial" w:cs="Arial"/>
          <w:b/>
          <w:bCs/>
          <w:sz w:val="24"/>
          <w:szCs w:val="24"/>
          <w:lang w:val="es"/>
        </w:rPr>
        <w:t>subentidades</w:t>
      </w:r>
      <w:r w:rsidR="3566F89A" w:rsidRPr="00E55F71">
        <w:rPr>
          <w:rFonts w:ascii="Arial" w:eastAsia="Arial" w:hAnsi="Arial" w:cs="Arial"/>
          <w:sz w:val="24"/>
          <w:szCs w:val="24"/>
          <w:lang w:val="es"/>
        </w:rPr>
        <w:t xml:space="preserve">. </w:t>
      </w:r>
    </w:p>
    <w:p w14:paraId="1202F0D0" w14:textId="4529B74D" w:rsidR="1789FA90" w:rsidRPr="00E55F71" w:rsidRDefault="3566F89A" w:rsidP="5DCD1CF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"/>
        </w:rPr>
      </w:pPr>
      <w:r w:rsidRPr="00E55F71">
        <w:rPr>
          <w:rFonts w:ascii="Arial" w:eastAsia="Arial" w:hAnsi="Arial" w:cs="Arial"/>
          <w:sz w:val="24"/>
          <w:szCs w:val="24"/>
          <w:lang w:val="es"/>
        </w:rPr>
        <w:t>cardinalidad mínima será siempre en todas las entidades (0,1).</w:t>
      </w:r>
    </w:p>
    <w:p w14:paraId="7640C0B5" w14:textId="434435CB" w:rsidR="0DC62059" w:rsidRPr="00E55F71" w:rsidRDefault="7375D3B7" w:rsidP="5DCD1CF3">
      <w:pPr>
        <w:ind w:left="708"/>
        <w:jc w:val="center"/>
        <w:rPr>
          <w:rFonts w:ascii="Arial" w:hAnsi="Arial" w:cs="Arial"/>
        </w:rPr>
      </w:pPr>
      <w:r w:rsidRPr="00E55F71">
        <w:rPr>
          <w:rFonts w:ascii="Arial" w:hAnsi="Arial" w:cs="Arial"/>
          <w:noProof/>
        </w:rPr>
        <w:drawing>
          <wp:inline distT="0" distB="0" distL="0" distR="0" wp14:anchorId="6473D0DD" wp14:editId="1DBB57C9">
            <wp:extent cx="5133976" cy="3371850"/>
            <wp:effectExtent l="0" t="0" r="0" b="0"/>
            <wp:docPr id="251393374" name="Imagen 25139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B535" w14:textId="602159CE" w:rsidR="0DC62059" w:rsidRPr="00E55F71" w:rsidRDefault="0DC62059" w:rsidP="0DC62059">
      <w:pPr>
        <w:rPr>
          <w:rFonts w:ascii="Arial" w:hAnsi="Arial" w:cs="Arial"/>
        </w:rPr>
      </w:pPr>
    </w:p>
    <w:p w14:paraId="1951754C" w14:textId="73C3DFFE" w:rsidR="5DCD1CF3" w:rsidRPr="00E55F71" w:rsidRDefault="5DCD1CF3" w:rsidP="5DCD1CF3">
      <w:pPr>
        <w:rPr>
          <w:rFonts w:ascii="Arial" w:hAnsi="Arial" w:cs="Arial"/>
        </w:rPr>
      </w:pPr>
    </w:p>
    <w:p w14:paraId="00D2476D" w14:textId="5945EEB0" w:rsidR="5DCD1CF3" w:rsidRPr="00E55F71" w:rsidRDefault="5DCD1CF3" w:rsidP="5DCD1CF3">
      <w:pPr>
        <w:rPr>
          <w:rFonts w:ascii="Arial" w:hAnsi="Arial" w:cs="Arial"/>
        </w:rPr>
      </w:pPr>
    </w:p>
    <w:p w14:paraId="486354D4" w14:textId="0BB5CEA1" w:rsidR="5DCD1CF3" w:rsidRPr="00E55F71" w:rsidRDefault="5DCD1CF3" w:rsidP="5DCD1CF3">
      <w:pPr>
        <w:rPr>
          <w:rFonts w:ascii="Arial" w:hAnsi="Arial" w:cs="Arial"/>
        </w:rPr>
      </w:pPr>
    </w:p>
    <w:p w14:paraId="755B2727" w14:textId="521E61B6" w:rsidR="5DCD1CF3" w:rsidRPr="00E55F71" w:rsidRDefault="5DCD1CF3" w:rsidP="5DCD1CF3">
      <w:pPr>
        <w:rPr>
          <w:rFonts w:ascii="Arial" w:hAnsi="Arial" w:cs="Arial"/>
        </w:rPr>
      </w:pPr>
    </w:p>
    <w:p w14:paraId="7A0079DD" w14:textId="74591A44" w:rsidR="7A727A16" w:rsidRPr="00E55F71" w:rsidRDefault="7A727A16" w:rsidP="5DCD1CF3">
      <w:pPr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s"/>
        </w:rPr>
      </w:pPr>
      <w:r w:rsidRPr="00E55F71"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s"/>
        </w:rPr>
        <w:lastRenderedPageBreak/>
        <w:t>Especialización</w:t>
      </w:r>
    </w:p>
    <w:p w14:paraId="0379AE9D" w14:textId="6DB243D6" w:rsidR="7A727A16" w:rsidRPr="00E55F71" w:rsidRDefault="7A727A16" w:rsidP="5DCD1CF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"/>
        </w:rPr>
      </w:pPr>
      <w:r w:rsidRPr="00E55F71">
        <w:rPr>
          <w:rFonts w:ascii="Arial" w:eastAsia="Arial" w:hAnsi="Arial" w:cs="Arial"/>
          <w:sz w:val="24"/>
          <w:szCs w:val="24"/>
          <w:lang w:val="es"/>
        </w:rPr>
        <w:t xml:space="preserve">Todas las entidades intervinientes comparten la clave del </w:t>
      </w:r>
      <w:proofErr w:type="spellStart"/>
      <w:r w:rsidRPr="00E55F71">
        <w:rPr>
          <w:rFonts w:ascii="Arial" w:eastAsia="Arial" w:hAnsi="Arial" w:cs="Arial"/>
          <w:sz w:val="24"/>
          <w:szCs w:val="24"/>
          <w:lang w:val="es"/>
        </w:rPr>
        <w:t>supertipo</w:t>
      </w:r>
      <w:proofErr w:type="spellEnd"/>
      <w:r w:rsidRPr="00E55F71">
        <w:rPr>
          <w:rFonts w:ascii="Arial" w:eastAsia="Arial" w:hAnsi="Arial" w:cs="Arial"/>
          <w:sz w:val="24"/>
          <w:szCs w:val="24"/>
          <w:lang w:val="es"/>
        </w:rPr>
        <w:t xml:space="preserve">. </w:t>
      </w:r>
    </w:p>
    <w:p w14:paraId="14DE25DB" w14:textId="55F05E27" w:rsidR="7A727A16" w:rsidRPr="00E55F71" w:rsidRDefault="7A727A16" w:rsidP="5DCD1CF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"/>
        </w:rPr>
      </w:pPr>
      <w:r w:rsidRPr="00E55F71">
        <w:rPr>
          <w:rFonts w:ascii="Arial" w:eastAsia="Arial" w:hAnsi="Arial" w:cs="Arial"/>
          <w:sz w:val="24"/>
          <w:szCs w:val="24"/>
          <w:lang w:val="es"/>
        </w:rPr>
        <w:t xml:space="preserve">En estos casos la cardinalidad del </w:t>
      </w:r>
      <w:proofErr w:type="spellStart"/>
      <w:r w:rsidRPr="00E55F71">
        <w:rPr>
          <w:rFonts w:ascii="Arial" w:eastAsia="Arial" w:hAnsi="Arial" w:cs="Arial"/>
          <w:sz w:val="24"/>
          <w:szCs w:val="24"/>
          <w:lang w:val="es"/>
        </w:rPr>
        <w:t>supertipo</w:t>
      </w:r>
      <w:proofErr w:type="spellEnd"/>
      <w:r w:rsidRPr="00E55F71">
        <w:rPr>
          <w:rFonts w:ascii="Arial" w:eastAsia="Arial" w:hAnsi="Arial" w:cs="Arial"/>
          <w:sz w:val="24"/>
          <w:szCs w:val="24"/>
          <w:lang w:val="es"/>
        </w:rPr>
        <w:t xml:space="preserve"> será (1,1).</w:t>
      </w:r>
    </w:p>
    <w:p w14:paraId="52A67822" w14:textId="40947CB9" w:rsidR="5DCD1CF3" w:rsidRPr="00E55F71" w:rsidRDefault="5DCD1CF3" w:rsidP="5DCD1CF3">
      <w:pPr>
        <w:rPr>
          <w:rFonts w:ascii="Arial" w:eastAsia="Arial" w:hAnsi="Arial" w:cs="Arial"/>
          <w:sz w:val="24"/>
          <w:szCs w:val="24"/>
          <w:lang w:val="es"/>
        </w:rPr>
      </w:pPr>
    </w:p>
    <w:p w14:paraId="3C562E92" w14:textId="6761AA5C" w:rsidR="7A727A16" w:rsidRPr="00E55F71" w:rsidRDefault="7A727A16" w:rsidP="5DCD1CF3">
      <w:pPr>
        <w:jc w:val="center"/>
        <w:rPr>
          <w:rFonts w:ascii="Arial" w:hAnsi="Arial" w:cs="Arial"/>
        </w:rPr>
      </w:pPr>
      <w:r w:rsidRPr="00E55F71">
        <w:rPr>
          <w:rFonts w:ascii="Arial" w:hAnsi="Arial" w:cs="Arial"/>
          <w:noProof/>
        </w:rPr>
        <w:drawing>
          <wp:inline distT="0" distB="0" distL="0" distR="0" wp14:anchorId="75FE400C" wp14:editId="4D1324AD">
            <wp:extent cx="4972050" cy="3276600"/>
            <wp:effectExtent l="0" t="0" r="0" b="0"/>
            <wp:docPr id="1410764326" name="Imagen 14107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8FCE" w14:textId="6CB9AD90" w:rsidR="5DCD1CF3" w:rsidRPr="00E55F71" w:rsidRDefault="5DCD1CF3" w:rsidP="5DCD1CF3">
      <w:pPr>
        <w:rPr>
          <w:rFonts w:ascii="Arial" w:eastAsia="Arial" w:hAnsi="Arial" w:cs="Arial"/>
          <w:sz w:val="24"/>
          <w:szCs w:val="24"/>
          <w:lang w:val="es"/>
        </w:rPr>
      </w:pPr>
    </w:p>
    <w:p w14:paraId="1F862A9B" w14:textId="009EE526" w:rsidR="5DCD1CF3" w:rsidRPr="00E55F71" w:rsidRDefault="5DCD1CF3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6AC98C3D" w14:textId="5115EB29" w:rsidR="00B54CA1" w:rsidRPr="00E55F71" w:rsidRDefault="00B54CA1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50EB5198" w14:textId="6EA61BEB" w:rsidR="00B54CA1" w:rsidRPr="00E55F71" w:rsidRDefault="00B54CA1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7589EF31" w14:textId="47AA2F80" w:rsidR="00B54CA1" w:rsidRPr="00E55F71" w:rsidRDefault="00B54CA1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66ED0F59" w14:textId="2F72BEF9" w:rsidR="00B54CA1" w:rsidRPr="00E55F71" w:rsidRDefault="00B54CA1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601510AD" w14:textId="232D9BDC" w:rsidR="00B54CA1" w:rsidRPr="00E55F71" w:rsidRDefault="00B54CA1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27C106B0" w14:textId="332A5785" w:rsidR="00B54CA1" w:rsidRPr="00E55F71" w:rsidRDefault="00B54CA1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7A6C4B06" w14:textId="15749B1C" w:rsidR="00B54CA1" w:rsidRPr="00E55F71" w:rsidRDefault="00B54CA1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356F4DD3" w14:textId="0A096A87" w:rsidR="00B54CA1" w:rsidRPr="00E55F71" w:rsidRDefault="00B54CA1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26486C79" w14:textId="437636F9" w:rsidR="00B54CA1" w:rsidRPr="00E55F71" w:rsidRDefault="00B54CA1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2927C035" w14:textId="75056B3F" w:rsidR="00B54CA1" w:rsidRPr="00E55F71" w:rsidRDefault="00B54CA1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6BF0405A" w14:textId="7AE1AF42" w:rsidR="00B54CA1" w:rsidRPr="00E55F71" w:rsidRDefault="00B54CA1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3F0D6CD7" w14:textId="77777777" w:rsidR="00B54CA1" w:rsidRPr="00E55F71" w:rsidRDefault="00B54CA1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0BB4D7FC" w14:textId="18FE5CEF" w:rsidR="5DCD1CF3" w:rsidRPr="00E55F71" w:rsidRDefault="5DCD1CF3" w:rsidP="5DCD1CF3">
      <w:pPr>
        <w:rPr>
          <w:rFonts w:ascii="Arial" w:eastAsia="Arial" w:hAnsi="Arial" w:cs="Arial"/>
          <w:b/>
          <w:bCs/>
          <w:color w:val="4472C4" w:themeColor="accent1"/>
          <w:sz w:val="24"/>
          <w:szCs w:val="24"/>
          <w:lang w:val="es"/>
        </w:rPr>
      </w:pPr>
    </w:p>
    <w:p w14:paraId="26C88DCA" w14:textId="24B7DF82" w:rsidR="04BE32EF" w:rsidRPr="00E55F71" w:rsidRDefault="04BE32EF" w:rsidP="5DCD1CF3">
      <w:pPr>
        <w:rPr>
          <w:rFonts w:ascii="Arial" w:hAnsi="Arial" w:cs="Arial"/>
          <w:b/>
          <w:bCs/>
        </w:rPr>
      </w:pPr>
      <w:r w:rsidRPr="00E55F71">
        <w:rPr>
          <w:rFonts w:ascii="Arial" w:hAnsi="Arial" w:cs="Arial"/>
          <w:b/>
          <w:bCs/>
        </w:rPr>
        <w:lastRenderedPageBreak/>
        <w:t xml:space="preserve">EJEMPLO </w:t>
      </w:r>
      <w:r w:rsidR="29A0542A" w:rsidRPr="00E55F71">
        <w:rPr>
          <w:rFonts w:ascii="Arial" w:hAnsi="Arial" w:cs="Arial"/>
          <w:b/>
          <w:bCs/>
        </w:rPr>
        <w:t>1</w:t>
      </w:r>
    </w:p>
    <w:p w14:paraId="5843605D" w14:textId="7FD71CD8" w:rsidR="04BE32EF" w:rsidRPr="00E55F71" w:rsidRDefault="04BE32EF">
      <w:pPr>
        <w:rPr>
          <w:rFonts w:ascii="Arial" w:hAnsi="Arial" w:cs="Arial"/>
        </w:rPr>
      </w:pPr>
      <w:r w:rsidRPr="00E55F71">
        <w:rPr>
          <w:rFonts w:ascii="Arial" w:eastAsia="Calibri" w:hAnsi="Arial" w:cs="Arial"/>
        </w:rPr>
        <w:t xml:space="preserve">Médico y las subclases Cirujano, Pediatra, Oftalmólogo, Ginecólogo, Dermatólogo. </w:t>
      </w:r>
    </w:p>
    <w:p w14:paraId="457ABAFF" w14:textId="4BBF032C" w:rsidR="04BE32EF" w:rsidRPr="00E55F71" w:rsidRDefault="04BE32EF">
      <w:pPr>
        <w:rPr>
          <w:rFonts w:ascii="Arial" w:hAnsi="Arial" w:cs="Arial"/>
        </w:rPr>
      </w:pPr>
      <w:r w:rsidRPr="00E55F71">
        <w:rPr>
          <w:rFonts w:ascii="Arial" w:eastAsia="Calibri" w:hAnsi="Arial" w:cs="Arial"/>
        </w:rPr>
        <w:t>Entonces podemos decir que Cirujano y Pediatra, es un tipo de Médico.</w:t>
      </w:r>
    </w:p>
    <w:p w14:paraId="78C0464C" w14:textId="15561CD0" w:rsidR="0DC62059" w:rsidRPr="00E55F71" w:rsidRDefault="0DC62059" w:rsidP="0DC62059">
      <w:pPr>
        <w:rPr>
          <w:rFonts w:ascii="Arial" w:hAnsi="Arial" w:cs="Arial"/>
        </w:rPr>
      </w:pPr>
    </w:p>
    <w:p w14:paraId="0B9DEB46" w14:textId="0835CC56" w:rsidR="04BE32EF" w:rsidRPr="00E55F71" w:rsidRDefault="04BE32EF" w:rsidP="5DCD1CF3">
      <w:pPr>
        <w:rPr>
          <w:rFonts w:ascii="Arial" w:hAnsi="Arial" w:cs="Arial"/>
        </w:rPr>
      </w:pPr>
      <w:r w:rsidRPr="00E55F71">
        <w:rPr>
          <w:rFonts w:ascii="Arial" w:hAnsi="Arial" w:cs="Arial"/>
          <w:noProof/>
        </w:rPr>
        <w:drawing>
          <wp:inline distT="0" distB="0" distL="0" distR="0" wp14:anchorId="16B027BB" wp14:editId="38D741BD">
            <wp:extent cx="5267324" cy="2633662"/>
            <wp:effectExtent l="0" t="0" r="0" b="0"/>
            <wp:docPr id="335963248" name="Imagen 335963248" descr="Especializ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6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4A94" w14:textId="48F2752B" w:rsidR="0C8CBC0D" w:rsidRPr="00E55F71" w:rsidRDefault="0C8CBC0D" w:rsidP="5DCD1CF3">
      <w:pPr>
        <w:rPr>
          <w:rFonts w:ascii="Arial" w:hAnsi="Arial" w:cs="Arial"/>
          <w:sz w:val="24"/>
          <w:szCs w:val="24"/>
        </w:rPr>
      </w:pPr>
      <w:r w:rsidRPr="00E55F71">
        <w:rPr>
          <w:rFonts w:ascii="Arial" w:hAnsi="Arial" w:cs="Arial"/>
          <w:sz w:val="24"/>
          <w:szCs w:val="24"/>
        </w:rPr>
        <w:t>TIPOS DE J</w:t>
      </w:r>
      <w:r w:rsidR="772CD9FB" w:rsidRPr="00E55F71">
        <w:rPr>
          <w:rFonts w:ascii="Arial" w:hAnsi="Arial" w:cs="Arial"/>
          <w:sz w:val="24"/>
          <w:szCs w:val="24"/>
        </w:rPr>
        <w:t>ERARQUIA</w:t>
      </w:r>
      <w:r w:rsidR="01077496" w:rsidRPr="00E55F71">
        <w:rPr>
          <w:rFonts w:ascii="Arial" w:hAnsi="Arial" w:cs="Arial"/>
          <w:sz w:val="24"/>
          <w:szCs w:val="24"/>
        </w:rPr>
        <w:t>=HERENCIA</w:t>
      </w:r>
    </w:p>
    <w:p w14:paraId="04AAE4D0" w14:textId="67D8BAF9" w:rsidR="772CD9FB" w:rsidRPr="00E55F71" w:rsidRDefault="772CD9FB" w:rsidP="5DCD1CF3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E55F71">
        <w:rPr>
          <w:rFonts w:ascii="Arial" w:eastAsia="Calibri" w:hAnsi="Arial" w:cs="Arial"/>
          <w:b/>
          <w:bCs/>
          <w:sz w:val="24"/>
          <w:szCs w:val="24"/>
        </w:rPr>
        <w:t>Total</w:t>
      </w:r>
      <w:r w:rsidRPr="00E55F71">
        <w:rPr>
          <w:rFonts w:ascii="Arial" w:eastAsia="Calibri" w:hAnsi="Arial" w:cs="Arial"/>
          <w:sz w:val="24"/>
          <w:szCs w:val="24"/>
        </w:rPr>
        <w:t xml:space="preserve">: Subdividimos la entidad Empleado en: Ingeniero, Secretario y Técnico y en nuestra BD </w:t>
      </w:r>
      <w:r w:rsidRPr="00E55F71">
        <w:rPr>
          <w:rFonts w:ascii="Arial" w:eastAsia="Calibri" w:hAnsi="Arial" w:cs="Arial"/>
          <w:b/>
          <w:bCs/>
          <w:sz w:val="24"/>
          <w:szCs w:val="24"/>
        </w:rPr>
        <w:t>no hay ningún otro empleado que no pertenezca a uno de estos tres tipos.</w:t>
      </w:r>
    </w:p>
    <w:p w14:paraId="3458BC91" w14:textId="608B2D19" w:rsidR="772CD9FB" w:rsidRPr="00E55F71" w:rsidRDefault="772CD9FB" w:rsidP="5DCD1CF3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E55F71">
        <w:rPr>
          <w:rFonts w:ascii="Arial" w:eastAsia="Calibri" w:hAnsi="Arial" w:cs="Arial"/>
          <w:b/>
          <w:bCs/>
          <w:sz w:val="24"/>
          <w:szCs w:val="24"/>
        </w:rPr>
        <w:t>Parcial</w:t>
      </w:r>
      <w:r w:rsidRPr="00E55F71">
        <w:rPr>
          <w:rFonts w:ascii="Arial" w:eastAsia="Calibri" w:hAnsi="Arial" w:cs="Arial"/>
          <w:sz w:val="24"/>
          <w:szCs w:val="24"/>
        </w:rPr>
        <w:t xml:space="preserve">: Subdividimos la entidad Empleado en: Ingeniero, Secretario y Técnico pero en nuestra BD </w:t>
      </w:r>
      <w:r w:rsidRPr="00E55F71">
        <w:rPr>
          <w:rFonts w:ascii="Arial" w:eastAsia="Calibri" w:hAnsi="Arial" w:cs="Arial"/>
          <w:b/>
          <w:bCs/>
          <w:sz w:val="24"/>
          <w:szCs w:val="24"/>
        </w:rPr>
        <w:t>puede haber empleados que no pertenezcan a ninguno de estos tres tipos.</w:t>
      </w:r>
    </w:p>
    <w:p w14:paraId="564E0853" w14:textId="77777777" w:rsidR="001B1179" w:rsidRPr="00E55F71" w:rsidRDefault="001B1179" w:rsidP="001B1179">
      <w:pPr>
        <w:pStyle w:val="Prrafodelista"/>
        <w:rPr>
          <w:rFonts w:ascii="Arial" w:eastAsiaTheme="minorEastAsia" w:hAnsi="Arial" w:cs="Arial"/>
          <w:sz w:val="24"/>
          <w:szCs w:val="24"/>
        </w:rPr>
      </w:pPr>
    </w:p>
    <w:p w14:paraId="7B0E12B0" w14:textId="16E36E2E" w:rsidR="772CD9FB" w:rsidRPr="00E55F71" w:rsidRDefault="772CD9FB" w:rsidP="5DCD1CF3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E55F71">
        <w:rPr>
          <w:rFonts w:ascii="Arial" w:eastAsia="Calibri" w:hAnsi="Arial" w:cs="Arial"/>
          <w:b/>
          <w:bCs/>
          <w:sz w:val="24"/>
          <w:szCs w:val="24"/>
        </w:rPr>
        <w:t>Solapada</w:t>
      </w:r>
      <w:r w:rsidRPr="00E55F71">
        <w:rPr>
          <w:rFonts w:ascii="Arial" w:eastAsia="Calibri" w:hAnsi="Arial" w:cs="Arial"/>
          <w:sz w:val="24"/>
          <w:szCs w:val="24"/>
        </w:rPr>
        <w:t xml:space="preserve">: Subdividimos la entidad Empleado, en: Ingeniero, Secretario y Técnico y en nuestra BD puede haber </w:t>
      </w:r>
      <w:r w:rsidRPr="00E55F71">
        <w:rPr>
          <w:rFonts w:ascii="Arial" w:eastAsia="Calibri" w:hAnsi="Arial" w:cs="Arial"/>
          <w:b/>
          <w:bCs/>
          <w:sz w:val="24"/>
          <w:szCs w:val="24"/>
        </w:rPr>
        <w:t>empleados que sean a la vez Ingenieros y secretarios, o secretarios y técnicos, etc.</w:t>
      </w:r>
    </w:p>
    <w:p w14:paraId="1AACFCC1" w14:textId="1FA72D48" w:rsidR="772CD9FB" w:rsidRPr="00E55F71" w:rsidRDefault="772CD9FB" w:rsidP="5DCD1CF3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E55F71">
        <w:rPr>
          <w:rFonts w:ascii="Arial" w:eastAsia="Calibri" w:hAnsi="Arial" w:cs="Arial"/>
          <w:b/>
          <w:bCs/>
          <w:sz w:val="24"/>
          <w:szCs w:val="24"/>
        </w:rPr>
        <w:t>Exclusiva</w:t>
      </w:r>
      <w:r w:rsidRPr="00E55F71">
        <w:rPr>
          <w:rFonts w:ascii="Arial" w:eastAsia="Calibri" w:hAnsi="Arial" w:cs="Arial"/>
          <w:sz w:val="24"/>
          <w:szCs w:val="24"/>
        </w:rPr>
        <w:t xml:space="preserve">: Subdividimos la entidad Empleado en: Ingeniero, Secretario y Técnico. En nuestra BD </w:t>
      </w:r>
      <w:r w:rsidRPr="00E55F71">
        <w:rPr>
          <w:rFonts w:ascii="Arial" w:eastAsia="Calibri" w:hAnsi="Arial" w:cs="Arial"/>
          <w:b/>
          <w:bCs/>
          <w:sz w:val="24"/>
          <w:szCs w:val="24"/>
        </w:rPr>
        <w:t>ningún empleado pertenece a más de una subentidad</w:t>
      </w:r>
    </w:p>
    <w:p w14:paraId="6DB7D2F7" w14:textId="2F35E6C1" w:rsidR="5DCD1CF3" w:rsidRPr="00E55F71" w:rsidRDefault="5DCD1CF3" w:rsidP="5DCD1CF3">
      <w:pPr>
        <w:rPr>
          <w:rFonts w:ascii="Arial" w:hAnsi="Arial" w:cs="Arial"/>
          <w:b/>
          <w:bCs/>
        </w:rPr>
      </w:pPr>
    </w:p>
    <w:p w14:paraId="2657022B" w14:textId="5A9D067B" w:rsidR="5DCD1CF3" w:rsidRPr="00E55F71" w:rsidRDefault="00D371F8" w:rsidP="5DCD1CF3">
      <w:pPr>
        <w:rPr>
          <w:rFonts w:ascii="Arial" w:hAnsi="Arial" w:cs="Arial"/>
          <w:b/>
          <w:bCs/>
        </w:rPr>
      </w:pPr>
      <w:r w:rsidRPr="00E55F71">
        <w:rPr>
          <w:rFonts w:ascii="Arial" w:hAnsi="Arial" w:cs="Arial"/>
          <w:b/>
          <w:bCs/>
          <w:noProof/>
        </w:rPr>
        <w:drawing>
          <wp:inline distT="0" distB="0" distL="0" distR="0" wp14:anchorId="7786F7F8" wp14:editId="16D6352A">
            <wp:extent cx="5731510" cy="1144905"/>
            <wp:effectExtent l="0" t="0" r="2540" b="0"/>
            <wp:docPr id="2" name="Imagen 2" descr="C:\Users\admin\AppData\Local\Microsoft\Windows\Temporary Internet Files\Content.MSO\9088BF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MSO\9088BF7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BCF6" w14:textId="2F9EB479" w:rsidR="12511524" w:rsidRPr="00E55F71" w:rsidRDefault="12511524" w:rsidP="12511524">
      <w:pPr>
        <w:rPr>
          <w:rFonts w:ascii="Arial" w:hAnsi="Arial" w:cs="Arial"/>
          <w:b/>
          <w:bCs/>
        </w:rPr>
      </w:pPr>
    </w:p>
    <w:p w14:paraId="6B9E9A7B" w14:textId="1CAF8838" w:rsidR="175BBB30" w:rsidRPr="00E55F71" w:rsidRDefault="175BBB30" w:rsidP="175BBB30">
      <w:pPr>
        <w:rPr>
          <w:rFonts w:ascii="Arial" w:hAnsi="Arial" w:cs="Arial"/>
          <w:b/>
          <w:bCs/>
        </w:rPr>
      </w:pPr>
    </w:p>
    <w:p w14:paraId="5A7A862C" w14:textId="385CE321" w:rsidR="175BBB30" w:rsidRPr="00E55F71" w:rsidRDefault="175BBB30" w:rsidP="175BBB30">
      <w:pPr>
        <w:rPr>
          <w:rFonts w:ascii="Arial" w:hAnsi="Arial" w:cs="Arial"/>
          <w:b/>
          <w:bCs/>
        </w:rPr>
      </w:pPr>
    </w:p>
    <w:p w14:paraId="6619CD15" w14:textId="466ED059" w:rsidR="5091AF0A" w:rsidRPr="00E55F71" w:rsidRDefault="5091AF0A" w:rsidP="5DCD1CF3">
      <w:pPr>
        <w:rPr>
          <w:rFonts w:ascii="Arial" w:hAnsi="Arial" w:cs="Arial"/>
        </w:rPr>
      </w:pPr>
      <w:r w:rsidRPr="00E55F71">
        <w:rPr>
          <w:rFonts w:ascii="Arial" w:hAnsi="Arial" w:cs="Arial"/>
          <w:b/>
          <w:bCs/>
        </w:rPr>
        <w:t>Ejemplos</w:t>
      </w:r>
    </w:p>
    <w:p w14:paraId="7B784565" w14:textId="45277FE8" w:rsidR="2CB98DCA" w:rsidRPr="00E55F71" w:rsidRDefault="2CB98DCA" w:rsidP="5DCD1CF3">
      <w:pPr>
        <w:pStyle w:val="Ttulo3"/>
        <w:rPr>
          <w:rFonts w:ascii="Arial" w:hAnsi="Arial" w:cs="Arial"/>
          <w:b/>
        </w:rPr>
      </w:pPr>
      <w:r w:rsidRPr="00E55F71">
        <w:rPr>
          <w:rFonts w:ascii="Arial" w:eastAsia="Calibri" w:hAnsi="Arial" w:cs="Arial"/>
          <w:b/>
          <w:sz w:val="22"/>
          <w:szCs w:val="22"/>
        </w:rPr>
        <w:t>Jerarquía solapada y parcial</w:t>
      </w:r>
    </w:p>
    <w:p w14:paraId="315C2812" w14:textId="768D4649" w:rsidR="5DCD1CF3" w:rsidRPr="00E55F71" w:rsidRDefault="5DCD1CF3" w:rsidP="5DCD1CF3">
      <w:pPr>
        <w:rPr>
          <w:rFonts w:ascii="Arial" w:hAnsi="Arial" w:cs="Arial"/>
        </w:rPr>
      </w:pPr>
    </w:p>
    <w:p w14:paraId="266FD478" w14:textId="479766CC" w:rsidR="2CB98DCA" w:rsidRPr="00E55F71" w:rsidRDefault="2CB98DCA" w:rsidP="5DCD1CF3">
      <w:pPr>
        <w:jc w:val="center"/>
        <w:rPr>
          <w:rFonts w:ascii="Arial" w:hAnsi="Arial" w:cs="Arial"/>
        </w:rPr>
      </w:pPr>
      <w:r w:rsidRPr="00E55F71">
        <w:rPr>
          <w:rFonts w:ascii="Arial" w:hAnsi="Arial" w:cs="Arial"/>
          <w:noProof/>
        </w:rPr>
        <w:drawing>
          <wp:inline distT="0" distB="0" distL="0" distR="0" wp14:anchorId="7D321D55" wp14:editId="77D6CF47">
            <wp:extent cx="3829050" cy="1808928"/>
            <wp:effectExtent l="0" t="0" r="0" b="0"/>
            <wp:docPr id="1584251057" name="Imagen 1584251057" descr="../_images/tema2-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0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8291" w14:textId="77777777" w:rsidR="001B1179" w:rsidRPr="00E55F71" w:rsidRDefault="001B1179" w:rsidP="5DCD1CF3">
      <w:pPr>
        <w:jc w:val="center"/>
        <w:rPr>
          <w:rFonts w:ascii="Arial" w:hAnsi="Arial" w:cs="Arial"/>
        </w:rPr>
      </w:pPr>
    </w:p>
    <w:p w14:paraId="4E097A8D" w14:textId="781755C9" w:rsidR="2CB98DCA" w:rsidRPr="00E55F71" w:rsidRDefault="2CB98DCA">
      <w:pPr>
        <w:rPr>
          <w:rFonts w:ascii="Arial" w:hAnsi="Arial" w:cs="Arial"/>
        </w:rPr>
      </w:pPr>
      <w:r w:rsidRPr="00E55F71">
        <w:rPr>
          <w:rFonts w:ascii="Arial" w:eastAsia="Calibri" w:hAnsi="Arial" w:cs="Arial"/>
        </w:rPr>
        <w:t>En esta BD un empleado podría ser simultáneamente técnico, científico y astronauta o técnico y astronauta, etc. (solapada). Además puede ser técnico, astronauta, científico o desempeñar otro empleo diferente (parcial).</w:t>
      </w:r>
    </w:p>
    <w:p w14:paraId="5FC2C97D" w14:textId="0BF23D27" w:rsidR="5DCD1CF3" w:rsidRPr="00E55F71" w:rsidRDefault="5DCD1CF3" w:rsidP="5DCD1CF3">
      <w:pPr>
        <w:rPr>
          <w:rFonts w:ascii="Arial" w:eastAsia="Calibri" w:hAnsi="Arial" w:cs="Arial"/>
        </w:rPr>
      </w:pPr>
    </w:p>
    <w:p w14:paraId="78AA07E2" w14:textId="5EBCDEF0" w:rsidR="2CB98DCA" w:rsidRPr="00E55F71" w:rsidRDefault="2CB98DCA" w:rsidP="5DCD1CF3">
      <w:pPr>
        <w:pStyle w:val="Ttulo3"/>
        <w:rPr>
          <w:rFonts w:ascii="Arial" w:hAnsi="Arial" w:cs="Arial"/>
          <w:b/>
        </w:rPr>
      </w:pPr>
      <w:r w:rsidRPr="00E55F71">
        <w:rPr>
          <w:rFonts w:ascii="Arial" w:eastAsia="Calibri" w:hAnsi="Arial" w:cs="Arial"/>
          <w:b/>
          <w:sz w:val="22"/>
          <w:szCs w:val="22"/>
        </w:rPr>
        <w:t>Jerarquía solapada y total</w:t>
      </w:r>
    </w:p>
    <w:p w14:paraId="072EABFB" w14:textId="08B062BC" w:rsidR="2CB98DCA" w:rsidRPr="00E55F71" w:rsidRDefault="2CB98DCA" w:rsidP="5DCD1CF3">
      <w:pPr>
        <w:jc w:val="center"/>
        <w:rPr>
          <w:rFonts w:ascii="Arial" w:hAnsi="Arial" w:cs="Arial"/>
        </w:rPr>
      </w:pPr>
      <w:r w:rsidRPr="00E55F71">
        <w:rPr>
          <w:rFonts w:ascii="Arial" w:hAnsi="Arial" w:cs="Arial"/>
          <w:noProof/>
        </w:rPr>
        <w:drawing>
          <wp:inline distT="0" distB="0" distL="0" distR="0" wp14:anchorId="61B6A3C9" wp14:editId="22FB599A">
            <wp:extent cx="4010025" cy="1876425"/>
            <wp:effectExtent l="0" t="0" r="0" b="0"/>
            <wp:docPr id="2042927745" name="Imagen 2042927745" descr="../_images/tema2-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CC6F" w14:textId="63D904CA" w:rsidR="2CB98DCA" w:rsidRPr="00E55F71" w:rsidRDefault="2CB98DCA">
      <w:pPr>
        <w:rPr>
          <w:rFonts w:ascii="Arial" w:hAnsi="Arial" w:cs="Arial"/>
        </w:rPr>
      </w:pPr>
      <w:r w:rsidRPr="00E55F71">
        <w:rPr>
          <w:rFonts w:ascii="Arial" w:eastAsia="Calibri" w:hAnsi="Arial" w:cs="Arial"/>
        </w:rPr>
        <w:t>En esta BD un empleado podría ser simultáneamente técnico, científico y astronauta o técnico y astronauta, etc. (solapada). Además puede ser solamente técnico, astronauta o científico (total).</w:t>
      </w:r>
    </w:p>
    <w:p w14:paraId="7A26F14A" w14:textId="4E9DE75C" w:rsidR="5DCD1CF3" w:rsidRPr="00E55F71" w:rsidRDefault="5DCD1CF3" w:rsidP="5DCD1CF3">
      <w:pPr>
        <w:rPr>
          <w:rFonts w:ascii="Arial" w:eastAsia="Calibri" w:hAnsi="Arial" w:cs="Arial"/>
        </w:rPr>
      </w:pPr>
    </w:p>
    <w:p w14:paraId="1AC19887" w14:textId="1005404C" w:rsidR="001B1179" w:rsidRPr="00E55F71" w:rsidRDefault="001B1179" w:rsidP="5DCD1CF3">
      <w:pPr>
        <w:rPr>
          <w:rFonts w:ascii="Arial" w:eastAsia="Calibri" w:hAnsi="Arial" w:cs="Arial"/>
        </w:rPr>
      </w:pPr>
    </w:p>
    <w:p w14:paraId="34806180" w14:textId="3C2946B0" w:rsidR="001B1179" w:rsidRPr="00E55F71" w:rsidRDefault="001B1179" w:rsidP="5DCD1CF3">
      <w:pPr>
        <w:rPr>
          <w:rFonts w:ascii="Arial" w:eastAsia="Calibri" w:hAnsi="Arial" w:cs="Arial"/>
        </w:rPr>
      </w:pPr>
    </w:p>
    <w:p w14:paraId="1689A9F4" w14:textId="3A49AB37" w:rsidR="001B1179" w:rsidRPr="00E55F71" w:rsidRDefault="001B1179" w:rsidP="5DCD1CF3">
      <w:pPr>
        <w:rPr>
          <w:rFonts w:ascii="Arial" w:eastAsia="Calibri" w:hAnsi="Arial" w:cs="Arial"/>
        </w:rPr>
      </w:pPr>
    </w:p>
    <w:p w14:paraId="373A31F3" w14:textId="4E9B105E" w:rsidR="001B1179" w:rsidRPr="00E55F71" w:rsidRDefault="001B1179" w:rsidP="5DCD1CF3">
      <w:pPr>
        <w:rPr>
          <w:rFonts w:ascii="Arial" w:eastAsia="Calibri" w:hAnsi="Arial" w:cs="Arial"/>
        </w:rPr>
      </w:pPr>
    </w:p>
    <w:p w14:paraId="2DCFBEDD" w14:textId="15DA0086" w:rsidR="001B1179" w:rsidRPr="00E55F71" w:rsidRDefault="001B1179" w:rsidP="5DCD1CF3">
      <w:pPr>
        <w:rPr>
          <w:rFonts w:ascii="Arial" w:eastAsia="Calibri" w:hAnsi="Arial" w:cs="Arial"/>
        </w:rPr>
      </w:pPr>
    </w:p>
    <w:p w14:paraId="6752DF28" w14:textId="7147F07F" w:rsidR="001B1179" w:rsidRPr="00E55F71" w:rsidRDefault="001B1179" w:rsidP="5DCD1CF3">
      <w:pPr>
        <w:rPr>
          <w:rFonts w:ascii="Arial" w:eastAsia="Calibri" w:hAnsi="Arial" w:cs="Arial"/>
        </w:rPr>
      </w:pPr>
    </w:p>
    <w:p w14:paraId="6FE238B6" w14:textId="54A692A1" w:rsidR="001B1179" w:rsidRPr="00E55F71" w:rsidRDefault="001B1179" w:rsidP="5DCD1CF3">
      <w:pPr>
        <w:rPr>
          <w:rFonts w:ascii="Arial" w:eastAsia="Calibri" w:hAnsi="Arial" w:cs="Arial"/>
        </w:rPr>
      </w:pPr>
    </w:p>
    <w:p w14:paraId="3475D46A" w14:textId="7A9CAA4A" w:rsidR="2CB98DCA" w:rsidRPr="00E55F71" w:rsidRDefault="2CB98DCA" w:rsidP="5DCD1CF3">
      <w:pPr>
        <w:pStyle w:val="Ttulo3"/>
        <w:rPr>
          <w:rFonts w:ascii="Arial" w:hAnsi="Arial" w:cs="Arial"/>
          <w:b/>
        </w:rPr>
      </w:pPr>
      <w:r w:rsidRPr="00E55F71">
        <w:rPr>
          <w:rFonts w:ascii="Arial" w:eastAsia="Calibri" w:hAnsi="Arial" w:cs="Arial"/>
          <w:b/>
          <w:sz w:val="22"/>
          <w:szCs w:val="22"/>
        </w:rPr>
        <w:t>Jerarquía exclusiva y parcial</w:t>
      </w:r>
    </w:p>
    <w:p w14:paraId="6842FEDB" w14:textId="165A3C01" w:rsidR="5DCD1CF3" w:rsidRPr="00E55F71" w:rsidRDefault="5DCD1CF3" w:rsidP="5DCD1CF3">
      <w:pPr>
        <w:rPr>
          <w:rFonts w:ascii="Arial" w:hAnsi="Arial" w:cs="Arial"/>
        </w:rPr>
      </w:pPr>
    </w:p>
    <w:p w14:paraId="4E47ACD3" w14:textId="34F5C340" w:rsidR="2CB98DCA" w:rsidRPr="00E55F71" w:rsidRDefault="2CB98DCA" w:rsidP="5DCD1CF3">
      <w:pPr>
        <w:jc w:val="center"/>
        <w:rPr>
          <w:rFonts w:ascii="Arial" w:hAnsi="Arial" w:cs="Arial"/>
        </w:rPr>
      </w:pPr>
      <w:r w:rsidRPr="00E55F71">
        <w:rPr>
          <w:rFonts w:ascii="Arial" w:hAnsi="Arial" w:cs="Arial"/>
          <w:noProof/>
        </w:rPr>
        <w:drawing>
          <wp:inline distT="0" distB="0" distL="0" distR="0" wp14:anchorId="58031E3C" wp14:editId="5B219064">
            <wp:extent cx="3914775" cy="1876425"/>
            <wp:effectExtent l="0" t="0" r="0" b="0"/>
            <wp:docPr id="1620127554" name="Imagen 1620127554" descr="../_images/tema2-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3894" w14:textId="77777777" w:rsidR="001B1179" w:rsidRPr="00E55F71" w:rsidRDefault="001B1179" w:rsidP="5DCD1CF3">
      <w:pPr>
        <w:jc w:val="center"/>
        <w:rPr>
          <w:rFonts w:ascii="Arial" w:hAnsi="Arial" w:cs="Arial"/>
        </w:rPr>
      </w:pPr>
    </w:p>
    <w:p w14:paraId="3BAAF261" w14:textId="2F939C51" w:rsidR="2CB98DCA" w:rsidRPr="00E55F71" w:rsidRDefault="2CB98DCA">
      <w:pPr>
        <w:rPr>
          <w:rFonts w:ascii="Arial" w:hAnsi="Arial" w:cs="Arial"/>
        </w:rPr>
      </w:pPr>
      <w:r w:rsidRPr="00E55F71">
        <w:rPr>
          <w:rFonts w:ascii="Arial" w:eastAsia="Calibri" w:hAnsi="Arial" w:cs="Arial"/>
        </w:rPr>
        <w:t>En esta BD un empleado sólo puede desempeñar una de las tres ocupaciones (exclusiva) . Además puede ser técnico, o ser astronauta, o ser científico o también desempeñar otro empleo diferente, por ejemplo, podría ser FÍSICO (parcial).</w:t>
      </w:r>
    </w:p>
    <w:p w14:paraId="7030BE20" w14:textId="2A0A597B" w:rsidR="5DCD1CF3" w:rsidRPr="00E55F71" w:rsidRDefault="5DCD1CF3" w:rsidP="5DCD1CF3">
      <w:pPr>
        <w:rPr>
          <w:rFonts w:ascii="Arial" w:eastAsia="Calibri" w:hAnsi="Arial" w:cs="Arial"/>
        </w:rPr>
      </w:pPr>
    </w:p>
    <w:p w14:paraId="0A463465" w14:textId="19812136" w:rsidR="2CB98DCA" w:rsidRPr="00E55F71" w:rsidRDefault="2CB98DCA" w:rsidP="5DCD1CF3">
      <w:pPr>
        <w:pStyle w:val="Ttulo3"/>
        <w:rPr>
          <w:rFonts w:ascii="Arial" w:hAnsi="Arial" w:cs="Arial"/>
          <w:b/>
        </w:rPr>
      </w:pPr>
      <w:r w:rsidRPr="00E55F71">
        <w:rPr>
          <w:rFonts w:ascii="Arial" w:eastAsia="Calibri" w:hAnsi="Arial" w:cs="Arial"/>
          <w:b/>
          <w:sz w:val="22"/>
          <w:szCs w:val="22"/>
        </w:rPr>
        <w:t>Jerarquía exclusiva y total</w:t>
      </w:r>
    </w:p>
    <w:p w14:paraId="20D5C631" w14:textId="0350C215" w:rsidR="2CB98DCA" w:rsidRPr="00E55F71" w:rsidRDefault="2CB98DCA" w:rsidP="5DCD1CF3">
      <w:pPr>
        <w:jc w:val="center"/>
        <w:rPr>
          <w:rFonts w:ascii="Arial" w:hAnsi="Arial" w:cs="Arial"/>
        </w:rPr>
      </w:pPr>
      <w:r w:rsidRPr="00E55F71">
        <w:rPr>
          <w:rFonts w:ascii="Arial" w:hAnsi="Arial" w:cs="Arial"/>
          <w:noProof/>
        </w:rPr>
        <w:drawing>
          <wp:inline distT="0" distB="0" distL="0" distR="0" wp14:anchorId="2398FA39" wp14:editId="3CF42A79">
            <wp:extent cx="3962400" cy="1876425"/>
            <wp:effectExtent l="0" t="0" r="0" b="0"/>
            <wp:docPr id="1297820076" name="Imagen 1297820076" descr="../_images/tema2-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4518" w14:textId="1FBB0895" w:rsidR="001B1179" w:rsidRPr="00E55F71" w:rsidRDefault="0058686C" w:rsidP="5DCD1CF3">
      <w:pPr>
        <w:jc w:val="center"/>
        <w:rPr>
          <w:rFonts w:ascii="Arial" w:hAnsi="Arial" w:cs="Arial"/>
        </w:rPr>
      </w:pPr>
      <w:r w:rsidRPr="00E55F71">
        <w:rPr>
          <w:rFonts w:ascii="Arial" w:hAnsi="Arial" w:cs="Arial"/>
        </w:rPr>
        <w:t>Un empleado puede ser solamente técnico, astronauta o científico (total) y no ocupar más de un puesto (exclusiva)</w:t>
      </w:r>
    </w:p>
    <w:p w14:paraId="2C261972" w14:textId="2AD80B67" w:rsidR="5DCD1CF3" w:rsidRPr="00E55F71" w:rsidRDefault="5DCD1CF3" w:rsidP="5DCD1CF3">
      <w:pPr>
        <w:rPr>
          <w:rFonts w:ascii="Arial" w:hAnsi="Arial" w:cs="Arial"/>
        </w:rPr>
      </w:pPr>
    </w:p>
    <w:p w14:paraId="70DDAD01" w14:textId="153C87CB" w:rsidR="5DCD1CF3" w:rsidRPr="00E55F71" w:rsidRDefault="5DCD1CF3" w:rsidP="5DCD1CF3">
      <w:pPr>
        <w:rPr>
          <w:rFonts w:ascii="Arial" w:hAnsi="Arial" w:cs="Arial"/>
        </w:rPr>
      </w:pPr>
    </w:p>
    <w:p w14:paraId="4E3225CD" w14:textId="74E10602" w:rsidR="00774250" w:rsidRPr="00E55F71" w:rsidRDefault="00774250" w:rsidP="5DCD1CF3">
      <w:pPr>
        <w:rPr>
          <w:rFonts w:ascii="Arial" w:hAnsi="Arial" w:cs="Arial"/>
        </w:rPr>
      </w:pPr>
    </w:p>
    <w:p w14:paraId="77B06113" w14:textId="44891AE6" w:rsidR="00774250" w:rsidRPr="00E55F71" w:rsidRDefault="00774250" w:rsidP="5DCD1CF3">
      <w:pPr>
        <w:rPr>
          <w:rFonts w:ascii="Arial" w:hAnsi="Arial" w:cs="Arial"/>
        </w:rPr>
      </w:pPr>
    </w:p>
    <w:p w14:paraId="5AD9D347" w14:textId="718B2FF2" w:rsidR="00774250" w:rsidRPr="00E55F71" w:rsidRDefault="00774250" w:rsidP="5DCD1CF3">
      <w:pPr>
        <w:rPr>
          <w:rFonts w:ascii="Arial" w:hAnsi="Arial" w:cs="Arial"/>
        </w:rPr>
      </w:pPr>
    </w:p>
    <w:p w14:paraId="03BB3900" w14:textId="40865FA2" w:rsidR="00774250" w:rsidRPr="00E55F71" w:rsidRDefault="00774250" w:rsidP="5DCD1CF3">
      <w:pPr>
        <w:rPr>
          <w:rFonts w:ascii="Arial" w:hAnsi="Arial" w:cs="Arial"/>
        </w:rPr>
      </w:pPr>
    </w:p>
    <w:p w14:paraId="7E0FB140" w14:textId="77777777" w:rsidR="00774250" w:rsidRPr="00E55F71" w:rsidRDefault="00774250" w:rsidP="5DCD1CF3">
      <w:pPr>
        <w:rPr>
          <w:rFonts w:ascii="Arial" w:hAnsi="Arial" w:cs="Arial"/>
        </w:rPr>
      </w:pPr>
    </w:p>
    <w:p w14:paraId="1C8A98D3" w14:textId="43D22D83" w:rsidR="5DCD1CF3" w:rsidRPr="00E55F71" w:rsidRDefault="5DCD1CF3" w:rsidP="5DCD1CF3">
      <w:pPr>
        <w:rPr>
          <w:rFonts w:ascii="Arial" w:hAnsi="Arial" w:cs="Arial"/>
        </w:rPr>
      </w:pPr>
    </w:p>
    <w:p w14:paraId="56033A0E" w14:textId="77777777" w:rsidR="00B54CA1" w:rsidRPr="00E55F71" w:rsidRDefault="00B54CA1" w:rsidP="001B1179">
      <w:pPr>
        <w:pStyle w:val="paragraph"/>
        <w:textAlignment w:val="baseline"/>
        <w:rPr>
          <w:rStyle w:val="normaltextrun"/>
          <w:rFonts w:ascii="Arial" w:eastAsiaTheme="majorEastAsia" w:hAnsi="Arial" w:cs="Arial"/>
          <w:sz w:val="32"/>
          <w:szCs w:val="32"/>
        </w:rPr>
      </w:pPr>
      <w:r w:rsidRPr="00E55F71">
        <w:rPr>
          <w:rStyle w:val="normaltextrun"/>
          <w:rFonts w:ascii="Arial" w:eastAsiaTheme="majorEastAsia" w:hAnsi="Arial" w:cs="Arial"/>
          <w:sz w:val="32"/>
          <w:szCs w:val="32"/>
        </w:rPr>
        <w:lastRenderedPageBreak/>
        <w:t>Ejercicios</w:t>
      </w:r>
    </w:p>
    <w:p w14:paraId="54980C89" w14:textId="096DD7FA" w:rsidR="001B1179" w:rsidRPr="00E55F71" w:rsidRDefault="001B1179" w:rsidP="001B1179">
      <w:pPr>
        <w:pStyle w:val="paragraph"/>
        <w:textAlignment w:val="baseline"/>
        <w:rPr>
          <w:rFonts w:ascii="Arial" w:hAnsi="Arial" w:cs="Arial"/>
          <w:b/>
        </w:rPr>
      </w:pPr>
      <w:r w:rsidRPr="00E55F71">
        <w:rPr>
          <w:rStyle w:val="normaltextrun"/>
          <w:rFonts w:ascii="Arial" w:eastAsiaTheme="majorEastAsia" w:hAnsi="Arial" w:cs="Arial"/>
          <w:b/>
          <w:sz w:val="22"/>
          <w:szCs w:val="22"/>
        </w:rPr>
        <w:t>Explica los 4 siguientes casos:</w:t>
      </w:r>
      <w:r w:rsidRPr="00E55F71">
        <w:rPr>
          <w:rStyle w:val="eop"/>
          <w:rFonts w:ascii="Arial" w:hAnsi="Arial" w:cs="Arial"/>
          <w:b/>
          <w:sz w:val="22"/>
          <w:szCs w:val="22"/>
        </w:rPr>
        <w:t> </w:t>
      </w:r>
    </w:p>
    <w:p w14:paraId="6825CC84" w14:textId="77777777" w:rsidR="001B1179" w:rsidRPr="00E55F71" w:rsidRDefault="001B1179" w:rsidP="001B1179">
      <w:pPr>
        <w:pStyle w:val="paragraph"/>
        <w:textAlignment w:val="baseline"/>
        <w:rPr>
          <w:rFonts w:ascii="Arial" w:hAnsi="Arial" w:cs="Arial"/>
        </w:rPr>
      </w:pPr>
      <w:r w:rsidRPr="00E55F71">
        <w:rPr>
          <w:rStyle w:val="eop"/>
          <w:rFonts w:ascii="Arial" w:hAnsi="Arial" w:cs="Arial"/>
          <w:sz w:val="22"/>
          <w:szCs w:val="22"/>
        </w:rPr>
        <w:t> </w:t>
      </w:r>
    </w:p>
    <w:p w14:paraId="0D23E19C" w14:textId="00BEC239" w:rsidR="001B1179" w:rsidRPr="00E55F71" w:rsidRDefault="001B1179" w:rsidP="001B1179">
      <w:pPr>
        <w:pStyle w:val="paragraph"/>
        <w:textAlignment w:val="baseline"/>
        <w:rPr>
          <w:rFonts w:ascii="Arial" w:hAnsi="Arial" w:cs="Arial"/>
        </w:rPr>
      </w:pPr>
      <w:r w:rsidRPr="00E55F71">
        <w:rPr>
          <w:rFonts w:ascii="Arial" w:eastAsiaTheme="minorHAnsi" w:hAnsi="Arial" w:cs="Arial"/>
          <w:noProof/>
          <w:sz w:val="22"/>
          <w:szCs w:val="22"/>
          <w:lang w:eastAsia="en-US"/>
        </w:rPr>
        <w:drawing>
          <wp:inline distT="0" distB="0" distL="0" distR="0" wp14:anchorId="4FE30DDF" wp14:editId="431110D0">
            <wp:extent cx="5731510" cy="4820920"/>
            <wp:effectExtent l="0" t="0" r="2540" b="0"/>
            <wp:docPr id="1" name="Imagen 1" descr="C:\Users\admin\AppData\Local\Microsoft\Windows\Temporary Internet Files\Content.MSO\F4C626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MSO\F4C626C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F71">
        <w:rPr>
          <w:rStyle w:val="eop"/>
          <w:rFonts w:ascii="Arial" w:hAnsi="Arial" w:cs="Arial"/>
          <w:sz w:val="22"/>
          <w:szCs w:val="22"/>
        </w:rPr>
        <w:t> </w:t>
      </w:r>
    </w:p>
    <w:p w14:paraId="241E3C73" w14:textId="10947315" w:rsidR="5DCD1CF3" w:rsidRPr="00E55F71" w:rsidRDefault="5DCD1CF3" w:rsidP="5DCD1CF3">
      <w:pPr>
        <w:rPr>
          <w:rFonts w:ascii="Arial" w:hAnsi="Arial" w:cs="Arial"/>
        </w:rPr>
      </w:pPr>
    </w:p>
    <w:p w14:paraId="6FB23436" w14:textId="76529A6A" w:rsidR="5DCD1CF3" w:rsidRPr="00E55F71" w:rsidRDefault="5DCD1CF3" w:rsidP="5DCD1CF3">
      <w:pPr>
        <w:rPr>
          <w:rFonts w:ascii="Arial" w:hAnsi="Arial" w:cs="Arial"/>
        </w:rPr>
      </w:pPr>
    </w:p>
    <w:p w14:paraId="36C69F99" w14:textId="01C57F4C" w:rsidR="5DCD1CF3" w:rsidRPr="00E55F71" w:rsidRDefault="5DCD1CF3" w:rsidP="5DCD1CF3">
      <w:pPr>
        <w:rPr>
          <w:rFonts w:ascii="Arial" w:hAnsi="Arial" w:cs="Arial"/>
        </w:rPr>
      </w:pPr>
    </w:p>
    <w:p w14:paraId="79D777A9" w14:textId="399EA98D" w:rsidR="5DCD1CF3" w:rsidRPr="00E55F71" w:rsidRDefault="5DCD1CF3" w:rsidP="5DCD1CF3">
      <w:pPr>
        <w:rPr>
          <w:rFonts w:ascii="Arial" w:hAnsi="Arial" w:cs="Arial"/>
        </w:rPr>
      </w:pPr>
    </w:p>
    <w:p w14:paraId="230F3CC5" w14:textId="0C92AB62" w:rsidR="5DCD1CF3" w:rsidRPr="00E55F71" w:rsidRDefault="5DCD1CF3" w:rsidP="5DCD1CF3">
      <w:pPr>
        <w:rPr>
          <w:rFonts w:ascii="Arial" w:hAnsi="Arial" w:cs="Arial"/>
        </w:rPr>
      </w:pPr>
    </w:p>
    <w:p w14:paraId="071F8F28" w14:textId="79EF8949" w:rsidR="5DCD1CF3" w:rsidRPr="00E55F71" w:rsidRDefault="5DCD1CF3" w:rsidP="5DCD1CF3">
      <w:pPr>
        <w:rPr>
          <w:rFonts w:ascii="Arial" w:hAnsi="Arial" w:cs="Arial"/>
        </w:rPr>
      </w:pPr>
    </w:p>
    <w:p w14:paraId="6D8F6D92" w14:textId="3B152C81" w:rsidR="5DCD1CF3" w:rsidRPr="00E55F71" w:rsidRDefault="5DCD1CF3" w:rsidP="5DCD1CF3">
      <w:pPr>
        <w:rPr>
          <w:rFonts w:ascii="Arial" w:hAnsi="Arial" w:cs="Arial"/>
        </w:rPr>
      </w:pPr>
    </w:p>
    <w:p w14:paraId="6F864B00" w14:textId="46921841" w:rsidR="5DCD1CF3" w:rsidRPr="00E55F71" w:rsidRDefault="5DCD1CF3" w:rsidP="5DCD1CF3">
      <w:pPr>
        <w:rPr>
          <w:rFonts w:ascii="Arial" w:hAnsi="Arial" w:cs="Arial"/>
        </w:rPr>
      </w:pPr>
    </w:p>
    <w:p w14:paraId="68321996" w14:textId="1DD12231" w:rsidR="5DCD1CF3" w:rsidRPr="00E55F71" w:rsidRDefault="5DCD1CF3" w:rsidP="5DCD1CF3">
      <w:pPr>
        <w:rPr>
          <w:rFonts w:ascii="Arial" w:hAnsi="Arial" w:cs="Arial"/>
        </w:rPr>
      </w:pPr>
    </w:p>
    <w:p w14:paraId="12B35442" w14:textId="01F8E28A" w:rsidR="5DCD1CF3" w:rsidRPr="00E55F71" w:rsidRDefault="5DCD1CF3" w:rsidP="5DCD1CF3">
      <w:pPr>
        <w:rPr>
          <w:rFonts w:ascii="Arial" w:hAnsi="Arial" w:cs="Arial"/>
        </w:rPr>
      </w:pPr>
    </w:p>
    <w:p w14:paraId="47D4B1A7" w14:textId="276A61CF" w:rsidR="720D3BE1" w:rsidRPr="00E55F71" w:rsidRDefault="720D3BE1" w:rsidP="00E55F71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 w:rsidRPr="00E55F71">
        <w:rPr>
          <w:rFonts w:ascii="Arial" w:hAnsi="Arial" w:cs="Arial"/>
          <w:b/>
        </w:rPr>
        <w:t xml:space="preserve">Transforma la siguiente E-R en una </w:t>
      </w:r>
      <w:r w:rsidR="00D371F8" w:rsidRPr="00E55F71">
        <w:rPr>
          <w:rFonts w:ascii="Arial" w:hAnsi="Arial" w:cs="Arial"/>
          <w:b/>
        </w:rPr>
        <w:t>Especialización</w:t>
      </w:r>
    </w:p>
    <w:p w14:paraId="37371299" w14:textId="77777777" w:rsidR="00B54CA1" w:rsidRPr="00E55F71" w:rsidRDefault="00B54CA1" w:rsidP="5DCD1CF3">
      <w:pPr>
        <w:rPr>
          <w:rFonts w:ascii="Arial" w:hAnsi="Arial" w:cs="Arial"/>
          <w:b/>
        </w:rPr>
      </w:pPr>
    </w:p>
    <w:p w14:paraId="2E310155" w14:textId="79D69200" w:rsidR="720D3BE1" w:rsidRPr="00E55F71" w:rsidRDefault="720D3BE1" w:rsidP="5DCD1CF3">
      <w:pPr>
        <w:rPr>
          <w:rFonts w:ascii="Arial" w:hAnsi="Arial" w:cs="Arial"/>
        </w:rPr>
      </w:pPr>
      <w:r w:rsidRPr="00E55F71">
        <w:rPr>
          <w:rFonts w:ascii="Arial" w:hAnsi="Arial" w:cs="Arial"/>
          <w:noProof/>
        </w:rPr>
        <w:drawing>
          <wp:inline distT="0" distB="0" distL="0" distR="0" wp14:anchorId="0032A162" wp14:editId="2874517B">
            <wp:extent cx="5664425" cy="2667000"/>
            <wp:effectExtent l="0" t="0" r="0" b="0"/>
            <wp:docPr id="1937302379" name="Imagen 1937302379" descr="../_images/tema2-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314" cy="266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756B" w14:textId="2CC5F580" w:rsidR="5DCD1CF3" w:rsidRPr="00E55F71" w:rsidRDefault="00774250" w:rsidP="00E55F71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 w:rsidRPr="00E55F71">
        <w:rPr>
          <w:rFonts w:ascii="Arial" w:hAnsi="Arial" w:cs="Arial"/>
          <w:b/>
        </w:rPr>
        <w:t>Realiza el siguiente ejercicio</w:t>
      </w:r>
    </w:p>
    <w:p w14:paraId="3B0FD791" w14:textId="77777777" w:rsidR="00774250" w:rsidRPr="00E55F71" w:rsidRDefault="00774250" w:rsidP="00774250">
      <w:pPr>
        <w:jc w:val="both"/>
        <w:rPr>
          <w:rFonts w:ascii="Arial" w:eastAsia="Century Gothic" w:hAnsi="Arial" w:cs="Arial"/>
          <w:b/>
          <w:bCs/>
        </w:rPr>
      </w:pPr>
    </w:p>
    <w:p w14:paraId="03F355EB" w14:textId="77777777" w:rsidR="00EB2E3C" w:rsidRPr="00EB2E3C" w:rsidRDefault="00EB2E3C" w:rsidP="00EB2E3C">
      <w:pPr>
        <w:jc w:val="both"/>
        <w:rPr>
          <w:rFonts w:ascii="Arial" w:eastAsia="Century Gothic" w:hAnsi="Arial" w:cs="Arial"/>
          <w:b/>
          <w:bCs/>
        </w:rPr>
      </w:pPr>
      <w:r w:rsidRPr="00EB2E3C">
        <w:rPr>
          <w:rFonts w:ascii="Arial" w:eastAsia="Century Gothic" w:hAnsi="Arial" w:cs="Arial"/>
          <w:b/>
          <w:bCs/>
        </w:rPr>
        <w:t>Nacimientos: Se trata de crear el diseño de una base de datos (modelo E-R) que almacene los nacimientos en una clínica. Sabemos la siguiente información:</w:t>
      </w:r>
    </w:p>
    <w:p w14:paraId="2933C2DB" w14:textId="353ECE6F" w:rsidR="00EB2E3C" w:rsidRPr="00EB2E3C" w:rsidRDefault="00EB2E3C" w:rsidP="00EB2E3C">
      <w:pPr>
        <w:jc w:val="both"/>
        <w:rPr>
          <w:rFonts w:ascii="Arial" w:eastAsia="Century Gothic" w:hAnsi="Arial" w:cs="Arial"/>
          <w:b/>
          <w:bCs/>
        </w:rPr>
      </w:pPr>
      <w:r w:rsidRPr="00EB2E3C">
        <w:rPr>
          <w:rFonts w:ascii="Arial" w:eastAsia="Century Gothic" w:hAnsi="Arial" w:cs="Arial"/>
          <w:b/>
          <w:bCs/>
        </w:rPr>
        <w:t xml:space="preserve"> - En cada part</w:t>
      </w:r>
      <w:r>
        <w:rPr>
          <w:rFonts w:ascii="Arial" w:eastAsia="Century Gothic" w:hAnsi="Arial" w:cs="Arial"/>
          <w:b/>
          <w:bCs/>
        </w:rPr>
        <w:t>o</w:t>
      </w:r>
      <w:r w:rsidRPr="00EB2E3C">
        <w:rPr>
          <w:rFonts w:ascii="Arial" w:eastAsia="Century Gothic" w:hAnsi="Arial" w:cs="Arial"/>
          <w:b/>
          <w:bCs/>
        </w:rPr>
        <w:t xml:space="preserve"> hay una madre, un pediatra, un obstetra y al menos una enfermera.</w:t>
      </w:r>
    </w:p>
    <w:p w14:paraId="41C72506" w14:textId="77777777" w:rsidR="00EB2E3C" w:rsidRPr="00EB2E3C" w:rsidRDefault="00EB2E3C" w:rsidP="00EB2E3C">
      <w:pPr>
        <w:jc w:val="both"/>
        <w:rPr>
          <w:rFonts w:ascii="Arial" w:eastAsia="Century Gothic" w:hAnsi="Arial" w:cs="Arial"/>
          <w:b/>
          <w:bCs/>
        </w:rPr>
      </w:pPr>
      <w:r w:rsidRPr="00EB2E3C">
        <w:rPr>
          <w:rFonts w:ascii="Arial" w:eastAsia="Century Gothic" w:hAnsi="Arial" w:cs="Arial"/>
          <w:b/>
          <w:bCs/>
        </w:rPr>
        <w:t xml:space="preserve"> - En un parto se puede dar luz a uno o más bebés.</w:t>
      </w:r>
    </w:p>
    <w:p w14:paraId="0FE42C60" w14:textId="77777777" w:rsidR="00EB2E3C" w:rsidRPr="00EB2E3C" w:rsidRDefault="00EB2E3C" w:rsidP="00EB2E3C">
      <w:pPr>
        <w:jc w:val="both"/>
        <w:rPr>
          <w:rFonts w:ascii="Arial" w:eastAsia="Century Gothic" w:hAnsi="Arial" w:cs="Arial"/>
          <w:b/>
          <w:bCs/>
        </w:rPr>
      </w:pPr>
      <w:r w:rsidRPr="00EB2E3C">
        <w:rPr>
          <w:rFonts w:ascii="Arial" w:eastAsia="Century Gothic" w:hAnsi="Arial" w:cs="Arial"/>
          <w:b/>
          <w:bCs/>
        </w:rPr>
        <w:t xml:space="preserve"> - Cada bebé nace a una hora determinada, tiene un peso y una talla y no hay dos bebés que nacen a la vez de la propia madre.</w:t>
      </w:r>
    </w:p>
    <w:p w14:paraId="3F872682" w14:textId="77777777" w:rsidR="00EB2E3C" w:rsidRPr="00EB2E3C" w:rsidRDefault="00EB2E3C" w:rsidP="00EB2E3C">
      <w:pPr>
        <w:jc w:val="both"/>
        <w:rPr>
          <w:rFonts w:ascii="Arial" w:eastAsia="Century Gothic" w:hAnsi="Arial" w:cs="Arial"/>
          <w:b/>
          <w:bCs/>
        </w:rPr>
      </w:pPr>
      <w:r w:rsidRPr="00EB2E3C">
        <w:rPr>
          <w:rFonts w:ascii="Arial" w:eastAsia="Century Gothic" w:hAnsi="Arial" w:cs="Arial"/>
          <w:b/>
          <w:bCs/>
        </w:rPr>
        <w:t xml:space="preserve"> - Un padre puede participar o no en el parto.</w:t>
      </w:r>
    </w:p>
    <w:p w14:paraId="3EDD1594" w14:textId="77777777" w:rsidR="00EB2E3C" w:rsidRPr="00EB2E3C" w:rsidRDefault="00EB2E3C" w:rsidP="00EB2E3C">
      <w:pPr>
        <w:jc w:val="both"/>
        <w:rPr>
          <w:rFonts w:ascii="Arial" w:eastAsia="Century Gothic" w:hAnsi="Arial" w:cs="Arial"/>
          <w:b/>
          <w:bCs/>
        </w:rPr>
      </w:pPr>
      <w:r w:rsidRPr="00EB2E3C">
        <w:rPr>
          <w:rFonts w:ascii="Arial" w:eastAsia="Century Gothic" w:hAnsi="Arial" w:cs="Arial"/>
          <w:b/>
          <w:bCs/>
        </w:rPr>
        <w:t xml:space="preserve">- Un parto puede ser normal o por </w:t>
      </w:r>
      <w:proofErr w:type="spellStart"/>
      <w:r w:rsidRPr="00EB2E3C">
        <w:rPr>
          <w:rFonts w:ascii="Arial" w:eastAsia="Century Gothic" w:hAnsi="Arial" w:cs="Arial"/>
          <w:b/>
          <w:bCs/>
        </w:rPr>
        <w:t>cesaria</w:t>
      </w:r>
      <w:proofErr w:type="spellEnd"/>
      <w:r w:rsidRPr="00EB2E3C">
        <w:rPr>
          <w:rFonts w:ascii="Arial" w:eastAsia="Century Gothic" w:hAnsi="Arial" w:cs="Arial"/>
          <w:b/>
          <w:bCs/>
        </w:rPr>
        <w:t>.</w:t>
      </w:r>
    </w:p>
    <w:p w14:paraId="66CDFC82" w14:textId="4291AC20" w:rsidR="00EB2E3C" w:rsidRPr="00E55F71" w:rsidRDefault="00EB2E3C" w:rsidP="00EB2E3C">
      <w:pPr>
        <w:jc w:val="both"/>
        <w:rPr>
          <w:rFonts w:ascii="Arial" w:eastAsia="Century Gothic" w:hAnsi="Arial" w:cs="Arial"/>
          <w:b/>
          <w:bCs/>
        </w:rPr>
      </w:pPr>
      <w:r w:rsidRPr="00EB2E3C">
        <w:rPr>
          <w:rFonts w:ascii="Arial" w:eastAsia="Century Gothic" w:hAnsi="Arial" w:cs="Arial"/>
          <w:b/>
          <w:bCs/>
        </w:rPr>
        <w:t xml:space="preserve"> - Un doctor o enfermera puede participar en más de un parto, pero sólo en uno a la vez.</w:t>
      </w:r>
    </w:p>
    <w:p w14:paraId="0FF8349F" w14:textId="3D358430" w:rsidR="00B54CA1" w:rsidRPr="00E55F71" w:rsidRDefault="00EB2E3C" w:rsidP="00774250">
      <w:pPr>
        <w:jc w:val="both"/>
        <w:rPr>
          <w:rFonts w:ascii="Arial" w:eastAsia="Century Gothic" w:hAnsi="Arial" w:cs="Arial"/>
          <w:b/>
          <w:bCs/>
        </w:rPr>
      </w:pPr>
      <w:r>
        <w:rPr>
          <w:rFonts w:ascii="Arial" w:eastAsia="Century Gothic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8B4265B" wp14:editId="70798859">
            <wp:simplePos x="0" y="0"/>
            <wp:positionH relativeFrom="column">
              <wp:posOffset>2085975</wp:posOffset>
            </wp:positionH>
            <wp:positionV relativeFrom="paragraph">
              <wp:posOffset>171450</wp:posOffset>
            </wp:positionV>
            <wp:extent cx="1327150" cy="1657350"/>
            <wp:effectExtent l="0" t="0" r="6350" b="0"/>
            <wp:wrapThrough wrapText="bothSides">
              <wp:wrapPolygon edited="0">
                <wp:start x="0" y="0"/>
                <wp:lineTo x="0" y="21352"/>
                <wp:lineTo x="21393" y="21352"/>
                <wp:lineTo x="21393" y="0"/>
                <wp:lineTo x="0" y="0"/>
              </wp:wrapPolygon>
            </wp:wrapThrough>
            <wp:docPr id="3" name="Imagen 3" descr="C:\Users\admin\AppData\Local\Microsoft\Windows\Temporary Internet Files\Content.MSO\2A164A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MSO\2A164A62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2823A1" w14:textId="66113545" w:rsidR="00B54CA1" w:rsidRPr="00E55F71" w:rsidRDefault="00B54CA1" w:rsidP="00774250">
      <w:pPr>
        <w:jc w:val="both"/>
        <w:rPr>
          <w:rFonts w:ascii="Arial" w:eastAsia="Century Gothic" w:hAnsi="Arial" w:cs="Arial"/>
          <w:b/>
          <w:bCs/>
        </w:rPr>
      </w:pPr>
    </w:p>
    <w:p w14:paraId="5806A6E8" w14:textId="123E0A52" w:rsidR="00B54CA1" w:rsidRPr="00E55F71" w:rsidRDefault="00B54CA1" w:rsidP="00774250">
      <w:pPr>
        <w:jc w:val="both"/>
        <w:rPr>
          <w:rFonts w:ascii="Arial" w:eastAsia="Century Gothic" w:hAnsi="Arial" w:cs="Arial"/>
          <w:b/>
          <w:bCs/>
        </w:rPr>
      </w:pPr>
      <w:bookmarkStart w:id="1" w:name="_GoBack"/>
      <w:bookmarkEnd w:id="1"/>
    </w:p>
    <w:p w14:paraId="711E9ED0" w14:textId="42DAB810" w:rsidR="00B54CA1" w:rsidRPr="00E55F71" w:rsidRDefault="00B54CA1" w:rsidP="00774250">
      <w:pPr>
        <w:jc w:val="both"/>
        <w:rPr>
          <w:rFonts w:ascii="Arial" w:eastAsia="Century Gothic" w:hAnsi="Arial" w:cs="Arial"/>
          <w:b/>
          <w:bCs/>
        </w:rPr>
      </w:pPr>
    </w:p>
    <w:p w14:paraId="5BD419E6" w14:textId="72F26F75" w:rsidR="00B54CA1" w:rsidRPr="00E55F71" w:rsidRDefault="00B54CA1" w:rsidP="00774250">
      <w:pPr>
        <w:jc w:val="both"/>
        <w:rPr>
          <w:rFonts w:ascii="Arial" w:eastAsia="Century Gothic" w:hAnsi="Arial" w:cs="Arial"/>
          <w:b/>
          <w:bCs/>
        </w:rPr>
      </w:pPr>
    </w:p>
    <w:sectPr w:rsidR="00B54CA1" w:rsidRPr="00E55F7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E431D" w14:textId="77777777" w:rsidR="00A46FE5" w:rsidRDefault="00A46FE5">
      <w:pPr>
        <w:spacing w:after="0" w:line="240" w:lineRule="auto"/>
      </w:pPr>
      <w:r>
        <w:separator/>
      </w:r>
    </w:p>
  </w:endnote>
  <w:endnote w:type="continuationSeparator" w:id="0">
    <w:p w14:paraId="62173493" w14:textId="77777777" w:rsidR="00A46FE5" w:rsidRDefault="00A4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CD1CF3" w14:paraId="23D0630E" w14:textId="77777777" w:rsidTr="5DCD1CF3">
      <w:tc>
        <w:tcPr>
          <w:tcW w:w="3005" w:type="dxa"/>
        </w:tcPr>
        <w:p w14:paraId="040F3DBE" w14:textId="5936B16D" w:rsidR="5DCD1CF3" w:rsidRDefault="5DCD1CF3" w:rsidP="5DCD1CF3">
          <w:pPr>
            <w:pStyle w:val="Encabezado"/>
            <w:ind w:left="-115"/>
          </w:pPr>
        </w:p>
      </w:tc>
      <w:tc>
        <w:tcPr>
          <w:tcW w:w="3005" w:type="dxa"/>
        </w:tcPr>
        <w:p w14:paraId="14FC358C" w14:textId="421507F0" w:rsidR="5DCD1CF3" w:rsidRDefault="5DCD1CF3" w:rsidP="5DCD1CF3">
          <w:pPr>
            <w:pStyle w:val="Encabezado"/>
            <w:jc w:val="center"/>
          </w:pPr>
        </w:p>
      </w:tc>
      <w:tc>
        <w:tcPr>
          <w:tcW w:w="3005" w:type="dxa"/>
        </w:tcPr>
        <w:p w14:paraId="6A920D51" w14:textId="18BA4A11" w:rsidR="5DCD1CF3" w:rsidRDefault="5DCD1CF3" w:rsidP="5DCD1CF3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B1179">
            <w:rPr>
              <w:noProof/>
            </w:rPr>
            <w:t>1</w:t>
          </w:r>
          <w:r>
            <w:fldChar w:fldCharType="end"/>
          </w:r>
        </w:p>
      </w:tc>
    </w:tr>
  </w:tbl>
  <w:p w14:paraId="1F3427A1" w14:textId="64DB7D3D" w:rsidR="5DCD1CF3" w:rsidRDefault="5DCD1CF3" w:rsidP="5DCD1C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CD1CF3" w14:paraId="28E6A668" w14:textId="77777777" w:rsidTr="5DCD1CF3">
      <w:tc>
        <w:tcPr>
          <w:tcW w:w="3005" w:type="dxa"/>
        </w:tcPr>
        <w:p w14:paraId="3AE9EF62" w14:textId="6405C10E" w:rsidR="5DCD1CF3" w:rsidRDefault="5DCD1CF3" w:rsidP="5DCD1CF3">
          <w:pPr>
            <w:pStyle w:val="Encabezado"/>
            <w:ind w:left="-115"/>
          </w:pPr>
        </w:p>
      </w:tc>
      <w:tc>
        <w:tcPr>
          <w:tcW w:w="3005" w:type="dxa"/>
        </w:tcPr>
        <w:p w14:paraId="1E0E0DBC" w14:textId="205A45DA" w:rsidR="5DCD1CF3" w:rsidRDefault="5DCD1CF3" w:rsidP="5DCD1CF3">
          <w:pPr>
            <w:pStyle w:val="Encabezado"/>
            <w:jc w:val="center"/>
          </w:pPr>
        </w:p>
      </w:tc>
      <w:tc>
        <w:tcPr>
          <w:tcW w:w="3005" w:type="dxa"/>
        </w:tcPr>
        <w:p w14:paraId="6FEE201C" w14:textId="6608FA8B" w:rsidR="5DCD1CF3" w:rsidRDefault="5DCD1CF3" w:rsidP="5DCD1CF3">
          <w:pPr>
            <w:pStyle w:val="Encabezado"/>
            <w:ind w:right="-115"/>
            <w:jc w:val="right"/>
          </w:pPr>
        </w:p>
      </w:tc>
    </w:tr>
  </w:tbl>
  <w:p w14:paraId="46C69B3D" w14:textId="1269C130" w:rsidR="5DCD1CF3" w:rsidRDefault="5DCD1CF3" w:rsidP="5DCD1C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9EEAE" w14:textId="77777777" w:rsidR="00A46FE5" w:rsidRDefault="00A46FE5">
      <w:pPr>
        <w:spacing w:after="0" w:line="240" w:lineRule="auto"/>
      </w:pPr>
      <w:r>
        <w:separator/>
      </w:r>
    </w:p>
  </w:footnote>
  <w:footnote w:type="continuationSeparator" w:id="0">
    <w:p w14:paraId="754F96F4" w14:textId="77777777" w:rsidR="00A46FE5" w:rsidRDefault="00A4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CD1CF3" w14:paraId="03A2D672" w14:textId="77777777" w:rsidTr="5DCD1CF3">
      <w:tc>
        <w:tcPr>
          <w:tcW w:w="3005" w:type="dxa"/>
        </w:tcPr>
        <w:p w14:paraId="49F8E971" w14:textId="79442B71" w:rsidR="5DCD1CF3" w:rsidRDefault="5DCD1CF3" w:rsidP="5DCD1CF3">
          <w:pPr>
            <w:pStyle w:val="Encabezado"/>
            <w:ind w:left="-115"/>
          </w:pPr>
        </w:p>
      </w:tc>
      <w:tc>
        <w:tcPr>
          <w:tcW w:w="3005" w:type="dxa"/>
        </w:tcPr>
        <w:p w14:paraId="2B551FFE" w14:textId="6774415D" w:rsidR="5DCD1CF3" w:rsidRDefault="5DCD1CF3" w:rsidP="5DCD1CF3">
          <w:pPr>
            <w:pStyle w:val="Encabezado"/>
            <w:jc w:val="center"/>
          </w:pPr>
        </w:p>
      </w:tc>
      <w:tc>
        <w:tcPr>
          <w:tcW w:w="3005" w:type="dxa"/>
        </w:tcPr>
        <w:p w14:paraId="29AFE10F" w14:textId="50D71505" w:rsidR="5DCD1CF3" w:rsidRDefault="5DCD1CF3" w:rsidP="5DCD1CF3">
          <w:pPr>
            <w:pStyle w:val="Encabezado"/>
            <w:ind w:right="-115"/>
            <w:jc w:val="right"/>
          </w:pPr>
        </w:p>
      </w:tc>
    </w:tr>
  </w:tbl>
  <w:p w14:paraId="14763B63" w14:textId="4513B432" w:rsidR="5DCD1CF3" w:rsidRDefault="5DCD1CF3" w:rsidP="5DCD1C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CD1CF3" w14:paraId="3F647045" w14:textId="77777777" w:rsidTr="5DCD1CF3">
      <w:tc>
        <w:tcPr>
          <w:tcW w:w="3005" w:type="dxa"/>
        </w:tcPr>
        <w:p w14:paraId="0DD734E6" w14:textId="6F7258E3" w:rsidR="5DCD1CF3" w:rsidRDefault="5DCD1CF3" w:rsidP="5DCD1CF3">
          <w:pPr>
            <w:pStyle w:val="Encabezado"/>
            <w:ind w:left="-115"/>
          </w:pPr>
        </w:p>
      </w:tc>
      <w:tc>
        <w:tcPr>
          <w:tcW w:w="3005" w:type="dxa"/>
        </w:tcPr>
        <w:p w14:paraId="4D2EF65E" w14:textId="094B0DBA" w:rsidR="5DCD1CF3" w:rsidRDefault="5DCD1CF3" w:rsidP="5DCD1CF3">
          <w:pPr>
            <w:pStyle w:val="Encabezado"/>
            <w:jc w:val="center"/>
          </w:pPr>
        </w:p>
      </w:tc>
      <w:tc>
        <w:tcPr>
          <w:tcW w:w="3005" w:type="dxa"/>
        </w:tcPr>
        <w:p w14:paraId="7CF1D766" w14:textId="44DAC9A6" w:rsidR="5DCD1CF3" w:rsidRDefault="5DCD1CF3" w:rsidP="5DCD1CF3">
          <w:pPr>
            <w:pStyle w:val="Encabezado"/>
            <w:ind w:right="-115"/>
            <w:jc w:val="right"/>
          </w:pPr>
        </w:p>
      </w:tc>
    </w:tr>
  </w:tbl>
  <w:p w14:paraId="23583008" w14:textId="6D84318F" w:rsidR="5DCD1CF3" w:rsidRDefault="5DCD1CF3" w:rsidP="5DCD1CF3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hVj9KQrFVfx+q0" int2:id="QjFWoIL8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4A4F"/>
    <w:multiLevelType w:val="hybridMultilevel"/>
    <w:tmpl w:val="6302BAFA"/>
    <w:lvl w:ilvl="0" w:tplc="839ED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42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A6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48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3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07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25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C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25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5E020"/>
    <w:multiLevelType w:val="hybridMultilevel"/>
    <w:tmpl w:val="A7F2959C"/>
    <w:lvl w:ilvl="0" w:tplc="F2347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8E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0D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E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84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06F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EE6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2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41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161D5"/>
    <w:multiLevelType w:val="multilevel"/>
    <w:tmpl w:val="A5C284B0"/>
    <w:lvl w:ilvl="0">
      <w:numFmt w:val="bullet"/>
      <w:lvlText w:val="•"/>
      <w:lvlJc w:val="left"/>
      <w:pPr>
        <w:ind w:left="720" w:hanging="360"/>
      </w:pPr>
      <w:rPr>
        <w:rFonts w:ascii="OpenSymbol" w:hAnsi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F9C8C"/>
    <w:multiLevelType w:val="hybridMultilevel"/>
    <w:tmpl w:val="E3D86BD0"/>
    <w:lvl w:ilvl="0" w:tplc="85324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4A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CCC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2B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87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68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BA6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405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CC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11211"/>
    <w:multiLevelType w:val="multilevel"/>
    <w:tmpl w:val="6C5EDC68"/>
    <w:lvl w:ilvl="0">
      <w:numFmt w:val="bullet"/>
      <w:lvlText w:val="•"/>
      <w:lvlJc w:val="left"/>
      <w:pPr>
        <w:ind w:left="720" w:hanging="360"/>
      </w:pPr>
      <w:rPr>
        <w:rFonts w:ascii="OpenSymbol" w:hAnsi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BE5A8"/>
    <w:multiLevelType w:val="hybridMultilevel"/>
    <w:tmpl w:val="385EF4DE"/>
    <w:lvl w:ilvl="0" w:tplc="8E64196C">
      <w:start w:val="1"/>
      <w:numFmt w:val="bullet"/>
      <w:lvlText w:val="•"/>
      <w:lvlJc w:val="left"/>
      <w:pPr>
        <w:ind w:left="720" w:hanging="360"/>
      </w:pPr>
      <w:rPr>
        <w:rFonts w:ascii="OpenSymbol" w:hAnsi="OpenSymbol" w:hint="default"/>
      </w:rPr>
    </w:lvl>
    <w:lvl w:ilvl="1" w:tplc="9C588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22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28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C8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4C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6B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4D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FCC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511CC"/>
    <w:multiLevelType w:val="hybridMultilevel"/>
    <w:tmpl w:val="A0C41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DE9BF"/>
    <w:multiLevelType w:val="hybridMultilevel"/>
    <w:tmpl w:val="571092D2"/>
    <w:lvl w:ilvl="0" w:tplc="2EC24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2D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84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AB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42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4F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65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49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E5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7B565"/>
    <w:multiLevelType w:val="hybridMultilevel"/>
    <w:tmpl w:val="807227EC"/>
    <w:lvl w:ilvl="0" w:tplc="E8189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67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C8D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C6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09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CD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0D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AD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E7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1274D6"/>
    <w:rsid w:val="001B1179"/>
    <w:rsid w:val="0030716F"/>
    <w:rsid w:val="00390B1A"/>
    <w:rsid w:val="00421712"/>
    <w:rsid w:val="0058686C"/>
    <w:rsid w:val="005D795C"/>
    <w:rsid w:val="00665861"/>
    <w:rsid w:val="00774250"/>
    <w:rsid w:val="008C7C27"/>
    <w:rsid w:val="00A46FE5"/>
    <w:rsid w:val="00B54CA1"/>
    <w:rsid w:val="00BA7FC5"/>
    <w:rsid w:val="00CD1860"/>
    <w:rsid w:val="00D371F8"/>
    <w:rsid w:val="00D87938"/>
    <w:rsid w:val="00DD511C"/>
    <w:rsid w:val="00E55F71"/>
    <w:rsid w:val="00EB2E3C"/>
    <w:rsid w:val="00F302A9"/>
    <w:rsid w:val="00FF6E07"/>
    <w:rsid w:val="01077496"/>
    <w:rsid w:val="018EF39D"/>
    <w:rsid w:val="01D3F782"/>
    <w:rsid w:val="022E89FE"/>
    <w:rsid w:val="046C949F"/>
    <w:rsid w:val="04BE32EF"/>
    <w:rsid w:val="050D94DC"/>
    <w:rsid w:val="059865A8"/>
    <w:rsid w:val="05E882C9"/>
    <w:rsid w:val="067B5590"/>
    <w:rsid w:val="071CC4F5"/>
    <w:rsid w:val="079B0877"/>
    <w:rsid w:val="0884A325"/>
    <w:rsid w:val="08DB3657"/>
    <w:rsid w:val="0ABE7FE1"/>
    <w:rsid w:val="0B1CAD86"/>
    <w:rsid w:val="0B5FA0A4"/>
    <w:rsid w:val="0BBC43E7"/>
    <w:rsid w:val="0C236625"/>
    <w:rsid w:val="0C6BFA58"/>
    <w:rsid w:val="0C8CBC0D"/>
    <w:rsid w:val="0D292CF7"/>
    <w:rsid w:val="0DC62059"/>
    <w:rsid w:val="0E8E4E24"/>
    <w:rsid w:val="0ED2DF71"/>
    <w:rsid w:val="0EDAD313"/>
    <w:rsid w:val="0F4A6366"/>
    <w:rsid w:val="10BD3D0E"/>
    <w:rsid w:val="119172F0"/>
    <w:rsid w:val="119255EF"/>
    <w:rsid w:val="12511524"/>
    <w:rsid w:val="12ECA984"/>
    <w:rsid w:val="12ED0D53"/>
    <w:rsid w:val="13F3340E"/>
    <w:rsid w:val="14FC4412"/>
    <w:rsid w:val="158E6DF2"/>
    <w:rsid w:val="160A79FD"/>
    <w:rsid w:val="172A3E53"/>
    <w:rsid w:val="175BBB30"/>
    <w:rsid w:val="1789FA90"/>
    <w:rsid w:val="187E4AA6"/>
    <w:rsid w:val="18AFE18B"/>
    <w:rsid w:val="1A4BB1EC"/>
    <w:rsid w:val="1AFEE11E"/>
    <w:rsid w:val="1B534A04"/>
    <w:rsid w:val="1C75D59D"/>
    <w:rsid w:val="1E076889"/>
    <w:rsid w:val="1E11A5FE"/>
    <w:rsid w:val="1E8D2170"/>
    <w:rsid w:val="1EFC5636"/>
    <w:rsid w:val="1F1C27DB"/>
    <w:rsid w:val="1FA338EA"/>
    <w:rsid w:val="21D5B8C1"/>
    <w:rsid w:val="22CBEEC4"/>
    <w:rsid w:val="23468F71"/>
    <w:rsid w:val="236DACF9"/>
    <w:rsid w:val="23EF98FE"/>
    <w:rsid w:val="259C9E5D"/>
    <w:rsid w:val="26B7705E"/>
    <w:rsid w:val="275C6AAA"/>
    <w:rsid w:val="27A1EBDC"/>
    <w:rsid w:val="292B4107"/>
    <w:rsid w:val="293DBC3D"/>
    <w:rsid w:val="29A0542A"/>
    <w:rsid w:val="2A2DBF8F"/>
    <w:rsid w:val="2A4CA968"/>
    <w:rsid w:val="2B71B924"/>
    <w:rsid w:val="2CB98DCA"/>
    <w:rsid w:val="2E73ADC0"/>
    <w:rsid w:val="2EE0512A"/>
    <w:rsid w:val="2F924F49"/>
    <w:rsid w:val="2FD0157F"/>
    <w:rsid w:val="3089BC8F"/>
    <w:rsid w:val="319E84BA"/>
    <w:rsid w:val="31BBEC45"/>
    <w:rsid w:val="338752DD"/>
    <w:rsid w:val="338F9A72"/>
    <w:rsid w:val="3566F89A"/>
    <w:rsid w:val="35FE17E3"/>
    <w:rsid w:val="360487FD"/>
    <w:rsid w:val="376E2FDD"/>
    <w:rsid w:val="37E95C6F"/>
    <w:rsid w:val="37FD1D2B"/>
    <w:rsid w:val="38810E7F"/>
    <w:rsid w:val="38B0007E"/>
    <w:rsid w:val="39A56484"/>
    <w:rsid w:val="3A0F8D53"/>
    <w:rsid w:val="3A1CDEE0"/>
    <w:rsid w:val="3AAA85D0"/>
    <w:rsid w:val="3C103735"/>
    <w:rsid w:val="3C1F399E"/>
    <w:rsid w:val="3D1274D6"/>
    <w:rsid w:val="3D2D5FC3"/>
    <w:rsid w:val="3E3F7596"/>
    <w:rsid w:val="3F57BC73"/>
    <w:rsid w:val="3FCB0E56"/>
    <w:rsid w:val="402AFF3B"/>
    <w:rsid w:val="40DAD692"/>
    <w:rsid w:val="422F37BF"/>
    <w:rsid w:val="42E8015B"/>
    <w:rsid w:val="43A172B6"/>
    <w:rsid w:val="45712D44"/>
    <w:rsid w:val="46095AC5"/>
    <w:rsid w:val="46FA826F"/>
    <w:rsid w:val="4771922F"/>
    <w:rsid w:val="477EEB29"/>
    <w:rsid w:val="481E16DA"/>
    <w:rsid w:val="4B6C4087"/>
    <w:rsid w:val="4C31F345"/>
    <w:rsid w:val="4D1DC8B2"/>
    <w:rsid w:val="4DC4350D"/>
    <w:rsid w:val="4DC9B344"/>
    <w:rsid w:val="4DCDC3A6"/>
    <w:rsid w:val="4E273B18"/>
    <w:rsid w:val="4F1122DF"/>
    <w:rsid w:val="4F699407"/>
    <w:rsid w:val="506F4DA3"/>
    <w:rsid w:val="5091AF0A"/>
    <w:rsid w:val="52498050"/>
    <w:rsid w:val="52B31134"/>
    <w:rsid w:val="5349CA40"/>
    <w:rsid w:val="535561D8"/>
    <w:rsid w:val="53E49402"/>
    <w:rsid w:val="5512101A"/>
    <w:rsid w:val="56A7D7DB"/>
    <w:rsid w:val="56DEC58C"/>
    <w:rsid w:val="57134087"/>
    <w:rsid w:val="580E26B7"/>
    <w:rsid w:val="59A39E24"/>
    <w:rsid w:val="5A33AF72"/>
    <w:rsid w:val="5B3F6E85"/>
    <w:rsid w:val="5BA451B5"/>
    <w:rsid w:val="5BB236AF"/>
    <w:rsid w:val="5BD3BBFE"/>
    <w:rsid w:val="5C966B89"/>
    <w:rsid w:val="5DCD1CF3"/>
    <w:rsid w:val="5ED7AA63"/>
    <w:rsid w:val="5F3121D5"/>
    <w:rsid w:val="5F5E3487"/>
    <w:rsid w:val="5FAD2DE0"/>
    <w:rsid w:val="6055FBD1"/>
    <w:rsid w:val="613A5EDE"/>
    <w:rsid w:val="62C37834"/>
    <w:rsid w:val="640F3F84"/>
    <w:rsid w:val="64697A77"/>
    <w:rsid w:val="64B8C1ED"/>
    <w:rsid w:val="64C671D0"/>
    <w:rsid w:val="64D88DE3"/>
    <w:rsid w:val="659E75B3"/>
    <w:rsid w:val="65FB18F6"/>
    <w:rsid w:val="68194160"/>
    <w:rsid w:val="681FD3DD"/>
    <w:rsid w:val="6861B98C"/>
    <w:rsid w:val="6919A822"/>
    <w:rsid w:val="6997F8E8"/>
    <w:rsid w:val="69ADC609"/>
    <w:rsid w:val="6A57437A"/>
    <w:rsid w:val="6B50E222"/>
    <w:rsid w:val="6C5148E4"/>
    <w:rsid w:val="6D905F3B"/>
    <w:rsid w:val="6E7E456F"/>
    <w:rsid w:val="6F07E8C1"/>
    <w:rsid w:val="6F0E4FB4"/>
    <w:rsid w:val="6F8FDA12"/>
    <w:rsid w:val="703E088B"/>
    <w:rsid w:val="70FD8D44"/>
    <w:rsid w:val="720D3BE1"/>
    <w:rsid w:val="722BC9BB"/>
    <w:rsid w:val="7375D3B7"/>
    <w:rsid w:val="73914C76"/>
    <w:rsid w:val="73F6AC82"/>
    <w:rsid w:val="75927CE3"/>
    <w:rsid w:val="76EBD756"/>
    <w:rsid w:val="772CD9FB"/>
    <w:rsid w:val="781742A7"/>
    <w:rsid w:val="7A727A16"/>
    <w:rsid w:val="7A8DF35A"/>
    <w:rsid w:val="7B05031A"/>
    <w:rsid w:val="7BE2A2B8"/>
    <w:rsid w:val="7C05A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74D6"/>
  <w15:chartTrackingRefBased/>
  <w15:docId w15:val="{7F69112D-F2A8-4EF9-AC88-783E1597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1B1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1B1179"/>
  </w:style>
  <w:style w:type="character" w:customStyle="1" w:styleId="eop">
    <w:name w:val="eop"/>
    <w:basedOn w:val="Fuentedeprrafopredeter"/>
    <w:rsid w:val="001B1179"/>
  </w:style>
  <w:style w:type="character" w:styleId="CdigoHTML">
    <w:name w:val="HTML Code"/>
    <w:basedOn w:val="Fuentedeprrafopredeter"/>
    <w:uiPriority w:val="99"/>
    <w:semiHidden/>
    <w:unhideWhenUsed/>
    <w:rsid w:val="00390B1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90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993f02157ef64880" Type="http://schemas.microsoft.com/office/2020/10/relationships/intelligence" Target="intelligence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490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SAEZ SEGARRA, JUAN FRANCISCO</cp:lastModifiedBy>
  <cp:revision>13</cp:revision>
  <dcterms:created xsi:type="dcterms:W3CDTF">2022-09-26T20:55:00Z</dcterms:created>
  <dcterms:modified xsi:type="dcterms:W3CDTF">2022-11-01T21:25:00Z</dcterms:modified>
</cp:coreProperties>
</file>