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876" w:rsidRDefault="00314520">
      <w:r>
        <w:t xml:space="preserve">Modelos diferentes de </w:t>
      </w:r>
      <w:proofErr w:type="spellStart"/>
      <w:r>
        <w:t>dockerfile</w:t>
      </w:r>
      <w:proofErr w:type="spellEnd"/>
      <w:r>
        <w:t>:</w:t>
      </w:r>
    </w:p>
    <w:p w:rsidR="00314520" w:rsidRDefault="00314520"/>
    <w:p w:rsidR="005451C8" w:rsidRDefault="005451C8" w:rsidP="005451C8"/>
    <w:p w:rsidR="002505DD" w:rsidRDefault="00DF6D0B" w:rsidP="002505DD">
      <w:r>
        <w:t>C</w:t>
      </w:r>
      <w:r w:rsidR="002505DD">
        <w:t xml:space="preserve">uatro ejemplos de </w:t>
      </w:r>
      <w:proofErr w:type="spellStart"/>
      <w:r w:rsidR="002505DD">
        <w:t>Dockerfiles</w:t>
      </w:r>
      <w:proofErr w:type="spellEnd"/>
      <w:r w:rsidR="002505DD">
        <w:t xml:space="preserve"> para ilustrar diferentes casos de uso y conceptos básicos en Docker.</w:t>
      </w:r>
    </w:p>
    <w:p w:rsidR="002505DD" w:rsidRDefault="002505DD" w:rsidP="002505DD"/>
    <w:p w:rsidR="002505DD" w:rsidRDefault="00DF6D0B" w:rsidP="002505DD">
      <w:r w:rsidRPr="00DF6D0B">
        <w:drawing>
          <wp:inline distT="0" distB="0" distL="0" distR="0" wp14:anchorId="26F7B294" wp14:editId="7783E41D">
            <wp:extent cx="5400040" cy="2611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11755"/>
                    </a:xfrm>
                    <a:prstGeom prst="rect">
                      <a:avLst/>
                    </a:prstGeom>
                  </pic:spPr>
                </pic:pic>
              </a:graphicData>
            </a:graphic>
          </wp:inline>
        </w:drawing>
      </w:r>
    </w:p>
    <w:p w:rsidR="00DF6D0B" w:rsidRPr="00DF6D0B" w:rsidRDefault="00DF6D0B" w:rsidP="00DF6D0B">
      <w:p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b/>
          <w:bCs/>
          <w:sz w:val="24"/>
          <w:szCs w:val="24"/>
          <w:lang w:eastAsia="es-ES"/>
        </w:rPr>
        <w:t>Explicación:</w:t>
      </w:r>
    </w:p>
    <w:p w:rsidR="00DF6D0B" w:rsidRPr="00DF6D0B" w:rsidRDefault="00DF6D0B" w:rsidP="00DF6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Este </w:t>
      </w:r>
      <w:proofErr w:type="spellStart"/>
      <w:r w:rsidRPr="00DF6D0B">
        <w:rPr>
          <w:rFonts w:ascii="Times New Roman" w:eastAsia="Times New Roman" w:hAnsi="Times New Roman" w:cs="Times New Roman"/>
          <w:sz w:val="24"/>
          <w:szCs w:val="24"/>
          <w:lang w:eastAsia="es-ES"/>
        </w:rPr>
        <w:t>Dockerfile</w:t>
      </w:r>
      <w:proofErr w:type="spellEnd"/>
      <w:r w:rsidRPr="00DF6D0B">
        <w:rPr>
          <w:rFonts w:ascii="Times New Roman" w:eastAsia="Times New Roman" w:hAnsi="Times New Roman" w:cs="Times New Roman"/>
          <w:sz w:val="24"/>
          <w:szCs w:val="24"/>
          <w:lang w:eastAsia="es-ES"/>
        </w:rPr>
        <w:t xml:space="preserve"> crea un contenedor para una aplicación web simple escrita en Python con el </w:t>
      </w:r>
      <w:proofErr w:type="spellStart"/>
      <w:r w:rsidRPr="00DF6D0B">
        <w:rPr>
          <w:rFonts w:ascii="Times New Roman" w:eastAsia="Times New Roman" w:hAnsi="Times New Roman" w:cs="Times New Roman"/>
          <w:sz w:val="24"/>
          <w:szCs w:val="24"/>
          <w:lang w:eastAsia="es-ES"/>
        </w:rPr>
        <w:t>framework</w:t>
      </w:r>
      <w:proofErr w:type="spellEnd"/>
      <w:r w:rsidRPr="00DF6D0B">
        <w:rPr>
          <w:rFonts w:ascii="Times New Roman" w:eastAsia="Times New Roman" w:hAnsi="Times New Roman" w:cs="Times New Roman"/>
          <w:sz w:val="24"/>
          <w:szCs w:val="24"/>
          <w:lang w:eastAsia="es-ES"/>
        </w:rPr>
        <w:t xml:space="preserve"> </w:t>
      </w:r>
      <w:proofErr w:type="spellStart"/>
      <w:r w:rsidRPr="00DF6D0B">
        <w:rPr>
          <w:rFonts w:ascii="Times New Roman" w:eastAsia="Times New Roman" w:hAnsi="Times New Roman" w:cs="Times New Roman"/>
          <w:sz w:val="24"/>
          <w:szCs w:val="24"/>
          <w:lang w:eastAsia="es-ES"/>
        </w:rPr>
        <w:t>Flask</w:t>
      </w:r>
      <w:proofErr w:type="spellEnd"/>
      <w:r w:rsidRPr="00DF6D0B">
        <w:rPr>
          <w:rFonts w:ascii="Times New Roman" w:eastAsia="Times New Roman" w:hAnsi="Times New Roman" w:cs="Times New Roman"/>
          <w:sz w:val="24"/>
          <w:szCs w:val="24"/>
          <w:lang w:eastAsia="es-ES"/>
        </w:rPr>
        <w:t>.</w:t>
      </w:r>
    </w:p>
    <w:p w:rsidR="00DF6D0B" w:rsidRPr="00DF6D0B" w:rsidRDefault="00DF6D0B" w:rsidP="00DF6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Se utiliza la imagen base de Python 3.8.</w:t>
      </w:r>
    </w:p>
    <w:p w:rsidR="00DF6D0B" w:rsidRPr="00DF6D0B" w:rsidRDefault="00DF6D0B" w:rsidP="00DF6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Las dependencias se instalan utilizando un archivo </w:t>
      </w:r>
      <w:r w:rsidRPr="00DF6D0B">
        <w:rPr>
          <w:rFonts w:ascii="Courier New" w:eastAsia="Times New Roman" w:hAnsi="Courier New" w:cs="Courier New"/>
          <w:sz w:val="20"/>
          <w:szCs w:val="20"/>
          <w:lang w:eastAsia="es-ES"/>
        </w:rPr>
        <w:t>requirements.txt</w:t>
      </w:r>
      <w:r w:rsidRPr="00DF6D0B">
        <w:rPr>
          <w:rFonts w:ascii="Times New Roman" w:eastAsia="Times New Roman" w:hAnsi="Times New Roman" w:cs="Times New Roman"/>
          <w:sz w:val="24"/>
          <w:szCs w:val="24"/>
          <w:lang w:eastAsia="es-ES"/>
        </w:rPr>
        <w:t>.</w:t>
      </w:r>
    </w:p>
    <w:p w:rsidR="00DF6D0B" w:rsidRPr="00DF6D0B" w:rsidRDefault="00DF6D0B" w:rsidP="00DF6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Se expone el puerto 5000 para acceder a la aplicación web.</w:t>
      </w:r>
    </w:p>
    <w:p w:rsidR="00DF6D0B" w:rsidRDefault="00DF6D0B" w:rsidP="00DF6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Se copian los archivos de la aplicación al contenedor y se ejecuta la aplicación al iniciar el contenedor.</w:t>
      </w:r>
    </w:p>
    <w:p w:rsidR="00C14483" w:rsidRDefault="00C14483" w:rsidP="00C14483">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gramStart"/>
      <w:r>
        <w:t>Atentos</w:t>
      </w:r>
      <w:proofErr w:type="gramEnd"/>
      <w:r>
        <w:t xml:space="preserve"> en conclusi</w:t>
      </w:r>
      <w:r>
        <w:t>ón:</w:t>
      </w:r>
    </w:p>
    <w:p w:rsidR="005F4978" w:rsidRDefault="005F4978" w:rsidP="005F4978">
      <w:pPr>
        <w:pStyle w:val="NormalWeb"/>
        <w:numPr>
          <w:ilvl w:val="0"/>
          <w:numId w:val="6"/>
        </w:numPr>
      </w:pPr>
      <w:r>
        <w:rPr>
          <w:rStyle w:val="CdigoHTML"/>
          <w:b/>
          <w:bCs/>
        </w:rPr>
        <w:t>FROM python:3.8</w:t>
      </w:r>
      <w:r>
        <w:t>: Utiliza la imagen base oficial de Python versión 3.8 desde Docker Hub.</w:t>
      </w:r>
    </w:p>
    <w:p w:rsidR="005F4978" w:rsidRDefault="005F4978" w:rsidP="005F4978">
      <w:pPr>
        <w:pStyle w:val="NormalWeb"/>
        <w:numPr>
          <w:ilvl w:val="0"/>
          <w:numId w:val="6"/>
        </w:numPr>
      </w:pPr>
      <w:r>
        <w:rPr>
          <w:rStyle w:val="CdigoHTML"/>
          <w:b/>
          <w:bCs/>
        </w:rPr>
        <w:t>WORKDIR /app</w:t>
      </w:r>
      <w:r>
        <w:t xml:space="preserve">: Establece el directorio de trabajo dentro del contenedor en </w:t>
      </w:r>
      <w:r>
        <w:rPr>
          <w:rStyle w:val="CdigoHTML"/>
        </w:rPr>
        <w:t>/app</w:t>
      </w:r>
      <w:r>
        <w:t>.</w:t>
      </w:r>
    </w:p>
    <w:p w:rsidR="005F4978" w:rsidRDefault="005F4978" w:rsidP="005F4978">
      <w:pPr>
        <w:pStyle w:val="NormalWeb"/>
        <w:numPr>
          <w:ilvl w:val="0"/>
          <w:numId w:val="6"/>
        </w:numPr>
      </w:pPr>
      <w:r>
        <w:rPr>
          <w:rStyle w:val="CdigoHTML"/>
          <w:b/>
          <w:bCs/>
        </w:rPr>
        <w:t xml:space="preserve">COPY </w:t>
      </w:r>
      <w:proofErr w:type="gramStart"/>
      <w:r>
        <w:rPr>
          <w:rStyle w:val="CdigoHTML"/>
          <w:b/>
          <w:bCs/>
        </w:rPr>
        <w:t>requirements.txt .</w:t>
      </w:r>
      <w:proofErr w:type="gramEnd"/>
      <w:r>
        <w:t xml:space="preserve">: Copia el archivo </w:t>
      </w:r>
      <w:r>
        <w:rPr>
          <w:rStyle w:val="CdigoHTML"/>
        </w:rPr>
        <w:t>requirements.txt</w:t>
      </w:r>
      <w:r>
        <w:t xml:space="preserve"> del directorio local al directorio </w:t>
      </w:r>
      <w:r>
        <w:rPr>
          <w:rStyle w:val="CdigoHTML"/>
        </w:rPr>
        <w:t>/app</w:t>
      </w:r>
      <w:r>
        <w:t xml:space="preserve"> en el contenedor.</w:t>
      </w:r>
    </w:p>
    <w:p w:rsidR="005F4978" w:rsidRDefault="005F4978" w:rsidP="005F4978">
      <w:pPr>
        <w:pStyle w:val="NormalWeb"/>
        <w:numPr>
          <w:ilvl w:val="0"/>
          <w:numId w:val="6"/>
        </w:numPr>
      </w:pPr>
      <w:r>
        <w:rPr>
          <w:rStyle w:val="CdigoHTML"/>
          <w:b/>
          <w:bCs/>
        </w:rPr>
        <w:t xml:space="preserve">RUN </w:t>
      </w:r>
      <w:proofErr w:type="spellStart"/>
      <w:r>
        <w:rPr>
          <w:rStyle w:val="CdigoHTML"/>
          <w:b/>
          <w:bCs/>
        </w:rPr>
        <w:t>pip</w:t>
      </w:r>
      <w:proofErr w:type="spellEnd"/>
      <w:r>
        <w:rPr>
          <w:rStyle w:val="CdigoHTML"/>
          <w:b/>
          <w:bCs/>
        </w:rPr>
        <w:t xml:space="preserve"> </w:t>
      </w:r>
      <w:proofErr w:type="spellStart"/>
      <w:r>
        <w:rPr>
          <w:rStyle w:val="CdigoHTML"/>
          <w:b/>
          <w:bCs/>
        </w:rPr>
        <w:t>install</w:t>
      </w:r>
      <w:proofErr w:type="spellEnd"/>
      <w:r>
        <w:rPr>
          <w:rStyle w:val="CdigoHTML"/>
          <w:b/>
          <w:bCs/>
        </w:rPr>
        <w:t xml:space="preserve"> --no-cache-</w:t>
      </w:r>
      <w:proofErr w:type="spellStart"/>
      <w:r>
        <w:rPr>
          <w:rStyle w:val="CdigoHTML"/>
          <w:b/>
          <w:bCs/>
        </w:rPr>
        <w:t>dir</w:t>
      </w:r>
      <w:proofErr w:type="spellEnd"/>
      <w:r>
        <w:rPr>
          <w:rStyle w:val="CdigoHTML"/>
          <w:b/>
          <w:bCs/>
        </w:rPr>
        <w:t xml:space="preserve"> -r requirements.txt</w:t>
      </w:r>
      <w:r>
        <w:t xml:space="preserve">: Instala las dependencias especificadas en el archivo </w:t>
      </w:r>
      <w:r>
        <w:rPr>
          <w:rStyle w:val="CdigoHTML"/>
        </w:rPr>
        <w:t>requirements.txt</w:t>
      </w:r>
      <w:r>
        <w:t xml:space="preserve">. La opción </w:t>
      </w:r>
      <w:r>
        <w:rPr>
          <w:rStyle w:val="CdigoHTML"/>
        </w:rPr>
        <w:t>--no-cache-</w:t>
      </w:r>
      <w:proofErr w:type="spellStart"/>
      <w:r>
        <w:rPr>
          <w:rStyle w:val="CdigoHTML"/>
        </w:rPr>
        <w:t>dir</w:t>
      </w:r>
      <w:proofErr w:type="spellEnd"/>
      <w:r>
        <w:t xml:space="preserve"> evita la caché de </w:t>
      </w:r>
      <w:proofErr w:type="spellStart"/>
      <w:r>
        <w:t>pip</w:t>
      </w:r>
      <w:proofErr w:type="spellEnd"/>
      <w:r>
        <w:t xml:space="preserve"> para reducir el tamaño de la imagen.</w:t>
      </w:r>
    </w:p>
    <w:p w:rsidR="005F4978" w:rsidRDefault="005F4978" w:rsidP="005F4978">
      <w:pPr>
        <w:pStyle w:val="NormalWeb"/>
        <w:numPr>
          <w:ilvl w:val="0"/>
          <w:numId w:val="6"/>
        </w:numPr>
      </w:pPr>
      <w:proofErr w:type="gramStart"/>
      <w:r>
        <w:rPr>
          <w:rStyle w:val="CdigoHTML"/>
          <w:b/>
          <w:bCs/>
        </w:rPr>
        <w:t>COPY .</w:t>
      </w:r>
      <w:proofErr w:type="gramEnd"/>
      <w:r>
        <w:rPr>
          <w:rStyle w:val="CdigoHTML"/>
          <w:b/>
          <w:bCs/>
        </w:rPr>
        <w:t xml:space="preserve"> .</w:t>
      </w:r>
      <w:r>
        <w:t xml:space="preserve">: Copia el contenido del directorio local (que contiene el código fuente de la aplicación) al directorio </w:t>
      </w:r>
      <w:r>
        <w:rPr>
          <w:rStyle w:val="CdigoHTML"/>
        </w:rPr>
        <w:t>/app</w:t>
      </w:r>
      <w:r>
        <w:t xml:space="preserve"> en el contenedor.</w:t>
      </w:r>
    </w:p>
    <w:p w:rsidR="005F4978" w:rsidRDefault="005F4978" w:rsidP="005F4978">
      <w:pPr>
        <w:pStyle w:val="NormalWeb"/>
        <w:numPr>
          <w:ilvl w:val="0"/>
          <w:numId w:val="6"/>
        </w:numPr>
      </w:pPr>
      <w:r>
        <w:rPr>
          <w:rStyle w:val="CdigoHTML"/>
          <w:b/>
          <w:bCs/>
        </w:rPr>
        <w:t>EXPOSE 5000</w:t>
      </w:r>
      <w:r>
        <w:t>: Documenta que la aplicación dentro del contenedor escuchará en el puerto 5000.</w:t>
      </w:r>
    </w:p>
    <w:p w:rsidR="005F4978" w:rsidRDefault="005F4978" w:rsidP="005F4978">
      <w:pPr>
        <w:pStyle w:val="NormalWeb"/>
        <w:numPr>
          <w:ilvl w:val="0"/>
          <w:numId w:val="6"/>
        </w:numPr>
      </w:pPr>
      <w:r>
        <w:rPr>
          <w:rStyle w:val="CdigoHTML"/>
          <w:b/>
          <w:bCs/>
        </w:rPr>
        <w:t>CMD ["</w:t>
      </w:r>
      <w:proofErr w:type="spellStart"/>
      <w:r>
        <w:rPr>
          <w:rStyle w:val="CdigoHTML"/>
          <w:b/>
          <w:bCs/>
        </w:rPr>
        <w:t>python</w:t>
      </w:r>
      <w:proofErr w:type="spellEnd"/>
      <w:r>
        <w:rPr>
          <w:rStyle w:val="CdigoHTML"/>
          <w:b/>
          <w:bCs/>
        </w:rPr>
        <w:t>", "app.py"]</w:t>
      </w:r>
      <w:r>
        <w:t xml:space="preserve">: Especifica el comando a ejecutar cuando se inicie el contenedor. En este caso, se ejecutará la aplicación Python llamada </w:t>
      </w:r>
      <w:r>
        <w:rPr>
          <w:rStyle w:val="CdigoHTML"/>
        </w:rPr>
        <w:t>app.py</w:t>
      </w:r>
      <w:r>
        <w:t>.</w:t>
      </w:r>
    </w:p>
    <w:p w:rsidR="00F96474" w:rsidRPr="00DF6D0B" w:rsidRDefault="00F96474" w:rsidP="00F96474">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2505DD" w:rsidRDefault="002505DD" w:rsidP="002505DD"/>
    <w:p w:rsidR="00DF6D0B" w:rsidRDefault="00DF6D0B" w:rsidP="002505DD"/>
    <w:p w:rsidR="00DF6D0B" w:rsidRDefault="00DF6D0B" w:rsidP="002505DD"/>
    <w:p w:rsidR="00DF6D0B" w:rsidRDefault="00DF6D0B" w:rsidP="002505DD"/>
    <w:p w:rsidR="00DF6D0B" w:rsidRDefault="00DF6D0B" w:rsidP="002505DD">
      <w:r w:rsidRPr="00DF6D0B">
        <w:drawing>
          <wp:inline distT="0" distB="0" distL="0" distR="0" wp14:anchorId="23E1EF9E" wp14:editId="46620724">
            <wp:extent cx="5400040" cy="21456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45665"/>
                    </a:xfrm>
                    <a:prstGeom prst="rect">
                      <a:avLst/>
                    </a:prstGeom>
                  </pic:spPr>
                </pic:pic>
              </a:graphicData>
            </a:graphic>
          </wp:inline>
        </w:drawing>
      </w:r>
    </w:p>
    <w:p w:rsidR="00DF6D0B" w:rsidRDefault="00DF6D0B" w:rsidP="002505DD"/>
    <w:p w:rsidR="00DF6D0B" w:rsidRPr="00DF6D0B" w:rsidRDefault="00DF6D0B" w:rsidP="00DF6D0B">
      <w:p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b/>
          <w:bCs/>
          <w:sz w:val="24"/>
          <w:szCs w:val="24"/>
          <w:lang w:eastAsia="es-ES"/>
        </w:rPr>
        <w:t>Explicación:</w:t>
      </w:r>
    </w:p>
    <w:p w:rsidR="00DF6D0B" w:rsidRPr="00DF6D0B" w:rsidRDefault="00DF6D0B" w:rsidP="00DF6D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Este </w:t>
      </w:r>
      <w:proofErr w:type="spellStart"/>
      <w:r w:rsidRPr="00DF6D0B">
        <w:rPr>
          <w:rFonts w:ascii="Times New Roman" w:eastAsia="Times New Roman" w:hAnsi="Times New Roman" w:cs="Times New Roman"/>
          <w:sz w:val="24"/>
          <w:szCs w:val="24"/>
          <w:lang w:eastAsia="es-ES"/>
        </w:rPr>
        <w:t>Dockerfile</w:t>
      </w:r>
      <w:proofErr w:type="spellEnd"/>
      <w:r w:rsidRPr="00DF6D0B">
        <w:rPr>
          <w:rFonts w:ascii="Times New Roman" w:eastAsia="Times New Roman" w:hAnsi="Times New Roman" w:cs="Times New Roman"/>
          <w:sz w:val="24"/>
          <w:szCs w:val="24"/>
          <w:lang w:eastAsia="es-ES"/>
        </w:rPr>
        <w:t xml:space="preserve"> crea un contenedor para una instancia de base de datos PostgreSQL.</w:t>
      </w:r>
    </w:p>
    <w:p w:rsidR="00DF6D0B" w:rsidRPr="00DF6D0B" w:rsidRDefault="00DF6D0B" w:rsidP="00DF6D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Utiliza la imagen base oficial de PostgreSQL.</w:t>
      </w:r>
    </w:p>
    <w:p w:rsidR="00DF6D0B" w:rsidRPr="00DF6D0B" w:rsidRDefault="00DF6D0B" w:rsidP="00DF6D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Define variables de entorno para configurar la base de datos.</w:t>
      </w:r>
    </w:p>
    <w:p w:rsidR="00DF6D0B" w:rsidRDefault="00DF6D0B" w:rsidP="00DF6D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Expone el puerto 5432, que es el puerto por defecto de PostgreSQL.</w:t>
      </w:r>
    </w:p>
    <w:p w:rsidR="00C14483" w:rsidRPr="00DF6D0B" w:rsidRDefault="00C14483" w:rsidP="00C14483">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C14483" w:rsidRDefault="00C14483" w:rsidP="00C14483">
      <w:pPr>
        <w:pStyle w:val="NormalWeb"/>
        <w:numPr>
          <w:ilvl w:val="0"/>
          <w:numId w:val="8"/>
        </w:numPr>
      </w:pPr>
      <w:r>
        <w:rPr>
          <w:rStyle w:val="CdigoHTML"/>
          <w:b/>
          <w:bCs/>
        </w:rPr>
        <w:t xml:space="preserve">FROM </w:t>
      </w:r>
      <w:proofErr w:type="spellStart"/>
      <w:proofErr w:type="gramStart"/>
      <w:r>
        <w:rPr>
          <w:rStyle w:val="CdigoHTML"/>
          <w:b/>
          <w:bCs/>
        </w:rPr>
        <w:t>postgres:latest</w:t>
      </w:r>
      <w:proofErr w:type="spellEnd"/>
      <w:proofErr w:type="gramEnd"/>
      <w:r>
        <w:t>: Utiliza la imagen base oficial de PostgreSQL desde Docker Hub.</w:t>
      </w:r>
    </w:p>
    <w:p w:rsidR="00C14483" w:rsidRDefault="00C14483" w:rsidP="00C14483">
      <w:pPr>
        <w:pStyle w:val="NormalWeb"/>
        <w:numPr>
          <w:ilvl w:val="0"/>
          <w:numId w:val="8"/>
        </w:numPr>
      </w:pPr>
      <w:r>
        <w:rPr>
          <w:rStyle w:val="CdigoHTML"/>
          <w:b/>
          <w:bCs/>
        </w:rPr>
        <w:t>ENV POSTGRES_DB=</w:t>
      </w:r>
      <w:proofErr w:type="spellStart"/>
      <w:r>
        <w:rPr>
          <w:rStyle w:val="CdigoHTML"/>
          <w:b/>
          <w:bCs/>
        </w:rPr>
        <w:t>mydatabase</w:t>
      </w:r>
      <w:proofErr w:type="spellEnd"/>
      <w:r>
        <w:rPr>
          <w:rStyle w:val="CdigoHTML"/>
          <w:b/>
          <w:bCs/>
        </w:rPr>
        <w:t xml:space="preserve"> \ POSTGRES_USER=</w:t>
      </w:r>
      <w:proofErr w:type="spellStart"/>
      <w:r>
        <w:rPr>
          <w:rStyle w:val="CdigoHTML"/>
          <w:b/>
          <w:bCs/>
        </w:rPr>
        <w:t>myuser</w:t>
      </w:r>
      <w:proofErr w:type="spellEnd"/>
      <w:r>
        <w:rPr>
          <w:rStyle w:val="CdigoHTML"/>
          <w:b/>
          <w:bCs/>
        </w:rPr>
        <w:t xml:space="preserve"> \ POSTGRES_PASSWORD=</w:t>
      </w:r>
      <w:proofErr w:type="spellStart"/>
      <w:r>
        <w:rPr>
          <w:rStyle w:val="CdigoHTML"/>
          <w:b/>
          <w:bCs/>
        </w:rPr>
        <w:t>mypassword</w:t>
      </w:r>
      <w:proofErr w:type="spellEnd"/>
      <w:r>
        <w:t>: Define variables de entorno que serán utilizadas por el contenedor de PostgreSQL para configurar la base de datos.</w:t>
      </w:r>
    </w:p>
    <w:p w:rsidR="00C14483" w:rsidRDefault="00C14483" w:rsidP="00C14483">
      <w:pPr>
        <w:pStyle w:val="NormalWeb"/>
        <w:numPr>
          <w:ilvl w:val="0"/>
          <w:numId w:val="8"/>
        </w:numPr>
      </w:pPr>
      <w:r>
        <w:rPr>
          <w:rStyle w:val="CdigoHTML"/>
          <w:b/>
          <w:bCs/>
        </w:rPr>
        <w:t>EXPOSE 5432</w:t>
      </w:r>
      <w:r>
        <w:t>: Documenta que el contenedor estará escuchando en el puerto 5432, que es el puerto por defecto de PostgreSQL.</w:t>
      </w:r>
    </w:p>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r w:rsidRPr="00DF6D0B">
        <w:lastRenderedPageBreak/>
        <w:drawing>
          <wp:inline distT="0" distB="0" distL="0" distR="0" wp14:anchorId="1F86AA7C" wp14:editId="4A300B98">
            <wp:extent cx="5400040" cy="1715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15135"/>
                    </a:xfrm>
                    <a:prstGeom prst="rect">
                      <a:avLst/>
                    </a:prstGeom>
                  </pic:spPr>
                </pic:pic>
              </a:graphicData>
            </a:graphic>
          </wp:inline>
        </w:drawing>
      </w:r>
    </w:p>
    <w:p w:rsidR="00DF6D0B" w:rsidRDefault="00DF6D0B" w:rsidP="002505DD"/>
    <w:p w:rsidR="00DF6D0B" w:rsidRDefault="00DF6D0B" w:rsidP="002505DD"/>
    <w:p w:rsidR="00DF6D0B" w:rsidRPr="00DF6D0B" w:rsidRDefault="00DF6D0B" w:rsidP="00DF6D0B">
      <w:p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b/>
          <w:bCs/>
          <w:sz w:val="24"/>
          <w:szCs w:val="24"/>
          <w:lang w:eastAsia="es-ES"/>
        </w:rPr>
        <w:t>Explicación:</w:t>
      </w:r>
    </w:p>
    <w:p w:rsidR="00DF6D0B" w:rsidRPr="00DF6D0B" w:rsidRDefault="00DF6D0B" w:rsidP="00DF6D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Este </w:t>
      </w:r>
      <w:proofErr w:type="spellStart"/>
      <w:r w:rsidRPr="00DF6D0B">
        <w:rPr>
          <w:rFonts w:ascii="Times New Roman" w:eastAsia="Times New Roman" w:hAnsi="Times New Roman" w:cs="Times New Roman"/>
          <w:sz w:val="24"/>
          <w:szCs w:val="24"/>
          <w:lang w:eastAsia="es-ES"/>
        </w:rPr>
        <w:t>Dockerfile</w:t>
      </w:r>
      <w:proofErr w:type="spellEnd"/>
      <w:r w:rsidRPr="00DF6D0B">
        <w:rPr>
          <w:rFonts w:ascii="Times New Roman" w:eastAsia="Times New Roman" w:hAnsi="Times New Roman" w:cs="Times New Roman"/>
          <w:sz w:val="24"/>
          <w:szCs w:val="24"/>
          <w:lang w:eastAsia="es-ES"/>
        </w:rPr>
        <w:t xml:space="preserve"> crea un contenedor con un servidor </w:t>
      </w:r>
      <w:proofErr w:type="spellStart"/>
      <w:r w:rsidRPr="00DF6D0B">
        <w:rPr>
          <w:rFonts w:ascii="Times New Roman" w:eastAsia="Times New Roman" w:hAnsi="Times New Roman" w:cs="Times New Roman"/>
          <w:sz w:val="24"/>
          <w:szCs w:val="24"/>
          <w:lang w:eastAsia="es-ES"/>
        </w:rPr>
        <w:t>Nginx</w:t>
      </w:r>
      <w:proofErr w:type="spellEnd"/>
      <w:r w:rsidRPr="00DF6D0B">
        <w:rPr>
          <w:rFonts w:ascii="Times New Roman" w:eastAsia="Times New Roman" w:hAnsi="Times New Roman" w:cs="Times New Roman"/>
          <w:sz w:val="24"/>
          <w:szCs w:val="24"/>
          <w:lang w:eastAsia="es-ES"/>
        </w:rPr>
        <w:t xml:space="preserve"> para servir archivos estáticos.</w:t>
      </w:r>
    </w:p>
    <w:p w:rsidR="00DF6D0B" w:rsidRPr="00DF6D0B" w:rsidRDefault="00DF6D0B" w:rsidP="00DF6D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Utiliza la imagen base oficial de </w:t>
      </w:r>
      <w:proofErr w:type="spellStart"/>
      <w:r w:rsidRPr="00DF6D0B">
        <w:rPr>
          <w:rFonts w:ascii="Times New Roman" w:eastAsia="Times New Roman" w:hAnsi="Times New Roman" w:cs="Times New Roman"/>
          <w:sz w:val="24"/>
          <w:szCs w:val="24"/>
          <w:lang w:eastAsia="es-ES"/>
        </w:rPr>
        <w:t>Nginx</w:t>
      </w:r>
      <w:proofErr w:type="spellEnd"/>
      <w:r w:rsidRPr="00DF6D0B">
        <w:rPr>
          <w:rFonts w:ascii="Times New Roman" w:eastAsia="Times New Roman" w:hAnsi="Times New Roman" w:cs="Times New Roman"/>
          <w:sz w:val="24"/>
          <w:szCs w:val="24"/>
          <w:lang w:eastAsia="es-ES"/>
        </w:rPr>
        <w:t>.</w:t>
      </w:r>
    </w:p>
    <w:p w:rsidR="00DF6D0B" w:rsidRPr="00DF6D0B" w:rsidRDefault="00DF6D0B" w:rsidP="00DF6D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Copia los archivos estáticos al directorio de contenido de </w:t>
      </w:r>
      <w:proofErr w:type="spellStart"/>
      <w:r w:rsidRPr="00DF6D0B">
        <w:rPr>
          <w:rFonts w:ascii="Times New Roman" w:eastAsia="Times New Roman" w:hAnsi="Times New Roman" w:cs="Times New Roman"/>
          <w:sz w:val="24"/>
          <w:szCs w:val="24"/>
          <w:lang w:eastAsia="es-ES"/>
        </w:rPr>
        <w:t>Nginx</w:t>
      </w:r>
      <w:proofErr w:type="spellEnd"/>
      <w:r w:rsidRPr="00DF6D0B">
        <w:rPr>
          <w:rFonts w:ascii="Times New Roman" w:eastAsia="Times New Roman" w:hAnsi="Times New Roman" w:cs="Times New Roman"/>
          <w:sz w:val="24"/>
          <w:szCs w:val="24"/>
          <w:lang w:eastAsia="es-ES"/>
        </w:rPr>
        <w:t>.</w:t>
      </w:r>
    </w:p>
    <w:p w:rsidR="00DF6D0B" w:rsidRPr="00DF6D0B" w:rsidRDefault="00DF6D0B" w:rsidP="00DF6D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Expone el puerto 80 para acceder al servidor.</w:t>
      </w:r>
    </w:p>
    <w:p w:rsidR="005F4978" w:rsidRDefault="005F4978" w:rsidP="005F4978">
      <w:pPr>
        <w:pStyle w:val="NormalWeb"/>
        <w:ind w:left="720"/>
      </w:pPr>
      <w:r>
        <w:t>Es decir</w:t>
      </w:r>
    </w:p>
    <w:p w:rsidR="005F4978" w:rsidRDefault="005F4978" w:rsidP="005F4978">
      <w:pPr>
        <w:pStyle w:val="NormalWeb"/>
        <w:numPr>
          <w:ilvl w:val="0"/>
          <w:numId w:val="5"/>
        </w:numPr>
      </w:pPr>
      <w:r>
        <w:t xml:space="preserve"> </w:t>
      </w:r>
      <w:r>
        <w:rPr>
          <w:rStyle w:val="CdigoHTML"/>
          <w:b/>
          <w:bCs/>
        </w:rPr>
        <w:t xml:space="preserve">FROM </w:t>
      </w:r>
      <w:proofErr w:type="spellStart"/>
      <w:proofErr w:type="gramStart"/>
      <w:r>
        <w:rPr>
          <w:rStyle w:val="CdigoHTML"/>
          <w:b/>
          <w:bCs/>
        </w:rPr>
        <w:t>nginx:latest</w:t>
      </w:r>
      <w:proofErr w:type="spellEnd"/>
      <w:proofErr w:type="gramEnd"/>
      <w:r>
        <w:t xml:space="preserve">: Esta línea indica que estamos utilizando la imagen base oficial de </w:t>
      </w:r>
      <w:proofErr w:type="spellStart"/>
      <w:r>
        <w:t>Nginx</w:t>
      </w:r>
      <w:proofErr w:type="spellEnd"/>
      <w:r>
        <w:t xml:space="preserve"> desde Docker Hub. </w:t>
      </w:r>
      <w:proofErr w:type="spellStart"/>
      <w:proofErr w:type="gramStart"/>
      <w:r>
        <w:rPr>
          <w:rStyle w:val="CdigoHTML"/>
        </w:rPr>
        <w:t>nginx:latest</w:t>
      </w:r>
      <w:proofErr w:type="spellEnd"/>
      <w:proofErr w:type="gramEnd"/>
      <w:r>
        <w:t xml:space="preserve"> se refiere a la última versión disponible de la imagen de </w:t>
      </w:r>
      <w:proofErr w:type="spellStart"/>
      <w:r>
        <w:t>Nginx</w:t>
      </w:r>
      <w:proofErr w:type="spellEnd"/>
      <w:r>
        <w:t>. Esta línea crea la primera capa de nuestro contenedor.</w:t>
      </w:r>
    </w:p>
    <w:p w:rsidR="005F4978" w:rsidRDefault="005F4978" w:rsidP="005F4978">
      <w:pPr>
        <w:pStyle w:val="NormalWeb"/>
        <w:numPr>
          <w:ilvl w:val="0"/>
          <w:numId w:val="5"/>
        </w:numPr>
      </w:pPr>
      <w:r>
        <w:rPr>
          <w:rStyle w:val="CdigoHTML"/>
          <w:b/>
          <w:bCs/>
        </w:rPr>
        <w:t xml:space="preserve">COPY </w:t>
      </w:r>
      <w:proofErr w:type="spellStart"/>
      <w:r>
        <w:rPr>
          <w:rStyle w:val="CdigoHTML"/>
          <w:b/>
          <w:bCs/>
        </w:rPr>
        <w:t>static-content</w:t>
      </w:r>
      <w:proofErr w:type="spellEnd"/>
      <w:r>
        <w:rPr>
          <w:rStyle w:val="CdigoHTML"/>
          <w:b/>
          <w:bCs/>
        </w:rPr>
        <w:t xml:space="preserve"> /</w:t>
      </w:r>
      <w:proofErr w:type="spellStart"/>
      <w:r>
        <w:rPr>
          <w:rStyle w:val="CdigoHTML"/>
          <w:b/>
          <w:bCs/>
        </w:rPr>
        <w:t>usr</w:t>
      </w:r>
      <w:proofErr w:type="spellEnd"/>
      <w:r>
        <w:rPr>
          <w:rStyle w:val="CdigoHTML"/>
          <w:b/>
          <w:bCs/>
        </w:rPr>
        <w:t>/share/</w:t>
      </w:r>
      <w:proofErr w:type="spellStart"/>
      <w:r>
        <w:rPr>
          <w:rStyle w:val="CdigoHTML"/>
          <w:b/>
          <w:bCs/>
        </w:rPr>
        <w:t>nginx</w:t>
      </w:r>
      <w:proofErr w:type="spellEnd"/>
      <w:r>
        <w:rPr>
          <w:rStyle w:val="CdigoHTML"/>
          <w:b/>
          <w:bCs/>
        </w:rPr>
        <w:t>/</w:t>
      </w:r>
      <w:proofErr w:type="spellStart"/>
      <w:r>
        <w:rPr>
          <w:rStyle w:val="CdigoHTML"/>
          <w:b/>
          <w:bCs/>
        </w:rPr>
        <w:t>html</w:t>
      </w:r>
      <w:proofErr w:type="spellEnd"/>
      <w:r>
        <w:t xml:space="preserve">: Esta línea copia el contenido del directorio local llamado </w:t>
      </w:r>
      <w:proofErr w:type="spellStart"/>
      <w:r>
        <w:rPr>
          <w:rStyle w:val="CdigoHTML"/>
        </w:rPr>
        <w:t>static-content</w:t>
      </w:r>
      <w:proofErr w:type="spellEnd"/>
      <w:r>
        <w:t xml:space="preserve"> al directorio </w:t>
      </w:r>
      <w:r>
        <w:rPr>
          <w:rStyle w:val="CdigoHTML"/>
        </w:rPr>
        <w:t>/</w:t>
      </w:r>
      <w:proofErr w:type="spellStart"/>
      <w:r>
        <w:rPr>
          <w:rStyle w:val="CdigoHTML"/>
        </w:rPr>
        <w:t>usr</w:t>
      </w:r>
      <w:proofErr w:type="spellEnd"/>
      <w:r>
        <w:rPr>
          <w:rStyle w:val="CdigoHTML"/>
        </w:rPr>
        <w:t>/share/</w:t>
      </w:r>
      <w:proofErr w:type="spellStart"/>
      <w:r>
        <w:rPr>
          <w:rStyle w:val="CdigoHTML"/>
        </w:rPr>
        <w:t>nginx</w:t>
      </w:r>
      <w:proofErr w:type="spellEnd"/>
      <w:r>
        <w:rPr>
          <w:rStyle w:val="CdigoHTML"/>
        </w:rPr>
        <w:t>/</w:t>
      </w:r>
      <w:proofErr w:type="spellStart"/>
      <w:r>
        <w:rPr>
          <w:rStyle w:val="CdigoHTML"/>
        </w:rPr>
        <w:t>html</w:t>
      </w:r>
      <w:proofErr w:type="spellEnd"/>
      <w:r>
        <w:t xml:space="preserve"> dentro del contenedor. En este caso, estamos asumiendo que el directorio local </w:t>
      </w:r>
      <w:proofErr w:type="spellStart"/>
      <w:r>
        <w:rPr>
          <w:rStyle w:val="CdigoHTML"/>
        </w:rPr>
        <w:t>static-content</w:t>
      </w:r>
      <w:proofErr w:type="spellEnd"/>
      <w:r>
        <w:t xml:space="preserve"> contiene los archivos estáticos que queremos servir. Esta línea crea una nueva capa en el contenedor.</w:t>
      </w:r>
    </w:p>
    <w:p w:rsidR="005F4978" w:rsidRDefault="005F4978" w:rsidP="005F4978">
      <w:pPr>
        <w:pStyle w:val="NormalWeb"/>
        <w:numPr>
          <w:ilvl w:val="0"/>
          <w:numId w:val="5"/>
        </w:numPr>
      </w:pPr>
      <w:r>
        <w:rPr>
          <w:rStyle w:val="CdigoHTML"/>
          <w:b/>
          <w:bCs/>
        </w:rPr>
        <w:t>EXPOSE 80</w:t>
      </w:r>
      <w:r>
        <w:t xml:space="preserve">: Esta línea </w:t>
      </w:r>
      <w:proofErr w:type="spellStart"/>
      <w:r>
        <w:t>especifica</w:t>
      </w:r>
      <w:proofErr w:type="spellEnd"/>
      <w:r>
        <w:t xml:space="preserve"> que el contenedor estará escuchando en el puerto 80. Sin embargo, ten en cuenta que esta instrucción no publica el puerto en el host. Simplemente documenta que el contenedor espera tráfico en el puerto 80. La exposición real del puerto debe hacerse al ejecutar el contenedor con la opción </w:t>
      </w:r>
      <w:r>
        <w:rPr>
          <w:rStyle w:val="CdigoHTML"/>
        </w:rPr>
        <w:t>-p</w:t>
      </w:r>
      <w:r>
        <w:t xml:space="preserve"> o </w:t>
      </w:r>
      <w:r>
        <w:rPr>
          <w:rStyle w:val="CdigoHTML"/>
        </w:rPr>
        <w:t>--</w:t>
      </w:r>
      <w:proofErr w:type="spellStart"/>
      <w:r>
        <w:rPr>
          <w:rStyle w:val="CdigoHTML"/>
        </w:rPr>
        <w:t>publish</w:t>
      </w:r>
      <w:proofErr w:type="spellEnd"/>
      <w:r>
        <w:t xml:space="preserve"> desde la línea de comandos.</w:t>
      </w:r>
    </w:p>
    <w:p w:rsidR="005F4978" w:rsidRDefault="005F4978" w:rsidP="005F4978">
      <w:pPr>
        <w:pStyle w:val="NormalWeb"/>
      </w:pPr>
      <w:proofErr w:type="gramStart"/>
      <w:r>
        <w:t>Atentos</w:t>
      </w:r>
      <w:proofErr w:type="gramEnd"/>
      <w:r>
        <w:t xml:space="preserve"> en conclusi</w:t>
      </w:r>
      <w:r>
        <w:t>ón</w:t>
      </w:r>
      <w:r>
        <w:t xml:space="preserve">, este </w:t>
      </w:r>
      <w:proofErr w:type="spellStart"/>
      <w:r>
        <w:t>Dockerfile</w:t>
      </w:r>
      <w:proofErr w:type="spellEnd"/>
      <w:r>
        <w:t xml:space="preserve"> construye un contenedor que utiliza la imagen base oficial de </w:t>
      </w:r>
      <w:proofErr w:type="spellStart"/>
      <w:r>
        <w:t>Nginx</w:t>
      </w:r>
      <w:proofErr w:type="spellEnd"/>
      <w:r>
        <w:t xml:space="preserve">, copia archivos estáticos locales al directorio de contenido de </w:t>
      </w:r>
      <w:proofErr w:type="spellStart"/>
      <w:r>
        <w:t>Nginx</w:t>
      </w:r>
      <w:proofErr w:type="spellEnd"/>
      <w:r>
        <w:t xml:space="preserve"> en el contenedor, y expone el puerto 80 para que pueda recibir tráfico. Este contenedor sería adecuado para servir contenido estático a través de un servidor </w:t>
      </w:r>
      <w:proofErr w:type="spellStart"/>
      <w:r>
        <w:t>Nginx</w:t>
      </w:r>
      <w:proofErr w:type="spellEnd"/>
      <w:r>
        <w:t>.</w:t>
      </w:r>
    </w:p>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p w:rsidR="00DF6D0B" w:rsidRDefault="00DF6D0B" w:rsidP="002505DD">
      <w:r w:rsidRPr="00DF6D0B">
        <w:drawing>
          <wp:inline distT="0" distB="0" distL="0" distR="0" wp14:anchorId="3E10238F" wp14:editId="2348DAED">
            <wp:extent cx="5400040" cy="229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9870"/>
                    </a:xfrm>
                    <a:prstGeom prst="rect">
                      <a:avLst/>
                    </a:prstGeom>
                  </pic:spPr>
                </pic:pic>
              </a:graphicData>
            </a:graphic>
          </wp:inline>
        </w:drawing>
      </w:r>
    </w:p>
    <w:p w:rsidR="00DF6D0B" w:rsidRDefault="00DF6D0B" w:rsidP="002505DD"/>
    <w:p w:rsidR="00DF6D0B" w:rsidRDefault="00DF6D0B" w:rsidP="002505DD">
      <w:r w:rsidRPr="00DF6D0B">
        <w:drawing>
          <wp:inline distT="0" distB="0" distL="0" distR="0" wp14:anchorId="105F8394" wp14:editId="786CEE2C">
            <wp:extent cx="5400040" cy="21831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83130"/>
                    </a:xfrm>
                    <a:prstGeom prst="rect">
                      <a:avLst/>
                    </a:prstGeom>
                  </pic:spPr>
                </pic:pic>
              </a:graphicData>
            </a:graphic>
          </wp:inline>
        </w:drawing>
      </w:r>
    </w:p>
    <w:p w:rsidR="00DF6D0B" w:rsidRDefault="00DF6D0B" w:rsidP="002505DD"/>
    <w:p w:rsidR="00DF6D0B" w:rsidRPr="00DF6D0B" w:rsidRDefault="00DF6D0B" w:rsidP="00DF6D0B">
      <w:p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b/>
          <w:bCs/>
          <w:sz w:val="24"/>
          <w:szCs w:val="24"/>
          <w:lang w:eastAsia="es-ES"/>
        </w:rPr>
        <w:t>Explicación:</w:t>
      </w:r>
    </w:p>
    <w:p w:rsidR="00DF6D0B" w:rsidRPr="00DF6D0B" w:rsidRDefault="00DF6D0B" w:rsidP="00DF6D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Este </w:t>
      </w:r>
      <w:proofErr w:type="spellStart"/>
      <w:r w:rsidRPr="00DF6D0B">
        <w:rPr>
          <w:rFonts w:ascii="Times New Roman" w:eastAsia="Times New Roman" w:hAnsi="Times New Roman" w:cs="Times New Roman"/>
          <w:sz w:val="24"/>
          <w:szCs w:val="24"/>
          <w:lang w:eastAsia="es-ES"/>
        </w:rPr>
        <w:t>Dockerfile</w:t>
      </w:r>
      <w:proofErr w:type="spellEnd"/>
      <w:r w:rsidRPr="00DF6D0B">
        <w:rPr>
          <w:rFonts w:ascii="Times New Roman" w:eastAsia="Times New Roman" w:hAnsi="Times New Roman" w:cs="Times New Roman"/>
          <w:sz w:val="24"/>
          <w:szCs w:val="24"/>
          <w:lang w:eastAsia="es-ES"/>
        </w:rPr>
        <w:t xml:space="preserve"> crea un contenedor para una aplicación Node.js con una gestión de dependencias separada.</w:t>
      </w:r>
    </w:p>
    <w:p w:rsidR="00DF6D0B" w:rsidRPr="00DF6D0B" w:rsidRDefault="00DF6D0B" w:rsidP="00DF6D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Utiliza la imagen base de Node.js 14.</w:t>
      </w:r>
    </w:p>
    <w:p w:rsidR="00DF6D0B" w:rsidRPr="00DF6D0B" w:rsidRDefault="00DF6D0B" w:rsidP="00DF6D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 xml:space="preserve">Copia solo el archivo </w:t>
      </w:r>
      <w:proofErr w:type="spellStart"/>
      <w:proofErr w:type="gramStart"/>
      <w:r w:rsidRPr="00DF6D0B">
        <w:rPr>
          <w:rFonts w:ascii="Courier New" w:eastAsia="Times New Roman" w:hAnsi="Courier New" w:cs="Courier New"/>
          <w:sz w:val="20"/>
          <w:szCs w:val="20"/>
          <w:lang w:eastAsia="es-ES"/>
        </w:rPr>
        <w:t>package.json</w:t>
      </w:r>
      <w:proofErr w:type="spellEnd"/>
      <w:proofErr w:type="gramEnd"/>
      <w:r w:rsidRPr="00DF6D0B">
        <w:rPr>
          <w:rFonts w:ascii="Times New Roman" w:eastAsia="Times New Roman" w:hAnsi="Times New Roman" w:cs="Times New Roman"/>
          <w:sz w:val="24"/>
          <w:szCs w:val="24"/>
          <w:lang w:eastAsia="es-ES"/>
        </w:rPr>
        <w:t xml:space="preserve"> para aprovechar la caché de capas de Docker durante la instalación de dependencias.</w:t>
      </w:r>
    </w:p>
    <w:p w:rsidR="00DF6D0B" w:rsidRPr="00DF6D0B" w:rsidRDefault="00DF6D0B" w:rsidP="00DF6D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Luego, copia el resto de los archivos de la aplicación y realiza la instalación de dependencias.</w:t>
      </w:r>
    </w:p>
    <w:p w:rsidR="00DF6D0B" w:rsidRDefault="00DF6D0B" w:rsidP="00DF6D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D0B">
        <w:rPr>
          <w:rFonts w:ascii="Times New Roman" w:eastAsia="Times New Roman" w:hAnsi="Times New Roman" w:cs="Times New Roman"/>
          <w:sz w:val="24"/>
          <w:szCs w:val="24"/>
          <w:lang w:eastAsia="es-ES"/>
        </w:rPr>
        <w:t>Expone el puerto 3000 y especifica el comando para ejecutar la aplicación al iniciar el contenedor.</w:t>
      </w:r>
    </w:p>
    <w:p w:rsidR="00D3159D" w:rsidRPr="00DF6D0B" w:rsidRDefault="00D3159D" w:rsidP="00D3159D">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conclusión:</w:t>
      </w:r>
      <w:bookmarkStart w:id="0" w:name="_GoBack"/>
      <w:bookmarkEnd w:id="0"/>
    </w:p>
    <w:p w:rsidR="00D3159D" w:rsidRDefault="00D3159D" w:rsidP="00D3159D">
      <w:pPr>
        <w:pStyle w:val="NormalWeb"/>
        <w:numPr>
          <w:ilvl w:val="0"/>
          <w:numId w:val="4"/>
        </w:numPr>
      </w:pPr>
      <w:r>
        <w:rPr>
          <w:rStyle w:val="CdigoHTML"/>
          <w:b/>
          <w:bCs/>
        </w:rPr>
        <w:t>FROM node:14</w:t>
      </w:r>
      <w:r>
        <w:t>: Utiliza la imagen base de Node.js versión 14 desde Docker Hub.</w:t>
      </w:r>
    </w:p>
    <w:p w:rsidR="00D3159D" w:rsidRDefault="00D3159D" w:rsidP="00D3159D">
      <w:pPr>
        <w:pStyle w:val="NormalWeb"/>
        <w:numPr>
          <w:ilvl w:val="0"/>
          <w:numId w:val="4"/>
        </w:numPr>
      </w:pPr>
      <w:r>
        <w:rPr>
          <w:rStyle w:val="CdigoHTML"/>
          <w:b/>
          <w:bCs/>
        </w:rPr>
        <w:t>WORKDIR /app</w:t>
      </w:r>
      <w:r>
        <w:t xml:space="preserve">: Establece el directorio de trabajo dentro del contenedor en </w:t>
      </w:r>
      <w:r>
        <w:rPr>
          <w:rStyle w:val="CdigoHTML"/>
        </w:rPr>
        <w:t>/app</w:t>
      </w:r>
      <w:r>
        <w:t>.</w:t>
      </w:r>
    </w:p>
    <w:p w:rsidR="00D3159D" w:rsidRDefault="00D3159D" w:rsidP="00D3159D">
      <w:pPr>
        <w:pStyle w:val="NormalWeb"/>
        <w:numPr>
          <w:ilvl w:val="0"/>
          <w:numId w:val="4"/>
        </w:numPr>
      </w:pPr>
      <w:r>
        <w:rPr>
          <w:rStyle w:val="CdigoHTML"/>
          <w:b/>
          <w:bCs/>
        </w:rPr>
        <w:t xml:space="preserve">COPY </w:t>
      </w:r>
      <w:proofErr w:type="spellStart"/>
      <w:proofErr w:type="gramStart"/>
      <w:r>
        <w:rPr>
          <w:rStyle w:val="CdigoHTML"/>
          <w:b/>
          <w:bCs/>
        </w:rPr>
        <w:t>package.json</w:t>
      </w:r>
      <w:proofErr w:type="spellEnd"/>
      <w:proofErr w:type="gramEnd"/>
      <w:r>
        <w:rPr>
          <w:rStyle w:val="CdigoHTML"/>
          <w:b/>
          <w:bCs/>
        </w:rPr>
        <w:t xml:space="preserve"> .</w:t>
      </w:r>
      <w:r>
        <w:t xml:space="preserve">: Copia únicamente el archivo </w:t>
      </w:r>
      <w:proofErr w:type="spellStart"/>
      <w:r>
        <w:rPr>
          <w:rStyle w:val="CdigoHTML"/>
        </w:rPr>
        <w:t>package.json</w:t>
      </w:r>
      <w:proofErr w:type="spellEnd"/>
      <w:r>
        <w:t xml:space="preserve"> del directorio local al directorio </w:t>
      </w:r>
      <w:r>
        <w:rPr>
          <w:rStyle w:val="CdigoHTML"/>
        </w:rPr>
        <w:t>/app</w:t>
      </w:r>
      <w:r>
        <w:t xml:space="preserve"> en el contenedor.</w:t>
      </w:r>
    </w:p>
    <w:p w:rsidR="00D3159D" w:rsidRDefault="00D3159D" w:rsidP="00D3159D">
      <w:pPr>
        <w:pStyle w:val="NormalWeb"/>
        <w:numPr>
          <w:ilvl w:val="0"/>
          <w:numId w:val="4"/>
        </w:numPr>
      </w:pPr>
      <w:r>
        <w:rPr>
          <w:rStyle w:val="CdigoHTML"/>
          <w:b/>
          <w:bCs/>
        </w:rPr>
        <w:t xml:space="preserve">RUN </w:t>
      </w:r>
      <w:proofErr w:type="spellStart"/>
      <w:r>
        <w:rPr>
          <w:rStyle w:val="CdigoHTML"/>
          <w:b/>
          <w:bCs/>
        </w:rPr>
        <w:t>npm</w:t>
      </w:r>
      <w:proofErr w:type="spellEnd"/>
      <w:r>
        <w:rPr>
          <w:rStyle w:val="CdigoHTML"/>
          <w:b/>
          <w:bCs/>
        </w:rPr>
        <w:t xml:space="preserve"> </w:t>
      </w:r>
      <w:proofErr w:type="spellStart"/>
      <w:r>
        <w:rPr>
          <w:rStyle w:val="CdigoHTML"/>
          <w:b/>
          <w:bCs/>
        </w:rPr>
        <w:t>install</w:t>
      </w:r>
      <w:proofErr w:type="spellEnd"/>
      <w:r>
        <w:t xml:space="preserve">: Instala las dependencias utilizando </w:t>
      </w:r>
      <w:proofErr w:type="spellStart"/>
      <w:r>
        <w:t>npm</w:t>
      </w:r>
      <w:proofErr w:type="spellEnd"/>
      <w:r>
        <w:t>.</w:t>
      </w:r>
    </w:p>
    <w:p w:rsidR="00D3159D" w:rsidRDefault="00D3159D" w:rsidP="00D3159D">
      <w:pPr>
        <w:pStyle w:val="NormalWeb"/>
        <w:numPr>
          <w:ilvl w:val="0"/>
          <w:numId w:val="4"/>
        </w:numPr>
      </w:pPr>
      <w:proofErr w:type="gramStart"/>
      <w:r>
        <w:rPr>
          <w:rStyle w:val="CdigoHTML"/>
          <w:b/>
          <w:bCs/>
        </w:rPr>
        <w:lastRenderedPageBreak/>
        <w:t>COPY .</w:t>
      </w:r>
      <w:proofErr w:type="gramEnd"/>
      <w:r>
        <w:rPr>
          <w:rStyle w:val="CdigoHTML"/>
          <w:b/>
          <w:bCs/>
        </w:rPr>
        <w:t xml:space="preserve"> .</w:t>
      </w:r>
      <w:r>
        <w:t xml:space="preserve">: Copia el resto de los archivos de la aplicación desde el directorio local al directorio </w:t>
      </w:r>
      <w:r>
        <w:rPr>
          <w:rStyle w:val="CdigoHTML"/>
        </w:rPr>
        <w:t>/app</w:t>
      </w:r>
      <w:r>
        <w:t xml:space="preserve"> en el contenedor.</w:t>
      </w:r>
    </w:p>
    <w:p w:rsidR="00D3159D" w:rsidRDefault="00D3159D" w:rsidP="00D3159D">
      <w:pPr>
        <w:pStyle w:val="NormalWeb"/>
        <w:numPr>
          <w:ilvl w:val="0"/>
          <w:numId w:val="4"/>
        </w:numPr>
      </w:pPr>
      <w:r>
        <w:rPr>
          <w:rStyle w:val="CdigoHTML"/>
          <w:b/>
          <w:bCs/>
        </w:rPr>
        <w:t>EXPOSE 3000</w:t>
      </w:r>
      <w:r>
        <w:t>: Documenta que la aplicación dentro del contenedor escuchará en el puerto 3000.</w:t>
      </w:r>
    </w:p>
    <w:p w:rsidR="00D3159D" w:rsidRDefault="00D3159D" w:rsidP="00D3159D">
      <w:pPr>
        <w:pStyle w:val="NormalWeb"/>
        <w:numPr>
          <w:ilvl w:val="0"/>
          <w:numId w:val="4"/>
        </w:numPr>
      </w:pPr>
      <w:r>
        <w:rPr>
          <w:rStyle w:val="CdigoHTML"/>
          <w:b/>
          <w:bCs/>
        </w:rPr>
        <w:t>CMD ["</w:t>
      </w:r>
      <w:proofErr w:type="spellStart"/>
      <w:r>
        <w:rPr>
          <w:rStyle w:val="CdigoHTML"/>
          <w:b/>
          <w:bCs/>
        </w:rPr>
        <w:t>npm</w:t>
      </w:r>
      <w:proofErr w:type="spellEnd"/>
      <w:r>
        <w:rPr>
          <w:rStyle w:val="CdigoHTML"/>
          <w:b/>
          <w:bCs/>
        </w:rPr>
        <w:t>", "</w:t>
      </w:r>
      <w:proofErr w:type="spellStart"/>
      <w:r>
        <w:rPr>
          <w:rStyle w:val="CdigoHTML"/>
          <w:b/>
          <w:bCs/>
        </w:rPr>
        <w:t>start</w:t>
      </w:r>
      <w:proofErr w:type="spellEnd"/>
      <w:r>
        <w:rPr>
          <w:rStyle w:val="CdigoHTML"/>
          <w:b/>
          <w:bCs/>
        </w:rPr>
        <w:t>"]</w:t>
      </w:r>
      <w:r>
        <w:t xml:space="preserve">: Especifica el comando a ejecutar cuando se inicie el contenedor. En este caso, se ejecutará el script de inicio definido en el archivo </w:t>
      </w:r>
      <w:proofErr w:type="spellStart"/>
      <w:proofErr w:type="gramStart"/>
      <w:r>
        <w:rPr>
          <w:rStyle w:val="CdigoHTML"/>
        </w:rPr>
        <w:t>package.json</w:t>
      </w:r>
      <w:proofErr w:type="spellEnd"/>
      <w:proofErr w:type="gramEnd"/>
      <w:r>
        <w:t xml:space="preserve"> a través de </w:t>
      </w:r>
      <w:proofErr w:type="spellStart"/>
      <w:r>
        <w:rPr>
          <w:rStyle w:val="CdigoHTML"/>
        </w:rPr>
        <w:t>npm</w:t>
      </w:r>
      <w:proofErr w:type="spellEnd"/>
      <w:r>
        <w:rPr>
          <w:rStyle w:val="CdigoHTML"/>
        </w:rPr>
        <w:t xml:space="preserve"> </w:t>
      </w:r>
      <w:proofErr w:type="spellStart"/>
      <w:r>
        <w:rPr>
          <w:rStyle w:val="CdigoHTML"/>
        </w:rPr>
        <w:t>start</w:t>
      </w:r>
      <w:proofErr w:type="spellEnd"/>
      <w:r>
        <w:t>.</w:t>
      </w:r>
    </w:p>
    <w:p w:rsidR="00DF6D0B" w:rsidRDefault="00DF6D0B" w:rsidP="002505DD"/>
    <w:sectPr w:rsidR="00DF6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03E"/>
    <w:multiLevelType w:val="multilevel"/>
    <w:tmpl w:val="B266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610D"/>
    <w:multiLevelType w:val="multilevel"/>
    <w:tmpl w:val="F0A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2071"/>
    <w:multiLevelType w:val="multilevel"/>
    <w:tmpl w:val="A224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B7B6F"/>
    <w:multiLevelType w:val="multilevel"/>
    <w:tmpl w:val="2878E7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D02AE"/>
    <w:multiLevelType w:val="multilevel"/>
    <w:tmpl w:val="F87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2505C"/>
    <w:multiLevelType w:val="multilevel"/>
    <w:tmpl w:val="5CFA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D5F98"/>
    <w:multiLevelType w:val="multilevel"/>
    <w:tmpl w:val="4E1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A0638"/>
    <w:multiLevelType w:val="multilevel"/>
    <w:tmpl w:val="6A2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55C37"/>
    <w:multiLevelType w:val="multilevel"/>
    <w:tmpl w:val="0B2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7"/>
  </w:num>
  <w:num w:numId="5">
    <w:abstractNumId w:val="5"/>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20"/>
    <w:rsid w:val="0012730B"/>
    <w:rsid w:val="002505DD"/>
    <w:rsid w:val="00314520"/>
    <w:rsid w:val="005451C8"/>
    <w:rsid w:val="005C2592"/>
    <w:rsid w:val="005F4978"/>
    <w:rsid w:val="00B36395"/>
    <w:rsid w:val="00C14483"/>
    <w:rsid w:val="00D3159D"/>
    <w:rsid w:val="00D37876"/>
    <w:rsid w:val="00DB57AE"/>
    <w:rsid w:val="00DF6D0B"/>
    <w:rsid w:val="00F96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6E2D"/>
  <w15:chartTrackingRefBased/>
  <w15:docId w15:val="{FD3D9E2E-1996-4F78-9418-0FC127C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NormalWeb">
    <w:name w:val="Normal (Web)"/>
    <w:basedOn w:val="Normal"/>
    <w:uiPriority w:val="99"/>
    <w:semiHidden/>
    <w:unhideWhenUsed/>
    <w:rsid w:val="00DF6D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F6D0B"/>
    <w:rPr>
      <w:b/>
      <w:bCs/>
    </w:rPr>
  </w:style>
  <w:style w:type="character" w:styleId="CdigoHTML">
    <w:name w:val="HTML Code"/>
    <w:basedOn w:val="Fuentedeprrafopredeter"/>
    <w:uiPriority w:val="99"/>
    <w:semiHidden/>
    <w:unhideWhenUsed/>
    <w:rsid w:val="00DF6D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218">
      <w:bodyDiv w:val="1"/>
      <w:marLeft w:val="0"/>
      <w:marRight w:val="0"/>
      <w:marTop w:val="0"/>
      <w:marBottom w:val="0"/>
      <w:divBdr>
        <w:top w:val="none" w:sz="0" w:space="0" w:color="auto"/>
        <w:left w:val="none" w:sz="0" w:space="0" w:color="auto"/>
        <w:bottom w:val="none" w:sz="0" w:space="0" w:color="auto"/>
        <w:right w:val="none" w:sz="0" w:space="0" w:color="auto"/>
      </w:divBdr>
    </w:div>
    <w:div w:id="335426422">
      <w:bodyDiv w:val="1"/>
      <w:marLeft w:val="0"/>
      <w:marRight w:val="0"/>
      <w:marTop w:val="0"/>
      <w:marBottom w:val="0"/>
      <w:divBdr>
        <w:top w:val="none" w:sz="0" w:space="0" w:color="auto"/>
        <w:left w:val="none" w:sz="0" w:space="0" w:color="auto"/>
        <w:bottom w:val="none" w:sz="0" w:space="0" w:color="auto"/>
        <w:right w:val="none" w:sz="0" w:space="0" w:color="auto"/>
      </w:divBdr>
    </w:div>
    <w:div w:id="725297473">
      <w:bodyDiv w:val="1"/>
      <w:marLeft w:val="0"/>
      <w:marRight w:val="0"/>
      <w:marTop w:val="0"/>
      <w:marBottom w:val="0"/>
      <w:divBdr>
        <w:top w:val="none" w:sz="0" w:space="0" w:color="auto"/>
        <w:left w:val="none" w:sz="0" w:space="0" w:color="auto"/>
        <w:bottom w:val="none" w:sz="0" w:space="0" w:color="auto"/>
        <w:right w:val="none" w:sz="0" w:space="0" w:color="auto"/>
      </w:divBdr>
    </w:div>
    <w:div w:id="745221832">
      <w:bodyDiv w:val="1"/>
      <w:marLeft w:val="0"/>
      <w:marRight w:val="0"/>
      <w:marTop w:val="0"/>
      <w:marBottom w:val="0"/>
      <w:divBdr>
        <w:top w:val="none" w:sz="0" w:space="0" w:color="auto"/>
        <w:left w:val="none" w:sz="0" w:space="0" w:color="auto"/>
        <w:bottom w:val="none" w:sz="0" w:space="0" w:color="auto"/>
        <w:right w:val="none" w:sz="0" w:space="0" w:color="auto"/>
      </w:divBdr>
    </w:div>
    <w:div w:id="1549296671">
      <w:bodyDiv w:val="1"/>
      <w:marLeft w:val="0"/>
      <w:marRight w:val="0"/>
      <w:marTop w:val="0"/>
      <w:marBottom w:val="0"/>
      <w:divBdr>
        <w:top w:val="none" w:sz="0" w:space="0" w:color="auto"/>
        <w:left w:val="none" w:sz="0" w:space="0" w:color="auto"/>
        <w:bottom w:val="none" w:sz="0" w:space="0" w:color="auto"/>
        <w:right w:val="none" w:sz="0" w:space="0" w:color="auto"/>
      </w:divBdr>
    </w:div>
    <w:div w:id="1750999002">
      <w:bodyDiv w:val="1"/>
      <w:marLeft w:val="0"/>
      <w:marRight w:val="0"/>
      <w:marTop w:val="0"/>
      <w:marBottom w:val="0"/>
      <w:divBdr>
        <w:top w:val="none" w:sz="0" w:space="0" w:color="auto"/>
        <w:left w:val="none" w:sz="0" w:space="0" w:color="auto"/>
        <w:bottom w:val="none" w:sz="0" w:space="0" w:color="auto"/>
        <w:right w:val="none" w:sz="0" w:space="0" w:color="auto"/>
      </w:divBdr>
    </w:div>
    <w:div w:id="1816026329">
      <w:bodyDiv w:val="1"/>
      <w:marLeft w:val="0"/>
      <w:marRight w:val="0"/>
      <w:marTop w:val="0"/>
      <w:marBottom w:val="0"/>
      <w:divBdr>
        <w:top w:val="none" w:sz="0" w:space="0" w:color="auto"/>
        <w:left w:val="none" w:sz="0" w:space="0" w:color="auto"/>
        <w:bottom w:val="none" w:sz="0" w:space="0" w:color="auto"/>
        <w:right w:val="none" w:sz="0" w:space="0" w:color="auto"/>
      </w:divBdr>
    </w:div>
    <w:div w:id="18563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2023-11-22T09:45:00Z</dcterms:created>
  <dcterms:modified xsi:type="dcterms:W3CDTF">2023-11-22T09:45:00Z</dcterms:modified>
</cp:coreProperties>
</file>