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9"/>
        </w:rPr>
      </w:pPr>
    </w:p>
    <w:p>
      <w:pPr>
        <w:spacing w:before="91"/>
        <w:ind w:left="142" w:right="0" w:firstLine="0"/>
        <w:jc w:val="both"/>
        <w:rPr>
          <w:sz w:val="22"/>
        </w:rPr>
      </w:pPr>
      <w:r>
        <w:rPr>
          <w:rFonts w:ascii="Arial" w:hAnsi="Arial"/>
          <w:b/>
          <w:sz w:val="28"/>
        </w:rPr>
        <w:t>Descripción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Práctica</w:t>
      </w:r>
      <w:r>
        <w:rPr>
          <w:sz w:val="22"/>
        </w:rPr>
        <w:t>:</w:t>
      </w:r>
    </w:p>
    <w:p>
      <w:pPr>
        <w:pStyle w:val="BodyText"/>
        <w:spacing w:before="9"/>
        <w:rPr>
          <w:sz w:val="29"/>
        </w:rPr>
      </w:pPr>
    </w:p>
    <w:p>
      <w:pPr>
        <w:spacing w:line="276" w:lineRule="auto" w:before="0"/>
        <w:ind w:left="142" w:right="139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práctica</w:t>
      </w:r>
      <w:r>
        <w:rPr>
          <w:spacing w:val="-10"/>
          <w:sz w:val="24"/>
        </w:rPr>
        <w:t> </w:t>
      </w:r>
      <w:r>
        <w:rPr>
          <w:sz w:val="24"/>
        </w:rPr>
        <w:t>tiene</w:t>
      </w:r>
      <w:r>
        <w:rPr>
          <w:spacing w:val="-10"/>
          <w:sz w:val="24"/>
        </w:rPr>
        <w:t> </w:t>
      </w:r>
      <w:r>
        <w:rPr>
          <w:sz w:val="24"/>
        </w:rPr>
        <w:t>como</w:t>
      </w:r>
      <w:r>
        <w:rPr>
          <w:spacing w:val="-12"/>
          <w:sz w:val="24"/>
        </w:rPr>
        <w:t> </w:t>
      </w:r>
      <w:r>
        <w:rPr>
          <w:sz w:val="24"/>
        </w:rPr>
        <w:t>objetivo</w:t>
      </w:r>
      <w:r>
        <w:rPr>
          <w:spacing w:val="-7"/>
          <w:sz w:val="24"/>
        </w:rPr>
        <w:t> </w:t>
      </w:r>
      <w:r>
        <w:rPr>
          <w:sz w:val="24"/>
        </w:rPr>
        <w:t>introducir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10"/>
          <w:sz w:val="24"/>
        </w:rPr>
        <w:t> </w:t>
      </w:r>
      <w:r>
        <w:rPr>
          <w:sz w:val="24"/>
        </w:rPr>
        <w:t>estudiantes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uso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JUnit,</w:t>
      </w:r>
      <w:r>
        <w:rPr>
          <w:spacing w:val="-10"/>
          <w:sz w:val="24"/>
        </w:rPr>
        <w:t> </w:t>
      </w:r>
      <w:r>
        <w:rPr>
          <w:sz w:val="24"/>
        </w:rPr>
        <w:t>un</w:t>
      </w:r>
      <w:r>
        <w:rPr>
          <w:spacing w:val="-65"/>
          <w:sz w:val="24"/>
        </w:rPr>
        <w:t> </w:t>
      </w:r>
      <w:r>
        <w:rPr>
          <w:sz w:val="24"/>
        </w:rPr>
        <w:t>marco de pruebas para Java, a través de un ejemplo educativo centrado en 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clase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`rectangulo1`.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esta</w:t>
      </w:r>
      <w:r>
        <w:rPr>
          <w:spacing w:val="-14"/>
          <w:sz w:val="24"/>
        </w:rPr>
        <w:t> </w:t>
      </w:r>
      <w:r>
        <w:rPr>
          <w:sz w:val="24"/>
        </w:rPr>
        <w:t>actividad,</w:t>
      </w:r>
      <w:r>
        <w:rPr>
          <w:spacing w:val="-15"/>
          <w:sz w:val="24"/>
        </w:rPr>
        <w:t> </w:t>
      </w:r>
      <w:r>
        <w:rPr>
          <w:sz w:val="24"/>
        </w:rPr>
        <w:t>se</w:t>
      </w:r>
      <w:r>
        <w:rPr>
          <w:spacing w:val="-16"/>
          <w:sz w:val="24"/>
        </w:rPr>
        <w:t> </w:t>
      </w:r>
      <w:r>
        <w:rPr>
          <w:sz w:val="24"/>
        </w:rPr>
        <w:t>enseña</w:t>
      </w:r>
      <w:r>
        <w:rPr>
          <w:spacing w:val="-15"/>
          <w:sz w:val="24"/>
        </w:rPr>
        <w:t> </w:t>
      </w:r>
      <w:r>
        <w:rPr>
          <w:sz w:val="24"/>
        </w:rPr>
        <w:t>cómo</w:t>
      </w:r>
      <w:r>
        <w:rPr>
          <w:spacing w:val="-16"/>
          <w:sz w:val="24"/>
        </w:rPr>
        <w:t> </w:t>
      </w:r>
      <w:r>
        <w:rPr>
          <w:sz w:val="24"/>
        </w:rPr>
        <w:t>escribir</w:t>
      </w:r>
      <w:r>
        <w:rPr>
          <w:spacing w:val="-17"/>
          <w:sz w:val="24"/>
        </w:rPr>
        <w:t> </w:t>
      </w:r>
      <w:r>
        <w:rPr>
          <w:sz w:val="24"/>
        </w:rPr>
        <w:t>pruebas</w:t>
      </w:r>
      <w:r>
        <w:rPr>
          <w:spacing w:val="-14"/>
          <w:sz w:val="24"/>
        </w:rPr>
        <w:t> </w:t>
      </w:r>
      <w:r>
        <w:rPr>
          <w:sz w:val="24"/>
        </w:rPr>
        <w:t>unitarias</w:t>
      </w:r>
      <w:r>
        <w:rPr>
          <w:spacing w:val="-65"/>
          <w:sz w:val="24"/>
        </w:rPr>
        <w:t> </w:t>
      </w:r>
      <w:r>
        <w:rPr>
          <w:sz w:val="24"/>
        </w:rPr>
        <w:t>utilizando anotaciones básicas de JUnit para evaluar el correcto funcionamiento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métodos</w:t>
      </w:r>
      <w:r>
        <w:rPr>
          <w:spacing w:val="-1"/>
          <w:sz w:val="24"/>
        </w:rPr>
        <w:t> </w:t>
      </w:r>
      <w:r>
        <w:rPr>
          <w:sz w:val="24"/>
        </w:rPr>
        <w:t>`area()` y</w:t>
      </w:r>
      <w:r>
        <w:rPr>
          <w:spacing w:val="-4"/>
          <w:sz w:val="24"/>
        </w:rPr>
        <w:t> </w:t>
      </w:r>
      <w:r>
        <w:rPr>
          <w:sz w:val="24"/>
        </w:rPr>
        <w:t>`perimetro()` de</w:t>
      </w:r>
      <w:r>
        <w:rPr>
          <w:spacing w:val="-1"/>
          <w:sz w:val="24"/>
        </w:rPr>
        <w:t> </w:t>
      </w:r>
      <w:r>
        <w:rPr>
          <w:sz w:val="24"/>
        </w:rPr>
        <w:t>la clase `rectangulo1`.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42" w:right="0" w:firstLine="0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Requisitos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Instalación:</w:t>
      </w: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spacing w:line="276" w:lineRule="auto" w:before="0"/>
        <w:ind w:left="142" w:right="483" w:firstLine="0"/>
        <w:jc w:val="left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esta</w:t>
      </w:r>
      <w:r>
        <w:rPr>
          <w:spacing w:val="-3"/>
          <w:sz w:val="24"/>
        </w:rPr>
        <w:t> </w:t>
      </w:r>
      <w:r>
        <w:rPr>
          <w:sz w:val="24"/>
        </w:rPr>
        <w:t>práctica,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necesario</w:t>
      </w:r>
      <w:r>
        <w:rPr>
          <w:spacing w:val="-2"/>
          <w:sz w:val="24"/>
        </w:rPr>
        <w:t> </w:t>
      </w:r>
      <w:r>
        <w:rPr>
          <w:sz w:val="24"/>
        </w:rPr>
        <w:t>contar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siguiente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64"/>
          <w:sz w:val="24"/>
        </w:rPr>
        <w:t> </w:t>
      </w:r>
      <w:r>
        <w:rPr>
          <w:sz w:val="24"/>
        </w:rPr>
        <w:t>instalado: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0" w:hanging="269"/>
        <w:jc w:val="left"/>
        <w:rPr>
          <w:sz w:val="24"/>
        </w:rPr>
      </w:pP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IDEA:</w:t>
      </w:r>
      <w:r>
        <w:rPr>
          <w:spacing w:val="-2"/>
          <w:sz w:val="24"/>
        </w:rPr>
        <w:t> </w:t>
      </w:r>
      <w:r>
        <w:rPr>
          <w:sz w:val="24"/>
        </w:rPr>
        <w:t>(se omite</w:t>
      </w:r>
      <w:r>
        <w:rPr>
          <w:spacing w:val="-1"/>
          <w:sz w:val="24"/>
        </w:rPr>
        <w:t> </w:t>
      </w:r>
      <w:r>
        <w:rPr>
          <w:sz w:val="24"/>
        </w:rPr>
        <w:t>el paso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tienes</w:t>
      </w:r>
      <w:r>
        <w:rPr>
          <w:spacing w:val="-4"/>
          <w:sz w:val="24"/>
        </w:rPr>
        <w:t> </w:t>
      </w:r>
      <w:r>
        <w:rPr>
          <w:sz w:val="24"/>
        </w:rPr>
        <w:t>instalado</w:t>
      </w:r>
      <w:r>
        <w:rPr>
          <w:spacing w:val="-1"/>
          <w:sz w:val="24"/>
        </w:rPr>
        <w:t> </w:t>
      </w:r>
      <w:r>
        <w:rPr>
          <w:sz w:val="24"/>
        </w:rPr>
        <w:t>el IntelliJ</w:t>
      </w:r>
      <w:r>
        <w:rPr>
          <w:spacing w:val="-1"/>
          <w:sz w:val="24"/>
        </w:rPr>
        <w:t> </w:t>
      </w:r>
      <w:r>
        <w:rPr>
          <w:sz w:val="24"/>
        </w:rPr>
        <w:t>IDEA)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76" w:lineRule="auto" w:before="43" w:after="0"/>
        <w:ind w:left="142" w:right="842" w:firstLine="201"/>
        <w:jc w:val="left"/>
        <w:rPr>
          <w:sz w:val="24"/>
        </w:rPr>
      </w:pPr>
      <w:r>
        <w:rPr>
          <w:sz w:val="24"/>
        </w:rPr>
        <w:t>Descarga</w:t>
      </w:r>
      <w:r>
        <w:rPr>
          <w:spacing w:val="-2"/>
          <w:sz w:val="24"/>
        </w:rPr>
        <w:t> </w:t>
      </w:r>
      <w:r>
        <w:rPr>
          <w:sz w:val="24"/>
        </w:rPr>
        <w:t>e instala</w:t>
      </w:r>
      <w:r>
        <w:rPr>
          <w:spacing w:val="-3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</w:t>
      </w:r>
      <w:r>
        <w:rPr>
          <w:spacing w:val="-3"/>
          <w:sz w:val="24"/>
        </w:rPr>
        <w:t> </w:t>
      </w:r>
      <w:r>
        <w:rPr>
          <w:sz w:val="24"/>
        </w:rPr>
        <w:t>desde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sitio</w:t>
      </w:r>
      <w:r>
        <w:rPr>
          <w:spacing w:val="-1"/>
          <w:sz w:val="24"/>
        </w:rPr>
        <w:t> </w:t>
      </w:r>
      <w:r>
        <w:rPr>
          <w:sz w:val="24"/>
        </w:rPr>
        <w:t>oficial:</w:t>
      </w:r>
      <w:r>
        <w:rPr>
          <w:spacing w:val="-1"/>
          <w:sz w:val="24"/>
        </w:rPr>
        <w:t> </w:t>
      </w:r>
      <w:r>
        <w:rPr>
          <w:sz w:val="24"/>
        </w:rPr>
        <w:t>[JetBrains</w:t>
      </w:r>
      <w:r>
        <w:rPr>
          <w:spacing w:val="-4"/>
          <w:sz w:val="24"/>
        </w:rPr>
        <w:t> </w:t>
      </w:r>
      <w:r>
        <w:rPr>
          <w:sz w:val="24"/>
        </w:rPr>
        <w:t>IntelliJ</w:t>
      </w:r>
      <w:r>
        <w:rPr>
          <w:spacing w:val="-64"/>
          <w:sz w:val="24"/>
        </w:rPr>
        <w:t> </w:t>
      </w:r>
      <w:r>
        <w:rPr>
          <w:sz w:val="24"/>
        </w:rPr>
        <w:t>IDEA](https:/</w:t>
      </w:r>
      <w:hyperlink r:id="rId7">
        <w:r>
          <w:rPr>
            <w:sz w:val="24"/>
          </w:rPr>
          <w:t>/www.jetbrains.co</w:t>
        </w:r>
      </w:hyperlink>
      <w:r>
        <w:rPr>
          <w:sz w:val="24"/>
        </w:rPr>
        <w:t>m</w:t>
      </w:r>
      <w:hyperlink r:id="rId7">
        <w:r>
          <w:rPr>
            <w:sz w:val="24"/>
          </w:rPr>
          <w:t>/idea/download/).</w:t>
        </w:r>
      </w:hyperlink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0" w:hanging="269"/>
        <w:jc w:val="left"/>
        <w:rPr>
          <w:sz w:val="24"/>
        </w:rPr>
      </w:pPr>
      <w:r>
        <w:rPr>
          <w:sz w:val="24"/>
        </w:rPr>
        <w:t>Configuración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Proyecto: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40" w:lineRule="auto" w:before="43" w:after="0"/>
        <w:ind w:left="490" w:right="0" w:hanging="147"/>
        <w:jc w:val="left"/>
        <w:rPr>
          <w:sz w:val="24"/>
        </w:rPr>
      </w:pPr>
      <w:r>
        <w:rPr>
          <w:sz w:val="24"/>
        </w:rPr>
        <w:t>Abre</w:t>
      </w:r>
      <w:r>
        <w:rPr>
          <w:spacing w:val="-5"/>
          <w:sz w:val="24"/>
        </w:rPr>
        <w:t> </w:t>
      </w:r>
      <w:r>
        <w:rPr>
          <w:sz w:val="24"/>
        </w:rPr>
        <w:t>IntelliJ</w:t>
      </w:r>
      <w:r>
        <w:rPr>
          <w:spacing w:val="-2"/>
          <w:sz w:val="24"/>
        </w:rPr>
        <w:t> </w:t>
      </w:r>
      <w:r>
        <w:rPr>
          <w:sz w:val="24"/>
        </w:rPr>
        <w:t>IDEA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crea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nuevo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1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40" w:lineRule="auto" w:before="41" w:after="0"/>
        <w:ind w:left="490" w:right="0" w:hanging="147"/>
        <w:jc w:val="left"/>
        <w:rPr>
          <w:sz w:val="24"/>
        </w:rPr>
      </w:pPr>
      <w:r>
        <w:rPr>
          <w:sz w:val="24"/>
        </w:rPr>
        <w:t>Añade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clase</w:t>
      </w:r>
      <w:r>
        <w:rPr>
          <w:spacing w:val="-3"/>
          <w:sz w:val="24"/>
        </w:rPr>
        <w:t> </w:t>
      </w:r>
      <w:r>
        <w:rPr>
          <w:sz w:val="24"/>
        </w:rPr>
        <w:t>`rectangulo1`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proyecto.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0" w:hanging="269"/>
        <w:jc w:val="left"/>
        <w:rPr>
          <w:sz w:val="24"/>
        </w:rPr>
      </w:pPr>
      <w:r>
        <w:rPr>
          <w:sz w:val="24"/>
        </w:rPr>
        <w:t>Dependencias: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40" w:lineRule="auto" w:before="41" w:after="0"/>
        <w:ind w:left="490" w:right="0" w:hanging="147"/>
        <w:jc w:val="left"/>
        <w:rPr>
          <w:sz w:val="24"/>
        </w:rPr>
      </w:pPr>
      <w:r>
        <w:rPr>
          <w:sz w:val="24"/>
        </w:rPr>
        <w:t>Asegúrate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5"/>
          <w:sz w:val="24"/>
        </w:rPr>
        <w:t> </w:t>
      </w:r>
      <w:r>
        <w:rPr>
          <w:sz w:val="24"/>
        </w:rPr>
        <w:t>configuradas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dependencias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JUnit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proyecto.</w:t>
      </w:r>
    </w:p>
    <w:p>
      <w:pPr>
        <w:spacing w:line="276" w:lineRule="auto" w:before="43"/>
        <w:ind w:left="142" w:right="483" w:firstLine="0"/>
        <w:jc w:val="left"/>
        <w:rPr>
          <w:sz w:val="24"/>
        </w:rPr>
      </w:pPr>
      <w:r>
        <w:rPr>
          <w:sz w:val="24"/>
        </w:rPr>
        <w:t>Puedes</w:t>
      </w:r>
      <w:r>
        <w:rPr>
          <w:spacing w:val="-2"/>
          <w:sz w:val="24"/>
        </w:rPr>
        <w:t> </w:t>
      </w: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esto</w:t>
      </w:r>
      <w:r>
        <w:rPr>
          <w:spacing w:val="-3"/>
          <w:sz w:val="24"/>
        </w:rPr>
        <w:t> </w:t>
      </w:r>
      <w:r>
        <w:rPr>
          <w:sz w:val="24"/>
        </w:rPr>
        <w:t>agregando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bibliotecas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JUnit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classpath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proyecto.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0" w:hanging="269"/>
        <w:jc w:val="left"/>
        <w:rPr>
          <w:sz w:val="24"/>
        </w:rPr>
      </w:pPr>
      <w:r>
        <w:rPr>
          <w:sz w:val="24"/>
        </w:rPr>
        <w:t>Estructura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Proyecto: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76" w:lineRule="auto" w:before="44" w:after="0"/>
        <w:ind w:left="142" w:right="411" w:firstLine="201"/>
        <w:jc w:val="left"/>
        <w:rPr>
          <w:sz w:val="24"/>
        </w:rPr>
      </w:pPr>
      <w:r>
        <w:rPr>
          <w:sz w:val="24"/>
        </w:rPr>
        <w:t>Organiza tu proyecto de manera que tengas una carpeta para las clases y</w:t>
      </w:r>
      <w:r>
        <w:rPr>
          <w:spacing w:val="-64"/>
          <w:sz w:val="24"/>
        </w:rPr>
        <w:t> </w:t>
      </w:r>
      <w:r>
        <w:rPr>
          <w:sz w:val="24"/>
        </w:rPr>
        <w:t>otra</w:t>
      </w:r>
      <w:r>
        <w:rPr>
          <w:spacing w:val="-1"/>
          <w:sz w:val="24"/>
        </w:rPr>
        <w:t> </w:t>
      </w:r>
      <w:r>
        <w:rPr>
          <w:sz w:val="24"/>
        </w:rPr>
        <w:t>para las</w:t>
      </w:r>
      <w:r>
        <w:rPr>
          <w:spacing w:val="-2"/>
          <w:sz w:val="24"/>
        </w:rPr>
        <w:t> </w:t>
      </w:r>
      <w:r>
        <w:rPr>
          <w:sz w:val="24"/>
        </w:rPr>
        <w:t>pruebas (por</w:t>
      </w:r>
      <w:r>
        <w:rPr>
          <w:spacing w:val="-1"/>
          <w:sz w:val="24"/>
        </w:rPr>
        <w:t> </w:t>
      </w:r>
      <w:r>
        <w:rPr>
          <w:sz w:val="24"/>
        </w:rPr>
        <w:t>ejemplo, `src` y</w:t>
      </w:r>
      <w:r>
        <w:rPr>
          <w:spacing w:val="-3"/>
          <w:sz w:val="24"/>
        </w:rPr>
        <w:t> </w:t>
      </w:r>
      <w:r>
        <w:rPr>
          <w:sz w:val="24"/>
        </w:rPr>
        <w:t>`test`).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0" w:hanging="269"/>
        <w:jc w:val="left"/>
        <w:rPr>
          <w:sz w:val="24"/>
        </w:rPr>
      </w:pPr>
      <w:r>
        <w:rPr>
          <w:sz w:val="24"/>
        </w:rPr>
        <w:t>Copiar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Prueba: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76" w:lineRule="auto" w:before="44" w:after="0"/>
        <w:ind w:left="142" w:right="493" w:firstLine="201"/>
        <w:jc w:val="left"/>
        <w:rPr>
          <w:sz w:val="24"/>
        </w:rPr>
      </w:pPr>
      <w:r>
        <w:rPr>
          <w:sz w:val="24"/>
        </w:rPr>
        <w:t>Copia y pega el código del test proporcionado en la práctica ( por el</w:t>
      </w:r>
      <w:r>
        <w:rPr>
          <w:spacing w:val="1"/>
          <w:sz w:val="24"/>
        </w:rPr>
        <w:t> </w:t>
      </w:r>
      <w:r>
        <w:rPr>
          <w:sz w:val="24"/>
        </w:rPr>
        <w:t>profesor) en un nuevo archivo de prueba dentro de la carpeta de pruebas.</w:t>
      </w:r>
      <w:r>
        <w:rPr>
          <w:spacing w:val="1"/>
          <w:sz w:val="24"/>
        </w:rPr>
        <w:t> </w:t>
      </w:r>
      <w:r>
        <w:rPr>
          <w:sz w:val="24"/>
        </w:rPr>
        <w:t>Asegúrate de que el nombre del archivo termine con `Test` para que JUnit lo</w:t>
      </w:r>
      <w:r>
        <w:rPr>
          <w:spacing w:val="-64"/>
          <w:sz w:val="24"/>
        </w:rPr>
        <w:t> </w:t>
      </w:r>
      <w:r>
        <w:rPr>
          <w:sz w:val="24"/>
        </w:rPr>
        <w:t>reconozca</w:t>
      </w:r>
      <w:r>
        <w:rPr>
          <w:spacing w:val="-1"/>
          <w:sz w:val="24"/>
        </w:rPr>
        <w:t> </w:t>
      </w:r>
      <w:r>
        <w:rPr>
          <w:sz w:val="24"/>
        </w:rPr>
        <w:t>automáticamente.</w:t>
      </w:r>
    </w:p>
    <w:p>
      <w:pPr>
        <w:spacing w:after="0" w:line="276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801" w:footer="1004" w:top="1880" w:bottom="1200" w:left="1560" w:right="1560"/>
          <w:pgNumType w:start="1"/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28.15pt;height:310.5pt;mso-position-horizontal-relative:char;mso-position-vertical-relative:line" coordorigin="0,0" coordsize="8563,6210">
            <v:rect style="position:absolute;left:0;top:0;width:8563;height:317" filled="true" fillcolor="#4f81bc" stroked="false">
              <v:fill type="solid"/>
            </v:rect>
            <v:shape style="position:absolute;left:0;top:316;width:8563;height:5893" coordorigin="0,317" coordsize="8563,5893" path="m8563,5982l0,5982,0,6210,8563,6210,8563,5982xm8563,5528l0,5528,0,5756,0,5756,0,5982,8563,5982,8563,5756,8563,5756,8563,5528xm8563,5077l0,5077,0,5302,0,5528,8563,5528,8563,5302,8563,5077xm8563,3716l0,3716,0,3944,0,4169,0,4395,0,4623,0,4849,0,5077,8563,5077,8563,4849,8563,4623,8563,4395,8563,4169,8563,3944,8563,3716xm8563,2811l0,2811,0,3037,0,3262,0,3490,0,3716,8563,3716,8563,3490,8563,3262,8563,3037,8563,2811xm8563,2583l0,2583,0,2811,8563,2811,8563,2583xm8563,1903l0,1903,0,2129,0,2357,0,2582,8563,2582,8563,2357,8563,2129,8563,1903xm8563,996l0,996,0,1224,0,1450,0,1678,0,1903,8563,1903,8563,1678,8563,1450,8563,1224,8563,996xm8563,317l0,317,0,545,0,770,0,996,8563,996,8563,770,8563,545,8563,317xe" filled="true" fillcolor="#1e1f21" stroked="false">
              <v:path arrowok="t"/>
              <v:fill type="solid"/>
            </v:shape>
            <v:shape style="position:absolute;left:28;top:5981;width:140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08;top:5527;width:140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08;top:1902;width:4941;height:3172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private</w:t>
                    </w:r>
                    <w:r>
                      <w:rPr>
                        <w:rFonts w:ascii="Courier New"/>
                        <w:color w:val="CF8E6C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CF8E6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alto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480" w:right="0" w:hanging="48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public </w:t>
                    </w:r>
                    <w:r>
                      <w:rPr>
                        <w:rFonts w:ascii="Courier New"/>
                        <w:color w:val="55A8F5"/>
                        <w:sz w:val="20"/>
                      </w:rPr>
                      <w:t>rectangulo1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int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ancho,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int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alto) {</w:t>
                    </w:r>
                    <w:r>
                      <w:rPr>
                        <w:rFonts w:ascii="Courier New"/>
                        <w:color w:val="BBBDC4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this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ancho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= ancho;</w:t>
                    </w:r>
                  </w:p>
                  <w:p>
                    <w:pPr>
                      <w:spacing w:before="1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this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alto</w:t>
                    </w:r>
                    <w:r>
                      <w:rPr>
                        <w:rFonts w:ascii="Courier New"/>
                        <w:color w:val="C67CB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BBBDC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alto;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480" w:right="2177" w:hanging="48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public int </w:t>
                    </w:r>
                    <w:r>
                      <w:rPr>
                        <w:rFonts w:ascii="Courier New"/>
                        <w:color w:val="55A8F5"/>
                        <w:sz w:val="20"/>
                      </w:rPr>
                      <w:t>area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() {</w:t>
                    </w:r>
                    <w:r>
                      <w:rPr>
                        <w:rFonts w:ascii="Courier New"/>
                        <w:color w:val="BBBDC4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CF8E6C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ancho</w:t>
                    </w:r>
                    <w:r>
                      <w:rPr>
                        <w:rFonts w:ascii="Courier New"/>
                        <w:color w:val="C67CBA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alto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color w:val="CF8E6C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CF8E6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55A8F5"/>
                        <w:sz w:val="20"/>
                      </w:rPr>
                      <w:t>perimetro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BBBDC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CF8E6C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AACB8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2AACB8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color w:val="BBBDC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ancho</w:t>
                    </w:r>
                    <w:r>
                      <w:rPr>
                        <w:rFonts w:ascii="Courier New"/>
                        <w:color w:val="C67CB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BBBDC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AACB8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2AACB8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color w:val="BBBDC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alto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;top:316;width:3140;height:1133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package</w:t>
                    </w:r>
                    <w:r>
                      <w:rPr>
                        <w:rFonts w:ascii="Courier New"/>
                        <w:color w:val="CF8E6C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ejemplo;</w:t>
                    </w:r>
                  </w:p>
                  <w:p>
                    <w:pPr>
                      <w:spacing w:line="450" w:lineRule="atLeast" w:before="3"/>
                      <w:ind w:left="479" w:right="0" w:hanging="48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public class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rectangulo1 {</w:t>
                    </w:r>
                    <w:r>
                      <w:rPr>
                        <w:rFonts w:ascii="Courier New"/>
                        <w:color w:val="BBBDC4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private</w:t>
                    </w:r>
                    <w:r>
                      <w:rPr>
                        <w:rFonts w:ascii="Courier New"/>
                        <w:color w:val="CF8E6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int 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ancho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0;top:0;width:8563;height:317" type="#_x0000_t202" filled="true" fillcolor="#4f81bc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sz w:val="22"/>
                      </w:rPr>
                      <w:t>r</w:t>
                    </w:r>
                    <w:r>
                      <w:rPr>
                        <w:rFonts w:ascii="Arial"/>
                        <w:b/>
                        <w:sz w:val="24"/>
                      </w:rPr>
                      <w:t>ectangulo1.java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93"/>
        <w:ind w:left="142"/>
      </w:pPr>
      <w:r>
        <w:rPr/>
        <w:pict>
          <v:group style="position:absolute;margin-left:83.664001pt;margin-top:18.418127pt;width:428.15pt;height:241.15pt;mso-position-horizontal-relative:page;mso-position-vertical-relative:paragraph;z-index:-15728128;mso-wrap-distance-left:0;mso-wrap-distance-right:0" coordorigin="1673,368" coordsize="8563,4823">
            <v:rect style="position:absolute;left:1673;top:368;width:8563;height:291" filled="true" fillcolor="#4f81bc" stroked="false">
              <v:fill type="solid"/>
            </v:rect>
            <v:shape style="position:absolute;left:1673;top:658;width:8563;height:4532" coordorigin="1673,659" coordsize="8563,4532" path="m10236,3153l1673,3153,1673,3379,1673,3607,1673,3832,1673,4058,1673,4286,1673,4511,1673,4739,1673,4965,1673,5191,10236,5191,10236,4965,10236,4739,10236,4511,10236,4286,10236,4058,10236,3832,10236,3607,10236,3379,10236,3153xm10236,2699l1673,2699,1673,2925,1673,3153,10236,3153,10236,2925,10236,2699xm10236,2473l1673,2473,1673,2699,10236,2699,10236,2473xm10236,2020l1673,2020,1673,2245,1673,2473,10236,2473,10236,2245,10236,2020xm10236,1340l1673,1340,1673,1566,1673,1792,1673,2020,10236,2020,10236,1792,10236,1566,10236,1340xm10236,887l1673,887,1673,1112,1673,1340,10236,1340,10236,1112,10236,887xm10236,659l1673,659,1673,887,10236,887,10236,659xe" filled="true" fillcolor="#1e1f21" stroked="false">
              <v:path arrowok="t"/>
              <v:fill type="solid"/>
            </v:shape>
            <v:shape style="position:absolute;left:1702;top:4964;width:140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662;top:3152;width:5901;height:181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3AD5F"/>
                        <w:sz w:val="20"/>
                      </w:rPr>
                      <w:t>@Test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color w:val="CF8E6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55A8F5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BBBDC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1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sz w:val="20"/>
                      </w:rPr>
                      <w:t>rectangulo1</w:t>
                    </w:r>
                    <w:r>
                      <w:rPr>
                        <w:rFonts w:ascii="Courier New"/>
                        <w:color w:val="BBBDC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r</w:t>
                    </w:r>
                    <w:r>
                      <w:rPr>
                        <w:rFonts w:ascii="Courier New"/>
                        <w:color w:val="BBBDC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BBBDC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color w:val="CF8E6C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rectangulo1(</w:t>
                    </w:r>
                    <w:r>
                      <w:rPr>
                        <w:rFonts w:ascii="Courier New"/>
                        <w:color w:val="2AACB8"/>
                        <w:sz w:val="20"/>
                      </w:rPr>
                      <w:t>3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BBBDC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AACB8"/>
                        <w:sz w:val="20"/>
                      </w:rPr>
                      <w:t>4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);</w:t>
                    </w:r>
                  </w:p>
                  <w:p>
                    <w:pPr>
                      <w:spacing w:line="226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BBBDC4"/>
                        <w:sz w:val="20"/>
                      </w:rPr>
                      <w:t>assertAll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</w:t>
                    </w:r>
                  </w:p>
                  <w:p>
                    <w:pPr>
                      <w:spacing w:line="226" w:lineRule="exact" w:before="0"/>
                      <w:ind w:left="14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BBBDC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-&gt;</w:t>
                    </w:r>
                    <w:r>
                      <w:rPr>
                        <w:rFonts w:ascii="Courier New"/>
                        <w:color w:val="BBBDC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BBBDC4"/>
                        <w:sz w:val="20"/>
                      </w:rPr>
                      <w:t>assertEquals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AACB8"/>
                        <w:sz w:val="20"/>
                      </w:rPr>
                      <w:t>12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BBBDC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r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.area()),</w:t>
                    </w:r>
                  </w:p>
                  <w:p>
                    <w:pPr>
                      <w:spacing w:line="226" w:lineRule="exact" w:before="2"/>
                      <w:ind w:left="14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BBBDC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-&gt;</w:t>
                    </w:r>
                    <w:r>
                      <w:rPr>
                        <w:rFonts w:ascii="Courier New"/>
                        <w:color w:val="BBBDC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BBBDC4"/>
                        <w:sz w:val="20"/>
                      </w:rPr>
                      <w:t>assertEquals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AACB8"/>
                        <w:sz w:val="20"/>
                      </w:rPr>
                      <w:t>14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BBBDC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67CBA"/>
                        <w:sz w:val="20"/>
                      </w:rPr>
                      <w:t>r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.perimetro())</w:t>
                    </w:r>
                  </w:p>
                  <w:p>
                    <w:pPr>
                      <w:spacing w:line="226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sz w:val="20"/>
                      </w:rPr>
                      <w:t>);</w:t>
                    </w:r>
                  </w:p>
                  <w:p>
                    <w:pPr>
                      <w:spacing w:line="226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02;top:658;width:5901;height:158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package</w:t>
                    </w:r>
                    <w:r>
                      <w:rPr>
                        <w:rFonts w:ascii="Courier New"/>
                        <w:color w:val="CF8E6C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ejemplo;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CF8E6C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org.junit.jupiter.api.</w:t>
                    </w:r>
                    <w:r>
                      <w:rPr>
                        <w:rFonts w:ascii="Courier New"/>
                        <w:color w:val="B3AD5F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;</w:t>
                    </w:r>
                  </w:p>
                  <w:p>
                    <w:pPr>
                      <w:spacing w:line="450" w:lineRule="atLeast" w:before="4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import static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org.junit.jupiter.api.Assertions.*;</w:t>
                    </w:r>
                    <w:r>
                      <w:rPr>
                        <w:rFonts w:ascii="Courier New"/>
                        <w:color w:val="BBBDC4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color w:val="CF8E6C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CF8E6C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RectanguloTest {</w:t>
                    </w:r>
                  </w:p>
                </w:txbxContent>
              </v:textbox>
              <w10:wrap type="none"/>
            </v:shape>
            <v:shape style="position:absolute;left:1673;top:368;width:8563;height:291" type="#_x0000_t202" filled="true" fillcolor="#4f81bc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F487C"/>
                        <w:sz w:val="22"/>
                      </w:rPr>
                      <w:t>RectanguloTest.java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t>creamos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primer</w:t>
      </w:r>
      <w:r>
        <w:rPr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/>
        <w:t>1:</w:t>
      </w:r>
    </w:p>
    <w:p>
      <w:pPr>
        <w:spacing w:after="0"/>
        <w:sectPr>
          <w:pgSz w:w="11910" w:h="16840"/>
          <w:pgMar w:header="801" w:footer="1004" w:top="1880" w:bottom="1200" w:left="1560" w:right="1560"/>
        </w:sectPr>
      </w:pPr>
    </w:p>
    <w:p>
      <w:pPr>
        <w:pStyle w:val="Heading2"/>
        <w:spacing w:before="2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200378</wp:posOffset>
            </wp:positionV>
            <wp:extent cx="5393840" cy="5524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8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Después</w:t>
      </w:r>
      <w:r>
        <w:rPr>
          <w:color w:val="1F487C"/>
          <w:spacing w:val="-1"/>
        </w:rPr>
        <w:t> </w:t>
      </w:r>
      <w:r>
        <w:rPr>
          <w:color w:val="1F487C"/>
        </w:rPr>
        <w:t>de ejecutar</w:t>
      </w:r>
      <w:r>
        <w:rPr>
          <w:color w:val="1F487C"/>
          <w:spacing w:val="-2"/>
        </w:rPr>
        <w:t> </w:t>
      </w:r>
      <w:r>
        <w:rPr>
          <w:color w:val="1F487C"/>
        </w:rPr>
        <w:t>el</w:t>
      </w:r>
      <w:r>
        <w:rPr>
          <w:color w:val="1F487C"/>
          <w:spacing w:val="-3"/>
        </w:rPr>
        <w:t> </w:t>
      </w:r>
      <w:r>
        <w:rPr>
          <w:color w:val="1F487C"/>
        </w:rPr>
        <w:t>test</w:t>
      </w:r>
      <w:r>
        <w:rPr>
          <w:color w:val="1F487C"/>
          <w:spacing w:val="-1"/>
        </w:rPr>
        <w:t> </w:t>
      </w:r>
      <w:r>
        <w:rPr>
          <w:color w:val="1F487C"/>
        </w:rPr>
        <w:t>desde</w:t>
      </w:r>
      <w:r>
        <w:rPr>
          <w:color w:val="1F487C"/>
          <w:spacing w:val="-2"/>
        </w:rPr>
        <w:t> </w:t>
      </w:r>
      <w:r>
        <w:rPr>
          <w:color w:val="1F487C"/>
        </w:rPr>
        <w:t>triangulo</w:t>
      </w:r>
      <w:r>
        <w:rPr>
          <w:color w:val="1F487C"/>
          <w:spacing w:val="1"/>
        </w:rPr>
        <w:t> </w:t>
      </w:r>
      <w:r>
        <w:rPr>
          <w:color w:val="1F487C"/>
        </w:rPr>
        <w:t>verde</w:t>
      </w:r>
      <w:r>
        <w:rPr>
          <w:color w:val="1F487C"/>
          <w:spacing w:val="1"/>
        </w:rPr>
        <w:t> </w:t>
      </w:r>
      <w:r>
        <w:rPr>
          <w:color w:val="1F487C"/>
        </w:rPr>
        <w:t>“Run</w:t>
      </w:r>
      <w:r>
        <w:rPr>
          <w:color w:val="1F487C"/>
          <w:spacing w:val="-4"/>
        </w:rPr>
        <w:t> </w:t>
      </w:r>
      <w:r>
        <w:rPr>
          <w:color w:val="1F487C"/>
        </w:rPr>
        <w:t>….”</w:t>
      </w:r>
    </w:p>
    <w:p>
      <w:pPr>
        <w:spacing w:before="10" w:after="38"/>
        <w:ind w:left="14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F487C"/>
          <w:sz w:val="22"/>
        </w:rPr>
        <w:t>obtendremos</w:t>
      </w:r>
      <w:r>
        <w:rPr>
          <w:rFonts w:ascii="Arial"/>
          <w:b/>
          <w:color w:val="1F487C"/>
          <w:spacing w:val="-2"/>
          <w:sz w:val="22"/>
        </w:rPr>
        <w:t> </w:t>
      </w:r>
      <w:r>
        <w:rPr>
          <w:rFonts w:ascii="Arial"/>
          <w:b/>
          <w:color w:val="1F487C"/>
          <w:sz w:val="22"/>
        </w:rPr>
        <w:t>este</w:t>
      </w:r>
      <w:r>
        <w:rPr>
          <w:rFonts w:ascii="Arial"/>
          <w:b/>
          <w:color w:val="1F487C"/>
          <w:spacing w:val="-2"/>
          <w:sz w:val="22"/>
        </w:rPr>
        <w:t> </w:t>
      </w:r>
      <w:r>
        <w:rPr>
          <w:rFonts w:ascii="Arial"/>
          <w:b/>
          <w:color w:val="1F487C"/>
          <w:sz w:val="22"/>
        </w:rPr>
        <w:t>resultado</w:t>
      </w:r>
    </w:p>
    <w:p>
      <w:pPr>
        <w:pStyle w:val="BodyText"/>
        <w:ind w:left="1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67806" cy="286569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06" cy="28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Heading2"/>
      </w:pPr>
      <w:r>
        <w:rPr>
          <w:color w:val="1F487C"/>
        </w:rPr>
        <w:t>Explicación</w:t>
      </w:r>
      <w:r>
        <w:rPr>
          <w:color w:val="1F487C"/>
          <w:spacing w:val="-2"/>
        </w:rPr>
        <w:t> </w:t>
      </w:r>
      <w:r>
        <w:rPr>
          <w:color w:val="1F487C"/>
        </w:rPr>
        <w:t>del</w:t>
      </w:r>
      <w:r>
        <w:rPr>
          <w:color w:val="1F487C"/>
          <w:spacing w:val="-3"/>
        </w:rPr>
        <w:t> </w:t>
      </w:r>
      <w:r>
        <w:rPr>
          <w:color w:val="1F487C"/>
        </w:rPr>
        <w:t>test</w:t>
      </w:r>
    </w:p>
    <w:p>
      <w:pPr>
        <w:pStyle w:val="BodyText"/>
        <w:spacing w:before="37"/>
        <w:ind w:left="142"/>
      </w:pPr>
      <w:r>
        <w:rPr/>
        <w:t>Este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JUnit</w:t>
      </w:r>
      <w:r>
        <w:rPr>
          <w:spacing w:val="2"/>
        </w:rPr>
        <w:t> </w:t>
      </w:r>
      <w:r>
        <w:rPr/>
        <w:t>es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prueba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correcto</w:t>
      </w:r>
      <w:r>
        <w:rPr>
          <w:spacing w:val="-2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 la clase</w:t>
      </w:r>
    </w:p>
    <w:p>
      <w:pPr>
        <w:pStyle w:val="BodyText"/>
        <w:spacing w:before="38"/>
        <w:ind w:left="142"/>
      </w:pPr>
      <w:r>
        <w:rPr/>
        <w:t>`rectangulo1`.</w:t>
      </w:r>
    </w:p>
    <w:p>
      <w:pPr>
        <w:pStyle w:val="BodyText"/>
        <w:spacing w:before="40"/>
        <w:ind w:left="142"/>
      </w:pPr>
      <w:r>
        <w:rPr/>
        <w:t>A</w:t>
      </w:r>
      <w:r>
        <w:rPr>
          <w:spacing w:val="-1"/>
        </w:rPr>
        <w:t> </w:t>
      </w:r>
      <w:r>
        <w:rPr/>
        <w:t>continuación,</w:t>
      </w:r>
      <w:r>
        <w:rPr>
          <w:spacing w:val="-1"/>
        </w:rPr>
        <w:t> </w:t>
      </w:r>
      <w:r>
        <w:rPr/>
        <w:t>se explicará lo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hace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test: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389" w:right="0" w:hanging="248"/>
        <w:jc w:val="left"/>
        <w:rPr>
          <w:sz w:val="22"/>
        </w:rPr>
      </w:pPr>
      <w:r>
        <w:rPr>
          <w:sz w:val="22"/>
        </w:rPr>
        <w:t>Anotaciones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JUnit:</w:t>
      </w:r>
    </w:p>
    <w:p>
      <w:pPr>
        <w:pStyle w:val="BodyText"/>
        <w:spacing w:before="38"/>
        <w:ind w:left="326"/>
      </w:pPr>
      <w:r>
        <w:rPr/>
        <w:t>-</w:t>
      </w:r>
      <w:r>
        <w:rPr>
          <w:spacing w:val="-2"/>
        </w:rPr>
        <w:t> </w:t>
      </w:r>
      <w:r>
        <w:rPr/>
        <w:t>`</w:t>
      </w:r>
      <w:r>
        <w:rPr>
          <w:rFonts w:ascii="Arial" w:hAnsi="Arial"/>
          <w:b/>
        </w:rPr>
        <w:t>@Test</w:t>
      </w:r>
      <w:r>
        <w:rPr/>
        <w:t>`:</w:t>
      </w:r>
      <w:r>
        <w:rPr>
          <w:spacing w:val="-2"/>
        </w:rPr>
        <w:t> </w:t>
      </w:r>
      <w:r>
        <w:rPr/>
        <w:t>Indica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método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una prueba.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" w:after="0"/>
        <w:ind w:left="389" w:right="0" w:hanging="248"/>
        <w:jc w:val="left"/>
        <w:rPr>
          <w:sz w:val="22"/>
        </w:rPr>
      </w:pPr>
      <w:r>
        <w:rPr>
          <w:sz w:val="22"/>
        </w:rPr>
        <w:t>Método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Prueba</w:t>
      </w:r>
      <w:r>
        <w:rPr>
          <w:spacing w:val="-4"/>
          <w:sz w:val="22"/>
        </w:rPr>
        <w:t> </w:t>
      </w:r>
      <w:r>
        <w:rPr>
          <w:sz w:val="22"/>
        </w:rPr>
        <w:t>(`test`):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40" w:lineRule="auto" w:before="37" w:after="0"/>
        <w:ind w:left="478" w:right="0" w:hanging="152"/>
        <w:jc w:val="left"/>
        <w:rPr>
          <w:sz w:val="22"/>
        </w:rPr>
      </w:pPr>
      <w:r>
        <w:rPr>
          <w:sz w:val="22"/>
        </w:rPr>
        <w:t>Se</w:t>
      </w:r>
      <w:r>
        <w:rPr>
          <w:spacing w:val="14"/>
          <w:sz w:val="22"/>
        </w:rPr>
        <w:t> </w:t>
      </w:r>
      <w:r>
        <w:rPr>
          <w:sz w:val="22"/>
        </w:rPr>
        <w:t>crea</w:t>
      </w:r>
      <w:r>
        <w:rPr>
          <w:spacing w:val="14"/>
          <w:sz w:val="22"/>
        </w:rPr>
        <w:t> </w:t>
      </w:r>
      <w:r>
        <w:rPr>
          <w:sz w:val="22"/>
        </w:rPr>
        <w:t>una</w:t>
      </w:r>
      <w:r>
        <w:rPr>
          <w:spacing w:val="15"/>
          <w:sz w:val="22"/>
        </w:rPr>
        <w:t> </w:t>
      </w:r>
      <w:r>
        <w:rPr>
          <w:sz w:val="22"/>
        </w:rPr>
        <w:t>instancia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z w:val="22"/>
        </w:rPr>
        <w:t>clase</w:t>
      </w:r>
      <w:r>
        <w:rPr>
          <w:spacing w:val="14"/>
          <w:sz w:val="22"/>
        </w:rPr>
        <w:t> </w:t>
      </w:r>
      <w:r>
        <w:rPr>
          <w:sz w:val="22"/>
        </w:rPr>
        <w:t>`</w:t>
      </w:r>
      <w:r>
        <w:rPr>
          <w:rFonts w:ascii="Arial" w:hAnsi="Arial"/>
          <w:i/>
          <w:sz w:val="22"/>
        </w:rPr>
        <w:t>rectangulo1</w:t>
      </w:r>
      <w:r>
        <w:rPr>
          <w:sz w:val="22"/>
        </w:rPr>
        <w:t>`</w:t>
      </w:r>
      <w:r>
        <w:rPr>
          <w:spacing w:val="16"/>
          <w:sz w:val="22"/>
        </w:rPr>
        <w:t> </w:t>
      </w:r>
      <w:r>
        <w:rPr>
          <w:sz w:val="22"/>
        </w:rPr>
        <w:t>con</w:t>
      </w:r>
      <w:r>
        <w:rPr>
          <w:spacing w:val="14"/>
          <w:sz w:val="22"/>
        </w:rPr>
        <w:t> </w:t>
      </w:r>
      <w:r>
        <w:rPr>
          <w:sz w:val="22"/>
        </w:rPr>
        <w:t>un</w:t>
      </w:r>
      <w:r>
        <w:rPr>
          <w:spacing w:val="14"/>
          <w:sz w:val="22"/>
        </w:rPr>
        <w:t> </w:t>
      </w:r>
      <w:r>
        <w:rPr>
          <w:sz w:val="22"/>
        </w:rPr>
        <w:t>ancho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3</w:t>
      </w:r>
      <w:r>
        <w:rPr>
          <w:spacing w:val="15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un</w:t>
      </w:r>
      <w:r>
        <w:rPr>
          <w:spacing w:val="14"/>
          <w:sz w:val="22"/>
        </w:rPr>
        <w:t> </w:t>
      </w:r>
      <w:r>
        <w:rPr>
          <w:sz w:val="22"/>
        </w:rPr>
        <w:t>alto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4:</w:t>
      </w:r>
    </w:p>
    <w:p>
      <w:pPr>
        <w:pStyle w:val="BodyText"/>
        <w:spacing w:before="37"/>
        <w:ind w:left="142"/>
      </w:pPr>
      <w:r>
        <w:rPr/>
        <w:t>`rectangulo1</w:t>
      </w:r>
      <w:r>
        <w:rPr>
          <w:spacing w:val="-2"/>
        </w:rPr>
        <w:t> </w:t>
      </w:r>
      <w:r>
        <w:rPr/>
        <w:t>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rectangulo1(3, 4);`.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471" w:val="left" w:leader="none"/>
        </w:tabs>
        <w:spacing w:line="276" w:lineRule="auto" w:before="1" w:after="0"/>
        <w:ind w:left="142" w:right="136" w:firstLine="184"/>
        <w:jc w:val="both"/>
        <w:rPr>
          <w:sz w:val="22"/>
        </w:rPr>
      </w:pPr>
      <w:r>
        <w:rPr>
          <w:sz w:val="22"/>
        </w:rPr>
        <w:t>`</w:t>
      </w:r>
      <w:r>
        <w:rPr>
          <w:rFonts w:ascii="Arial" w:hAnsi="Arial"/>
          <w:b/>
          <w:sz w:val="22"/>
        </w:rPr>
        <w:t>assertAll</w:t>
      </w:r>
      <w:r>
        <w:rPr>
          <w:sz w:val="22"/>
        </w:rPr>
        <w:t>`: Permite agrupar varias aserciones juntas. Todas las aserciones dentro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`assertAll`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evaluarán,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alguna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ellas</w:t>
      </w:r>
      <w:r>
        <w:rPr>
          <w:spacing w:val="-3"/>
          <w:sz w:val="22"/>
        </w:rPr>
        <w:t> </w:t>
      </w:r>
      <w:r>
        <w:rPr>
          <w:sz w:val="22"/>
        </w:rPr>
        <w:t>falla, se</w:t>
      </w:r>
      <w:r>
        <w:rPr>
          <w:spacing w:val="-1"/>
          <w:sz w:val="22"/>
        </w:rPr>
        <w:t> </w:t>
      </w:r>
      <w:r>
        <w:rPr>
          <w:sz w:val="22"/>
        </w:rPr>
        <w:t>informará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solo</w:t>
      </w:r>
      <w:r>
        <w:rPr>
          <w:spacing w:val="-1"/>
          <w:sz w:val="22"/>
        </w:rPr>
        <w:t> </w:t>
      </w:r>
      <w:r>
        <w:rPr>
          <w:sz w:val="22"/>
        </w:rPr>
        <w:t>error.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76" w:lineRule="auto" w:before="1" w:after="0"/>
        <w:ind w:left="142" w:right="138" w:firstLine="184"/>
        <w:jc w:val="both"/>
        <w:rPr>
          <w:sz w:val="22"/>
        </w:rPr>
      </w:pPr>
      <w:r>
        <w:rPr>
          <w:sz w:val="22"/>
        </w:rPr>
        <w:t>`</w:t>
      </w:r>
      <w:r>
        <w:rPr>
          <w:rFonts w:ascii="Arial" w:hAnsi="Arial"/>
          <w:b/>
          <w:sz w:val="22"/>
        </w:rPr>
        <w:t>assertEquals(12, r.area())</w:t>
      </w:r>
      <w:r>
        <w:rPr>
          <w:sz w:val="22"/>
        </w:rPr>
        <w:t>`: Asegura que el método `area()` de la instancia `r`</w:t>
      </w:r>
      <w:r>
        <w:rPr>
          <w:spacing w:val="1"/>
          <w:sz w:val="22"/>
        </w:rPr>
        <w:t> </w:t>
      </w:r>
      <w:r>
        <w:rPr>
          <w:sz w:val="22"/>
        </w:rPr>
        <w:t>devuelva el valor esperado, que en este caso es 12. La fórmula del área para un</w:t>
      </w:r>
      <w:r>
        <w:rPr>
          <w:spacing w:val="1"/>
          <w:sz w:val="22"/>
        </w:rPr>
        <w:t> </w:t>
      </w:r>
      <w:r>
        <w:rPr>
          <w:sz w:val="22"/>
        </w:rPr>
        <w:t>rectángulo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ancho</w:t>
      </w:r>
      <w:r>
        <w:rPr>
          <w:spacing w:val="-2"/>
          <w:sz w:val="22"/>
        </w:rPr>
        <w:t> </w:t>
      </w:r>
      <w:r>
        <w:rPr>
          <w:sz w:val="22"/>
        </w:rPr>
        <w:t>*</w:t>
      </w:r>
      <w:r>
        <w:rPr>
          <w:spacing w:val="-1"/>
          <w:sz w:val="22"/>
        </w:rPr>
        <w:t> </w:t>
      </w:r>
      <w:r>
        <w:rPr>
          <w:sz w:val="22"/>
        </w:rPr>
        <w:t>alto.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22" w:val="left" w:leader="none"/>
        </w:tabs>
        <w:spacing w:line="276" w:lineRule="auto" w:before="0" w:after="0"/>
        <w:ind w:left="142" w:right="135" w:firstLine="184"/>
        <w:jc w:val="both"/>
        <w:rPr>
          <w:sz w:val="22"/>
        </w:rPr>
      </w:pPr>
      <w:r>
        <w:rPr>
          <w:sz w:val="22"/>
        </w:rPr>
        <w:t>`</w:t>
      </w:r>
      <w:r>
        <w:rPr>
          <w:rFonts w:ascii="Arial" w:hAnsi="Arial"/>
          <w:b/>
          <w:sz w:val="22"/>
        </w:rPr>
        <w:t>assertEquals(14,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r.perimetro())`: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Asegura que el método `</w:t>
      </w:r>
      <w:r>
        <w:rPr>
          <w:rFonts w:ascii="Arial" w:hAnsi="Arial"/>
          <w:b/>
          <w:sz w:val="22"/>
        </w:rPr>
        <w:t>perimetro()</w:t>
      </w:r>
      <w:r>
        <w:rPr>
          <w:sz w:val="22"/>
        </w:rPr>
        <w:t>`</w:t>
      </w:r>
      <w:r>
        <w:rPr>
          <w:spacing w:val="1"/>
          <w:sz w:val="22"/>
        </w:rPr>
        <w:t> </w:t>
      </w:r>
      <w:r>
        <w:rPr>
          <w:sz w:val="22"/>
        </w:rPr>
        <w:t>de la</w:t>
      </w:r>
      <w:r>
        <w:rPr>
          <w:spacing w:val="1"/>
          <w:sz w:val="22"/>
        </w:rPr>
        <w:t> </w:t>
      </w:r>
      <w:r>
        <w:rPr>
          <w:sz w:val="22"/>
        </w:rPr>
        <w:t>instancia `r` devuelva el valor esperado, que en este caso es 14. La fórmula del</w:t>
      </w:r>
      <w:r>
        <w:rPr>
          <w:spacing w:val="1"/>
          <w:sz w:val="22"/>
        </w:rPr>
        <w:t> </w:t>
      </w:r>
      <w:r>
        <w:rPr>
          <w:sz w:val="22"/>
        </w:rPr>
        <w:t>perímetro</w:t>
      </w:r>
      <w:r>
        <w:rPr>
          <w:spacing w:val="-1"/>
          <w:sz w:val="22"/>
        </w:rPr>
        <w:t> </w:t>
      </w:r>
      <w:r>
        <w:rPr>
          <w:sz w:val="22"/>
        </w:rPr>
        <w:t>para un</w:t>
      </w:r>
      <w:r>
        <w:rPr>
          <w:spacing w:val="-2"/>
          <w:sz w:val="22"/>
        </w:rPr>
        <w:t> </w:t>
      </w:r>
      <w:r>
        <w:rPr>
          <w:sz w:val="22"/>
        </w:rPr>
        <w:t>rectángulo es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*</w:t>
      </w:r>
      <w:r>
        <w:rPr>
          <w:spacing w:val="-1"/>
          <w:sz w:val="22"/>
        </w:rPr>
        <w:t> </w:t>
      </w:r>
      <w:r>
        <w:rPr>
          <w:sz w:val="22"/>
        </w:rPr>
        <w:t>(ancho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alto).</w:t>
      </w:r>
    </w:p>
    <w:p>
      <w:pPr>
        <w:spacing w:after="0" w:line="276" w:lineRule="auto"/>
        <w:jc w:val="both"/>
        <w:rPr>
          <w:sz w:val="22"/>
        </w:rPr>
        <w:sectPr>
          <w:pgSz w:w="11910" w:h="16840"/>
          <w:pgMar w:header="801" w:footer="1004" w:top="1880" w:bottom="1200" w:left="1560" w:right="1560"/>
        </w:sectPr>
      </w:pPr>
    </w:p>
    <w:p>
      <w:pPr>
        <w:pStyle w:val="BodyText"/>
        <w:spacing w:line="276" w:lineRule="auto" w:before="25"/>
        <w:ind w:left="142" w:right="135"/>
        <w:jc w:val="both"/>
      </w:pPr>
      <w:r>
        <w:rPr/>
        <w:t>Básicamente,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verifica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`rectangulo1`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-59"/>
        </w:rPr>
        <w:t> </w:t>
      </w:r>
      <w:r>
        <w:rPr/>
        <w:t>esperados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área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perímetro</w:t>
      </w:r>
      <w:r>
        <w:rPr>
          <w:spacing w:val="-4"/>
        </w:rPr>
        <w:t> </w:t>
      </w:r>
      <w:r>
        <w:rPr/>
        <w:t>cuando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crea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ancho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alto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4.</w:t>
      </w:r>
      <w:r>
        <w:rPr>
          <w:spacing w:val="-59"/>
        </w:rPr>
        <w:t> </w:t>
      </w:r>
      <w:r>
        <w:rPr>
          <w:spacing w:val="-1"/>
        </w:rPr>
        <w:t>Si</w:t>
      </w:r>
      <w:r>
        <w:rPr>
          <w:spacing w:val="-12"/>
        </w:rPr>
        <w:t> </w:t>
      </w:r>
      <w:r>
        <w:rPr>
          <w:spacing w:val="-1"/>
        </w:rPr>
        <w:t>ambos</w:t>
      </w:r>
      <w:r>
        <w:rPr>
          <w:spacing w:val="-11"/>
        </w:rPr>
        <w:t> </w:t>
      </w:r>
      <w:r>
        <w:rPr>
          <w:spacing w:val="-1"/>
        </w:rPr>
        <w:t>valores</w:t>
      </w:r>
      <w:r>
        <w:rPr>
          <w:spacing w:val="-11"/>
        </w:rPr>
        <w:t> </w:t>
      </w:r>
      <w:r>
        <w:rPr/>
        <w:t>coinciden</w:t>
      </w:r>
      <w:r>
        <w:rPr>
          <w:spacing w:val="-11"/>
        </w:rPr>
        <w:t> </w:t>
      </w:r>
      <w:r>
        <w:rPr/>
        <w:t>con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expectativas</w:t>
      </w:r>
      <w:r>
        <w:rPr>
          <w:spacing w:val="-10"/>
        </w:rPr>
        <w:t> </w:t>
      </w:r>
      <w:r>
        <w:rPr/>
        <w:t>(12</w:t>
      </w:r>
      <w:r>
        <w:rPr>
          <w:spacing w:val="-12"/>
        </w:rPr>
        <w:t> </w:t>
      </w:r>
      <w:r>
        <w:rPr/>
        <w:t>para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/>
        <w:t>área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14</w:t>
      </w:r>
      <w:r>
        <w:rPr>
          <w:spacing w:val="-11"/>
        </w:rPr>
        <w:t> </w:t>
      </w:r>
      <w:r>
        <w:rPr/>
        <w:t>para</w:t>
      </w:r>
      <w:r>
        <w:rPr>
          <w:spacing w:val="-17"/>
        </w:rPr>
        <w:t> </w:t>
      </w:r>
      <w:r>
        <w:rPr/>
        <w:t>el</w:t>
      </w:r>
      <w:r>
        <w:rPr>
          <w:spacing w:val="-13"/>
        </w:rPr>
        <w:t> </w:t>
      </w:r>
      <w:r>
        <w:rPr/>
        <w:t>perímetro),</w:t>
      </w:r>
      <w:r>
        <w:rPr>
          <w:spacing w:val="-59"/>
        </w:rPr>
        <w:t> </w:t>
      </w:r>
      <w:r>
        <w:rPr/>
        <w:t>la prueba se considerará exitosa. Si alguno de los valores no coincide, la prueba fallará</w:t>
      </w:r>
      <w:r>
        <w:rPr>
          <w:spacing w:val="-60"/>
        </w:rPr>
        <w:t> </w:t>
      </w:r>
      <w:r>
        <w:rPr/>
        <w:t>y</w:t>
      </w:r>
      <w:r>
        <w:rPr>
          <w:spacing w:val="-3"/>
        </w:rPr>
        <w:t> </w:t>
      </w:r>
      <w:r>
        <w:rPr/>
        <w:t>se informará</w:t>
      </w:r>
      <w:r>
        <w:rPr>
          <w:spacing w:val="-2"/>
        </w:rPr>
        <w:t> </w:t>
      </w:r>
      <w:r>
        <w:rPr/>
        <w:t>cuál</w:t>
      </w:r>
      <w:r>
        <w:rPr>
          <w:spacing w:val="-3"/>
        </w:rPr>
        <w:t> </w:t>
      </w:r>
      <w:r>
        <w:rPr/>
        <w:t>fue la discrepancia.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42" w:right="136"/>
        <w:jc w:val="both"/>
      </w:pPr>
      <w:r>
        <w:rPr/>
        <w:t>Ahora, realizaremos una modificación en el código de nuestro test para propósitos</w:t>
      </w:r>
      <w:r>
        <w:rPr>
          <w:spacing w:val="1"/>
        </w:rPr>
        <w:t> </w:t>
      </w:r>
      <w:r>
        <w:rPr/>
        <w:t>educativos, de manera que la prueba intencionalmente falle. Esto puede ser útil para</w:t>
      </w:r>
      <w:r>
        <w:rPr>
          <w:spacing w:val="1"/>
        </w:rPr>
        <w:t> </w:t>
      </w:r>
      <w:r>
        <w:rPr/>
        <w:t>observar cómo se</w:t>
      </w:r>
      <w:r>
        <w:rPr>
          <w:spacing w:val="-4"/>
        </w:rPr>
        <w:t> </w:t>
      </w:r>
      <w:r>
        <w:rPr/>
        <w:t>manejan los errores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las pruebas.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142"/>
      </w:pPr>
      <w:r>
        <w:rPr/>
        <w:t>Podemos</w:t>
      </w:r>
      <w:r>
        <w:rPr>
          <w:spacing w:val="-1"/>
        </w:rPr>
        <w:t> </w:t>
      </w:r>
      <w:r>
        <w:rPr/>
        <w:t>hacer</w:t>
      </w:r>
      <w:r>
        <w:rPr>
          <w:spacing w:val="1"/>
        </w:rPr>
        <w:t> </w:t>
      </w:r>
      <w:r>
        <w:rPr/>
        <w:t>algo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siguiente: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42"/>
      </w:pPr>
      <w:r>
        <w:rPr/>
        <w:pict>
          <v:shape style="position:absolute;margin-left:83.664001pt;margin-top:14.09364pt;width:428.15pt;height:305.45pt;mso-position-horizontal-relative:page;mso-position-vertical-relative:paragraph;z-index:-15727104;mso-wrap-distance-left:0;mso-wrap-distance-right:0" type="#_x0000_t202" filled="true" fillcolor="#fce9d9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package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ejemplo;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import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org.junit.jupiter.api.Test;</w:t>
                  </w:r>
                </w:p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52" w:lineRule="auto"/>
                    <w:ind w:left="28" w:right="4174"/>
                  </w:pPr>
                  <w:r>
                    <w:rPr/>
                    <w:t>import static org.junit.jupiter.api.Assertions.*;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public class RectanguloTest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1"/>
                    <w:ind w:left="275" w:right="7186"/>
                  </w:pPr>
                  <w:r>
                    <w:rPr/>
                    <w:t>@Test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test()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52" w:lineRule="exact"/>
                    <w:ind w:left="518"/>
                  </w:pPr>
                  <w:r>
                    <w:rPr/>
                    <w:t>rectangulo1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rectangulo1(3,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4);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78" w:lineRule="auto"/>
                    <w:ind w:left="520" w:right="714" w:hanging="3"/>
                  </w:pPr>
                  <w:r>
                    <w:rPr/>
                    <w:t>//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Modificamos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esperado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área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 propósito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(debería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 12)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valorEsperadoArea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15;</w:t>
                  </w:r>
                </w:p>
                <w:p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520"/>
                  </w:pPr>
                  <w:r>
                    <w:rPr/>
                    <w:t>assertAll(</w:t>
                  </w:r>
                </w:p>
                <w:p>
                  <w:pPr>
                    <w:pStyle w:val="BodyText"/>
                    <w:spacing w:line="278" w:lineRule="auto" w:before="38"/>
                    <w:ind w:left="1007"/>
                  </w:pPr>
                  <w:r>
                    <w:rPr/>
                    <w:t>()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-&gt;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assertEquals(valorEsperadoArea,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r.area()),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//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Fallback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15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falle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()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-&gt;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assertEquals(14,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r.perimetro())</w:t>
                  </w:r>
                </w:p>
                <w:p>
                  <w:pPr>
                    <w:pStyle w:val="BodyText"/>
                    <w:spacing w:line="250" w:lineRule="exact"/>
                    <w:ind w:left="518"/>
                  </w:pPr>
                  <w:r>
                    <w:rPr/>
                    <w:t>);</w:t>
                  </w:r>
                </w:p>
                <w:p>
                  <w:pPr>
                    <w:pStyle w:val="BodyText"/>
                    <w:spacing w:before="37"/>
                    <w:ind w:left="27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```java</w:t>
      </w:r>
    </w:p>
    <w:p>
      <w:pPr>
        <w:pStyle w:val="BodyText"/>
        <w:spacing w:line="247" w:lineRule="exact"/>
        <w:ind w:left="142"/>
      </w:pPr>
      <w:r>
        <w:rPr/>
        <w:t>```</w:t>
      </w:r>
    </w:p>
    <w:p>
      <w:pPr>
        <w:pStyle w:val="BodyText"/>
        <w:spacing w:before="40"/>
        <w:ind w:left="142"/>
      </w:pPr>
      <w:r>
        <w:rPr/>
        <w:t>Este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fallido:</w:t>
      </w:r>
    </w:p>
    <w:p>
      <w:pPr>
        <w:spacing w:after="0"/>
        <w:sectPr>
          <w:pgSz w:w="11910" w:h="16840"/>
          <w:pgMar w:header="801" w:footer="1004" w:top="1880" w:bottom="1200" w:left="1560" w:right="156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431301" cy="384476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301" cy="38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23"/>
        <w:ind w:left="142" w:right="136"/>
        <w:jc w:val="both"/>
      </w:pP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caso,</w:t>
      </w:r>
      <w:r>
        <w:rPr>
          <w:spacing w:val="-3"/>
        </w:rPr>
        <w:t> </w:t>
      </w:r>
      <w:r>
        <w:rPr/>
        <w:t>hemos</w:t>
      </w:r>
      <w:r>
        <w:rPr>
          <w:spacing w:val="-5"/>
        </w:rPr>
        <w:t> </w:t>
      </w:r>
      <w:r>
        <w:rPr/>
        <w:t>cambiado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valor</w:t>
      </w:r>
      <w:r>
        <w:rPr>
          <w:spacing w:val="-4"/>
        </w:rPr>
        <w:t> </w:t>
      </w:r>
      <w:r>
        <w:rPr/>
        <w:t>esperado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área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15</w:t>
      </w:r>
      <w:r>
        <w:rPr>
          <w:spacing w:val="-7"/>
        </w:rPr>
        <w:t> </w:t>
      </w:r>
      <w:r>
        <w:rPr/>
        <w:t>(en</w:t>
      </w:r>
      <w:r>
        <w:rPr>
          <w:spacing w:val="-6"/>
        </w:rPr>
        <w:t> </w:t>
      </w:r>
      <w:r>
        <w:rPr/>
        <w:t>lugar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12,</w:t>
      </w:r>
      <w:r>
        <w:rPr>
          <w:spacing w:val="-6"/>
        </w:rPr>
        <w:t> </w:t>
      </w:r>
      <w:r>
        <w:rPr/>
        <w:t>que</w:t>
      </w:r>
      <w:r>
        <w:rPr>
          <w:spacing w:val="-59"/>
        </w:rPr>
        <w:t> </w:t>
      </w:r>
      <w:r>
        <w:rPr/>
        <w:t>debería ser el valor correcto). Al hacer esto, estás introduciendo una discrepancia</w:t>
      </w:r>
      <w:r>
        <w:rPr>
          <w:spacing w:val="1"/>
        </w:rPr>
        <w:t> </w:t>
      </w:r>
      <w:r>
        <w:rPr/>
        <w:t>intencional entre el valor esperado y el valor real, y la prueba fallará. Este tipo de</w:t>
      </w:r>
      <w:r>
        <w:rPr>
          <w:spacing w:val="1"/>
        </w:rPr>
        <w:t> </w:t>
      </w:r>
      <w:r>
        <w:rPr/>
        <w:t>escenario</w:t>
      </w:r>
      <w:r>
        <w:rPr>
          <w:spacing w:val="-3"/>
        </w:rPr>
        <w:t> </w:t>
      </w:r>
      <w:r>
        <w:rPr/>
        <w:t>puede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útil</w:t>
      </w:r>
      <w:r>
        <w:rPr>
          <w:spacing w:val="-6"/>
        </w:rPr>
        <w:t> </w:t>
      </w:r>
      <w:r>
        <w:rPr/>
        <w:t>para</w:t>
      </w:r>
      <w:r>
        <w:rPr>
          <w:spacing w:val="-3"/>
        </w:rPr>
        <w:t> </w:t>
      </w:r>
      <w:r>
        <w:rPr/>
        <w:t>demostrar</w:t>
      </w:r>
      <w:r>
        <w:rPr>
          <w:spacing w:val="-2"/>
        </w:rPr>
        <w:t> </w:t>
      </w:r>
      <w:r>
        <w:rPr/>
        <w:t>cómo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pruebas</w:t>
      </w:r>
      <w:r>
        <w:rPr>
          <w:spacing w:val="-3"/>
        </w:rPr>
        <w:t> </w:t>
      </w:r>
      <w:r>
        <w:rPr/>
        <w:t>pueden</w:t>
      </w:r>
      <w:r>
        <w:rPr>
          <w:spacing w:val="-3"/>
        </w:rPr>
        <w:t> </w:t>
      </w:r>
      <w:r>
        <w:rPr/>
        <w:t>detectar</w:t>
      </w:r>
      <w:r>
        <w:rPr>
          <w:spacing w:val="-2"/>
        </w:rPr>
        <w:t> </w:t>
      </w:r>
      <w:r>
        <w:rPr/>
        <w:t>cambios</w:t>
      </w:r>
      <w:r>
        <w:rPr>
          <w:spacing w:val="-3"/>
        </w:rPr>
        <w:t> </w:t>
      </w:r>
      <w:r>
        <w:rPr/>
        <w:t>no</w:t>
      </w:r>
      <w:r>
        <w:rPr>
          <w:spacing w:val="-59"/>
        </w:rPr>
        <w:t> </w:t>
      </w:r>
      <w:r>
        <w:rPr/>
        <w:t>deseados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código.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142" w:right="136"/>
        <w:jc w:val="both"/>
      </w:pPr>
      <w:r>
        <w:rPr/>
        <w:t>Recuerda revertir esta modificación después de que se haya entendido el concepto,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la prueba</w:t>
      </w:r>
      <w:r>
        <w:rPr>
          <w:spacing w:val="-2"/>
        </w:rPr>
        <w:t> </w:t>
      </w:r>
      <w:r>
        <w:rPr/>
        <w:t>vuelva a</w:t>
      </w:r>
      <w:r>
        <w:rPr>
          <w:spacing w:val="1"/>
        </w:rPr>
        <w:t> </w:t>
      </w:r>
      <w:r>
        <w:rPr/>
        <w:t>pasar.</w:t>
      </w:r>
    </w:p>
    <w:p>
      <w:pPr>
        <w:spacing w:after="0" w:line="276" w:lineRule="auto"/>
        <w:jc w:val="both"/>
        <w:sectPr>
          <w:headerReference w:type="default" r:id="rId10"/>
          <w:footerReference w:type="default" r:id="rId11"/>
          <w:pgSz w:w="11910" w:h="16840"/>
          <w:pgMar w:header="0" w:footer="1004" w:top="680" w:bottom="1200" w:left="1560" w:right="15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94"/>
      </w:pPr>
      <w:r>
        <w:rPr>
          <w:color w:val="1F487C"/>
        </w:rPr>
        <w:t>-------------------------------------------------------------</w:t>
      </w:r>
    </w:p>
    <w:p>
      <w:pPr>
        <w:pStyle w:val="BodyText"/>
        <w:spacing w:line="278" w:lineRule="auto" w:before="37"/>
        <w:ind w:left="142" w:right="483"/>
      </w:pPr>
      <w:r>
        <w:rPr>
          <w:rFonts w:ascii="Arial" w:hAnsi="Arial"/>
          <w:b/>
          <w:color w:val="1F487C"/>
        </w:rPr>
        <w:t>Test2: </w:t>
      </w:r>
      <w:r>
        <w:rPr>
          <w:color w:val="1F487C"/>
        </w:rPr>
        <w:t>Creamos otro test y le ponemos el nombre como indica a continuación, para</w:t>
      </w:r>
      <w:r>
        <w:rPr>
          <w:color w:val="1F487C"/>
          <w:spacing w:val="-59"/>
        </w:rPr>
        <w:t> </w:t>
      </w:r>
      <w:r>
        <w:rPr>
          <w:color w:val="1F487C"/>
        </w:rPr>
        <w:t>probar</w:t>
      </w:r>
      <w:r>
        <w:rPr>
          <w:color w:val="1F487C"/>
          <w:spacing w:val="-3"/>
        </w:rPr>
        <w:t> </w:t>
      </w:r>
      <w:r>
        <w:rPr>
          <w:color w:val="1F487C"/>
        </w:rPr>
        <w:t>otras</w:t>
      </w:r>
      <w:r>
        <w:rPr>
          <w:color w:val="1F487C"/>
          <w:spacing w:val="1"/>
        </w:rPr>
        <w:t> </w:t>
      </w:r>
      <w:r>
        <w:rPr>
          <w:color w:val="1F487C"/>
        </w:rPr>
        <w:t>anotaciones.</w:t>
      </w: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83.664001pt;margin-top:14.344348pt;width:428.15pt;height:275.25pt;mso-position-horizontal-relative:page;mso-position-vertical-relative:paragraph;z-index:-15726592;mso-wrap-distance-left:0;mso-wrap-distance-right:0" coordorigin="1673,287" coordsize="8563,5505">
            <v:rect style="position:absolute;left:1673;top:286;width:8563;height:291" filled="true" fillcolor="#4f81bc" stroked="false">
              <v:fill type="solid"/>
            </v:rect>
            <v:shape style="position:absolute;left:1673;top:577;width:8563;height:5214" coordorigin="1673,577" coordsize="8563,5214" path="m10236,5563l1673,5563,1673,5791,10236,5791,10236,5563xm10236,4884l1673,4884,1673,5109,1673,5337,1673,5563,10236,5563,10236,5337,10236,5109,10236,4884xm10236,4204l1673,4204,1673,4430,1673,4658,1673,4658,1673,4884,10236,4884,10236,4658,10236,4658,10236,4430,10236,4204xm10236,3525l1673,3525,1673,3751,1673,3976,1673,4204,10236,4204,10236,3976,10236,3751,10236,3525xm10236,2844l1673,2844,1673,3071,1673,3297,1673,3525,10236,3525,10236,3297,10236,3071,10236,2844xm10236,1939l1673,1939,1673,2164,1673,2392,1673,2618,1673,2843,10236,2843,10236,2618,10236,2392,10236,2164,10236,1939xm10236,1485l1673,1485,1673,1711,1673,1939,10236,1939,10236,1711,10236,1485xm10236,1031l1673,1031,1673,1259,1673,1484,10236,1484,10236,1259,10236,1031xm10236,577l1673,577,1673,805,1673,1031,10236,1031,10236,805,10236,577xe" filled="true" fillcolor="#1e1f21" stroked="false">
              <v:path arrowok="t"/>
              <v:fill type="solid"/>
            </v:shape>
            <v:shape style="position:absolute;left:1702;top:5562;width:140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02;top:2617;width:8299;height:2267" type="#_x0000_t202" filled="false" stroked="false">
              <v:textbox inset="0,0,0,0">
                <w:txbxContent>
                  <w:p>
                    <w:pPr>
                      <w:spacing w:before="0"/>
                      <w:ind w:left="0" w:right="236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3AD5F"/>
                        <w:w w:val="95"/>
                        <w:sz w:val="20"/>
                      </w:rPr>
                      <w:t>@TestInstance</w:t>
                    </w:r>
                    <w:r>
                      <w:rPr>
                        <w:rFonts w:ascii="Courier New"/>
                        <w:color w:val="BBBDC4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3AD5F"/>
                        <w:w w:val="95"/>
                        <w:sz w:val="20"/>
                      </w:rPr>
                      <w:t>TestInstance</w:t>
                    </w:r>
                    <w:r>
                      <w:rPr>
                        <w:rFonts w:ascii="Courier New"/>
                        <w:color w:val="BBBDC4"/>
                        <w:w w:val="95"/>
                        <w:sz w:val="20"/>
                      </w:rPr>
                      <w:t>.Lifecycle.</w:t>
                    </w:r>
                    <w:r>
                      <w:rPr>
                        <w:rFonts w:ascii="Courier New"/>
                        <w:i/>
                        <w:color w:val="C67CBA"/>
                        <w:w w:val="95"/>
                        <w:sz w:val="20"/>
                      </w:rPr>
                      <w:t>PER_CLASS</w:t>
                    </w:r>
                    <w:r>
                      <w:rPr>
                        <w:rFonts w:ascii="Courier New"/>
                        <w:color w:val="BBBDC4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BBBDC4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CF8E6C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RectangulodosTest {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3AD5F"/>
                        <w:sz w:val="20"/>
                      </w:rPr>
                      <w:t>@BeforeAll</w:t>
                    </w:r>
                  </w:p>
                  <w:p>
                    <w:pPr>
                      <w:spacing w:line="226" w:lineRule="exact" w:before="1"/>
                      <w:ind w:left="4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CF8E6C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color w:val="CF8E6C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55A8F5"/>
                        <w:sz w:val="20"/>
                      </w:rPr>
                      <w:t>setUpBeforeAll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BBBDC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{</w:t>
                    </w:r>
                  </w:p>
                  <w:p>
                    <w:pPr>
                      <w:spacing w:before="0"/>
                      <w:ind w:left="0" w:right="0" w:firstLine="959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color w:val="797D85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Código</w:t>
                    </w:r>
                    <w:r>
                      <w:rPr>
                        <w:rFonts w:ascii="Courier New" w:hAnsi="Courier New"/>
                        <w:color w:val="797D85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color w:val="797D85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inicialización</w:t>
                    </w:r>
                    <w:r>
                      <w:rPr>
                        <w:rFonts w:ascii="Courier New" w:hAnsi="Courier New"/>
                        <w:color w:val="797D85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que</w:t>
                    </w:r>
                    <w:r>
                      <w:rPr>
                        <w:rFonts w:ascii="Courier New" w:hAnsi="Courier New"/>
                        <w:color w:val="797D85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se</w:t>
                    </w:r>
                    <w:r>
                      <w:rPr>
                        <w:rFonts w:ascii="Courier New" w:hAnsi="Courier New"/>
                        <w:color w:val="797D85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ejecutará</w:t>
                    </w:r>
                    <w:r>
                      <w:rPr>
                        <w:rFonts w:ascii="Courier New" w:hAnsi="Courier New"/>
                        <w:color w:val="797D85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una</w:t>
                    </w:r>
                    <w:r>
                      <w:rPr>
                        <w:rFonts w:ascii="Courier New" w:hAnsi="Courier New"/>
                        <w:color w:val="797D85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vez</w:t>
                    </w:r>
                    <w:r>
                      <w:rPr>
                        <w:rFonts w:ascii="Courier New" w:hAnsi="Courier New"/>
                        <w:color w:val="797D85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antes</w:t>
                    </w:r>
                    <w:r>
                      <w:rPr>
                        <w:rFonts w:ascii="Courier New" w:hAnsi="Courier New"/>
                        <w:color w:val="797D85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color w:val="797D85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todas</w:t>
                    </w:r>
                    <w:r>
                      <w:rPr>
                        <w:rFonts w:ascii="Courier New" w:hAnsi="Courier New"/>
                        <w:color w:val="797D85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las pruebas</w:t>
                    </w:r>
                  </w:p>
                  <w:p>
                    <w:pPr>
                      <w:spacing w:before="0"/>
                      <w:ind w:left="0" w:right="0" w:firstLine="959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BBBDC4"/>
                        <w:sz w:val="20"/>
                      </w:rPr>
                      <w:t>System.</w:t>
                    </w:r>
                    <w:r>
                      <w:rPr>
                        <w:rFonts w:ascii="Courier New" w:hAnsi="Courier New"/>
                        <w:i/>
                        <w:color w:val="C67CBA"/>
                        <w:sz w:val="20"/>
                      </w:rPr>
                      <w:t>out</w:t>
                    </w:r>
                    <w:r>
                      <w:rPr>
                        <w:rFonts w:ascii="Courier New" w:hAnsi="Courier New"/>
                        <w:color w:val="BBBDC4"/>
                        <w:sz w:val="20"/>
                      </w:rPr>
                      <w:t>.println(</w:t>
                    </w:r>
                    <w:r>
                      <w:rPr>
                        <w:rFonts w:ascii="Courier New" w:hAnsi="Courier New"/>
                        <w:color w:val="6AAB73"/>
                        <w:sz w:val="20"/>
                      </w:rPr>
                      <w:t>"Inicialización</w:t>
                    </w:r>
                    <w:r>
                      <w:rPr>
                        <w:rFonts w:ascii="Courier New" w:hAnsi="Courier New"/>
                        <w:color w:val="6AAB73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6AAB73"/>
                        <w:sz w:val="20"/>
                      </w:rPr>
                      <w:t>antes</w:t>
                    </w:r>
                    <w:r>
                      <w:rPr>
                        <w:rFonts w:ascii="Courier New" w:hAnsi="Courier New"/>
                        <w:color w:val="6AAB7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6AAB73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color w:val="6AAB73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6AAB73"/>
                        <w:sz w:val="20"/>
                      </w:rPr>
                      <w:t>todas</w:t>
                    </w:r>
                    <w:r>
                      <w:rPr>
                        <w:rFonts w:ascii="Courier New" w:hAnsi="Courier New"/>
                        <w:color w:val="6AAB7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6AAB73"/>
                        <w:sz w:val="20"/>
                      </w:rPr>
                      <w:t>las</w:t>
                    </w:r>
                    <w:r>
                      <w:rPr>
                        <w:rFonts w:ascii="Courier New" w:hAnsi="Courier New"/>
                        <w:color w:val="6AAB73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6AAB73"/>
                        <w:sz w:val="20"/>
                      </w:rPr>
                      <w:t>pruebas"</w:t>
                    </w:r>
                    <w:r>
                      <w:rPr>
                        <w:rFonts w:ascii="Courier New" w:hAnsi="Courier New"/>
                        <w:color w:val="BBBDC4"/>
                        <w:sz w:val="20"/>
                      </w:rPr>
                      <w:t>);</w:t>
                    </w:r>
                  </w:p>
                  <w:p>
                    <w:pPr>
                      <w:spacing w:line="226" w:lineRule="exact" w:before="1"/>
                      <w:ind w:left="4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BBDC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02;top:577;width:7822;height:1588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package</w:t>
                    </w:r>
                    <w:r>
                      <w:rPr>
                        <w:rFonts w:ascii="Courier New"/>
                        <w:color w:val="CF8E6C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ejemplo;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244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F8E6C"/>
                        <w:sz w:val="20"/>
                      </w:rPr>
                      <w:t>import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org.junit.jupiter.api.</w:t>
                    </w:r>
                    <w:r>
                      <w:rPr>
                        <w:rFonts w:ascii="Courier New"/>
                        <w:color w:val="B3AD5F"/>
                        <w:sz w:val="20"/>
                      </w:rPr>
                      <w:t>BeforeAll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BBBDC4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F8E6C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CF8E6C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org.junit.jupiter.api.</w:t>
                    </w:r>
                    <w:r>
                      <w:rPr>
                        <w:rFonts w:ascii="Courier New"/>
                        <w:color w:val="B3AD5F"/>
                        <w:sz w:val="20"/>
                      </w:rPr>
                      <w:t>TestInstance</w:t>
                    </w:r>
                    <w:r>
                      <w:rPr>
                        <w:rFonts w:ascii="Courier New"/>
                        <w:color w:val="BBBDC4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// import static org.junit.jupiter.api.Assertions.*; // Comentado</w:t>
                    </w:r>
                    <w:r>
                      <w:rPr>
                        <w:rFonts w:ascii="Courier New" w:hAnsi="Courier New"/>
                        <w:color w:val="797D85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temporalmente,</w:t>
                    </w:r>
                    <w:r>
                      <w:rPr>
                        <w:rFonts w:ascii="Courier New" w:hAnsi="Courier New"/>
                        <w:color w:val="797D85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puede</w:t>
                    </w:r>
                    <w:r>
                      <w:rPr>
                        <w:rFonts w:ascii="Courier New" w:hAnsi="Courier New"/>
                        <w:color w:val="797D85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ser útil</w:t>
                    </w:r>
                    <w:r>
                      <w:rPr>
                        <w:rFonts w:ascii="Courier New" w:hAnsi="Courier New"/>
                        <w:color w:val="797D85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más</w:t>
                    </w:r>
                    <w:r>
                      <w:rPr>
                        <w:rFonts w:ascii="Courier New" w:hAnsi="Courier New"/>
                        <w:color w:val="797D85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797D85"/>
                        <w:sz w:val="20"/>
                      </w:rPr>
                      <w:t>adelante</w:t>
                    </w:r>
                  </w:p>
                </w:txbxContent>
              </v:textbox>
              <w10:wrap type="none"/>
            </v:shape>
            <v:shape style="position:absolute;left:1673;top:286;width:8563;height:291" type="#_x0000_t202" filled="true" fillcolor="#4f81bc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Arial"/>
                        <w:i/>
                        <w:sz w:val="22"/>
                      </w:rPr>
                    </w:pPr>
                    <w:r>
                      <w:rPr>
                        <w:rFonts w:ascii="Arial"/>
                        <w:i/>
                        <w:sz w:val="22"/>
                      </w:rPr>
                      <w:t>RectangulodosTest.java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4"/>
        <w:ind w:left="142"/>
      </w:pPr>
      <w:r>
        <w:rPr/>
        <w:t>después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realizar el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tenemos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resultado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207794</wp:posOffset>
            </wp:positionV>
            <wp:extent cx="5399791" cy="2761488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791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6" w:lineRule="auto"/>
        <w:ind w:left="142" w:right="532"/>
      </w:pPr>
      <w:r>
        <w:rPr/>
        <w:t>Explicación del código de tu clase de prueba `RectangulodosTest`. Este archivo de</w:t>
      </w:r>
      <w:r>
        <w:rPr>
          <w:spacing w:val="-59"/>
        </w:rPr>
        <w:t> </w:t>
      </w:r>
      <w:r>
        <w:rPr/>
        <w:t>prueba</w:t>
      </w:r>
      <w:r>
        <w:rPr>
          <w:spacing w:val="-1"/>
        </w:rPr>
        <w:t> </w:t>
      </w:r>
      <w:r>
        <w:rPr/>
        <w:t>está escrito</w:t>
      </w:r>
      <w:r>
        <w:rPr>
          <w:spacing w:val="-2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framework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pruebas JUnit</w:t>
      </w:r>
      <w:r>
        <w:rPr>
          <w:spacing w:val="2"/>
        </w:rPr>
        <w:t> </w:t>
      </w:r>
      <w:r>
        <w:rPr/>
        <w:t>5.</w:t>
      </w:r>
    </w:p>
    <w:p>
      <w:pPr>
        <w:pStyle w:val="BodyText"/>
        <w:spacing w:line="252" w:lineRule="exact"/>
        <w:ind w:left="142"/>
      </w:pPr>
      <w:r>
        <w:rPr/>
        <w:t>A</w:t>
      </w:r>
      <w:r>
        <w:rPr>
          <w:spacing w:val="-2"/>
        </w:rPr>
        <w:t> </w:t>
      </w:r>
      <w:r>
        <w:rPr/>
        <w:t>continuación,</w:t>
      </w:r>
      <w:r>
        <w:rPr>
          <w:spacing w:val="-2"/>
        </w:rPr>
        <w:t> </w:t>
      </w:r>
      <w:r>
        <w:rPr/>
        <w:t>hay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explicación</w:t>
      </w:r>
      <w:r>
        <w:rPr>
          <w:spacing w:val="-1"/>
        </w:rPr>
        <w:t> </w:t>
      </w:r>
      <w:r>
        <w:rPr/>
        <w:t>detallada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código:</w:t>
      </w:r>
    </w:p>
    <w:p>
      <w:pPr>
        <w:spacing w:after="0" w:line="252" w:lineRule="exact"/>
        <w:sectPr>
          <w:headerReference w:type="default" r:id="rId13"/>
          <w:footerReference w:type="default" r:id="rId14"/>
          <w:pgSz w:w="11910" w:h="16840"/>
          <w:pgMar w:header="801" w:footer="1004" w:top="1880" w:bottom="1200" w:left="1560" w:right="1560"/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shape style="width:428.15pt;height:290.95pt;mso-position-horizontal-relative:char;mso-position-vertical-relative:line" type="#_x0000_t202" filled="true" fillcolor="#c5d9f0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package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ejemplo;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28" w:right="4677"/>
                  </w:pPr>
                  <w:r>
                    <w:rPr/>
                    <w:t>import org.junit.jupiter.api.BeforeAll;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org.junit.jupiter.api.TestInstance;</w:t>
                  </w:r>
                </w:p>
                <w:p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6" w:lineRule="auto"/>
                    <w:ind w:left="28" w:right="321"/>
                  </w:pPr>
                  <w:r>
                    <w:rPr/>
                    <w:t>//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import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org.junit.jupiter.api.Assertions.*;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Comentado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temporalmente,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puede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ser útil más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adelante</w:t>
                  </w:r>
                </w:p>
                <w:p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76" w:lineRule="auto" w:before="1"/>
                    <w:ind w:left="28" w:right="2937"/>
                  </w:pPr>
                  <w:r>
                    <w:rPr>
                      <w:spacing w:val="-1"/>
                    </w:rPr>
                    <w:t>@TestInstance(TestInstance.Lifecycle.PER_CLASS)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RectangulodosTest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>
                  <w:pPr>
                    <w:pStyle w:val="BodyText"/>
                    <w:ind w:left="275"/>
                  </w:pPr>
                  <w:r>
                    <w:rPr/>
                    <w:t>@BeforeAll</w:t>
                  </w:r>
                </w:p>
                <w:p>
                  <w:pPr>
                    <w:pStyle w:val="BodyText"/>
                    <w:spacing w:before="40"/>
                    <w:ind w:left="275"/>
                  </w:pPr>
                  <w:r>
                    <w:rPr/>
                    <w:t>static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setUpBeforeAll()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37"/>
                    <w:ind w:left="520" w:right="321" w:hanging="3"/>
                  </w:pPr>
                  <w:r>
                    <w:rPr/>
                    <w:t>// Código de inicialización que se ejecutará una vez antes de todas las pruebas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System.out.println("Inicialización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antes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todas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pruebas");</w:t>
                  </w:r>
                </w:p>
                <w:p>
                  <w:pPr>
                    <w:pStyle w:val="BodyText"/>
                    <w:spacing w:line="252" w:lineRule="exact"/>
                    <w:ind w:left="27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73"/>
                  </w:pPr>
                  <w:r>
                    <w:rPr/>
                    <w:t>//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pruebas 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métodos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aquí...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76" w:lineRule="auto" w:before="93" w:after="0"/>
        <w:ind w:left="142" w:right="141" w:firstLine="0"/>
        <w:jc w:val="both"/>
        <w:rPr>
          <w:sz w:val="20"/>
        </w:rPr>
      </w:pPr>
      <w:r>
        <w:rPr>
          <w:rFonts w:ascii="Arial" w:hAnsi="Arial"/>
          <w:b/>
          <w:w w:val="95"/>
          <w:sz w:val="20"/>
        </w:rPr>
        <w:t>`@TestInstance(TestInstance.Lifecycle.PER_CLASS)`:</w:t>
      </w:r>
      <w:r>
        <w:rPr>
          <w:rFonts w:ascii="Arial" w:hAnsi="Arial"/>
          <w:b/>
          <w:spacing w:val="1"/>
          <w:w w:val="95"/>
          <w:sz w:val="20"/>
        </w:rPr>
        <w:t> </w:t>
      </w:r>
      <w:r>
        <w:rPr>
          <w:w w:val="95"/>
          <w:sz w:val="20"/>
        </w:rPr>
        <w:t>Esta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anotación configura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el ciclo</w:t>
      </w:r>
      <w:r>
        <w:rPr>
          <w:spacing w:val="50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sz w:val="20"/>
        </w:rPr>
        <w:t>vida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las</w:t>
      </w:r>
      <w:r>
        <w:rPr>
          <w:spacing w:val="-12"/>
          <w:sz w:val="20"/>
        </w:rPr>
        <w:t> </w:t>
      </w:r>
      <w:r>
        <w:rPr>
          <w:sz w:val="20"/>
        </w:rPr>
        <w:t>instancias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prueba.</w:t>
      </w:r>
      <w:r>
        <w:rPr>
          <w:spacing w:val="-12"/>
          <w:sz w:val="20"/>
        </w:rPr>
        <w:t> </w:t>
      </w:r>
      <w:r>
        <w:rPr>
          <w:sz w:val="20"/>
        </w:rPr>
        <w:t>Con</w:t>
      </w:r>
      <w:r>
        <w:rPr>
          <w:spacing w:val="-13"/>
          <w:sz w:val="20"/>
        </w:rPr>
        <w:t> </w:t>
      </w:r>
      <w:r>
        <w:rPr>
          <w:sz w:val="20"/>
        </w:rPr>
        <w:t>`PER_CLASS`,</w:t>
      </w:r>
      <w:r>
        <w:rPr>
          <w:spacing w:val="-12"/>
          <w:sz w:val="20"/>
        </w:rPr>
        <w:t> </w:t>
      </w:r>
      <w:r>
        <w:rPr>
          <w:sz w:val="20"/>
        </w:rPr>
        <w:t>se</w:t>
      </w:r>
      <w:r>
        <w:rPr>
          <w:spacing w:val="-13"/>
          <w:sz w:val="20"/>
        </w:rPr>
        <w:t> </w:t>
      </w:r>
      <w:r>
        <w:rPr>
          <w:sz w:val="20"/>
        </w:rPr>
        <w:t>crea</w:t>
      </w:r>
      <w:r>
        <w:rPr>
          <w:spacing w:val="-12"/>
          <w:sz w:val="20"/>
        </w:rPr>
        <w:t> </w:t>
      </w:r>
      <w:r>
        <w:rPr>
          <w:sz w:val="20"/>
        </w:rPr>
        <w:t>una</w:t>
      </w:r>
      <w:r>
        <w:rPr>
          <w:spacing w:val="-13"/>
          <w:sz w:val="20"/>
        </w:rPr>
        <w:t> </w:t>
      </w:r>
      <w:r>
        <w:rPr>
          <w:sz w:val="20"/>
        </w:rPr>
        <w:t>instancia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clase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prueba</w:t>
      </w:r>
      <w:r>
        <w:rPr>
          <w:spacing w:val="-53"/>
          <w:sz w:val="20"/>
        </w:rPr>
        <w:t> </w:t>
      </w:r>
      <w:r>
        <w:rPr>
          <w:sz w:val="20"/>
        </w:rPr>
        <w:t>para todas las pruebas dentro de la clase. Esto significa que `@BeforeAll` y `@AfterAll` se</w:t>
      </w:r>
      <w:r>
        <w:rPr>
          <w:spacing w:val="1"/>
          <w:sz w:val="20"/>
        </w:rPr>
        <w:t> </w:t>
      </w:r>
      <w:r>
        <w:rPr>
          <w:sz w:val="20"/>
        </w:rPr>
        <w:t>ejecutarán 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mismo</w:t>
      </w:r>
      <w:r>
        <w:rPr>
          <w:spacing w:val="-1"/>
          <w:sz w:val="20"/>
        </w:rPr>
        <w:t> </w:t>
      </w:r>
      <w:r>
        <w:rPr>
          <w:sz w:val="20"/>
        </w:rPr>
        <w:t>objeto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prueba.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76" w:lineRule="auto" w:before="0" w:after="0"/>
        <w:ind w:left="142" w:right="141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`@BeforeAll</w:t>
      </w:r>
      <w:r>
        <w:rPr>
          <w:sz w:val="20"/>
        </w:rPr>
        <w:t>`: Este método estático se ejecutará una vez antes de todas las pruebas en la</w:t>
      </w:r>
      <w:r>
        <w:rPr>
          <w:spacing w:val="1"/>
          <w:sz w:val="20"/>
        </w:rPr>
        <w:t> </w:t>
      </w:r>
      <w:r>
        <w:rPr>
          <w:sz w:val="20"/>
        </w:rPr>
        <w:t>clase. En este caso, se utiliza para imprimir un mensaje indicando que se está realizando una</w:t>
      </w:r>
      <w:r>
        <w:rPr>
          <w:spacing w:val="1"/>
          <w:sz w:val="20"/>
        </w:rPr>
        <w:t> </w:t>
      </w:r>
      <w:r>
        <w:rPr>
          <w:sz w:val="20"/>
        </w:rPr>
        <w:t>inicialización</w:t>
      </w:r>
      <w:r>
        <w:rPr>
          <w:spacing w:val="-4"/>
          <w:sz w:val="20"/>
        </w:rPr>
        <w:t> </w:t>
      </w:r>
      <w:r>
        <w:rPr>
          <w:sz w:val="20"/>
        </w:rPr>
        <w:t>antes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todas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pruebas.</w:t>
      </w:r>
      <w:r>
        <w:rPr>
          <w:spacing w:val="-4"/>
          <w:sz w:val="20"/>
        </w:rPr>
        <w:t> </w:t>
      </w:r>
      <w:r>
        <w:rPr>
          <w:sz w:val="20"/>
        </w:rPr>
        <w:t>Puedes</w:t>
      </w:r>
      <w:r>
        <w:rPr>
          <w:spacing w:val="-5"/>
          <w:sz w:val="20"/>
        </w:rPr>
        <w:t> </w:t>
      </w:r>
      <w:r>
        <w:rPr>
          <w:sz w:val="20"/>
        </w:rPr>
        <w:t>agregar</w:t>
      </w:r>
      <w:r>
        <w:rPr>
          <w:spacing w:val="-5"/>
          <w:sz w:val="20"/>
        </w:rPr>
        <w:t> </w:t>
      </w:r>
      <w:r>
        <w:rPr>
          <w:sz w:val="20"/>
        </w:rPr>
        <w:t>aquí</w:t>
      </w:r>
      <w:r>
        <w:rPr>
          <w:spacing w:val="-6"/>
          <w:sz w:val="20"/>
        </w:rPr>
        <w:t> </w:t>
      </w:r>
      <w:r>
        <w:rPr>
          <w:sz w:val="20"/>
        </w:rPr>
        <w:t>cualquier</w:t>
      </w:r>
      <w:r>
        <w:rPr>
          <w:spacing w:val="-6"/>
          <w:sz w:val="20"/>
        </w:rPr>
        <w:t> </w:t>
      </w:r>
      <w:r>
        <w:rPr>
          <w:sz w:val="20"/>
        </w:rPr>
        <w:t>código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inicialización</w:t>
      </w:r>
      <w:r>
        <w:rPr>
          <w:spacing w:val="-53"/>
          <w:sz w:val="20"/>
        </w:rPr>
        <w:t> </w:t>
      </w:r>
      <w:r>
        <w:rPr>
          <w:sz w:val="20"/>
        </w:rPr>
        <w:t>que necesites para</w:t>
      </w:r>
      <w:r>
        <w:rPr>
          <w:spacing w:val="1"/>
          <w:sz w:val="20"/>
        </w:rPr>
        <w:t> </w:t>
      </w:r>
      <w:r>
        <w:rPr>
          <w:sz w:val="20"/>
        </w:rPr>
        <w:t>todas tus pruebas.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276" w:lineRule="auto" w:before="0" w:after="0"/>
        <w:ind w:left="142" w:right="139" w:firstLine="0"/>
        <w:jc w:val="both"/>
        <w:rPr>
          <w:sz w:val="20"/>
        </w:rPr>
      </w:pPr>
      <w:r>
        <w:rPr>
          <w:sz w:val="20"/>
        </w:rPr>
        <w:t>El comentario `// import static org.junit.jupiter.api.Assertions.*;`: Este comentario indica que la</w:t>
      </w:r>
      <w:r>
        <w:rPr>
          <w:spacing w:val="-53"/>
          <w:sz w:val="20"/>
        </w:rPr>
        <w:t> </w:t>
      </w:r>
      <w:r>
        <w:rPr>
          <w:sz w:val="20"/>
        </w:rPr>
        <w:t>importación estática de `Assertions` está </w:t>
      </w:r>
      <w:r>
        <w:rPr>
          <w:rFonts w:ascii="Arial" w:hAnsi="Arial"/>
          <w:i/>
          <w:sz w:val="20"/>
        </w:rPr>
        <w:t>comentada temporalmente </w:t>
      </w:r>
      <w:r>
        <w:rPr>
          <w:sz w:val="20"/>
        </w:rPr>
        <w:t>y no se está utilizando</w:t>
      </w:r>
      <w:r>
        <w:rPr>
          <w:spacing w:val="1"/>
          <w:sz w:val="20"/>
        </w:rPr>
        <w:t> </w:t>
      </w:r>
      <w:r>
        <w:rPr>
          <w:sz w:val="20"/>
        </w:rPr>
        <w:t>actualmente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código.</w:t>
      </w:r>
    </w:p>
    <w:p>
      <w:pPr>
        <w:spacing w:after="0" w:line="276" w:lineRule="auto"/>
        <w:jc w:val="both"/>
        <w:rPr>
          <w:sz w:val="20"/>
        </w:rPr>
        <w:sectPr>
          <w:pgSz w:w="11910" w:h="16840"/>
          <w:pgMar w:header="801" w:footer="1004" w:top="1880" w:bottom="1200" w:left="1560" w:right="156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405.9pt;height:1pt;mso-position-horizontal-relative:char;mso-position-vertical-relative:line" coordorigin="0,0" coordsize="8118,20">
            <v:line style="position:absolute" from="0,10" to="8117,10" stroked="true" strokeweight=".97152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31"/>
        <w:ind w:left="142"/>
      </w:pPr>
      <w:r>
        <w:rPr/>
        <w:t>Test número</w:t>
      </w:r>
      <w:r>
        <w:rPr>
          <w:spacing w:val="-1"/>
        </w:rPr>
        <w:t> </w:t>
      </w:r>
      <w:r>
        <w:rPr/>
        <w:t>3.</w:t>
      </w:r>
    </w:p>
    <w:p>
      <w:pPr>
        <w:spacing w:before="37"/>
        <w:ind w:left="142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Creamos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ponemos</w:t>
      </w:r>
      <w:r>
        <w:rPr>
          <w:spacing w:val="-2"/>
          <w:sz w:val="22"/>
        </w:rPr>
        <w:t> </w:t>
      </w:r>
      <w:r>
        <w:rPr>
          <w:sz w:val="22"/>
        </w:rPr>
        <w:t>nombre </w:t>
      </w:r>
      <w:r>
        <w:rPr>
          <w:rFonts w:ascii="Arial"/>
          <w:b/>
          <w:sz w:val="22"/>
        </w:rPr>
        <w:t>RectangulodostresTest.java</w:t>
      </w:r>
    </w:p>
    <w:p>
      <w:pPr>
        <w:pStyle w:val="BodyText"/>
        <w:spacing w:before="7"/>
        <w:rPr>
          <w:rFonts w:ascii="Arial"/>
          <w:b/>
          <w:sz w:val="26"/>
        </w:rPr>
      </w:pPr>
      <w:r>
        <w:rPr/>
        <w:pict>
          <v:shape style="position:absolute;margin-left:83.664001pt;margin-top:16.541502pt;width:428.15pt;height:543.8pt;mso-position-horizontal-relative:page;mso-position-vertical-relative:paragraph;z-index:-15724544;mso-wrap-distance-left:0;mso-wrap-distance-right:0" type="#_x0000_t202" filled="true" fillcolor="#1e1f21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package</w:t>
                  </w:r>
                  <w:r>
                    <w:rPr>
                      <w:rFonts w:ascii="Courier New"/>
                      <w:color w:val="CF8E6C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ejemplo;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F8E6C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org.junit.jupiter.api.*;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480" w:lineRule="auto" w:before="1"/>
                    <w:ind w:left="28" w:right="2634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import static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org.junit.jupiter.api.Assertions.*;</w:t>
                  </w:r>
                  <w:r>
                    <w:rPr>
                      <w:rFonts w:ascii="Courier New"/>
                      <w:color w:val="BBBDC4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F8E6C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CF8E6C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RectangulotresTest {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3AD5F"/>
                      <w:sz w:val="20"/>
                    </w:rPr>
                    <w:t>@BeforeAll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static</w:t>
                  </w:r>
                  <w:r>
                    <w:rPr>
                      <w:rFonts w:ascii="Courier New"/>
                      <w:color w:val="CF8E6C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CF8E6C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F8E6C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55A8F5"/>
                      <w:sz w:val="20"/>
                    </w:rPr>
                    <w:t>setUpBeforeAll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()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{</w:t>
                  </w:r>
                </w:p>
                <w:p>
                  <w:pPr>
                    <w:spacing w:before="2"/>
                    <w:ind w:left="28" w:right="0" w:firstLine="959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797D85"/>
                      <w:sz w:val="20"/>
                    </w:rPr>
                    <w:t>//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Código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inicialización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que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se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ejecutará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una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vez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antes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797D85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todas</w:t>
                  </w:r>
                  <w:r>
                    <w:rPr>
                      <w:rFonts w:ascii="Courier New" w:hAnsi="Courier New"/>
                      <w:color w:val="797D8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las pruebas</w:t>
                  </w:r>
                </w:p>
                <w:p>
                  <w:pPr>
                    <w:spacing w:before="0"/>
                    <w:ind w:left="28" w:right="1194" w:firstLine="959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BBBDC4"/>
                      <w:sz w:val="20"/>
                    </w:rPr>
                    <w:t>System.</w:t>
                  </w:r>
                  <w:r>
                    <w:rPr>
                      <w:rFonts w:ascii="Courier New" w:hAnsi="Courier New"/>
                      <w:i/>
                      <w:color w:val="C67CBA"/>
                      <w:sz w:val="20"/>
                    </w:rPr>
                    <w:t>out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.println(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"Inicialización antes de todas las</w:t>
                  </w:r>
                  <w:r>
                    <w:rPr>
                      <w:rFonts w:ascii="Courier New" w:hAnsi="Courier New"/>
                      <w:color w:val="6AAB73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pruebas"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);</w:t>
                  </w:r>
                </w:p>
                <w:p>
                  <w:pPr>
                    <w:spacing w:line="225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3AD5F"/>
                      <w:sz w:val="20"/>
                    </w:rPr>
                    <w:t>@BeforeEach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F8E6C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55A8F5"/>
                      <w:sz w:val="20"/>
                    </w:rPr>
                    <w:t>setUpBeforeEach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()</w:t>
                  </w:r>
                  <w:r>
                    <w:rPr>
                      <w:rFonts w:ascii="Courier New"/>
                      <w:color w:val="BBBDC4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{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797D85"/>
                      <w:sz w:val="20"/>
                    </w:rPr>
                    <w:t>//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Código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inicialización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que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se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ejecutará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antes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cada</w:t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797D85"/>
                      <w:sz w:val="20"/>
                    </w:rPr>
                    <w:t>prueba</w:t>
                  </w:r>
                </w:p>
                <w:p>
                  <w:pPr>
                    <w:spacing w:line="226" w:lineRule="exact" w:before="1"/>
                    <w:ind w:left="988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BBBDC4"/>
                      <w:sz w:val="20"/>
                    </w:rPr>
                    <w:t>System.</w:t>
                  </w:r>
                  <w:r>
                    <w:rPr>
                      <w:rFonts w:ascii="Courier New" w:hAnsi="Courier New"/>
                      <w:i/>
                      <w:color w:val="C67CBA"/>
                      <w:sz w:val="20"/>
                    </w:rPr>
                    <w:t>out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.println(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"Inicialización</w:t>
                  </w:r>
                  <w:r>
                    <w:rPr>
                      <w:rFonts w:ascii="Courier New" w:hAnsi="Courier New"/>
                      <w:color w:val="6AAB73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antes</w:t>
                  </w:r>
                  <w:r>
                    <w:rPr>
                      <w:rFonts w:ascii="Courier New" w:hAnsi="Courier New"/>
                      <w:color w:val="6AAB73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6AAB73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cada</w:t>
                  </w:r>
                  <w:r>
                    <w:rPr>
                      <w:rFonts w:ascii="Courier New" w:hAnsi="Courier New"/>
                      <w:color w:val="6AAB73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prueba"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);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3AD5F"/>
                      <w:sz w:val="20"/>
                    </w:rPr>
                    <w:t>@Test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F8E6C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55A8F5"/>
                      <w:sz w:val="20"/>
                    </w:rPr>
                    <w:t>testArea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()</w:t>
                  </w:r>
                  <w:r>
                    <w:rPr>
                      <w:rFonts w:ascii="Courier New"/>
                      <w:color w:val="BBBDC4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{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sz w:val="20"/>
                    </w:rPr>
                    <w:t>rectangulo1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r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=</w:t>
                  </w:r>
                  <w:r>
                    <w:rPr>
                      <w:rFonts w:ascii="Courier New"/>
                      <w:color w:val="BBBDC4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CF8E6C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F8E6C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rectangulo1(</w:t>
                  </w:r>
                  <w:r>
                    <w:rPr>
                      <w:rFonts w:ascii="Courier New"/>
                      <w:color w:val="2AACB8"/>
                      <w:sz w:val="20"/>
                    </w:rPr>
                    <w:t>3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,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CB8"/>
                      <w:sz w:val="20"/>
                    </w:rPr>
                    <w:t>4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);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i/>
                      <w:color w:val="BBBDC4"/>
                      <w:sz w:val="20"/>
                    </w:rPr>
                    <w:t>assertEquals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</w:t>
                  </w:r>
                  <w:r>
                    <w:rPr>
                      <w:rFonts w:ascii="Courier New"/>
                      <w:color w:val="2AACB8"/>
                      <w:sz w:val="20"/>
                    </w:rPr>
                    <w:t>12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,</w:t>
                  </w:r>
                  <w:r>
                    <w:rPr>
                      <w:rFonts w:ascii="Courier New"/>
                      <w:color w:val="BBBDC4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r.area());</w:t>
                  </w:r>
                </w:p>
                <w:p>
                  <w:pPr>
                    <w:spacing w:before="2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3AD5F"/>
                      <w:sz w:val="20"/>
                    </w:rPr>
                    <w:t>@Test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F8E6C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55A8F5"/>
                      <w:sz w:val="20"/>
                    </w:rPr>
                    <w:t>testPerimetro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()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{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sz w:val="20"/>
                    </w:rPr>
                    <w:t>rectangulo1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r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=</w:t>
                  </w:r>
                  <w:r>
                    <w:rPr>
                      <w:rFonts w:ascii="Courier New"/>
                      <w:color w:val="BBBDC4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CF8E6C"/>
                      <w:sz w:val="20"/>
                    </w:rPr>
                    <w:t>new</w:t>
                  </w:r>
                  <w:r>
                    <w:rPr>
                      <w:rFonts w:ascii="Courier New"/>
                      <w:color w:val="CF8E6C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rectangulo1(</w:t>
                  </w:r>
                  <w:r>
                    <w:rPr>
                      <w:rFonts w:ascii="Courier New"/>
                      <w:color w:val="2AACB8"/>
                      <w:sz w:val="20"/>
                    </w:rPr>
                    <w:t>3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,</w:t>
                  </w:r>
                  <w:r>
                    <w:rPr>
                      <w:rFonts w:ascii="Courier New"/>
                      <w:color w:val="BBBDC4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CB8"/>
                      <w:sz w:val="20"/>
                    </w:rPr>
                    <w:t>4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);</w:t>
                  </w:r>
                </w:p>
                <w:p>
                  <w:pPr>
                    <w:spacing w:line="226" w:lineRule="exact" w:before="2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i/>
                      <w:color w:val="BBBDC4"/>
                      <w:sz w:val="20"/>
                    </w:rPr>
                    <w:t>assertEquals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</w:t>
                  </w:r>
                  <w:r>
                    <w:rPr>
                      <w:rFonts w:ascii="Courier New"/>
                      <w:color w:val="2AACB8"/>
                      <w:sz w:val="20"/>
                    </w:rPr>
                    <w:t>14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,</w:t>
                  </w:r>
                  <w:r>
                    <w:rPr>
                      <w:rFonts w:ascii="Courier New"/>
                      <w:color w:val="BBBDC4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r.perimetro());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3AD5F"/>
                      <w:sz w:val="20"/>
                    </w:rPr>
                    <w:t>@AfterEach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F8E6C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5A8F5"/>
                      <w:sz w:val="20"/>
                    </w:rPr>
                    <w:t>tearDownAfterEach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()</w:t>
                  </w:r>
                  <w:r>
                    <w:rPr>
                      <w:rFonts w:ascii="Courier New"/>
                      <w:color w:val="BBBDC4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988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797D85"/>
                      <w:sz w:val="20"/>
                    </w:rPr>
                    <w:t>//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Código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limpieza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que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se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ejecutará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después</w:t>
                  </w:r>
                  <w:r>
                    <w:rPr>
                      <w:rFonts w:ascii="Courier New" w:hAnsi="Courier New"/>
                      <w:color w:val="797D85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cada</w:t>
                  </w:r>
                  <w:r>
                    <w:rPr>
                      <w:rFonts w:ascii="Courier New" w:hAnsi="Courier New"/>
                      <w:color w:val="797D85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prueba</w:t>
                  </w:r>
                  <w:r>
                    <w:rPr>
                      <w:rFonts w:ascii="Courier New" w:hAnsi="Courier New"/>
                      <w:color w:val="797D85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System.</w:t>
                  </w:r>
                  <w:r>
                    <w:rPr>
                      <w:rFonts w:ascii="Courier New" w:hAnsi="Courier New"/>
                      <w:i/>
                      <w:color w:val="C67CBA"/>
                      <w:sz w:val="20"/>
                    </w:rPr>
                    <w:t>out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.println(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"Limpieza</w:t>
                  </w:r>
                  <w:r>
                    <w:rPr>
                      <w:rFonts w:ascii="Courier New" w:hAnsi="Courier New"/>
                      <w:color w:val="6AAB7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después</w:t>
                  </w:r>
                  <w:r>
                    <w:rPr>
                      <w:rFonts w:ascii="Courier New" w:hAnsi="Courier New"/>
                      <w:color w:val="6AAB7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6AAB7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cada</w:t>
                  </w:r>
                  <w:r>
                    <w:rPr>
                      <w:rFonts w:ascii="Courier New" w:hAnsi="Courier New"/>
                      <w:color w:val="6AAB7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prueba"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3AD5F"/>
                      <w:sz w:val="20"/>
                    </w:rPr>
                    <w:t>@AfterAll</w:t>
                  </w:r>
                </w:p>
                <w:p>
                  <w:pPr>
                    <w:spacing w:line="226" w:lineRule="exact" w:before="1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F8E6C"/>
                      <w:sz w:val="20"/>
                    </w:rPr>
                    <w:t>static</w:t>
                  </w:r>
                  <w:r>
                    <w:rPr>
                      <w:rFonts w:ascii="Courier New"/>
                      <w:color w:val="CF8E6C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CF8E6C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CF8E6C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55A8F5"/>
                      <w:sz w:val="20"/>
                    </w:rPr>
                    <w:t>tearDownAfterAll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()</w:t>
                  </w:r>
                  <w:r>
                    <w:rPr>
                      <w:rFonts w:ascii="Courier New"/>
                      <w:color w:val="BBBDC4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BBBDC4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28" w:right="714" w:firstLine="959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797D85"/>
                      <w:sz w:val="20"/>
                    </w:rPr>
                    <w:t>// Código de limpieza que se ejecutará una vez después de</w:t>
                  </w:r>
                  <w:r>
                    <w:rPr>
                      <w:rFonts w:ascii="Courier New" w:hAnsi="Courier New"/>
                      <w:color w:val="797D85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todas</w:t>
                  </w:r>
                  <w:r>
                    <w:rPr>
                      <w:rFonts w:ascii="Courier New" w:hAnsi="Courier New"/>
                      <w:color w:val="797D85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797D85"/>
                      <w:sz w:val="20"/>
                    </w:rPr>
                    <w:t>las pruebas</w:t>
                  </w:r>
                </w:p>
                <w:p>
                  <w:pPr>
                    <w:spacing w:line="226" w:lineRule="exact" w:before="0"/>
                    <w:ind w:left="988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BBBDC4"/>
                      <w:sz w:val="20"/>
                    </w:rPr>
                    <w:t>System.</w:t>
                  </w:r>
                  <w:r>
                    <w:rPr>
                      <w:rFonts w:ascii="Courier New" w:hAnsi="Courier New"/>
                      <w:i/>
                      <w:color w:val="C67CBA"/>
                      <w:sz w:val="20"/>
                    </w:rPr>
                    <w:t>out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.println(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"Limpieza</w:t>
                  </w:r>
                  <w:r>
                    <w:rPr>
                      <w:rFonts w:ascii="Courier New" w:hAnsi="Courier New"/>
                      <w:color w:val="6AAB73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después</w:t>
                  </w:r>
                  <w:r>
                    <w:rPr>
                      <w:rFonts w:ascii="Courier New" w:hAnsi="Courier New"/>
                      <w:color w:val="6AAB73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de</w:t>
                  </w:r>
                  <w:r>
                    <w:rPr>
                      <w:rFonts w:ascii="Courier New" w:hAnsi="Courier New"/>
                      <w:color w:val="6AAB73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todas</w:t>
                  </w:r>
                  <w:r>
                    <w:rPr>
                      <w:rFonts w:ascii="Courier New" w:hAnsi="Courier New"/>
                      <w:color w:val="6AAB73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las</w:t>
                  </w:r>
                  <w:r>
                    <w:rPr>
                      <w:rFonts w:ascii="Courier New" w:hAnsi="Courier New"/>
                      <w:color w:val="6AAB73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 w:hAnsi="Courier New"/>
                      <w:color w:val="6AAB73"/>
                      <w:sz w:val="20"/>
                    </w:rPr>
                    <w:t>pruebas"</w:t>
                  </w:r>
                  <w:r>
                    <w:rPr>
                      <w:rFonts w:ascii="Courier New" w:hAnsi="Courier New"/>
                      <w:color w:val="BBBDC4"/>
                      <w:sz w:val="20"/>
                    </w:rPr>
                    <w:t>);</w:t>
                  </w:r>
                </w:p>
                <w:p>
                  <w:pPr>
                    <w:spacing w:line="226" w:lineRule="exact" w:before="0"/>
                    <w:ind w:left="50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BBDC4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spacing w:line="276" w:lineRule="auto" w:before="94"/>
        <w:ind w:left="142" w:right="641"/>
      </w:pPr>
      <w:r>
        <w:rPr/>
        <w:t>A continuación, se expone una explicación de las anotaciones utilizadas en el test</w:t>
      </w:r>
      <w:r>
        <w:rPr>
          <w:spacing w:val="-59"/>
        </w:rPr>
        <w:t> </w:t>
      </w:r>
      <w:r>
        <w:rPr/>
        <w:t>conjunto</w:t>
      </w:r>
    </w:p>
    <w:p>
      <w:pPr>
        <w:spacing w:after="0" w:line="276" w:lineRule="auto"/>
        <w:sectPr>
          <w:pgSz w:w="11910" w:h="16840"/>
          <w:pgMar w:header="801" w:footer="1004" w:top="1880" w:bottom="1200" w:left="1560" w:right="15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4"/>
        <w:ind w:left="142"/>
      </w:pPr>
      <w:r>
        <w:rPr/>
        <w:t>Vamos a</w:t>
      </w:r>
      <w:r>
        <w:rPr>
          <w:spacing w:val="-3"/>
        </w:rPr>
        <w:t> </w:t>
      </w:r>
      <w:r>
        <w:rPr/>
        <w:t>analizar el</w:t>
      </w:r>
      <w:r>
        <w:rPr>
          <w:spacing w:val="-2"/>
        </w:rPr>
        <w:t> </w:t>
      </w:r>
      <w:r>
        <w:rPr/>
        <w:t>código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línea por línea: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83.664001pt;margin-top:7.974463pt;width:428.15pt;height:174.65pt;mso-position-horizontal-relative:page;mso-position-vertical-relative:paragraph;z-index:-15724032;mso-wrap-distance-left:0;mso-wrap-distance-right:0" type="#_x0000_t202" filled="true" fillcolor="#c5d9f0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package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ejemplo;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import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org.junit.jupiter.api.*;</w:t>
                  </w:r>
                </w:p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52" w:lineRule="auto"/>
                    <w:ind w:left="28" w:right="4174"/>
                  </w:pPr>
                  <w:r>
                    <w:rPr/>
                    <w:t>import static org.junit.jupiter.api.Assertions.*;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RectangulotresTest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spacing w:before="1"/>
                    <w:ind w:left="27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@BeforeAll</w:t>
                  </w:r>
                </w:p>
                <w:p>
                  <w:pPr>
                    <w:pStyle w:val="BodyText"/>
                    <w:spacing w:before="37"/>
                    <w:ind w:left="275"/>
                  </w:pPr>
                  <w:r>
                    <w:rPr/>
                    <w:t>static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setUpBeforeAll()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38"/>
                    <w:ind w:left="520" w:right="321" w:hanging="3"/>
                  </w:pPr>
                  <w:r>
                    <w:rPr/>
                    <w:t>// Código de inicialización que se ejecutará una vez antes de todas las pruebas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System.out.println("Inicialización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antes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todas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pruebas");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9" w:lineRule="exact"/>
        <w:ind w:left="386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6" w:lineRule="auto"/>
        <w:ind w:left="142" w:right="232"/>
      </w:pPr>
      <w:r>
        <w:rPr/>
        <w:t>- `</w:t>
      </w:r>
      <w:r>
        <w:rPr>
          <w:rFonts w:ascii="Arial" w:hAnsi="Arial"/>
          <w:b/>
        </w:rPr>
        <w:t>@BeforeAll</w:t>
      </w:r>
      <w:r>
        <w:rPr/>
        <w:t>`: Anotación que marca un método para ser ejecutado una vez antes de</w:t>
      </w:r>
      <w:r>
        <w:rPr>
          <w:spacing w:val="-59"/>
        </w:rPr>
        <w:t> </w:t>
      </w:r>
      <w:r>
        <w:rPr/>
        <w:t>todas las pruebas en la clase de prueba. En este caso, el método `setUpBeforeAll` se</w:t>
      </w:r>
      <w:r>
        <w:rPr>
          <w:spacing w:val="-59"/>
        </w:rPr>
        <w:t> </w:t>
      </w:r>
      <w:r>
        <w:rPr/>
        <w:t>ejecutará antes de cualquier prueba y se utiliza para la inicialización que es común a</w:t>
      </w:r>
      <w:r>
        <w:rPr>
          <w:spacing w:val="1"/>
        </w:rPr>
        <w:t> </w:t>
      </w:r>
      <w:r>
        <w:rPr/>
        <w:t>todas las</w:t>
      </w:r>
      <w:r>
        <w:rPr>
          <w:spacing w:val="-2"/>
        </w:rPr>
        <w:t> </w:t>
      </w:r>
      <w:r>
        <w:rPr/>
        <w:t>pruebas.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83.664001pt;margin-top:17.612457pt;width:428.15pt;height:72.850pt;mso-position-horizontal-relative:page;mso-position-vertical-relative:paragraph;z-index:-15723520;mso-wrap-distance-left:0;mso-wrap-distance-right:0" type="#_x0000_t202" filled="true" fillcolor="#c5d9f0" stroked="false">
            <v:textbox inset="0,0,0,0">
              <w:txbxContent>
                <w:p>
                  <w:pPr>
                    <w:pStyle w:val="BodyText"/>
                    <w:ind w:left="275"/>
                  </w:pPr>
                  <w:r>
                    <w:rPr/>
                    <w:t>@BeforeEach</w:t>
                  </w:r>
                </w:p>
                <w:p>
                  <w:pPr>
                    <w:pStyle w:val="BodyText"/>
                    <w:spacing w:before="40"/>
                    <w:ind w:left="275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setUpBeforeEach()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37"/>
                    <w:ind w:left="520" w:right="1666" w:hanging="3"/>
                  </w:pPr>
                  <w:r>
                    <w:rPr/>
                    <w:t>// Código de inicialización que se ejecutará antes de cada prueba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System.out.println("Inicialización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antes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prueba");</w:t>
                  </w:r>
                </w:p>
                <w:p>
                  <w:pPr>
                    <w:pStyle w:val="BodyText"/>
                    <w:spacing w:line="252" w:lineRule="exact"/>
                    <w:ind w:left="273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 w:before="94"/>
        <w:ind w:left="142" w:right="281"/>
      </w:pPr>
      <w:r>
        <w:rPr/>
        <w:t>- `</w:t>
      </w:r>
      <w:r>
        <w:rPr>
          <w:rFonts w:ascii="Arial" w:hAnsi="Arial"/>
          <w:b/>
        </w:rPr>
        <w:t>@BeforeEach</w:t>
      </w:r>
      <w:r>
        <w:rPr/>
        <w:t>`: Anotación que marca un método para ser ejecutado antes de cada</w:t>
      </w:r>
      <w:r>
        <w:rPr>
          <w:spacing w:val="-59"/>
        </w:rPr>
        <w:t> </w:t>
      </w:r>
      <w:r>
        <w:rPr/>
        <w:t>prueba en la clase de prueba. El método `setUpBeforeEach` se utiliza para la</w:t>
      </w:r>
      <w:r>
        <w:rPr>
          <w:spacing w:val="1"/>
        </w:rPr>
        <w:t> </w:t>
      </w:r>
      <w:r>
        <w:rPr/>
        <w:t>inicialización</w:t>
      </w:r>
      <w:r>
        <w:rPr>
          <w:spacing w:val="-1"/>
        </w:rPr>
        <w:t> </w:t>
      </w:r>
      <w:r>
        <w:rPr/>
        <w:t>que debe</w:t>
      </w:r>
      <w:r>
        <w:rPr>
          <w:spacing w:val="-2"/>
        </w:rPr>
        <w:t> </w:t>
      </w:r>
      <w:r>
        <w:rPr/>
        <w:t>realizarse 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prueba individual.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83.664001pt;margin-top:17.579185pt;width:428.15pt;height:72.75pt;mso-position-horizontal-relative:page;mso-position-vertical-relative:paragraph;z-index:-15723008;mso-wrap-distance-left:0;mso-wrap-distance-right:0" type="#_x0000_t202" filled="true" fillcolor="#c5d9f0" stroked="false">
            <v:textbox inset="0,0,0,0">
              <w:txbxContent>
                <w:p>
                  <w:pPr>
                    <w:spacing w:before="0"/>
                    <w:ind w:left="27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@Test</w:t>
                  </w:r>
                </w:p>
                <w:p>
                  <w:pPr>
                    <w:pStyle w:val="BodyText"/>
                    <w:spacing w:before="37"/>
                    <w:ind w:left="275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testArea()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40"/>
                    <w:ind w:left="520" w:right="4302" w:hanging="3"/>
                  </w:pPr>
                  <w:r>
                    <w:rPr/>
                    <w:t>rectangulo1 r = new rectangulo1(3, 4);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assertEquals(12,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r.area());</w:t>
                  </w:r>
                </w:p>
                <w:p>
                  <w:pPr>
                    <w:pStyle w:val="BodyText"/>
                    <w:spacing w:line="252" w:lineRule="exact"/>
                    <w:ind w:left="273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6" w:lineRule="auto" w:before="94"/>
        <w:ind w:left="142" w:right="171"/>
      </w:pPr>
      <w:r>
        <w:rPr/>
        <w:t>- `</w:t>
      </w:r>
      <w:r>
        <w:rPr>
          <w:rFonts w:ascii="Arial" w:hAnsi="Arial"/>
          <w:b/>
        </w:rPr>
        <w:t>@Test</w:t>
      </w:r>
      <w:r>
        <w:rPr/>
        <w:t>`: Anotación que marca un método como un método de prueba. En este caso,</w:t>
      </w:r>
      <w:r>
        <w:rPr>
          <w:spacing w:val="-59"/>
        </w:rPr>
        <w:t> </w:t>
      </w:r>
      <w:r>
        <w:rPr/>
        <w:t>el</w:t>
      </w:r>
      <w:r>
        <w:rPr>
          <w:spacing w:val="-3"/>
        </w:rPr>
        <w:t> </w:t>
      </w:r>
      <w:r>
        <w:rPr/>
        <w:t>método</w:t>
      </w:r>
      <w:r>
        <w:rPr>
          <w:spacing w:val="-3"/>
        </w:rPr>
        <w:t> </w:t>
      </w:r>
      <w:r>
        <w:rPr/>
        <w:t>`testArea`</w:t>
      </w:r>
      <w:r>
        <w:rPr>
          <w:spacing w:val="-3"/>
        </w:rPr>
        <w:t> </w:t>
      </w:r>
      <w:r>
        <w:rPr/>
        <w:t>crea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instancia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clase</w:t>
      </w:r>
      <w:r>
        <w:rPr>
          <w:spacing w:val="-1"/>
        </w:rPr>
        <w:t> </w:t>
      </w:r>
      <w:r>
        <w:rPr/>
        <w:t>`rectangulo1`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dimensiones</w:t>
      </w:r>
      <w:r>
        <w:rPr>
          <w:spacing w:val="-2"/>
        </w:rPr>
        <w:t> </w:t>
      </w:r>
      <w:r>
        <w:rPr/>
        <w:t>3x4</w:t>
      </w:r>
    </w:p>
    <w:p>
      <w:pPr>
        <w:spacing w:after="0" w:line="276" w:lineRule="auto"/>
        <w:sectPr>
          <w:pgSz w:w="11910" w:h="16840"/>
          <w:pgMar w:header="801" w:footer="1004" w:top="1880" w:bottom="1200" w:left="1560" w:right="1560"/>
        </w:sectPr>
      </w:pPr>
    </w:p>
    <w:p>
      <w:pPr>
        <w:pStyle w:val="BodyText"/>
        <w:spacing w:before="25"/>
        <w:ind w:left="142"/>
      </w:pPr>
      <w:r>
        <w:rPr/>
        <w:t>y</w:t>
      </w:r>
      <w:r>
        <w:rPr>
          <w:spacing w:val="-3"/>
        </w:rPr>
        <w:t> </w:t>
      </w:r>
      <w:r>
        <w:rPr/>
        <w:t>luego</w:t>
      </w:r>
      <w:r>
        <w:rPr>
          <w:spacing w:val="-1"/>
        </w:rPr>
        <w:t> </w:t>
      </w:r>
      <w:r>
        <w:rPr/>
        <w:t>verifica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método</w:t>
      </w:r>
      <w:r>
        <w:rPr>
          <w:spacing w:val="-3"/>
        </w:rPr>
        <w:t> </w:t>
      </w:r>
      <w:r>
        <w:rPr/>
        <w:t>`area()`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igual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12</w:t>
      </w:r>
      <w:r>
        <w:rPr>
          <w:spacing w:val="-1"/>
        </w:rPr>
        <w:t> </w:t>
      </w:r>
      <w:r>
        <w:rPr/>
        <w:t>utilizando</w:t>
      </w:r>
    </w:p>
    <w:p>
      <w:pPr>
        <w:pStyle w:val="BodyText"/>
        <w:spacing w:before="37"/>
        <w:ind w:left="142"/>
      </w:pPr>
      <w:r>
        <w:rPr/>
        <w:t>`assertEquals`.</w:t>
      </w: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83.664001pt;margin-top:16.525002pt;width:428.15pt;height:72.75pt;mso-position-horizontal-relative:page;mso-position-vertical-relative:paragraph;z-index:-15722496;mso-wrap-distance-left:0;mso-wrap-distance-right:0" type="#_x0000_t202" filled="true" fillcolor="#c5d9f0" stroked="false">
            <v:textbox inset="0,0,0,0">
              <w:txbxContent>
                <w:p>
                  <w:pPr>
                    <w:spacing w:before="0"/>
                    <w:ind w:left="27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@Test</w:t>
                  </w:r>
                </w:p>
                <w:p>
                  <w:pPr>
                    <w:pStyle w:val="BodyText"/>
                    <w:spacing w:before="37"/>
                    <w:ind w:left="275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testPerimetro()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38"/>
                    <w:ind w:left="520" w:right="4302" w:hanging="3"/>
                  </w:pPr>
                  <w:r>
                    <w:rPr/>
                    <w:t>rectangulo1 r = new rectangulo1(3, 4);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assertEquals(14,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r.perimetro());</w:t>
                  </w:r>
                </w:p>
                <w:p>
                  <w:pPr>
                    <w:pStyle w:val="BodyText"/>
                    <w:spacing w:before="1"/>
                    <w:ind w:left="273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277" w:val="left" w:leader="none"/>
        </w:tabs>
        <w:spacing w:line="240" w:lineRule="auto" w:before="93" w:after="0"/>
        <w:ind w:left="276" w:right="0" w:hanging="135"/>
        <w:jc w:val="left"/>
        <w:rPr>
          <w:sz w:val="22"/>
        </w:rPr>
      </w:pPr>
      <w:r>
        <w:rPr>
          <w:sz w:val="22"/>
        </w:rPr>
        <w:t>Otro</w:t>
      </w:r>
      <w:r>
        <w:rPr>
          <w:spacing w:val="-3"/>
          <w:sz w:val="22"/>
        </w:rPr>
        <w:t> </w:t>
      </w:r>
      <w:r>
        <w:rPr>
          <w:sz w:val="22"/>
        </w:rPr>
        <w:t>método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prueba</w:t>
      </w:r>
      <w:r>
        <w:rPr>
          <w:spacing w:val="-3"/>
          <w:sz w:val="22"/>
        </w:rPr>
        <w:t> </w:t>
      </w:r>
      <w:r>
        <w:rPr>
          <w:sz w:val="22"/>
        </w:rPr>
        <w:t>similar al</w:t>
      </w:r>
      <w:r>
        <w:rPr>
          <w:spacing w:val="-1"/>
          <w:sz w:val="22"/>
        </w:rPr>
        <w:t> </w:t>
      </w:r>
      <w:r>
        <w:rPr>
          <w:sz w:val="22"/>
        </w:rPr>
        <w:t>anterior,</w:t>
      </w:r>
      <w:r>
        <w:rPr>
          <w:spacing w:val="-2"/>
          <w:sz w:val="22"/>
        </w:rPr>
        <w:t> </w:t>
      </w:r>
      <w:r>
        <w:rPr>
          <w:sz w:val="22"/>
        </w:rPr>
        <w:t>pero</w:t>
      </w:r>
      <w:r>
        <w:rPr>
          <w:spacing w:val="-4"/>
          <w:sz w:val="22"/>
        </w:rPr>
        <w:t> </w:t>
      </w:r>
      <w:r>
        <w:rPr>
          <w:sz w:val="22"/>
        </w:rPr>
        <w:t>esta vez</w:t>
      </w:r>
      <w:r>
        <w:rPr>
          <w:spacing w:val="-2"/>
          <w:sz w:val="22"/>
        </w:rPr>
        <w:t> </w:t>
      </w:r>
      <w:r>
        <w:rPr>
          <w:sz w:val="22"/>
        </w:rPr>
        <w:t>verifica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método</w:t>
      </w:r>
    </w:p>
    <w:p>
      <w:pPr>
        <w:pStyle w:val="BodyText"/>
        <w:spacing w:line="276" w:lineRule="auto" w:before="38"/>
        <w:ind w:left="142" w:right="214"/>
      </w:pPr>
      <w:r>
        <w:rPr/>
        <w:t>`perimetro()` de la clase `rectangulo1` para asegurarse de que el resultado sea igual a</w:t>
      </w:r>
      <w:r>
        <w:rPr>
          <w:spacing w:val="-59"/>
        </w:rPr>
        <w:t> </w:t>
      </w:r>
      <w:r>
        <w:rPr/>
        <w:t>14.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83.664001pt;margin-top:14.573877pt;width:428.15pt;height:58.2pt;mso-position-horizontal-relative:page;mso-position-vertical-relative:paragraph;z-index:-15721984;mso-wrap-distance-left:0;mso-wrap-distance-right:0" type="#_x0000_t202" filled="true" fillcolor="#c5d9f0" stroked="false">
            <v:textbox inset="0,0,0,0">
              <w:txbxContent>
                <w:p>
                  <w:pPr>
                    <w:pStyle w:val="BodyText"/>
                    <w:ind w:left="275"/>
                  </w:pPr>
                  <w:r>
                    <w:rPr/>
                    <w:t>@AfterEach</w:t>
                  </w:r>
                </w:p>
                <w:p>
                  <w:pPr>
                    <w:pStyle w:val="BodyText"/>
                    <w:spacing w:before="37"/>
                    <w:ind w:left="275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tearDownAfterEach()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8" w:lineRule="auto" w:before="34"/>
                    <w:ind w:left="520" w:right="1800" w:hanging="3"/>
                  </w:pPr>
                  <w:r>
                    <w:rPr/>
                    <w:t>// Código de limpieza que se ejecutará después de cada prueba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System.out.println("Limpieza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después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prueba");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8" w:lineRule="exact"/>
        <w:ind w:left="386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276" w:lineRule="auto" w:before="0" w:after="0"/>
        <w:ind w:left="142" w:right="184" w:firstLine="0"/>
        <w:jc w:val="left"/>
        <w:rPr>
          <w:sz w:val="22"/>
        </w:rPr>
      </w:pPr>
      <w:r>
        <w:rPr>
          <w:sz w:val="22"/>
        </w:rPr>
        <w:t>`</w:t>
      </w:r>
      <w:r>
        <w:rPr>
          <w:rFonts w:ascii="Arial" w:hAnsi="Arial"/>
          <w:b/>
          <w:sz w:val="22"/>
        </w:rPr>
        <w:t>@AfterEach</w:t>
      </w:r>
      <w:r>
        <w:rPr>
          <w:sz w:val="22"/>
        </w:rPr>
        <w:t>`: Anotación que marca un método para ser ejecutado después de cada</w:t>
      </w:r>
      <w:r>
        <w:rPr>
          <w:spacing w:val="-59"/>
          <w:sz w:val="22"/>
        </w:rPr>
        <w:t> </w:t>
      </w:r>
      <w:r>
        <w:rPr>
          <w:sz w:val="22"/>
        </w:rPr>
        <w:t>prueba en la clase de prueba. En este caso, el método `tearDownAfterEach` se utiliza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 limpieza</w:t>
      </w:r>
      <w:r>
        <w:rPr>
          <w:spacing w:val="-3"/>
          <w:sz w:val="22"/>
        </w:rPr>
        <w:t> </w:t>
      </w:r>
      <w:r>
        <w:rPr>
          <w:sz w:val="22"/>
        </w:rPr>
        <w:t>que debe</w:t>
      </w:r>
      <w:r>
        <w:rPr>
          <w:spacing w:val="-1"/>
          <w:sz w:val="22"/>
        </w:rPr>
        <w:t> </w:t>
      </w:r>
      <w:r>
        <w:rPr>
          <w:sz w:val="22"/>
        </w:rPr>
        <w:t>realizarse</w:t>
      </w:r>
      <w:r>
        <w:rPr>
          <w:spacing w:val="1"/>
          <w:sz w:val="22"/>
        </w:rPr>
        <w:t> </w:t>
      </w:r>
      <w:r>
        <w:rPr>
          <w:sz w:val="22"/>
        </w:rPr>
        <w:t>después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prueba</w:t>
      </w:r>
      <w:r>
        <w:rPr>
          <w:spacing w:val="-2"/>
          <w:sz w:val="22"/>
        </w:rPr>
        <w:t> </w:t>
      </w:r>
      <w:r>
        <w:rPr>
          <w:sz w:val="22"/>
        </w:rPr>
        <w:t>individual.</w:t>
      </w: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83.664001pt;margin-top:14.567726pt;width:428.15pt;height:72.75pt;mso-position-horizontal-relative:page;mso-position-vertical-relative:paragraph;z-index:-15721472;mso-wrap-distance-left:0;mso-wrap-distance-right:0" type="#_x0000_t202" filled="true" fillcolor="#c5d9f0" stroked="false">
            <v:textbox inset="0,0,0,0">
              <w:txbxContent>
                <w:p>
                  <w:pPr>
                    <w:pStyle w:val="BodyText"/>
                    <w:ind w:left="275"/>
                  </w:pPr>
                  <w:r>
                    <w:rPr/>
                    <w:t>@AfterAll</w:t>
                  </w:r>
                </w:p>
                <w:p>
                  <w:pPr>
                    <w:pStyle w:val="BodyText"/>
                    <w:spacing w:before="37"/>
                    <w:ind w:left="275"/>
                  </w:pPr>
                  <w:r>
                    <w:rPr/>
                    <w:t>static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tearDownAfterAll()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40"/>
                    <w:ind w:left="520" w:right="455" w:hanging="3"/>
                  </w:pPr>
                  <w:r>
                    <w:rPr/>
                    <w:t>// Código de limpieza que se ejecutará una vez después de todas las pruebas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System.out.println("Limpieza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después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todas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las pruebas");</w:t>
                  </w:r>
                </w:p>
                <w:p>
                  <w:pPr>
                    <w:pStyle w:val="BodyText"/>
                    <w:spacing w:line="252" w:lineRule="exact"/>
                    <w:ind w:left="273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279" w:val="left" w:leader="none"/>
        </w:tabs>
        <w:spacing w:line="276" w:lineRule="auto" w:before="94" w:after="0"/>
        <w:ind w:left="142" w:right="212" w:firstLine="0"/>
        <w:jc w:val="left"/>
        <w:rPr>
          <w:sz w:val="22"/>
        </w:rPr>
      </w:pPr>
      <w:r>
        <w:rPr>
          <w:sz w:val="22"/>
        </w:rPr>
        <w:t>`@AfterAll`: Anotación que marca un método para ser ejecutado una vez después de</w:t>
      </w:r>
      <w:r>
        <w:rPr>
          <w:spacing w:val="-59"/>
          <w:sz w:val="22"/>
        </w:rPr>
        <w:t> </w:t>
      </w:r>
      <w:r>
        <w:rPr>
          <w:sz w:val="22"/>
        </w:rPr>
        <w:t>todas las pruebas en la clase de prueba. El método `tearDownAfterAll` se utiliza para</w:t>
      </w:r>
      <w:r>
        <w:rPr>
          <w:spacing w:val="1"/>
          <w:sz w:val="22"/>
        </w:rPr>
        <w:t> </w:t>
      </w:r>
      <w:r>
        <w:rPr>
          <w:sz w:val="22"/>
        </w:rPr>
        <w:t>la limpieza que es común a todas las pruebas y se ejecutará al final de todas las</w:t>
      </w:r>
      <w:r>
        <w:rPr>
          <w:spacing w:val="1"/>
          <w:sz w:val="22"/>
        </w:rPr>
        <w:t> </w:t>
      </w:r>
      <w:r>
        <w:rPr>
          <w:sz w:val="22"/>
        </w:rPr>
        <w:t>pruebas.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42" w:right="137"/>
        <w:jc w:val="both"/>
      </w:pPr>
      <w:r>
        <w:rPr/>
        <w:t>Estas anotaciones son parte del framework de pruebas JUnit 5 y se utilizan para</w:t>
      </w:r>
      <w:r>
        <w:rPr>
          <w:spacing w:val="1"/>
        </w:rPr>
        <w:t> </w:t>
      </w:r>
      <w:r>
        <w:rPr/>
        <w:t>organizar y ejecutar las pruebas de manera estructurada. Los métodos marcados con</w:t>
      </w:r>
      <w:r>
        <w:rPr>
          <w:spacing w:val="1"/>
        </w:rPr>
        <w:t> </w:t>
      </w:r>
      <w:r>
        <w:rPr/>
        <w:t>estas anotaciones</w:t>
      </w:r>
      <w:r>
        <w:rPr>
          <w:spacing w:val="-2"/>
        </w:rPr>
        <w:t> </w:t>
      </w:r>
      <w:r>
        <w:rPr/>
        <w:t>se ejecutarán</w:t>
      </w:r>
      <w:r>
        <w:rPr>
          <w:spacing w:val="-2"/>
        </w:rPr>
        <w:t> </w:t>
      </w:r>
      <w:r>
        <w:rPr/>
        <w:t>en el</w:t>
      </w:r>
      <w:r>
        <w:rPr>
          <w:spacing w:val="-3"/>
        </w:rPr>
        <w:t> </w:t>
      </w:r>
      <w:r>
        <w:rPr/>
        <w:t>orden</w:t>
      </w:r>
      <w:r>
        <w:rPr>
          <w:spacing w:val="-2"/>
        </w:rPr>
        <w:t> </w:t>
      </w:r>
      <w:r>
        <w:rPr/>
        <w:t>indicado por</w:t>
      </w:r>
      <w:r>
        <w:rPr>
          <w:spacing w:val="-1"/>
        </w:rPr>
        <w:t> </w:t>
      </w:r>
      <w:r>
        <w:rPr/>
        <w:t>sus nombres.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42" w:right="134"/>
        <w:jc w:val="both"/>
      </w:pPr>
      <w:r>
        <w:rPr/>
        <w:t>Vamos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repasar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orden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debería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pruebas</w:t>
      </w:r>
      <w:r>
        <w:rPr>
          <w:spacing w:val="1"/>
        </w:rPr>
        <w:t> </w:t>
      </w:r>
      <w:r>
        <w:rPr/>
        <w:t>unitarias,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continuación,</w:t>
      </w:r>
      <w:r>
        <w:rPr>
          <w:spacing w:val="1"/>
        </w:rPr>
        <w:t> </w:t>
      </w:r>
      <w:r>
        <w:rPr/>
        <w:t>véase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tabla:</w:t>
      </w:r>
    </w:p>
    <w:p>
      <w:pPr>
        <w:spacing w:after="0" w:line="276" w:lineRule="auto"/>
        <w:jc w:val="both"/>
        <w:sectPr>
          <w:pgSz w:w="11910" w:h="16840"/>
          <w:pgMar w:header="801" w:footer="1004" w:top="1880" w:bottom="1200" w:left="1560" w:right="156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430740" cy="3532727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740" cy="35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</w:p>
    <w:p>
      <w:pPr>
        <w:spacing w:before="92"/>
        <w:ind w:left="142" w:right="0" w:firstLine="0"/>
        <w:jc w:val="left"/>
        <w:rPr>
          <w:sz w:val="28"/>
        </w:rPr>
      </w:pPr>
      <w:r>
        <w:rPr>
          <w:color w:val="C0504D"/>
          <w:sz w:val="28"/>
        </w:rPr>
        <w:t>¡</w:t>
      </w:r>
      <w:r>
        <w:rPr>
          <w:color w:val="C0504D"/>
          <w:sz w:val="28"/>
          <w:u w:val="thick" w:color="C0504D"/>
        </w:rPr>
        <w:t>Recuerda</w:t>
      </w:r>
      <w:r>
        <w:rPr>
          <w:color w:val="C0504D"/>
          <w:spacing w:val="-1"/>
          <w:sz w:val="28"/>
          <w:u w:val="thick" w:color="C0504D"/>
        </w:rPr>
        <w:t> </w:t>
      </w:r>
      <w:r>
        <w:rPr>
          <w:color w:val="C0504D"/>
          <w:sz w:val="28"/>
          <w:u w:val="thick" w:color="C0504D"/>
        </w:rPr>
        <w:t>que</w:t>
      </w:r>
      <w:r>
        <w:rPr>
          <w:color w:val="C0504D"/>
          <w:spacing w:val="1"/>
          <w:sz w:val="28"/>
          <w:u w:val="thick" w:color="C0504D"/>
        </w:rPr>
        <w:t> </w:t>
      </w:r>
      <w:r>
        <w:rPr>
          <w:color w:val="C0504D"/>
          <w:sz w:val="28"/>
          <w:u w:val="thick" w:color="C0504D"/>
        </w:rPr>
        <w:t>!</w:t>
      </w:r>
    </w:p>
    <w:p>
      <w:pPr>
        <w:pStyle w:val="BodyText"/>
        <w:rPr>
          <w:sz w:val="20"/>
        </w:rPr>
      </w:pPr>
    </w:p>
    <w:p>
      <w:pPr>
        <w:spacing w:before="91"/>
        <w:ind w:left="142" w:right="483" w:firstLine="79"/>
        <w:jc w:val="left"/>
        <w:rPr>
          <w:sz w:val="28"/>
        </w:rPr>
      </w:pPr>
      <w:r>
        <w:rPr>
          <w:sz w:val="28"/>
        </w:rPr>
        <w:t>`@BeforeAll`</w:t>
      </w:r>
      <w:r>
        <w:rPr>
          <w:spacing w:val="4"/>
          <w:sz w:val="28"/>
        </w:rPr>
        <w:t> </w:t>
      </w:r>
      <w:r>
        <w:rPr>
          <w:sz w:val="28"/>
        </w:rPr>
        <w:t>y</w:t>
      </w:r>
      <w:r>
        <w:rPr>
          <w:spacing w:val="3"/>
          <w:sz w:val="28"/>
        </w:rPr>
        <w:t> </w:t>
      </w:r>
      <w:r>
        <w:rPr>
          <w:sz w:val="28"/>
        </w:rPr>
        <w:t>`@AfterAll`</w:t>
      </w:r>
      <w:r>
        <w:rPr>
          <w:spacing w:val="5"/>
          <w:sz w:val="28"/>
        </w:rPr>
        <w:t> </w:t>
      </w:r>
      <w:r>
        <w:rPr>
          <w:sz w:val="28"/>
        </w:rPr>
        <w:t>se</w:t>
      </w:r>
      <w:r>
        <w:rPr>
          <w:spacing w:val="2"/>
          <w:sz w:val="28"/>
        </w:rPr>
        <w:t> </w:t>
      </w:r>
      <w:r>
        <w:rPr>
          <w:sz w:val="28"/>
        </w:rPr>
        <w:t>ejecutan</w:t>
      </w:r>
      <w:r>
        <w:rPr>
          <w:spacing w:val="4"/>
          <w:sz w:val="28"/>
        </w:rPr>
        <w:t> </w:t>
      </w:r>
      <w:r>
        <w:rPr>
          <w:sz w:val="28"/>
        </w:rPr>
        <w:t>una</w:t>
      </w:r>
      <w:r>
        <w:rPr>
          <w:spacing w:val="4"/>
          <w:sz w:val="28"/>
        </w:rPr>
        <w:t> </w:t>
      </w:r>
      <w:r>
        <w:rPr>
          <w:sz w:val="28"/>
        </w:rPr>
        <w:t>vez</w:t>
      </w:r>
      <w:r>
        <w:rPr>
          <w:spacing w:val="5"/>
          <w:sz w:val="28"/>
        </w:rPr>
        <w:t> </w:t>
      </w:r>
      <w:r>
        <w:rPr>
          <w:sz w:val="28"/>
        </w:rPr>
        <w:t>para</w:t>
      </w:r>
      <w:r>
        <w:rPr>
          <w:spacing w:val="4"/>
          <w:sz w:val="28"/>
        </w:rPr>
        <w:t> </w:t>
      </w:r>
      <w:r>
        <w:rPr>
          <w:sz w:val="28"/>
        </w:rPr>
        <w:t>todas</w:t>
      </w:r>
      <w:r>
        <w:rPr>
          <w:spacing w:val="6"/>
          <w:sz w:val="28"/>
        </w:rPr>
        <w:t> </w:t>
      </w:r>
      <w:r>
        <w:rPr>
          <w:sz w:val="28"/>
        </w:rPr>
        <w:t>las</w:t>
      </w:r>
      <w:r>
        <w:rPr>
          <w:spacing w:val="-75"/>
          <w:sz w:val="28"/>
        </w:rPr>
        <w:t> </w:t>
      </w:r>
      <w:r>
        <w:rPr>
          <w:sz w:val="28"/>
        </w:rPr>
        <w:t>pruebas,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</w:pPr>
      <w:r>
        <w:rPr/>
        <w:t>mientras</w:t>
      </w:r>
      <w:r>
        <w:rPr>
          <w:spacing w:val="-1"/>
        </w:rPr>
        <w:t> </w:t>
      </w:r>
      <w:r>
        <w:rPr/>
        <w:t>que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42" w:right="483" w:firstLine="79"/>
        <w:jc w:val="left"/>
        <w:rPr>
          <w:sz w:val="28"/>
        </w:rPr>
      </w:pPr>
      <w:r>
        <w:rPr>
          <w:sz w:val="28"/>
        </w:rPr>
        <w:t>`@BeforeEach`</w:t>
      </w:r>
      <w:r>
        <w:rPr>
          <w:spacing w:val="1"/>
          <w:sz w:val="28"/>
        </w:rPr>
        <w:t> </w:t>
      </w:r>
      <w:r>
        <w:rPr>
          <w:sz w:val="28"/>
        </w:rPr>
        <w:t>y `@AfterEach`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ejecutan</w:t>
      </w:r>
      <w:r>
        <w:rPr>
          <w:spacing w:val="1"/>
          <w:sz w:val="28"/>
        </w:rPr>
        <w:t> </w:t>
      </w:r>
      <w:r>
        <w:rPr>
          <w:sz w:val="28"/>
        </w:rPr>
        <w:t>antes</w:t>
      </w:r>
      <w:r>
        <w:rPr>
          <w:spacing w:val="1"/>
          <w:sz w:val="28"/>
        </w:rPr>
        <w:t> </w:t>
      </w:r>
      <w:r>
        <w:rPr>
          <w:sz w:val="28"/>
        </w:rPr>
        <w:t>y después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cada</w:t>
      </w:r>
      <w:r>
        <w:rPr>
          <w:spacing w:val="-3"/>
          <w:sz w:val="28"/>
        </w:rPr>
        <w:t> </w:t>
      </w:r>
      <w:r>
        <w:rPr>
          <w:sz w:val="28"/>
        </w:rPr>
        <w:t>prueba,</w:t>
      </w:r>
      <w:r>
        <w:rPr>
          <w:spacing w:val="-1"/>
          <w:sz w:val="28"/>
        </w:rPr>
        <w:t> </w:t>
      </w:r>
      <w:r>
        <w:rPr>
          <w:sz w:val="28"/>
        </w:rPr>
        <w:t>respectivamente.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tabs>
          <w:tab w:pos="810" w:val="left" w:leader="none"/>
          <w:tab w:pos="2098" w:val="left" w:leader="none"/>
          <w:tab w:pos="2623" w:val="left" w:leader="none"/>
          <w:tab w:pos="3713" w:val="left" w:leader="none"/>
          <w:tab w:pos="5156" w:val="left" w:leader="none"/>
          <w:tab w:pos="5823" w:val="left" w:leader="none"/>
          <w:tab w:pos="7079" w:val="left" w:leader="none"/>
          <w:tab w:pos="7590" w:val="left" w:leader="none"/>
        </w:tabs>
        <w:ind w:right="133"/>
      </w:pPr>
      <w:r>
        <w:rPr/>
        <w:t>Los</w:t>
        <w:tab/>
        <w:t>métodos</w:t>
        <w:tab/>
        <w:t>de</w:t>
        <w:tab/>
        <w:t>prueba</w:t>
        <w:tab/>
        <w:t>marcados</w:t>
        <w:tab/>
        <w:t>con</w:t>
        <w:tab/>
        <w:t>`</w:t>
      </w:r>
      <w:r>
        <w:rPr>
          <w:rFonts w:ascii="Arial" w:hAnsi="Arial"/>
          <w:b/>
        </w:rPr>
        <w:t>@Test</w:t>
      </w:r>
      <w:r>
        <w:rPr/>
        <w:t>`</w:t>
        <w:tab/>
        <w:t>se</w:t>
        <w:tab/>
        <w:t>ejecutan</w:t>
      </w:r>
      <w:r>
        <w:rPr>
          <w:spacing w:val="-75"/>
        </w:rPr>
        <w:t> </w:t>
      </w:r>
      <w:r>
        <w:rPr/>
        <w:t>individualmente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/>
        <w:t>orden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aparecen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clase.</w:t>
      </w:r>
    </w:p>
    <w:sectPr>
      <w:headerReference w:type="default" r:id="rId16"/>
      <w:footerReference w:type="default" r:id="rId17"/>
      <w:pgSz w:w="11910" w:h="16840"/>
      <w:pgMar w:header="0" w:footer="1004" w:top="680" w:bottom="120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899994pt;margin-top:781.724976pt;width:49.35pt;height:49.35pt;mso-position-horizontal-relative:page;mso-position-vertical-relative:page;z-index:-15969792" coordorigin="5458,15634" coordsize="987,987" path="m5951,15634l5879,15640,5809,15655,5743,15680,5683,15714,5628,15756,5579,15804,5538,15859,5504,15920,5479,15985,5463,16055,5458,16128,5463,16201,5479,16271,5504,16336,5538,16397,5579,16452,5628,16500,5683,16542,5743,16576,5809,16601,5879,16616,5951,16621,6024,16616,6094,16601,6159,16576,6220,16542,6275,16500,6324,16452,6365,16397,6399,16336,6424,16271,6440,16201,6445,16128,6440,16055,6424,15985,6399,15920,6365,15859,6324,15804,6275,15756,6220,15714,6159,15680,6094,15655,6024,15640,5951,15634xe" filled="true" fillcolor="#40608a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230011pt;margin-top:796.831848pt;width:14.9pt;height:19.850pt;mso-position-horizontal-relative:page;mso-position-vertical-relative:page;z-index:-15969280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899994pt;margin-top:781.724976pt;width:49.35pt;height:49.35pt;mso-position-horizontal-relative:page;mso-position-vertical-relative:page;z-index:-15968768" coordorigin="5458,15634" coordsize="987,987" path="m5951,15634l5879,15640,5809,15655,5743,15680,5683,15714,5628,15756,5579,15804,5538,15859,5504,15920,5479,15985,5463,16055,5458,16128,5463,16201,5479,16271,5504,16336,5538,16397,5579,16452,5628,16500,5683,16542,5743,16576,5809,16601,5879,16616,5951,16621,6024,16616,6094,16601,6159,16576,6220,16542,6275,16500,6324,16452,6365,16397,6399,16336,6424,16271,6440,16201,6445,16128,6440,16055,6424,15985,6399,15920,6365,15859,6324,15804,6275,15756,6220,15714,6159,15680,6094,15655,6024,15640,5951,1563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290.230011pt;margin-top:796.831848pt;width:14.9pt;height:19.850pt;mso-position-horizontal-relative:page;mso-position-vertical-relative:page;z-index:-1596825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899994pt;margin-top:781.724976pt;width:49.35pt;height:49.35pt;mso-position-horizontal-relative:page;mso-position-vertical-relative:page;z-index:-15967232" coordorigin="5458,15634" coordsize="987,987" path="m5951,15634l5879,15640,5809,15655,5743,15680,5683,15714,5628,15756,5579,15804,5538,15859,5504,15920,5479,15985,5463,16055,5458,16128,5463,16201,5479,16271,5504,16336,5538,16397,5579,16452,5628,16500,5683,16542,5743,16576,5809,16601,5879,16616,5951,16621,6024,16616,6094,16601,6159,16576,6220,16542,6275,16500,6324,16452,6365,16397,6399,16336,6424,16271,6440,16201,6445,16128,6440,16055,6424,15985,6399,15920,6365,15859,6324,15804,6275,15756,6220,15714,6159,15680,6094,15655,6024,15640,5951,1563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285.790009pt;margin-top:796.831848pt;width:23.8pt;height:19.850pt;mso-position-horizontal-relative:page;mso-position-vertical-relative:page;z-index:-15966720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899994pt;margin-top:781.724976pt;width:49.35pt;height:49.35pt;mso-position-horizontal-relative:page;mso-position-vertical-relative:page;z-index:-15966208" coordorigin="5458,15634" coordsize="987,987" path="m5951,15634l5879,15640,5809,15655,5743,15680,5683,15714,5628,15756,5579,15804,5538,15859,5504,15920,5479,15985,5463,16055,5458,16128,5463,16201,5479,16271,5504,16336,5538,16397,5579,16452,5628,16500,5683,16542,5743,16576,5809,16601,5879,16616,5951,16621,6024,16616,6094,16601,6159,16576,6220,16542,6275,16500,6324,16452,6365,16397,6399,16336,6424,16271,6440,16201,6445,16128,6440,16055,6424,15985,6399,15920,6365,15859,6324,15804,6275,15756,6220,15714,6159,15680,6094,15655,6024,15640,5951,15634xe" filled="true" fillcolor="#40608a" stroked="false">
          <v:path arrowok="t"/>
          <v:fill type="solid"/>
          <w10:wrap type="none"/>
        </v:shape>
      </w:pict>
    </w:r>
    <w:r>
      <w:rPr/>
      <w:pict>
        <v:shape style="position:absolute;margin-left:285.790009pt;margin-top:796.831848pt;width:23.8pt;height:19.850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6176">
          <wp:simplePos x="0" y="0"/>
          <wp:positionH relativeFrom="page">
            <wp:posOffset>1120241</wp:posOffset>
          </wp:positionH>
          <wp:positionV relativeFrom="page">
            <wp:posOffset>508764</wp:posOffset>
          </wp:positionV>
          <wp:extent cx="5359297" cy="68728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59297" cy="687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8736">
          <wp:simplePos x="0" y="0"/>
          <wp:positionH relativeFrom="page">
            <wp:posOffset>1120241</wp:posOffset>
          </wp:positionH>
          <wp:positionV relativeFrom="page">
            <wp:posOffset>508764</wp:posOffset>
          </wp:positionV>
          <wp:extent cx="5359297" cy="687284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59297" cy="687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42" w:hanging="135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4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9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3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98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63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27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9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57" w:hanging="13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2" w:hanging="212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4" w:hanging="2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9" w:hanging="2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3" w:hanging="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98" w:hanging="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63" w:hanging="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27" w:hanging="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92" w:hanging="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57" w:hanging="21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9" w:hanging="248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42" w:hanging="152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14" w:hanging="1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48" w:hanging="1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82" w:hanging="1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16" w:hanging="1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50" w:hanging="1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84" w:hanging="1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18" w:hanging="15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0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142" w:hanging="147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00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35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71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07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43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79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14" w:hanging="147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2" w:hanging="269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jetbrains.com/idea/download/)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5.jpe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MICLEUSANU MICLEUSANU, ANDREI</dc:creator>
  <dcterms:created xsi:type="dcterms:W3CDTF">2024-01-29T20:52:58Z</dcterms:created>
  <dcterms:modified xsi:type="dcterms:W3CDTF">2024-01-29T20:52:58Z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2024-01-29T00:00:00Z</vt:filetime>
  </property>
</Properties>
</file>