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7A" w:rsidRDefault="00AE067A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AE067A" w:rsidRDefault="00AE067A">
      <w:pPr>
        <w:pStyle w:val="Textoindependiente"/>
        <w:rPr>
          <w:rFonts w:ascii="Times New Roman"/>
          <w:sz w:val="20"/>
        </w:rPr>
      </w:pPr>
    </w:p>
    <w:p w:rsidR="00AE067A" w:rsidRDefault="00AE067A">
      <w:pPr>
        <w:pStyle w:val="Textoindependiente"/>
        <w:rPr>
          <w:rFonts w:ascii="Times New Roman"/>
          <w:sz w:val="20"/>
        </w:rPr>
      </w:pPr>
    </w:p>
    <w:p w:rsidR="00AE067A" w:rsidRDefault="00A622E8">
      <w:pPr>
        <w:pStyle w:val="Ttulo"/>
      </w:pPr>
      <w:r>
        <w:t>Pruebas</w:t>
      </w:r>
      <w:r>
        <w:rPr>
          <w:spacing w:val="-8"/>
        </w:rPr>
        <w:t xml:space="preserve"> </w:t>
      </w:r>
      <w:r>
        <w:t>unitarias</w:t>
      </w:r>
      <w:r>
        <w:rPr>
          <w:spacing w:val="-7"/>
        </w:rPr>
        <w:t xml:space="preserve"> </w:t>
      </w:r>
      <w:proofErr w:type="spellStart"/>
      <w:r>
        <w:t>jUnit</w:t>
      </w:r>
      <w:proofErr w:type="spellEnd"/>
      <w:r>
        <w:t>.</w:t>
      </w:r>
    </w:p>
    <w:p w:rsidR="00AE067A" w:rsidRDefault="00AE067A">
      <w:pPr>
        <w:pStyle w:val="Textoindependiente"/>
        <w:spacing w:before="1"/>
        <w:rPr>
          <w:b/>
          <w:sz w:val="32"/>
        </w:rPr>
      </w:pPr>
    </w:p>
    <w:p w:rsidR="00AE067A" w:rsidRDefault="00A622E8">
      <w:pPr>
        <w:pStyle w:val="Ttulo1"/>
      </w:pPr>
      <w:r>
        <w:rPr>
          <w:color w:val="424242"/>
        </w:rPr>
        <w:t>Configuración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IntelliJ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con</w:t>
      </w:r>
      <w:r>
        <w:rPr>
          <w:color w:val="424242"/>
          <w:spacing w:val="-8"/>
        </w:rPr>
        <w:t xml:space="preserve"> </w:t>
      </w:r>
      <w:proofErr w:type="spellStart"/>
      <w:r>
        <w:rPr>
          <w:color w:val="424242"/>
        </w:rPr>
        <w:t>jUnit</w:t>
      </w:r>
      <w:proofErr w:type="spellEnd"/>
      <w:r>
        <w:rPr>
          <w:color w:val="424242"/>
          <w:spacing w:val="-9"/>
        </w:rPr>
        <w:t xml:space="preserve"> </w:t>
      </w:r>
      <w:r>
        <w:rPr>
          <w:color w:val="424242"/>
        </w:rPr>
        <w:t>y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Maven.</w:t>
      </w:r>
    </w:p>
    <w:p w:rsidR="00AE067A" w:rsidRDefault="00AE067A">
      <w:pPr>
        <w:pStyle w:val="Textoindependiente"/>
        <w:spacing w:before="5"/>
        <w:rPr>
          <w:b/>
          <w:sz w:val="34"/>
        </w:rPr>
      </w:pPr>
    </w:p>
    <w:p w:rsidR="00AE067A" w:rsidRDefault="00A622E8">
      <w:pPr>
        <w:pStyle w:val="Textoindependiente"/>
        <w:spacing w:before="1" w:line="360" w:lineRule="auto"/>
        <w:ind w:left="100" w:right="469"/>
      </w:pPr>
      <w:r>
        <w:rPr>
          <w:color w:val="494F57"/>
        </w:rPr>
        <w:t>En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esta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guía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vamos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ver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cómo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configurar</w:t>
      </w:r>
      <w:r>
        <w:rPr>
          <w:color w:val="494F57"/>
          <w:spacing w:val="-3"/>
        </w:rPr>
        <w:t xml:space="preserve"> </w:t>
      </w:r>
      <w:proofErr w:type="spellStart"/>
      <w:r>
        <w:rPr>
          <w:color w:val="494F57"/>
        </w:rPr>
        <w:t>jUnit</w:t>
      </w:r>
      <w:proofErr w:type="spellEnd"/>
      <w:r>
        <w:rPr>
          <w:color w:val="494F57"/>
          <w:spacing w:val="-3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IntelliJ.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Además,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introduciremos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primeros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ejemplos</w:t>
      </w:r>
      <w:r>
        <w:rPr>
          <w:color w:val="494F57"/>
          <w:spacing w:val="-44"/>
        </w:rPr>
        <w:t xml:space="preserve"> </w:t>
      </w:r>
      <w:r>
        <w:rPr>
          <w:color w:val="494F57"/>
        </w:rPr>
        <w:t>de pruebas unitarias. Toda la información de instalación, está extraída de</w:t>
      </w:r>
      <w:r>
        <w:rPr>
          <w:color w:val="494F57"/>
          <w:spacing w:val="1"/>
        </w:rPr>
        <w:t xml:space="preserve"> </w:t>
      </w:r>
      <w:hyperlink r:id="rId7">
        <w:r>
          <w:rPr>
            <w:color w:val="1154CC"/>
            <w:u w:val="thick" w:color="1154CC"/>
          </w:rPr>
          <w:t>https://www.jetbrains.com/help/idea/testing.html</w:t>
        </w:r>
      </w:hyperlink>
    </w:p>
    <w:p w:rsidR="00AE067A" w:rsidRDefault="00AE067A">
      <w:pPr>
        <w:pStyle w:val="Textoindependiente"/>
        <w:spacing w:before="7"/>
        <w:rPr>
          <w:sz w:val="19"/>
        </w:rPr>
      </w:pPr>
    </w:p>
    <w:p w:rsidR="00AE067A" w:rsidRDefault="00A622E8">
      <w:pPr>
        <w:pStyle w:val="Textoindependiente"/>
        <w:spacing w:before="1" w:line="360" w:lineRule="auto"/>
        <w:ind w:left="100" w:right="620"/>
      </w:pPr>
      <w:r>
        <w:rPr>
          <w:color w:val="494F57"/>
        </w:rPr>
        <w:t>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primer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lugar,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crearemos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un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Proyecto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IntelliJ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usando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Maven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como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herramienta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construcción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5"/>
        </w:rPr>
        <w:t xml:space="preserve"> </w:t>
      </w:r>
      <w:r>
        <w:rPr>
          <w:color w:val="494F57"/>
        </w:rPr>
        <w:t>Software.</w:t>
      </w:r>
    </w:p>
    <w:p w:rsidR="00AE067A" w:rsidRDefault="00A622E8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168922</wp:posOffset>
            </wp:positionV>
            <wp:extent cx="5734050" cy="1400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pStyle w:val="Textoindependiente"/>
        <w:rPr>
          <w:sz w:val="20"/>
        </w:rPr>
      </w:pPr>
    </w:p>
    <w:p w:rsidR="00AE067A" w:rsidRDefault="00A622E8">
      <w:pPr>
        <w:pStyle w:val="Textoindependiente"/>
        <w:spacing w:before="151"/>
        <w:ind w:left="100"/>
      </w:pPr>
      <w:r>
        <w:rPr>
          <w:color w:val="494F57"/>
        </w:rPr>
        <w:t>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continuación,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accederemos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las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opciones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del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proyecto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para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añadir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las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librerías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necesarias.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Iremos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a</w:t>
      </w:r>
    </w:p>
    <w:p w:rsidR="00AE067A" w:rsidRDefault="00A622E8">
      <w:pPr>
        <w:spacing w:before="128"/>
        <w:ind w:left="100"/>
        <w:rPr>
          <w:sz w:val="21"/>
        </w:rPr>
      </w:pPr>
      <w:r>
        <w:rPr>
          <w:i/>
          <w:color w:val="494F57"/>
          <w:sz w:val="21"/>
        </w:rPr>
        <w:t>Project</w:t>
      </w:r>
      <w:r>
        <w:rPr>
          <w:i/>
          <w:color w:val="494F57"/>
          <w:spacing w:val="-1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Structure</w:t>
      </w:r>
      <w:proofErr w:type="spellEnd"/>
      <w:r>
        <w:rPr>
          <w:i/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haremos</w:t>
      </w:r>
      <w:r>
        <w:rPr>
          <w:color w:val="494F57"/>
          <w:spacing w:val="-1"/>
          <w:sz w:val="21"/>
        </w:rPr>
        <w:t xml:space="preserve"> </w:t>
      </w:r>
      <w:proofErr w:type="spellStart"/>
      <w:r>
        <w:rPr>
          <w:color w:val="494F57"/>
          <w:sz w:val="21"/>
        </w:rPr>
        <w:t>click</w:t>
      </w:r>
      <w:proofErr w:type="spellEnd"/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sobre</w:t>
      </w:r>
      <w:r>
        <w:rPr>
          <w:color w:val="494F57"/>
          <w:spacing w:val="-1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Libraries</w:t>
      </w:r>
      <w:proofErr w:type="spellEnd"/>
      <w:r>
        <w:rPr>
          <w:i/>
          <w:color w:val="494F57"/>
          <w:spacing w:val="-1"/>
          <w:sz w:val="21"/>
        </w:rPr>
        <w:t xml:space="preserve"> </w:t>
      </w:r>
      <w:r>
        <w:rPr>
          <w:i/>
          <w:color w:val="494F57"/>
          <w:sz w:val="21"/>
        </w:rPr>
        <w:t xml:space="preserve">-&gt; </w:t>
      </w:r>
      <w:proofErr w:type="spellStart"/>
      <w:r>
        <w:rPr>
          <w:i/>
          <w:color w:val="494F57"/>
          <w:sz w:val="21"/>
        </w:rPr>
        <w:t>From</w:t>
      </w:r>
      <w:proofErr w:type="spellEnd"/>
      <w:r>
        <w:rPr>
          <w:i/>
          <w:color w:val="494F57"/>
          <w:spacing w:val="-1"/>
          <w:sz w:val="21"/>
        </w:rPr>
        <w:t xml:space="preserve"> </w:t>
      </w:r>
      <w:r>
        <w:rPr>
          <w:i/>
          <w:color w:val="494F57"/>
          <w:sz w:val="21"/>
        </w:rPr>
        <w:t>Maven</w:t>
      </w:r>
      <w:r>
        <w:rPr>
          <w:color w:val="494F57"/>
          <w:sz w:val="21"/>
        </w:rPr>
        <w:t>.</w:t>
      </w:r>
    </w:p>
    <w:p w:rsidR="00AE067A" w:rsidRDefault="00A622E8">
      <w:pPr>
        <w:pStyle w:val="Textoindependiente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133882</wp:posOffset>
            </wp:positionV>
            <wp:extent cx="1925527" cy="3256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527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3514725</wp:posOffset>
            </wp:positionH>
            <wp:positionV relativeFrom="paragraph">
              <wp:posOffset>133882</wp:posOffset>
            </wp:positionV>
            <wp:extent cx="3134739" cy="23534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739" cy="235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rPr>
          <w:sz w:val="14"/>
        </w:rPr>
        <w:sectPr w:rsidR="00AE067A">
          <w:headerReference w:type="default" r:id="rId11"/>
          <w:footerReference w:type="default" r:id="rId12"/>
          <w:type w:val="continuous"/>
          <w:pgSz w:w="11920" w:h="16840"/>
          <w:pgMar w:top="1840" w:right="1040" w:bottom="960" w:left="1340" w:header="769" w:footer="775" w:gutter="0"/>
          <w:pgNumType w:start="1"/>
          <w:cols w:space="720"/>
        </w:sectPr>
      </w:pPr>
    </w:p>
    <w:p w:rsidR="00AE067A" w:rsidRDefault="00AE067A">
      <w:pPr>
        <w:pStyle w:val="Textoindependiente"/>
        <w:spacing w:before="11"/>
        <w:rPr>
          <w:sz w:val="29"/>
        </w:rPr>
      </w:pPr>
    </w:p>
    <w:p w:rsidR="00AE067A" w:rsidRDefault="00A622E8">
      <w:pPr>
        <w:pStyle w:val="Textoindependiente"/>
        <w:spacing w:before="58"/>
        <w:ind w:left="100"/>
        <w:jc w:val="both"/>
      </w:pPr>
      <w:r>
        <w:rPr>
          <w:color w:val="494F57"/>
        </w:rPr>
        <w:t>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formulario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nos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solicitarán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librería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instalar.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Introduciremos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valor</w:t>
      </w:r>
    </w:p>
    <w:p w:rsidR="00AE067A" w:rsidRDefault="00A622E8">
      <w:pPr>
        <w:pStyle w:val="Textoindependiente"/>
        <w:spacing w:before="128"/>
        <w:ind w:left="100"/>
        <w:jc w:val="both"/>
        <w:rPr>
          <w:rFonts w:ascii="Courier New"/>
          <w:b/>
          <w:sz w:val="23"/>
        </w:rPr>
      </w:pPr>
      <w:r>
        <w:rPr>
          <w:rFonts w:ascii="Courier New"/>
          <w:color w:val="494F57"/>
          <w:spacing w:val="-1"/>
        </w:rPr>
        <w:t>org.junit.jupiter:junit-jupiter:5.4.2</w:t>
      </w:r>
      <w:r>
        <w:rPr>
          <w:rFonts w:ascii="Courier New"/>
          <w:color w:val="494F57"/>
          <w:spacing w:val="-72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8"/>
        </w:rPr>
        <w:t xml:space="preserve"> </w:t>
      </w:r>
      <w:r>
        <w:rPr>
          <w:color w:val="494F57"/>
        </w:rPr>
        <w:t>pulsaremos</w:t>
      </w:r>
      <w:r>
        <w:rPr>
          <w:color w:val="494F57"/>
          <w:spacing w:val="7"/>
        </w:rPr>
        <w:t xml:space="preserve"> </w:t>
      </w:r>
      <w:r>
        <w:rPr>
          <w:color w:val="494F57"/>
        </w:rPr>
        <w:t>OK</w:t>
      </w:r>
      <w:r>
        <w:rPr>
          <w:rFonts w:ascii="Courier New"/>
          <w:b/>
          <w:color w:val="494F57"/>
          <w:sz w:val="23"/>
        </w:rPr>
        <w:t>.</w:t>
      </w:r>
    </w:p>
    <w:p w:rsidR="00AE067A" w:rsidRDefault="00AE067A">
      <w:pPr>
        <w:pStyle w:val="Textoindependiente"/>
        <w:rPr>
          <w:rFonts w:ascii="Courier New"/>
          <w:b/>
          <w:sz w:val="20"/>
        </w:rPr>
      </w:pPr>
    </w:p>
    <w:p w:rsidR="00AE067A" w:rsidRDefault="00A622E8">
      <w:pPr>
        <w:pStyle w:val="Textoindependiente"/>
        <w:spacing w:before="5"/>
        <w:rPr>
          <w:rFonts w:ascii="Courier New"/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114352</wp:posOffset>
            </wp:positionV>
            <wp:extent cx="4729609" cy="15287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09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pStyle w:val="Textoindependiente"/>
        <w:spacing w:before="10"/>
        <w:rPr>
          <w:rFonts w:ascii="Courier New"/>
          <w:b/>
          <w:sz w:val="35"/>
        </w:rPr>
      </w:pPr>
    </w:p>
    <w:p w:rsidR="00AE067A" w:rsidRDefault="00A622E8">
      <w:pPr>
        <w:pStyle w:val="Textoindependiente"/>
        <w:spacing w:line="360" w:lineRule="auto"/>
        <w:ind w:left="100" w:right="661"/>
        <w:jc w:val="both"/>
        <w:rPr>
          <w:rFonts w:ascii="Courier New" w:hAnsi="Courier New"/>
          <w:b/>
          <w:sz w:val="23"/>
        </w:rPr>
      </w:pPr>
      <w:r>
        <w:rPr>
          <w:color w:val="494F57"/>
        </w:rPr>
        <w:t>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carpeta</w:t>
      </w:r>
      <w:r>
        <w:rPr>
          <w:color w:val="494F57"/>
          <w:spacing w:val="-5"/>
        </w:rPr>
        <w:t xml:space="preserve"> </w:t>
      </w:r>
      <w:proofErr w:type="spellStart"/>
      <w:r>
        <w:rPr>
          <w:i/>
          <w:color w:val="494F57"/>
        </w:rPr>
        <w:t>src</w:t>
      </w:r>
      <w:proofErr w:type="spellEnd"/>
      <w:r>
        <w:rPr>
          <w:i/>
          <w:color w:val="494F57"/>
        </w:rPr>
        <w:t>/test</w:t>
      </w:r>
      <w:r>
        <w:rPr>
          <w:i/>
          <w:color w:val="494F57"/>
          <w:spacing w:val="-4"/>
        </w:rPr>
        <w:t xml:space="preserve"> </w:t>
      </w:r>
      <w:r>
        <w:rPr>
          <w:color w:val="494F57"/>
        </w:rPr>
        <w:t>crearemos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un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directorio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llamado</w:t>
      </w:r>
      <w:r>
        <w:rPr>
          <w:color w:val="494F57"/>
          <w:spacing w:val="-5"/>
        </w:rPr>
        <w:t xml:space="preserve"> </w:t>
      </w:r>
      <w:proofErr w:type="spellStart"/>
      <w:r>
        <w:rPr>
          <w:i/>
          <w:color w:val="494F57"/>
        </w:rPr>
        <w:t>resources</w:t>
      </w:r>
      <w:proofErr w:type="spellEnd"/>
      <w:r>
        <w:rPr>
          <w:i/>
          <w:color w:val="494F57"/>
          <w:spacing w:val="-5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lo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marcaremos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como</w:t>
      </w:r>
      <w:r>
        <w:rPr>
          <w:color w:val="494F57"/>
          <w:spacing w:val="-5"/>
        </w:rPr>
        <w:t xml:space="preserve"> </w:t>
      </w:r>
      <w:r>
        <w:rPr>
          <w:b/>
          <w:color w:val="494F57"/>
        </w:rPr>
        <w:t>Test</w:t>
      </w:r>
      <w:r>
        <w:rPr>
          <w:b/>
          <w:color w:val="494F57"/>
          <w:spacing w:val="-4"/>
        </w:rPr>
        <w:t xml:space="preserve"> </w:t>
      </w:r>
      <w:proofErr w:type="spellStart"/>
      <w:r>
        <w:rPr>
          <w:b/>
          <w:color w:val="494F57"/>
        </w:rPr>
        <w:t>Resources</w:t>
      </w:r>
      <w:proofErr w:type="spellEnd"/>
      <w:r>
        <w:rPr>
          <w:b/>
          <w:color w:val="494F57"/>
          <w:spacing w:val="-45"/>
        </w:rPr>
        <w:t xml:space="preserve"> </w:t>
      </w:r>
      <w:proofErr w:type="spellStart"/>
      <w:r>
        <w:rPr>
          <w:b/>
          <w:color w:val="494F57"/>
        </w:rPr>
        <w:t>Root</w:t>
      </w:r>
      <w:proofErr w:type="spellEnd"/>
      <w:r>
        <w:rPr>
          <w:b/>
          <w:color w:val="494F57"/>
        </w:rPr>
        <w:t xml:space="preserve"> </w:t>
      </w:r>
      <w:r>
        <w:rPr>
          <w:color w:val="494F57"/>
        </w:rPr>
        <w:t xml:space="preserve">(botón derecho -&gt; Mark </w:t>
      </w:r>
      <w:proofErr w:type="spellStart"/>
      <w:r>
        <w:rPr>
          <w:color w:val="494F57"/>
        </w:rPr>
        <w:t>directory</w:t>
      </w:r>
      <w:proofErr w:type="spellEnd"/>
      <w:r>
        <w:rPr>
          <w:color w:val="494F57"/>
        </w:rPr>
        <w:t xml:space="preserve"> as). A partir de ahora, los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 xml:space="preserve"> que creemos se guardarán en el</w:t>
      </w:r>
      <w:r>
        <w:rPr>
          <w:color w:val="494F57"/>
          <w:spacing w:val="-45"/>
        </w:rPr>
        <w:t xml:space="preserve"> </w:t>
      </w:r>
      <w:r>
        <w:rPr>
          <w:color w:val="494F57"/>
        </w:rPr>
        <w:t>directorio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 xml:space="preserve">de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 xml:space="preserve"> del proyecto</w:t>
      </w:r>
      <w:r>
        <w:rPr>
          <w:rFonts w:ascii="Courier New" w:hAnsi="Courier New"/>
          <w:b/>
          <w:color w:val="494F57"/>
          <w:sz w:val="23"/>
        </w:rPr>
        <w:t>.</w:t>
      </w:r>
    </w:p>
    <w:p w:rsidR="00AE067A" w:rsidRDefault="00AE067A">
      <w:pPr>
        <w:pStyle w:val="Textoindependiente"/>
        <w:rPr>
          <w:rFonts w:ascii="Courier New"/>
          <w:b/>
          <w:sz w:val="20"/>
        </w:rPr>
      </w:pPr>
    </w:p>
    <w:p w:rsidR="00AE067A" w:rsidRDefault="00A622E8">
      <w:pPr>
        <w:pStyle w:val="Textoindependiente"/>
        <w:spacing w:before="9"/>
        <w:rPr>
          <w:rFonts w:ascii="Courier New"/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203120</wp:posOffset>
            </wp:positionV>
            <wp:extent cx="2352675" cy="12001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1584245</wp:posOffset>
            </wp:positionV>
            <wp:extent cx="5688058" cy="1814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58" cy="181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pStyle w:val="Textoindependiente"/>
        <w:spacing w:before="1"/>
        <w:rPr>
          <w:rFonts w:ascii="Courier New"/>
          <w:b/>
          <w:sz w:val="19"/>
        </w:rPr>
      </w:pPr>
    </w:p>
    <w:p w:rsidR="00AE067A" w:rsidRDefault="00AE067A">
      <w:pPr>
        <w:rPr>
          <w:rFonts w:ascii="Courier New"/>
          <w:sz w:val="19"/>
        </w:rPr>
        <w:sectPr w:rsidR="00AE067A">
          <w:pgSz w:w="11920" w:h="16840"/>
          <w:pgMar w:top="1840" w:right="1040" w:bottom="960" w:left="1340" w:header="769" w:footer="775" w:gutter="0"/>
          <w:cols w:space="720"/>
        </w:sectPr>
      </w:pPr>
    </w:p>
    <w:p w:rsidR="00AE067A" w:rsidRDefault="00AE067A">
      <w:pPr>
        <w:pStyle w:val="Textoindependiente"/>
        <w:rPr>
          <w:rFonts w:ascii="Courier New"/>
          <w:b/>
          <w:sz w:val="20"/>
        </w:rPr>
      </w:pPr>
    </w:p>
    <w:p w:rsidR="00AE067A" w:rsidRDefault="00A622E8">
      <w:pPr>
        <w:pStyle w:val="Ttulo1"/>
        <w:spacing w:before="197"/>
      </w:pPr>
      <w:r>
        <w:rPr>
          <w:color w:val="424242"/>
        </w:rPr>
        <w:t>Primeros</w:t>
      </w:r>
      <w:r>
        <w:rPr>
          <w:color w:val="424242"/>
          <w:spacing w:val="-8"/>
        </w:rPr>
        <w:t xml:space="preserve"> </w:t>
      </w:r>
      <w:proofErr w:type="spellStart"/>
      <w:r>
        <w:rPr>
          <w:color w:val="424242"/>
        </w:rPr>
        <w:t>tests</w:t>
      </w:r>
      <w:proofErr w:type="spellEnd"/>
      <w:r>
        <w:rPr>
          <w:color w:val="424242"/>
          <w:spacing w:val="-8"/>
        </w:rPr>
        <w:t xml:space="preserve"> </w:t>
      </w:r>
      <w:r>
        <w:rPr>
          <w:color w:val="424242"/>
        </w:rPr>
        <w:t>unitarios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con</w:t>
      </w:r>
      <w:r>
        <w:rPr>
          <w:color w:val="424242"/>
          <w:spacing w:val="-8"/>
        </w:rPr>
        <w:t xml:space="preserve"> </w:t>
      </w:r>
      <w:proofErr w:type="spellStart"/>
      <w:r>
        <w:rPr>
          <w:color w:val="424242"/>
        </w:rPr>
        <w:t>jUnit</w:t>
      </w:r>
      <w:proofErr w:type="spellEnd"/>
      <w:r>
        <w:rPr>
          <w:color w:val="424242"/>
        </w:rPr>
        <w:t>.</w:t>
      </w:r>
    </w:p>
    <w:p w:rsidR="00AE067A" w:rsidRDefault="00AE067A">
      <w:pPr>
        <w:pStyle w:val="Textoindependiente"/>
        <w:spacing w:before="6"/>
        <w:rPr>
          <w:b/>
          <w:sz w:val="34"/>
        </w:rPr>
      </w:pPr>
    </w:p>
    <w:p w:rsidR="00AE067A" w:rsidRDefault="00A622E8">
      <w:pPr>
        <w:pStyle w:val="Textoindependiente"/>
        <w:spacing w:line="360" w:lineRule="auto"/>
        <w:ind w:left="100" w:right="677"/>
      </w:pPr>
      <w:r>
        <w:rPr>
          <w:color w:val="494F57"/>
        </w:rPr>
        <w:t>Para</w:t>
      </w:r>
      <w:r>
        <w:rPr>
          <w:color w:val="494F57"/>
          <w:spacing w:val="-7"/>
        </w:rPr>
        <w:t xml:space="preserve"> </w:t>
      </w:r>
      <w:r>
        <w:rPr>
          <w:color w:val="494F57"/>
        </w:rPr>
        <w:t>empezar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trabajar,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vamos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crear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una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clase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nuestro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proyecto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llamada</w:t>
      </w:r>
      <w:r>
        <w:rPr>
          <w:color w:val="494F57"/>
          <w:spacing w:val="-6"/>
        </w:rPr>
        <w:t xml:space="preserve"> </w:t>
      </w:r>
      <w:r>
        <w:rPr>
          <w:i/>
          <w:color w:val="494F57"/>
        </w:rPr>
        <w:t>Mayor.</w:t>
      </w:r>
      <w:r>
        <w:rPr>
          <w:i/>
          <w:color w:val="494F57"/>
          <w:spacing w:val="-6"/>
        </w:rPr>
        <w:t xml:space="preserve"> </w:t>
      </w:r>
      <w:r>
        <w:rPr>
          <w:color w:val="494F57"/>
        </w:rPr>
        <w:t>Esta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clase</w:t>
      </w:r>
      <w:r>
        <w:rPr>
          <w:color w:val="494F57"/>
          <w:spacing w:val="-7"/>
        </w:rPr>
        <w:t xml:space="preserve"> </w:t>
      </w:r>
      <w:r>
        <w:rPr>
          <w:color w:val="494F57"/>
        </w:rPr>
        <w:t>tendrá</w:t>
      </w:r>
      <w:r>
        <w:rPr>
          <w:color w:val="494F57"/>
          <w:spacing w:val="-44"/>
        </w:rPr>
        <w:t xml:space="preserve"> </w:t>
      </w:r>
      <w:r>
        <w:rPr>
          <w:color w:val="494F57"/>
        </w:rPr>
        <w:t>dos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métodos:</w:t>
      </w:r>
    </w:p>
    <w:p w:rsidR="00AE067A" w:rsidRDefault="00AE067A">
      <w:pPr>
        <w:pStyle w:val="Textoindependiente"/>
        <w:spacing w:before="8"/>
        <w:rPr>
          <w:sz w:val="19"/>
        </w:rPr>
      </w:pPr>
    </w:p>
    <w:p w:rsidR="00AE067A" w:rsidRDefault="00A622E8">
      <w:pPr>
        <w:pStyle w:val="Prrafodelista"/>
        <w:numPr>
          <w:ilvl w:val="0"/>
          <w:numId w:val="1"/>
        </w:numPr>
        <w:tabs>
          <w:tab w:val="left" w:pos="867"/>
          <w:tab w:val="left" w:pos="868"/>
        </w:tabs>
        <w:ind w:left="867"/>
        <w:rPr>
          <w:sz w:val="21"/>
        </w:rPr>
      </w:pPr>
      <w:r>
        <w:rPr>
          <w:i/>
          <w:color w:val="494F57"/>
          <w:sz w:val="21"/>
        </w:rPr>
        <w:t>Mayor(</w:t>
      </w:r>
      <w:r>
        <w:rPr>
          <w:i/>
          <w:color w:val="494F57"/>
          <w:spacing w:val="-4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int</w:t>
      </w:r>
      <w:proofErr w:type="spellEnd"/>
      <w:r>
        <w:rPr>
          <w:i/>
          <w:color w:val="494F57"/>
          <w:spacing w:val="-4"/>
          <w:sz w:val="21"/>
        </w:rPr>
        <w:t xml:space="preserve"> </w:t>
      </w:r>
      <w:r>
        <w:rPr>
          <w:i/>
          <w:color w:val="494F57"/>
          <w:sz w:val="21"/>
        </w:rPr>
        <w:t>a,</w:t>
      </w:r>
      <w:r>
        <w:rPr>
          <w:i/>
          <w:color w:val="494F57"/>
          <w:spacing w:val="-4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int</w:t>
      </w:r>
      <w:proofErr w:type="spellEnd"/>
      <w:r>
        <w:rPr>
          <w:i/>
          <w:color w:val="494F57"/>
          <w:spacing w:val="-3"/>
          <w:sz w:val="21"/>
        </w:rPr>
        <w:t xml:space="preserve"> </w:t>
      </w:r>
      <w:r>
        <w:rPr>
          <w:i/>
          <w:color w:val="494F57"/>
          <w:sz w:val="21"/>
        </w:rPr>
        <w:t>b)</w:t>
      </w:r>
      <w:r>
        <w:rPr>
          <w:i/>
          <w:color w:val="494F57"/>
          <w:spacing w:val="-4"/>
          <w:sz w:val="21"/>
        </w:rPr>
        <w:t xml:space="preserve"> </w:t>
      </w:r>
      <w:r>
        <w:rPr>
          <w:i/>
          <w:color w:val="494F57"/>
          <w:sz w:val="21"/>
        </w:rPr>
        <w:t>:</w:t>
      </w:r>
      <w:r>
        <w:rPr>
          <w:i/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Pasamos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dos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números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enteros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nos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devuelve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un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entero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con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mayor.</w:t>
      </w:r>
    </w:p>
    <w:p w:rsidR="00AE067A" w:rsidRDefault="00A622E8">
      <w:pPr>
        <w:pStyle w:val="Prrafodelista"/>
        <w:numPr>
          <w:ilvl w:val="0"/>
          <w:numId w:val="1"/>
        </w:numPr>
        <w:tabs>
          <w:tab w:val="left" w:pos="867"/>
          <w:tab w:val="left" w:pos="868"/>
        </w:tabs>
        <w:spacing w:before="129" w:line="360" w:lineRule="auto"/>
        <w:ind w:right="764" w:hanging="360"/>
        <w:rPr>
          <w:sz w:val="21"/>
        </w:rPr>
      </w:pPr>
      <w:r>
        <w:tab/>
      </w:r>
      <w:proofErr w:type="spellStart"/>
      <w:r>
        <w:rPr>
          <w:i/>
          <w:color w:val="494F57"/>
          <w:sz w:val="21"/>
        </w:rPr>
        <w:t>EsMayor</w:t>
      </w:r>
      <w:proofErr w:type="spellEnd"/>
      <w:r>
        <w:rPr>
          <w:i/>
          <w:color w:val="494F57"/>
          <w:sz w:val="21"/>
        </w:rPr>
        <w:t>(</w:t>
      </w:r>
      <w:proofErr w:type="spellStart"/>
      <w:r>
        <w:rPr>
          <w:i/>
          <w:color w:val="494F57"/>
          <w:sz w:val="21"/>
        </w:rPr>
        <w:t>int</w:t>
      </w:r>
      <w:proofErr w:type="spellEnd"/>
      <w:r>
        <w:rPr>
          <w:i/>
          <w:color w:val="494F57"/>
          <w:spacing w:val="-3"/>
          <w:sz w:val="21"/>
        </w:rPr>
        <w:t xml:space="preserve"> </w:t>
      </w:r>
      <w:r>
        <w:rPr>
          <w:i/>
          <w:color w:val="494F57"/>
          <w:sz w:val="21"/>
        </w:rPr>
        <w:t>a,</w:t>
      </w:r>
      <w:r>
        <w:rPr>
          <w:i/>
          <w:color w:val="494F57"/>
          <w:spacing w:val="-2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int</w:t>
      </w:r>
      <w:proofErr w:type="spellEnd"/>
      <w:r>
        <w:rPr>
          <w:i/>
          <w:color w:val="494F57"/>
          <w:spacing w:val="-2"/>
          <w:sz w:val="21"/>
        </w:rPr>
        <w:t xml:space="preserve"> </w:t>
      </w:r>
      <w:r>
        <w:rPr>
          <w:i/>
          <w:color w:val="494F57"/>
          <w:sz w:val="21"/>
        </w:rPr>
        <w:t>b)</w:t>
      </w:r>
      <w:r>
        <w:rPr>
          <w:i/>
          <w:color w:val="494F57"/>
          <w:spacing w:val="-2"/>
          <w:sz w:val="21"/>
        </w:rPr>
        <w:t xml:space="preserve"> </w:t>
      </w:r>
      <w:r>
        <w:rPr>
          <w:i/>
          <w:color w:val="494F57"/>
          <w:sz w:val="21"/>
        </w:rPr>
        <w:t>:</w:t>
      </w:r>
      <w:r>
        <w:rPr>
          <w:i/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Pasamos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dos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números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enteros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devuelve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un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booleano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si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primero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es</w:t>
      </w:r>
      <w:r>
        <w:rPr>
          <w:color w:val="494F57"/>
          <w:spacing w:val="-45"/>
          <w:sz w:val="21"/>
        </w:rPr>
        <w:t xml:space="preserve"> </w:t>
      </w:r>
      <w:r>
        <w:rPr>
          <w:color w:val="494F57"/>
          <w:sz w:val="21"/>
        </w:rPr>
        <w:t>mayor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que el segundo.</w:t>
      </w:r>
    </w:p>
    <w:p w:rsidR="00AE067A" w:rsidRDefault="00AE067A">
      <w:pPr>
        <w:pStyle w:val="Textoindependiente"/>
        <w:spacing w:before="4"/>
        <w:rPr>
          <w:sz w:val="19"/>
        </w:rPr>
      </w:pPr>
    </w:p>
    <w:p w:rsidR="00AE067A" w:rsidRPr="007312A0" w:rsidRDefault="00A622E8">
      <w:pPr>
        <w:ind w:left="100"/>
        <w:rPr>
          <w:rFonts w:ascii="Courier New"/>
          <w:lang w:val="en-GB"/>
        </w:rPr>
      </w:pPr>
      <w:r w:rsidRPr="007312A0">
        <w:rPr>
          <w:rFonts w:ascii="Courier New"/>
          <w:lang w:val="en-GB"/>
        </w:rPr>
        <w:t>public</w:t>
      </w:r>
      <w:r w:rsidRPr="007312A0">
        <w:rPr>
          <w:rFonts w:ascii="Courier New"/>
          <w:spacing w:val="19"/>
          <w:lang w:val="en-GB"/>
        </w:rPr>
        <w:t xml:space="preserve"> </w:t>
      </w:r>
      <w:r w:rsidRPr="007312A0">
        <w:rPr>
          <w:rFonts w:ascii="Courier New"/>
          <w:lang w:val="en-GB"/>
        </w:rPr>
        <w:t>class</w:t>
      </w:r>
      <w:r w:rsidRPr="007312A0">
        <w:rPr>
          <w:rFonts w:ascii="Courier New"/>
          <w:spacing w:val="18"/>
          <w:lang w:val="en-GB"/>
        </w:rPr>
        <w:t xml:space="preserve"> </w:t>
      </w:r>
      <w:r w:rsidRPr="007312A0">
        <w:rPr>
          <w:rFonts w:ascii="Courier New"/>
          <w:lang w:val="en-GB"/>
        </w:rPr>
        <w:t>Mayor</w:t>
      </w:r>
      <w:r w:rsidRPr="007312A0">
        <w:rPr>
          <w:rFonts w:ascii="Courier New"/>
          <w:spacing w:val="19"/>
          <w:lang w:val="en-GB"/>
        </w:rPr>
        <w:t xml:space="preserve"> </w:t>
      </w:r>
      <w:r w:rsidRPr="007312A0">
        <w:rPr>
          <w:rFonts w:ascii="Courier New"/>
          <w:lang w:val="en-GB"/>
        </w:rPr>
        <w:t>{</w:t>
      </w:r>
    </w:p>
    <w:p w:rsidR="00AE067A" w:rsidRPr="007312A0" w:rsidRDefault="00AE067A">
      <w:pPr>
        <w:pStyle w:val="Textoindependiente"/>
        <w:spacing w:before="6"/>
        <w:rPr>
          <w:rFonts w:ascii="Courier New"/>
          <w:sz w:val="28"/>
          <w:lang w:val="en-GB"/>
        </w:rPr>
      </w:pPr>
    </w:p>
    <w:p w:rsidR="00AE067A" w:rsidRPr="007312A0" w:rsidRDefault="00A622E8">
      <w:pPr>
        <w:spacing w:before="1" w:line="276" w:lineRule="auto"/>
        <w:ind w:left="1045" w:right="3280" w:hanging="541"/>
        <w:rPr>
          <w:rFonts w:ascii="Courier New"/>
          <w:lang w:val="en-GB"/>
        </w:rPr>
      </w:pPr>
      <w:r w:rsidRPr="007312A0">
        <w:rPr>
          <w:rFonts w:ascii="Courier New"/>
          <w:lang w:val="en-GB"/>
        </w:rPr>
        <w:t>public</w:t>
      </w:r>
      <w:r w:rsidRPr="007312A0">
        <w:rPr>
          <w:rFonts w:ascii="Courier New"/>
          <w:spacing w:val="12"/>
          <w:lang w:val="en-GB"/>
        </w:rPr>
        <w:t xml:space="preserve"> </w:t>
      </w:r>
      <w:r w:rsidRPr="007312A0">
        <w:rPr>
          <w:rFonts w:ascii="Courier New"/>
          <w:lang w:val="en-GB"/>
        </w:rPr>
        <w:t>static</w:t>
      </w:r>
      <w:r w:rsidRPr="007312A0">
        <w:rPr>
          <w:rFonts w:ascii="Courier New"/>
          <w:spacing w:val="12"/>
          <w:lang w:val="en-GB"/>
        </w:rPr>
        <w:t xml:space="preserve"> </w:t>
      </w:r>
      <w:r w:rsidRPr="007312A0">
        <w:rPr>
          <w:rFonts w:ascii="Courier New"/>
          <w:lang w:val="en-GB"/>
        </w:rPr>
        <w:t>int</w:t>
      </w:r>
      <w:r w:rsidRPr="007312A0">
        <w:rPr>
          <w:rFonts w:ascii="Courier New"/>
          <w:spacing w:val="13"/>
          <w:lang w:val="en-GB"/>
        </w:rPr>
        <w:t xml:space="preserve"> </w:t>
      </w:r>
      <w:proofErr w:type="gramStart"/>
      <w:r w:rsidRPr="007312A0">
        <w:rPr>
          <w:rFonts w:ascii="Courier New"/>
          <w:lang w:val="en-GB"/>
        </w:rPr>
        <w:t>Mayor(</w:t>
      </w:r>
      <w:proofErr w:type="gramEnd"/>
      <w:r w:rsidRPr="007312A0">
        <w:rPr>
          <w:rFonts w:ascii="Courier New"/>
          <w:lang w:val="en-GB"/>
        </w:rPr>
        <w:t>int</w:t>
      </w:r>
      <w:r w:rsidRPr="007312A0">
        <w:rPr>
          <w:rFonts w:ascii="Courier New"/>
          <w:spacing w:val="12"/>
          <w:lang w:val="en-GB"/>
        </w:rPr>
        <w:t xml:space="preserve"> </w:t>
      </w:r>
      <w:r w:rsidRPr="007312A0">
        <w:rPr>
          <w:rFonts w:ascii="Courier New"/>
          <w:lang w:val="en-GB"/>
        </w:rPr>
        <w:t>a,</w:t>
      </w:r>
      <w:r w:rsidRPr="007312A0">
        <w:rPr>
          <w:rFonts w:ascii="Courier New"/>
          <w:spacing w:val="13"/>
          <w:lang w:val="en-GB"/>
        </w:rPr>
        <w:t xml:space="preserve"> </w:t>
      </w:r>
      <w:r w:rsidRPr="007312A0">
        <w:rPr>
          <w:rFonts w:ascii="Courier New"/>
          <w:lang w:val="en-GB"/>
        </w:rPr>
        <w:t>int</w:t>
      </w:r>
      <w:r w:rsidRPr="007312A0">
        <w:rPr>
          <w:rFonts w:ascii="Courier New"/>
          <w:spacing w:val="12"/>
          <w:lang w:val="en-GB"/>
        </w:rPr>
        <w:t xml:space="preserve"> </w:t>
      </w:r>
      <w:r w:rsidRPr="007312A0">
        <w:rPr>
          <w:rFonts w:ascii="Courier New"/>
          <w:lang w:val="en-GB"/>
        </w:rPr>
        <w:t>b</w:t>
      </w:r>
      <w:r w:rsidRPr="007312A0">
        <w:rPr>
          <w:rFonts w:ascii="Courier New"/>
          <w:spacing w:val="12"/>
          <w:lang w:val="en-GB"/>
        </w:rPr>
        <w:t xml:space="preserve"> </w:t>
      </w:r>
      <w:r w:rsidRPr="007312A0">
        <w:rPr>
          <w:rFonts w:ascii="Courier New"/>
          <w:lang w:val="en-GB"/>
        </w:rPr>
        <w:t>)</w:t>
      </w:r>
      <w:r w:rsidRPr="007312A0">
        <w:rPr>
          <w:rFonts w:ascii="Courier New"/>
          <w:spacing w:val="13"/>
          <w:lang w:val="en-GB"/>
        </w:rPr>
        <w:t xml:space="preserve"> </w:t>
      </w:r>
      <w:r w:rsidRPr="007312A0">
        <w:rPr>
          <w:rFonts w:ascii="Courier New"/>
          <w:lang w:val="en-GB"/>
        </w:rPr>
        <w:t>{</w:t>
      </w:r>
      <w:r w:rsidRPr="007312A0">
        <w:rPr>
          <w:rFonts w:ascii="Courier New"/>
          <w:spacing w:val="-129"/>
          <w:lang w:val="en-GB"/>
        </w:rPr>
        <w:t xml:space="preserve"> </w:t>
      </w:r>
      <w:r w:rsidRPr="007312A0">
        <w:rPr>
          <w:rFonts w:ascii="Courier New"/>
          <w:lang w:val="en-GB"/>
        </w:rPr>
        <w:t>int</w:t>
      </w:r>
      <w:r w:rsidRPr="007312A0">
        <w:rPr>
          <w:rFonts w:ascii="Courier New"/>
          <w:spacing w:val="6"/>
          <w:lang w:val="en-GB"/>
        </w:rPr>
        <w:t xml:space="preserve"> </w:t>
      </w:r>
      <w:r w:rsidRPr="007312A0">
        <w:rPr>
          <w:rFonts w:ascii="Courier New"/>
          <w:lang w:val="en-GB"/>
        </w:rPr>
        <w:t>mayor</w:t>
      </w:r>
      <w:r w:rsidRPr="007312A0">
        <w:rPr>
          <w:rFonts w:ascii="Courier New"/>
          <w:spacing w:val="7"/>
          <w:lang w:val="en-GB"/>
        </w:rPr>
        <w:t xml:space="preserve"> </w:t>
      </w:r>
      <w:r w:rsidRPr="007312A0">
        <w:rPr>
          <w:rFonts w:ascii="Courier New"/>
          <w:lang w:val="en-GB"/>
        </w:rPr>
        <w:t>=</w:t>
      </w:r>
      <w:r w:rsidRPr="007312A0">
        <w:rPr>
          <w:rFonts w:ascii="Courier New"/>
          <w:spacing w:val="7"/>
          <w:lang w:val="en-GB"/>
        </w:rPr>
        <w:t xml:space="preserve"> </w:t>
      </w:r>
      <w:r w:rsidRPr="007312A0">
        <w:rPr>
          <w:rFonts w:ascii="Courier New"/>
          <w:lang w:val="en-GB"/>
        </w:rPr>
        <w:t>a;</w:t>
      </w:r>
    </w:p>
    <w:p w:rsidR="00AE067A" w:rsidRPr="007312A0" w:rsidRDefault="00AE067A">
      <w:pPr>
        <w:pStyle w:val="Textoindependiente"/>
        <w:spacing w:before="3"/>
        <w:rPr>
          <w:rFonts w:ascii="Courier New"/>
          <w:sz w:val="25"/>
          <w:lang w:val="en-GB"/>
        </w:rPr>
      </w:pPr>
    </w:p>
    <w:p w:rsidR="00AE067A" w:rsidRPr="007312A0" w:rsidRDefault="00A622E8">
      <w:pPr>
        <w:ind w:left="1045"/>
        <w:rPr>
          <w:rFonts w:ascii="Courier New"/>
          <w:lang w:val="en-GB"/>
        </w:rPr>
      </w:pPr>
      <w:r w:rsidRPr="007312A0">
        <w:rPr>
          <w:rFonts w:ascii="Courier New"/>
          <w:lang w:val="en-GB"/>
        </w:rPr>
        <w:t>if</w:t>
      </w:r>
      <w:r w:rsidRPr="007312A0">
        <w:rPr>
          <w:rFonts w:ascii="Courier New"/>
          <w:spacing w:val="8"/>
          <w:lang w:val="en-GB"/>
        </w:rPr>
        <w:t xml:space="preserve"> </w:t>
      </w:r>
      <w:proofErr w:type="gramStart"/>
      <w:r w:rsidRPr="007312A0">
        <w:rPr>
          <w:rFonts w:ascii="Courier New"/>
          <w:lang w:val="en-GB"/>
        </w:rPr>
        <w:t>(</w:t>
      </w:r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b</w:t>
      </w:r>
      <w:proofErr w:type="gramEnd"/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&gt;</w:t>
      </w:r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a</w:t>
      </w:r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)</w:t>
      </w:r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mayor</w:t>
      </w:r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=</w:t>
      </w:r>
      <w:r w:rsidRPr="007312A0">
        <w:rPr>
          <w:rFonts w:ascii="Courier New"/>
          <w:spacing w:val="8"/>
          <w:lang w:val="en-GB"/>
        </w:rPr>
        <w:t xml:space="preserve"> </w:t>
      </w:r>
      <w:r w:rsidRPr="007312A0">
        <w:rPr>
          <w:rFonts w:ascii="Courier New"/>
          <w:lang w:val="en-GB"/>
        </w:rPr>
        <w:t>b;</w:t>
      </w:r>
    </w:p>
    <w:p w:rsidR="00AE067A" w:rsidRPr="007312A0" w:rsidRDefault="00AE067A">
      <w:pPr>
        <w:pStyle w:val="Textoindependiente"/>
        <w:spacing w:before="8"/>
        <w:rPr>
          <w:rFonts w:ascii="Courier New"/>
          <w:sz w:val="19"/>
          <w:lang w:val="en-GB"/>
        </w:rPr>
      </w:pPr>
    </w:p>
    <w:p w:rsidR="00AE067A" w:rsidRPr="007312A0" w:rsidRDefault="00A622E8">
      <w:pPr>
        <w:spacing w:before="101"/>
        <w:ind w:left="1045"/>
        <w:rPr>
          <w:rFonts w:ascii="Courier New"/>
          <w:lang w:val="en-GB"/>
        </w:rPr>
      </w:pPr>
      <w:r w:rsidRPr="007312A0">
        <w:rPr>
          <w:rFonts w:ascii="Courier New"/>
          <w:lang w:val="en-GB"/>
        </w:rPr>
        <w:t>return</w:t>
      </w:r>
      <w:r w:rsidRPr="007312A0">
        <w:rPr>
          <w:rFonts w:ascii="Courier New"/>
          <w:spacing w:val="35"/>
          <w:lang w:val="en-GB"/>
        </w:rPr>
        <w:t xml:space="preserve"> </w:t>
      </w:r>
      <w:r w:rsidRPr="007312A0">
        <w:rPr>
          <w:rFonts w:ascii="Courier New"/>
          <w:lang w:val="en-GB"/>
        </w:rPr>
        <w:t>mayor;</w:t>
      </w:r>
    </w:p>
    <w:p w:rsidR="00AE067A" w:rsidRPr="007312A0" w:rsidRDefault="00A622E8">
      <w:pPr>
        <w:spacing w:before="37"/>
        <w:ind w:left="505"/>
        <w:rPr>
          <w:rFonts w:ascii="Courier New"/>
          <w:lang w:val="en-GB"/>
        </w:rPr>
      </w:pPr>
      <w:r w:rsidRPr="007312A0">
        <w:rPr>
          <w:rFonts w:ascii="Courier New"/>
          <w:lang w:val="en-GB"/>
        </w:rPr>
        <w:t>}</w:t>
      </w:r>
    </w:p>
    <w:p w:rsidR="00AE067A" w:rsidRPr="007312A0" w:rsidRDefault="00AE067A">
      <w:pPr>
        <w:pStyle w:val="Textoindependiente"/>
        <w:spacing w:before="9"/>
        <w:rPr>
          <w:rFonts w:ascii="Courier New"/>
          <w:sz w:val="19"/>
          <w:lang w:val="en-GB"/>
        </w:rPr>
      </w:pPr>
    </w:p>
    <w:p w:rsidR="00AE067A" w:rsidRPr="007312A0" w:rsidRDefault="00A622E8">
      <w:pPr>
        <w:spacing w:before="100" w:line="276" w:lineRule="auto"/>
        <w:ind w:left="1045" w:right="2208" w:hanging="541"/>
        <w:rPr>
          <w:rFonts w:ascii="Courier New"/>
          <w:lang w:val="en-GB"/>
        </w:rPr>
      </w:pPr>
      <w:r w:rsidRPr="007312A0">
        <w:rPr>
          <w:rFonts w:ascii="Courier New"/>
          <w:lang w:val="en-GB"/>
        </w:rPr>
        <w:t>public</w:t>
      </w:r>
      <w:r w:rsidRPr="007312A0">
        <w:rPr>
          <w:rFonts w:ascii="Courier New"/>
          <w:spacing w:val="16"/>
          <w:lang w:val="en-GB"/>
        </w:rPr>
        <w:t xml:space="preserve"> </w:t>
      </w:r>
      <w:r w:rsidRPr="007312A0">
        <w:rPr>
          <w:rFonts w:ascii="Courier New"/>
          <w:lang w:val="en-GB"/>
        </w:rPr>
        <w:t>static</w:t>
      </w:r>
      <w:r w:rsidRPr="007312A0">
        <w:rPr>
          <w:rFonts w:ascii="Courier New"/>
          <w:spacing w:val="16"/>
          <w:lang w:val="en-GB"/>
        </w:rPr>
        <w:t xml:space="preserve"> </w:t>
      </w:r>
      <w:proofErr w:type="spellStart"/>
      <w:r w:rsidRPr="007312A0">
        <w:rPr>
          <w:rFonts w:ascii="Courier New"/>
          <w:lang w:val="en-GB"/>
        </w:rPr>
        <w:t>boolean</w:t>
      </w:r>
      <w:proofErr w:type="spellEnd"/>
      <w:r w:rsidRPr="007312A0">
        <w:rPr>
          <w:rFonts w:ascii="Courier New"/>
          <w:spacing w:val="17"/>
          <w:lang w:val="en-GB"/>
        </w:rPr>
        <w:t xml:space="preserve"> </w:t>
      </w:r>
      <w:proofErr w:type="spellStart"/>
      <w:proofErr w:type="gramStart"/>
      <w:r w:rsidRPr="007312A0">
        <w:rPr>
          <w:rFonts w:ascii="Courier New"/>
          <w:lang w:val="en-GB"/>
        </w:rPr>
        <w:t>EsMayor</w:t>
      </w:r>
      <w:proofErr w:type="spellEnd"/>
      <w:r w:rsidRPr="007312A0">
        <w:rPr>
          <w:rFonts w:ascii="Courier New"/>
          <w:lang w:val="en-GB"/>
        </w:rPr>
        <w:t>(</w:t>
      </w:r>
      <w:proofErr w:type="gramEnd"/>
      <w:r w:rsidRPr="007312A0">
        <w:rPr>
          <w:rFonts w:ascii="Courier New"/>
          <w:lang w:val="en-GB"/>
        </w:rPr>
        <w:t>int</w:t>
      </w:r>
      <w:r w:rsidRPr="007312A0">
        <w:rPr>
          <w:rFonts w:ascii="Courier New"/>
          <w:spacing w:val="16"/>
          <w:lang w:val="en-GB"/>
        </w:rPr>
        <w:t xml:space="preserve"> </w:t>
      </w:r>
      <w:r w:rsidRPr="007312A0">
        <w:rPr>
          <w:rFonts w:ascii="Courier New"/>
          <w:lang w:val="en-GB"/>
        </w:rPr>
        <w:t>a,</w:t>
      </w:r>
      <w:r w:rsidRPr="007312A0">
        <w:rPr>
          <w:rFonts w:ascii="Courier New"/>
          <w:spacing w:val="16"/>
          <w:lang w:val="en-GB"/>
        </w:rPr>
        <w:t xml:space="preserve"> </w:t>
      </w:r>
      <w:r w:rsidRPr="007312A0">
        <w:rPr>
          <w:rFonts w:ascii="Courier New"/>
          <w:lang w:val="en-GB"/>
        </w:rPr>
        <w:t>int</w:t>
      </w:r>
      <w:r w:rsidRPr="007312A0">
        <w:rPr>
          <w:rFonts w:ascii="Courier New"/>
          <w:spacing w:val="17"/>
          <w:lang w:val="en-GB"/>
        </w:rPr>
        <w:t xml:space="preserve"> </w:t>
      </w:r>
      <w:r w:rsidRPr="007312A0">
        <w:rPr>
          <w:rFonts w:ascii="Courier New"/>
          <w:lang w:val="en-GB"/>
        </w:rPr>
        <w:t>b)</w:t>
      </w:r>
      <w:r w:rsidRPr="007312A0">
        <w:rPr>
          <w:rFonts w:ascii="Courier New"/>
          <w:spacing w:val="16"/>
          <w:lang w:val="en-GB"/>
        </w:rPr>
        <w:t xml:space="preserve"> </w:t>
      </w:r>
      <w:r w:rsidRPr="007312A0">
        <w:rPr>
          <w:rFonts w:ascii="Courier New"/>
          <w:lang w:val="en-GB"/>
        </w:rPr>
        <w:t>{</w:t>
      </w:r>
      <w:r w:rsidRPr="007312A0">
        <w:rPr>
          <w:rFonts w:ascii="Courier New"/>
          <w:spacing w:val="-129"/>
          <w:lang w:val="en-GB"/>
        </w:rPr>
        <w:t xml:space="preserve"> </w:t>
      </w:r>
      <w:r w:rsidRPr="007312A0">
        <w:rPr>
          <w:rFonts w:ascii="Courier New"/>
          <w:lang w:val="en-GB"/>
        </w:rPr>
        <w:t>return</w:t>
      </w:r>
      <w:r w:rsidRPr="007312A0">
        <w:rPr>
          <w:rFonts w:ascii="Courier New"/>
          <w:spacing w:val="6"/>
          <w:lang w:val="en-GB"/>
        </w:rPr>
        <w:t xml:space="preserve"> </w:t>
      </w:r>
      <w:r w:rsidRPr="007312A0">
        <w:rPr>
          <w:rFonts w:ascii="Courier New"/>
          <w:lang w:val="en-GB"/>
        </w:rPr>
        <w:t>a</w:t>
      </w:r>
      <w:r w:rsidRPr="007312A0">
        <w:rPr>
          <w:rFonts w:ascii="Courier New"/>
          <w:spacing w:val="7"/>
          <w:lang w:val="en-GB"/>
        </w:rPr>
        <w:t xml:space="preserve"> </w:t>
      </w:r>
      <w:r w:rsidRPr="007312A0">
        <w:rPr>
          <w:rFonts w:ascii="Courier New"/>
          <w:lang w:val="en-GB"/>
        </w:rPr>
        <w:t>&gt;</w:t>
      </w:r>
      <w:r w:rsidRPr="007312A0">
        <w:rPr>
          <w:rFonts w:ascii="Courier New"/>
          <w:spacing w:val="6"/>
          <w:lang w:val="en-GB"/>
        </w:rPr>
        <w:t xml:space="preserve"> </w:t>
      </w:r>
      <w:r w:rsidRPr="007312A0">
        <w:rPr>
          <w:rFonts w:ascii="Courier New"/>
          <w:lang w:val="en-GB"/>
        </w:rPr>
        <w:t>b;</w:t>
      </w:r>
    </w:p>
    <w:p w:rsidR="00AE067A" w:rsidRDefault="00A622E8">
      <w:pPr>
        <w:ind w:left="505"/>
        <w:rPr>
          <w:rFonts w:ascii="Courier New"/>
        </w:rPr>
      </w:pPr>
      <w:r>
        <w:rPr>
          <w:rFonts w:ascii="Courier New"/>
        </w:rPr>
        <w:t>}</w:t>
      </w:r>
    </w:p>
    <w:p w:rsidR="00AE067A" w:rsidRDefault="00A622E8">
      <w:pPr>
        <w:spacing w:before="37"/>
        <w:ind w:left="100"/>
        <w:rPr>
          <w:rFonts w:ascii="Courier New"/>
        </w:rPr>
      </w:pPr>
      <w:r>
        <w:rPr>
          <w:rFonts w:ascii="Courier New"/>
        </w:rPr>
        <w:t>}</w:t>
      </w:r>
    </w:p>
    <w:p w:rsidR="00AE067A" w:rsidRDefault="00AE067A">
      <w:pPr>
        <w:pStyle w:val="Textoindependiente"/>
        <w:spacing w:before="8"/>
        <w:rPr>
          <w:rFonts w:ascii="Courier New"/>
          <w:sz w:val="22"/>
        </w:rPr>
      </w:pPr>
    </w:p>
    <w:p w:rsidR="00AE067A" w:rsidRDefault="00A622E8">
      <w:pPr>
        <w:pStyle w:val="Textoindependiente"/>
        <w:spacing w:before="58" w:line="360" w:lineRule="auto"/>
        <w:ind w:left="100" w:right="492"/>
      </w:pPr>
      <w:r>
        <w:rPr>
          <w:color w:val="494F57"/>
        </w:rPr>
        <w:t>Una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vez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creada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clase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guardada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nuestro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directorio</w:t>
      </w:r>
      <w:r>
        <w:rPr>
          <w:color w:val="494F57"/>
          <w:spacing w:val="-3"/>
        </w:rPr>
        <w:t xml:space="preserve"> </w:t>
      </w:r>
      <w:proofErr w:type="spellStart"/>
      <w:r>
        <w:rPr>
          <w:i/>
          <w:color w:val="494F57"/>
        </w:rPr>
        <w:t>src</w:t>
      </w:r>
      <w:proofErr w:type="spellEnd"/>
      <w:r>
        <w:rPr>
          <w:color w:val="494F57"/>
        </w:rPr>
        <w:t>,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vamos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pulsar</w:t>
      </w:r>
      <w:r>
        <w:rPr>
          <w:color w:val="494F57"/>
          <w:spacing w:val="-2"/>
        </w:rPr>
        <w:t xml:space="preserve"> </w:t>
      </w:r>
      <w:proofErr w:type="spellStart"/>
      <w:r>
        <w:rPr>
          <w:i/>
          <w:color w:val="494F57"/>
        </w:rPr>
        <w:t>Alt+Enter</w:t>
      </w:r>
      <w:proofErr w:type="spellEnd"/>
      <w:r>
        <w:rPr>
          <w:i/>
          <w:color w:val="494F57"/>
          <w:spacing w:val="-3"/>
        </w:rPr>
        <w:t xml:space="preserve"> </w:t>
      </w:r>
      <w:r>
        <w:rPr>
          <w:color w:val="494F57"/>
        </w:rPr>
        <w:t>sobre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línea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4"/>
        </w:rPr>
        <w:t xml:space="preserve"> </w:t>
      </w:r>
      <w:r>
        <w:rPr>
          <w:color w:val="494F57"/>
        </w:rPr>
        <w:t xml:space="preserve">declaración de la clase y se nos abrirá un menú para crear nuestros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>. El formulario nos pregunta si</w:t>
      </w:r>
      <w:r>
        <w:rPr>
          <w:color w:val="494F57"/>
          <w:spacing w:val="1"/>
        </w:rPr>
        <w:t xml:space="preserve"> </w:t>
      </w:r>
      <w:r>
        <w:rPr>
          <w:color w:val="494F57"/>
        </w:rPr>
        <w:t>queremos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 xml:space="preserve">hacer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  <w:spacing w:val="-1"/>
        </w:rPr>
        <w:t xml:space="preserve"> </w:t>
      </w:r>
      <w:r>
        <w:rPr>
          <w:color w:val="494F57"/>
        </w:rPr>
        <w:t>sobre los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dos métodos,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los seleccionaremos y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daremos a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OK.</w:t>
      </w:r>
    </w:p>
    <w:p w:rsidR="00AE067A" w:rsidRDefault="00A622E8">
      <w:pPr>
        <w:pStyle w:val="Textoindependiente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246163</wp:posOffset>
            </wp:positionV>
            <wp:extent cx="4230093" cy="26060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09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rPr>
          <w:sz w:val="28"/>
        </w:rPr>
        <w:sectPr w:rsidR="00AE067A">
          <w:pgSz w:w="11920" w:h="16840"/>
          <w:pgMar w:top="1840" w:right="1040" w:bottom="960" w:left="1340" w:header="769" w:footer="775" w:gutter="0"/>
          <w:cols w:space="720"/>
        </w:sectPr>
      </w:pPr>
    </w:p>
    <w:p w:rsidR="00AE067A" w:rsidRDefault="00AE067A">
      <w:pPr>
        <w:pStyle w:val="Textoindependiente"/>
        <w:spacing w:before="11"/>
        <w:rPr>
          <w:sz w:val="29"/>
        </w:rPr>
      </w:pPr>
    </w:p>
    <w:p w:rsidR="00AE067A" w:rsidRDefault="00A622E8">
      <w:pPr>
        <w:pStyle w:val="Textoindependiente"/>
        <w:spacing w:before="58"/>
        <w:ind w:left="100"/>
      </w:pPr>
      <w:r>
        <w:rPr>
          <w:color w:val="494F57"/>
        </w:rPr>
        <w:t>Se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nos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creará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una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nueva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clase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llamada</w:t>
      </w:r>
      <w:r>
        <w:rPr>
          <w:color w:val="494F57"/>
          <w:spacing w:val="-4"/>
        </w:rPr>
        <w:t xml:space="preserve"> </w:t>
      </w:r>
      <w:proofErr w:type="spellStart"/>
      <w:r>
        <w:rPr>
          <w:color w:val="494F57"/>
        </w:rPr>
        <w:t>MayorTest</w:t>
      </w:r>
      <w:proofErr w:type="spellEnd"/>
      <w:r>
        <w:rPr>
          <w:color w:val="494F57"/>
          <w:spacing w:val="-5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directorio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5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>/java.</w:t>
      </w:r>
    </w:p>
    <w:p w:rsidR="00AE067A" w:rsidRDefault="00A622E8">
      <w:pPr>
        <w:pStyle w:val="Textoindependiente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250374</wp:posOffset>
            </wp:positionV>
            <wp:extent cx="3143250" cy="11430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pStyle w:val="Textoindependiente"/>
        <w:rPr>
          <w:sz w:val="20"/>
        </w:rPr>
      </w:pPr>
    </w:p>
    <w:p w:rsidR="00AE067A" w:rsidRDefault="00A622E8">
      <w:pPr>
        <w:pStyle w:val="Textoindependiente"/>
        <w:spacing w:before="151" w:line="360" w:lineRule="auto"/>
        <w:ind w:left="100" w:right="472"/>
      </w:pPr>
      <w:r>
        <w:rPr>
          <w:color w:val="494F57"/>
        </w:rPr>
        <w:t xml:space="preserve">Es en esta clase donde trabajaremos todos nuestros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 xml:space="preserve"> unitarios. Dichos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>, los habremos diseñado</w:t>
      </w:r>
      <w:r>
        <w:rPr>
          <w:color w:val="494F57"/>
          <w:spacing w:val="1"/>
        </w:rPr>
        <w:t xml:space="preserve"> </w:t>
      </w:r>
      <w:r>
        <w:rPr>
          <w:color w:val="494F57"/>
        </w:rPr>
        <w:t>previamente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haciendo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un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análisis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"/>
        </w:rPr>
        <w:t xml:space="preserve"> </w:t>
      </w:r>
      <w:r>
        <w:rPr>
          <w:color w:val="494F57"/>
          <w:u w:val="thick" w:color="494F57"/>
        </w:rPr>
        <w:t>Prueba</w:t>
      </w:r>
      <w:r>
        <w:rPr>
          <w:color w:val="494F57"/>
          <w:spacing w:val="-4"/>
          <w:u w:val="thick" w:color="494F57"/>
        </w:rPr>
        <w:t xml:space="preserve"> </w:t>
      </w:r>
      <w:r>
        <w:rPr>
          <w:color w:val="494F57"/>
          <w:u w:val="thick" w:color="494F57"/>
        </w:rPr>
        <w:t>de</w:t>
      </w:r>
      <w:r>
        <w:rPr>
          <w:color w:val="494F57"/>
          <w:spacing w:val="-4"/>
          <w:u w:val="thick" w:color="494F57"/>
        </w:rPr>
        <w:t xml:space="preserve"> </w:t>
      </w:r>
      <w:r>
        <w:rPr>
          <w:color w:val="494F57"/>
          <w:u w:val="thick" w:color="494F57"/>
        </w:rPr>
        <w:t>Caja</w:t>
      </w:r>
      <w:r>
        <w:rPr>
          <w:color w:val="494F57"/>
          <w:spacing w:val="-3"/>
          <w:u w:val="thick" w:color="494F57"/>
        </w:rPr>
        <w:t xml:space="preserve"> </w:t>
      </w:r>
      <w:r>
        <w:rPr>
          <w:color w:val="494F57"/>
          <w:u w:val="thick" w:color="494F57"/>
        </w:rPr>
        <w:t>Blanca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o</w:t>
      </w:r>
      <w:r>
        <w:rPr>
          <w:color w:val="494F57"/>
          <w:spacing w:val="-4"/>
        </w:rPr>
        <w:t xml:space="preserve"> </w:t>
      </w:r>
      <w:r>
        <w:rPr>
          <w:color w:val="494F57"/>
          <w:u w:val="thick" w:color="494F57"/>
        </w:rPr>
        <w:t>Caja</w:t>
      </w:r>
      <w:r>
        <w:rPr>
          <w:color w:val="494F57"/>
          <w:spacing w:val="-4"/>
          <w:u w:val="thick" w:color="494F57"/>
        </w:rPr>
        <w:t xml:space="preserve"> </w:t>
      </w:r>
      <w:r>
        <w:rPr>
          <w:color w:val="494F57"/>
          <w:u w:val="thick" w:color="494F57"/>
        </w:rPr>
        <w:t>Negra</w:t>
      </w:r>
      <w:r>
        <w:rPr>
          <w:color w:val="494F57"/>
        </w:rPr>
        <w:t>.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decir,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determinaremos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todos</w:t>
      </w:r>
      <w:r>
        <w:rPr>
          <w:color w:val="494F57"/>
          <w:spacing w:val="-45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posibles valores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que pueden dar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lugar a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errores en nuestro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código.</w:t>
      </w:r>
    </w:p>
    <w:p w:rsidR="00AE067A" w:rsidRDefault="00AE067A">
      <w:pPr>
        <w:pStyle w:val="Textoindependiente"/>
        <w:spacing w:before="8"/>
        <w:rPr>
          <w:sz w:val="19"/>
        </w:rPr>
      </w:pPr>
    </w:p>
    <w:p w:rsidR="00AE067A" w:rsidRDefault="00A622E8">
      <w:pPr>
        <w:pStyle w:val="Textoindependiente"/>
        <w:spacing w:line="360" w:lineRule="auto"/>
        <w:ind w:left="100" w:right="416"/>
      </w:pPr>
      <w:r>
        <w:rPr>
          <w:color w:val="494F57"/>
        </w:rPr>
        <w:t>La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idea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principal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es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crear</w:t>
      </w:r>
      <w:r>
        <w:rPr>
          <w:color w:val="494F57"/>
          <w:spacing w:val="-2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  <w:spacing w:val="-2"/>
        </w:rPr>
        <w:t xml:space="preserve"> </w:t>
      </w:r>
      <w:r>
        <w:rPr>
          <w:color w:val="494F57"/>
        </w:rPr>
        <w:t>para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cada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método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que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su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ejecución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nos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indique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si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han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pasado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2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  <w:spacing w:val="-2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4"/>
        </w:rPr>
        <w:t xml:space="preserve"> </w:t>
      </w:r>
      <w:r>
        <w:rPr>
          <w:color w:val="494F57"/>
        </w:rPr>
        <w:t>manera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correcta.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Así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validamos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que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nuestro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código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hace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lo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que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realmente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debe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hacer.</w:t>
      </w:r>
    </w:p>
    <w:p w:rsidR="00AE067A" w:rsidRDefault="00AE067A">
      <w:pPr>
        <w:pStyle w:val="Textoindependiente"/>
        <w:spacing w:before="8"/>
        <w:rPr>
          <w:sz w:val="19"/>
        </w:rPr>
      </w:pPr>
    </w:p>
    <w:p w:rsidR="00AE067A" w:rsidRDefault="00A622E8">
      <w:pPr>
        <w:pStyle w:val="Textoindependiente"/>
        <w:ind w:left="100"/>
      </w:pPr>
      <w:r>
        <w:rPr>
          <w:color w:val="494F57"/>
        </w:rPr>
        <w:t>Para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ello,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usaremos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funciones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concretas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"/>
        </w:rPr>
        <w:t xml:space="preserve"> </w:t>
      </w:r>
      <w:proofErr w:type="spellStart"/>
      <w:r>
        <w:rPr>
          <w:color w:val="494F57"/>
        </w:rPr>
        <w:t>jUnit</w:t>
      </w:r>
      <w:proofErr w:type="spellEnd"/>
      <w:r>
        <w:rPr>
          <w:color w:val="494F57"/>
        </w:rPr>
        <w:t>.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Para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siguiente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ejemplo,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sólo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necesitaremos</w:t>
      </w:r>
    </w:p>
    <w:p w:rsidR="00AE067A" w:rsidRDefault="00A622E8">
      <w:pPr>
        <w:spacing w:before="128"/>
        <w:ind w:left="100"/>
        <w:rPr>
          <w:sz w:val="21"/>
        </w:rPr>
      </w:pPr>
      <w:proofErr w:type="spellStart"/>
      <w:r>
        <w:rPr>
          <w:i/>
          <w:color w:val="494F57"/>
          <w:sz w:val="21"/>
        </w:rPr>
        <w:t>assertEquals</w:t>
      </w:r>
      <w:proofErr w:type="spellEnd"/>
      <w:r>
        <w:rPr>
          <w:color w:val="494F57"/>
          <w:sz w:val="21"/>
        </w:rPr>
        <w:t>,</w:t>
      </w:r>
      <w:r>
        <w:rPr>
          <w:color w:val="494F57"/>
          <w:spacing w:val="-5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assertTrue</w:t>
      </w:r>
      <w:proofErr w:type="spellEnd"/>
      <w:r>
        <w:rPr>
          <w:i/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4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assertFalse</w:t>
      </w:r>
      <w:proofErr w:type="spellEnd"/>
      <w:r>
        <w:rPr>
          <w:color w:val="494F57"/>
          <w:sz w:val="21"/>
        </w:rPr>
        <w:t>.</w:t>
      </w:r>
    </w:p>
    <w:p w:rsidR="00AE067A" w:rsidRDefault="00AE067A">
      <w:pPr>
        <w:pStyle w:val="Textoindependiente"/>
        <w:rPr>
          <w:sz w:val="20"/>
        </w:rPr>
      </w:pPr>
    </w:p>
    <w:p w:rsidR="00AE067A" w:rsidRDefault="00A622E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4" w:line="360" w:lineRule="auto"/>
        <w:ind w:right="947" w:hanging="360"/>
        <w:rPr>
          <w:sz w:val="21"/>
        </w:rPr>
      </w:pPr>
      <w:proofErr w:type="spellStart"/>
      <w:r>
        <w:rPr>
          <w:b/>
          <w:i/>
          <w:color w:val="494F57"/>
          <w:sz w:val="21"/>
        </w:rPr>
        <w:t>assertEquals</w:t>
      </w:r>
      <w:proofErr w:type="spellEnd"/>
      <w:r>
        <w:rPr>
          <w:b/>
          <w:i/>
          <w:color w:val="494F57"/>
          <w:sz w:val="21"/>
        </w:rPr>
        <w:t>(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valor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esperado,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valor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devuelto)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: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resultado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del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test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será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correcto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si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  <w:u w:val="thick" w:color="494F57"/>
        </w:rPr>
        <w:t>valor</w:t>
      </w:r>
      <w:r>
        <w:rPr>
          <w:color w:val="494F57"/>
          <w:spacing w:val="-44"/>
          <w:sz w:val="21"/>
        </w:rPr>
        <w:t xml:space="preserve"> </w:t>
      </w:r>
      <w:r>
        <w:rPr>
          <w:color w:val="494F57"/>
          <w:sz w:val="21"/>
          <w:u w:val="thick" w:color="494F57"/>
        </w:rPr>
        <w:t>esperado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que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le indicamos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  <w:u w:val="thick" w:color="494F57"/>
        </w:rPr>
        <w:t>es igual</w:t>
      </w:r>
      <w:r>
        <w:rPr>
          <w:color w:val="494F57"/>
          <w:spacing w:val="-1"/>
          <w:sz w:val="21"/>
          <w:u w:val="thick" w:color="494F57"/>
        </w:rPr>
        <w:t xml:space="preserve"> </w:t>
      </w:r>
      <w:r>
        <w:rPr>
          <w:color w:val="494F57"/>
          <w:sz w:val="21"/>
          <w:u w:val="thick" w:color="494F57"/>
        </w:rPr>
        <w:t>al valor</w:t>
      </w:r>
      <w:r>
        <w:rPr>
          <w:color w:val="494F57"/>
          <w:spacing w:val="-1"/>
          <w:sz w:val="21"/>
          <w:u w:val="thick" w:color="494F57"/>
        </w:rPr>
        <w:t xml:space="preserve"> </w:t>
      </w:r>
      <w:r>
        <w:rPr>
          <w:color w:val="494F57"/>
          <w:sz w:val="21"/>
          <w:u w:val="thick" w:color="494F57"/>
        </w:rPr>
        <w:t>devuelto</w:t>
      </w:r>
      <w:r>
        <w:rPr>
          <w:color w:val="494F57"/>
          <w:sz w:val="21"/>
        </w:rPr>
        <w:t xml:space="preserve"> por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nuestra función.</w:t>
      </w:r>
    </w:p>
    <w:p w:rsidR="00AE067A" w:rsidRDefault="00A622E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684" w:hanging="360"/>
        <w:rPr>
          <w:sz w:val="21"/>
        </w:rPr>
      </w:pPr>
      <w:proofErr w:type="spellStart"/>
      <w:r>
        <w:rPr>
          <w:b/>
          <w:i/>
          <w:color w:val="494F57"/>
          <w:sz w:val="21"/>
        </w:rPr>
        <w:t>assertTrue</w:t>
      </w:r>
      <w:proofErr w:type="spellEnd"/>
      <w:r>
        <w:rPr>
          <w:b/>
          <w:i/>
          <w:color w:val="494F57"/>
          <w:sz w:val="21"/>
        </w:rPr>
        <w:t>(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resultado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b/>
          <w:i/>
          <w:color w:val="494F57"/>
          <w:sz w:val="21"/>
        </w:rPr>
        <w:t>de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la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b/>
          <w:i/>
          <w:color w:val="494F57"/>
          <w:sz w:val="21"/>
        </w:rPr>
        <w:t>condición)</w:t>
      </w:r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: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Si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tenemos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un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método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que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devuelve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un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booleano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su</w:t>
      </w:r>
      <w:r>
        <w:rPr>
          <w:color w:val="494F57"/>
          <w:spacing w:val="-44"/>
          <w:sz w:val="21"/>
        </w:rPr>
        <w:t xml:space="preserve"> </w:t>
      </w:r>
      <w:r>
        <w:rPr>
          <w:color w:val="494F57"/>
          <w:sz w:val="21"/>
        </w:rPr>
        <w:t>resultado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esperado es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True, pasará el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test.</w:t>
      </w:r>
    </w:p>
    <w:p w:rsidR="00AE067A" w:rsidRDefault="00A622E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666" w:hanging="360"/>
        <w:rPr>
          <w:sz w:val="21"/>
        </w:rPr>
      </w:pPr>
      <w:proofErr w:type="spellStart"/>
      <w:r>
        <w:rPr>
          <w:b/>
          <w:i/>
          <w:color w:val="494F57"/>
          <w:sz w:val="21"/>
        </w:rPr>
        <w:t>assertFalse</w:t>
      </w:r>
      <w:proofErr w:type="spellEnd"/>
      <w:r>
        <w:rPr>
          <w:b/>
          <w:i/>
          <w:color w:val="494F57"/>
          <w:spacing w:val="-3"/>
          <w:sz w:val="21"/>
        </w:rPr>
        <w:t xml:space="preserve"> </w:t>
      </w:r>
      <w:r>
        <w:rPr>
          <w:b/>
          <w:i/>
          <w:color w:val="494F57"/>
          <w:sz w:val="21"/>
        </w:rPr>
        <w:t>(resultado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b/>
          <w:i/>
          <w:color w:val="494F57"/>
          <w:sz w:val="21"/>
        </w:rPr>
        <w:t>de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b/>
          <w:i/>
          <w:color w:val="494F57"/>
          <w:sz w:val="21"/>
        </w:rPr>
        <w:t>la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b/>
          <w:i/>
          <w:color w:val="494F57"/>
          <w:sz w:val="21"/>
        </w:rPr>
        <w:t>condición)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b/>
          <w:i/>
          <w:color w:val="494F57"/>
          <w:sz w:val="21"/>
        </w:rPr>
        <w:t>:</w:t>
      </w:r>
      <w:r>
        <w:rPr>
          <w:b/>
          <w:i/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Si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tenemos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un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método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que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devuelve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un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booleano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44"/>
          <w:sz w:val="21"/>
        </w:rPr>
        <w:t xml:space="preserve"> </w:t>
      </w:r>
      <w:r>
        <w:rPr>
          <w:color w:val="494F57"/>
          <w:sz w:val="21"/>
        </w:rPr>
        <w:t>resultado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esperado es False,</w:t>
      </w:r>
      <w:r>
        <w:rPr>
          <w:color w:val="494F57"/>
          <w:spacing w:val="-1"/>
          <w:sz w:val="21"/>
        </w:rPr>
        <w:t xml:space="preserve"> </w:t>
      </w:r>
      <w:r>
        <w:rPr>
          <w:color w:val="494F57"/>
          <w:sz w:val="21"/>
        </w:rPr>
        <w:t>pasará el test.</w:t>
      </w:r>
    </w:p>
    <w:p w:rsidR="00AE067A" w:rsidRDefault="00AE067A">
      <w:pPr>
        <w:spacing w:line="360" w:lineRule="auto"/>
        <w:rPr>
          <w:sz w:val="21"/>
        </w:rPr>
        <w:sectPr w:rsidR="00AE067A">
          <w:pgSz w:w="11920" w:h="16840"/>
          <w:pgMar w:top="1840" w:right="1040" w:bottom="960" w:left="1340" w:header="769" w:footer="775" w:gutter="0"/>
          <w:cols w:space="720"/>
        </w:sectPr>
      </w:pPr>
    </w:p>
    <w:p w:rsidR="00AE067A" w:rsidRDefault="00AE067A">
      <w:pPr>
        <w:pStyle w:val="Textoindependiente"/>
        <w:spacing w:before="11"/>
        <w:rPr>
          <w:sz w:val="29"/>
        </w:rPr>
      </w:pPr>
    </w:p>
    <w:p w:rsidR="00AE067A" w:rsidRDefault="00A622E8">
      <w:pPr>
        <w:pStyle w:val="Textoindependiente"/>
        <w:spacing w:before="58"/>
        <w:ind w:left="100"/>
        <w:rPr>
          <w:i/>
        </w:rPr>
      </w:pPr>
      <w:r>
        <w:rPr>
          <w:color w:val="494F57"/>
        </w:rPr>
        <w:t>Para</w:t>
      </w:r>
      <w:r>
        <w:rPr>
          <w:color w:val="494F57"/>
          <w:spacing w:val="-6"/>
        </w:rPr>
        <w:t xml:space="preserve"> </w:t>
      </w:r>
      <w:r>
        <w:rPr>
          <w:color w:val="494F57"/>
        </w:rPr>
        <w:t>comprender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mejor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todo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esto,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fíjate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código</w:t>
      </w:r>
      <w:r>
        <w:rPr>
          <w:color w:val="494F57"/>
          <w:spacing w:val="-5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5"/>
        </w:rPr>
        <w:t xml:space="preserve"> </w:t>
      </w:r>
      <w:proofErr w:type="spellStart"/>
      <w:r>
        <w:rPr>
          <w:i/>
          <w:color w:val="494F57"/>
        </w:rPr>
        <w:t>MayorTest</w:t>
      </w:r>
      <w:proofErr w:type="spellEnd"/>
      <w:r>
        <w:rPr>
          <w:i/>
          <w:color w:val="494F57"/>
        </w:rPr>
        <w:t>.</w:t>
      </w:r>
    </w:p>
    <w:p w:rsidR="00AE067A" w:rsidRPr="007312A0" w:rsidRDefault="00A622E8">
      <w:pPr>
        <w:spacing w:before="98" w:line="470" w:lineRule="atLeast"/>
        <w:ind w:left="424" w:right="7584" w:hanging="325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class </w:t>
      </w:r>
      <w:proofErr w:type="spellStart"/>
      <w:r w:rsidRPr="007312A0">
        <w:rPr>
          <w:rFonts w:ascii="Courier New"/>
          <w:sz w:val="18"/>
          <w:lang w:val="en-GB"/>
        </w:rPr>
        <w:t>MayorTest</w:t>
      </w:r>
      <w:proofErr w:type="spellEnd"/>
      <w:r w:rsidRPr="007312A0">
        <w:rPr>
          <w:rFonts w:ascii="Courier New"/>
          <w:sz w:val="18"/>
          <w:lang w:val="en-GB"/>
        </w:rPr>
        <w:t xml:space="preserve"> </w:t>
      </w:r>
      <w:proofErr w:type="gramStart"/>
      <w:r w:rsidRPr="007312A0">
        <w:rPr>
          <w:rFonts w:ascii="Courier New"/>
          <w:sz w:val="18"/>
          <w:lang w:val="en-GB"/>
        </w:rPr>
        <w:t>{</w:t>
      </w:r>
      <w:r w:rsidRPr="007312A0">
        <w:rPr>
          <w:rFonts w:ascii="Courier New"/>
          <w:spacing w:val="-106"/>
          <w:sz w:val="18"/>
          <w:lang w:val="en-GB"/>
        </w:rPr>
        <w:t xml:space="preserve"> </w:t>
      </w:r>
      <w:r w:rsidRPr="007312A0">
        <w:rPr>
          <w:rFonts w:ascii="Courier New"/>
          <w:sz w:val="18"/>
          <w:lang w:val="en-GB"/>
        </w:rPr>
        <w:t>@</w:t>
      </w:r>
      <w:proofErr w:type="gramEnd"/>
      <w:r w:rsidRPr="007312A0">
        <w:rPr>
          <w:rFonts w:ascii="Courier New"/>
          <w:sz w:val="18"/>
          <w:lang w:val="en-GB"/>
        </w:rPr>
        <w:t>Test</w:t>
      </w:r>
    </w:p>
    <w:p w:rsidR="00AE067A" w:rsidRPr="007312A0" w:rsidRDefault="00A622E8">
      <w:pPr>
        <w:spacing w:before="29"/>
        <w:ind w:left="424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void </w:t>
      </w:r>
      <w:proofErr w:type="gramStart"/>
      <w:r w:rsidRPr="007312A0">
        <w:rPr>
          <w:rFonts w:ascii="Courier New"/>
          <w:sz w:val="18"/>
          <w:lang w:val="en-GB"/>
        </w:rPr>
        <w:t>mayor(</w:t>
      </w:r>
      <w:proofErr w:type="gramEnd"/>
      <w:r w:rsidRPr="007312A0">
        <w:rPr>
          <w:rFonts w:ascii="Courier New"/>
          <w:sz w:val="18"/>
          <w:lang w:val="en-GB"/>
        </w:rPr>
        <w:t>) {</w:t>
      </w:r>
    </w:p>
    <w:p w:rsidR="00AE067A" w:rsidRPr="007312A0" w:rsidRDefault="00AE067A">
      <w:pPr>
        <w:pStyle w:val="Textoindependiente"/>
        <w:spacing w:before="5"/>
        <w:rPr>
          <w:rFonts w:ascii="Courier New"/>
          <w:sz w:val="23"/>
          <w:lang w:val="en-GB"/>
        </w:rPr>
      </w:pPr>
    </w:p>
    <w:p w:rsidR="00AE067A" w:rsidRPr="007312A0" w:rsidRDefault="00A622E8">
      <w:pPr>
        <w:spacing w:line="276" w:lineRule="auto"/>
        <w:ind w:left="856" w:right="4775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int </w:t>
      </w:r>
      <w:proofErr w:type="spellStart"/>
      <w:r w:rsidRPr="007312A0">
        <w:rPr>
          <w:rFonts w:ascii="Courier New"/>
          <w:sz w:val="18"/>
          <w:lang w:val="en-GB"/>
        </w:rPr>
        <w:t>mayorUltimo</w:t>
      </w:r>
      <w:proofErr w:type="spellEnd"/>
      <w:r w:rsidRPr="007312A0">
        <w:rPr>
          <w:rFonts w:ascii="Courier New"/>
          <w:sz w:val="18"/>
          <w:lang w:val="en-GB"/>
        </w:rPr>
        <w:t xml:space="preserve"> = </w:t>
      </w:r>
      <w:proofErr w:type="spellStart"/>
      <w:r w:rsidRPr="007312A0">
        <w:rPr>
          <w:rFonts w:ascii="Courier New"/>
          <w:sz w:val="18"/>
          <w:lang w:val="en-GB"/>
        </w:rPr>
        <w:t>Mayor.Mayor</w:t>
      </w:r>
      <w:proofErr w:type="spellEnd"/>
      <w:r w:rsidRPr="007312A0">
        <w:rPr>
          <w:rFonts w:ascii="Courier New"/>
          <w:sz w:val="18"/>
          <w:lang w:val="en-GB"/>
        </w:rPr>
        <w:t>(3, 4);</w:t>
      </w:r>
      <w:r w:rsidRPr="007312A0">
        <w:rPr>
          <w:rFonts w:ascii="Courier New"/>
          <w:spacing w:val="-107"/>
          <w:sz w:val="18"/>
          <w:lang w:val="en-GB"/>
        </w:rPr>
        <w:t xml:space="preserve"> </w:t>
      </w:r>
      <w:proofErr w:type="spellStart"/>
      <w:proofErr w:type="gramStart"/>
      <w:r w:rsidRPr="007312A0">
        <w:rPr>
          <w:rFonts w:ascii="Courier New"/>
          <w:sz w:val="18"/>
          <w:lang w:val="en-GB"/>
        </w:rPr>
        <w:t>assertEquals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gramEnd"/>
      <w:r w:rsidRPr="007312A0">
        <w:rPr>
          <w:rFonts w:ascii="Courier New"/>
          <w:sz w:val="18"/>
          <w:lang w:val="en-GB"/>
        </w:rPr>
        <w:t xml:space="preserve">4, </w:t>
      </w:r>
      <w:proofErr w:type="spellStart"/>
      <w:r w:rsidRPr="007312A0">
        <w:rPr>
          <w:rFonts w:ascii="Courier New"/>
          <w:sz w:val="18"/>
          <w:lang w:val="en-GB"/>
        </w:rPr>
        <w:t>mayorUltimo</w:t>
      </w:r>
      <w:proofErr w:type="spellEnd"/>
      <w:r w:rsidRPr="007312A0">
        <w:rPr>
          <w:rFonts w:ascii="Courier New"/>
          <w:sz w:val="18"/>
          <w:lang w:val="en-GB"/>
        </w:rPr>
        <w:t>);</w:t>
      </w:r>
    </w:p>
    <w:p w:rsidR="00AE067A" w:rsidRPr="007312A0" w:rsidRDefault="00AE067A">
      <w:pPr>
        <w:pStyle w:val="Textoindependiente"/>
        <w:spacing w:before="8"/>
        <w:rPr>
          <w:rFonts w:ascii="Courier New"/>
          <w:sz w:val="20"/>
          <w:lang w:val="en-GB"/>
        </w:rPr>
      </w:pPr>
    </w:p>
    <w:p w:rsidR="00AE067A" w:rsidRPr="007312A0" w:rsidRDefault="00A622E8">
      <w:pPr>
        <w:spacing w:line="276" w:lineRule="auto"/>
        <w:ind w:left="856" w:right="4775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int </w:t>
      </w:r>
      <w:proofErr w:type="spellStart"/>
      <w:r w:rsidRPr="007312A0">
        <w:rPr>
          <w:rFonts w:ascii="Courier New"/>
          <w:sz w:val="18"/>
          <w:lang w:val="en-GB"/>
        </w:rPr>
        <w:t>mayorPrimero</w:t>
      </w:r>
      <w:proofErr w:type="spellEnd"/>
      <w:r w:rsidRPr="007312A0">
        <w:rPr>
          <w:rFonts w:ascii="Courier New"/>
          <w:sz w:val="18"/>
          <w:lang w:val="en-GB"/>
        </w:rPr>
        <w:t xml:space="preserve"> = </w:t>
      </w:r>
      <w:proofErr w:type="spellStart"/>
      <w:r w:rsidRPr="007312A0">
        <w:rPr>
          <w:rFonts w:ascii="Courier New"/>
          <w:sz w:val="18"/>
          <w:lang w:val="en-GB"/>
        </w:rPr>
        <w:t>Mayor.Mayor</w:t>
      </w:r>
      <w:proofErr w:type="spellEnd"/>
      <w:r w:rsidRPr="007312A0">
        <w:rPr>
          <w:rFonts w:ascii="Courier New"/>
          <w:sz w:val="18"/>
          <w:lang w:val="en-GB"/>
        </w:rPr>
        <w:t>(4,3);</w:t>
      </w:r>
      <w:r w:rsidRPr="007312A0">
        <w:rPr>
          <w:rFonts w:ascii="Courier New"/>
          <w:spacing w:val="-107"/>
          <w:sz w:val="18"/>
          <w:lang w:val="en-GB"/>
        </w:rPr>
        <w:t xml:space="preserve"> </w:t>
      </w:r>
      <w:proofErr w:type="spellStart"/>
      <w:proofErr w:type="gramStart"/>
      <w:r w:rsidRPr="007312A0">
        <w:rPr>
          <w:rFonts w:ascii="Courier New"/>
          <w:sz w:val="18"/>
          <w:lang w:val="en-GB"/>
        </w:rPr>
        <w:t>assertEquals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gramEnd"/>
      <w:r w:rsidRPr="007312A0">
        <w:rPr>
          <w:rFonts w:ascii="Courier New"/>
          <w:sz w:val="18"/>
          <w:lang w:val="en-GB"/>
        </w:rPr>
        <w:t xml:space="preserve">4, </w:t>
      </w:r>
      <w:proofErr w:type="spellStart"/>
      <w:r w:rsidRPr="007312A0">
        <w:rPr>
          <w:rFonts w:ascii="Courier New"/>
          <w:sz w:val="18"/>
          <w:lang w:val="en-GB"/>
        </w:rPr>
        <w:t>mayorPrimero</w:t>
      </w:r>
      <w:proofErr w:type="spellEnd"/>
      <w:r w:rsidRPr="007312A0">
        <w:rPr>
          <w:rFonts w:ascii="Courier New"/>
          <w:sz w:val="18"/>
          <w:lang w:val="en-GB"/>
        </w:rPr>
        <w:t>);</w:t>
      </w:r>
    </w:p>
    <w:p w:rsidR="00AE067A" w:rsidRPr="007312A0" w:rsidRDefault="00AE067A">
      <w:pPr>
        <w:pStyle w:val="Textoindependiente"/>
        <w:spacing w:before="8"/>
        <w:rPr>
          <w:rFonts w:ascii="Courier New"/>
          <w:sz w:val="20"/>
          <w:lang w:val="en-GB"/>
        </w:rPr>
      </w:pPr>
    </w:p>
    <w:p w:rsidR="00AE067A" w:rsidRPr="007312A0" w:rsidRDefault="00A622E8">
      <w:pPr>
        <w:spacing w:line="276" w:lineRule="auto"/>
        <w:ind w:left="856" w:right="4775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int </w:t>
      </w:r>
      <w:proofErr w:type="spellStart"/>
      <w:r w:rsidRPr="007312A0">
        <w:rPr>
          <w:rFonts w:ascii="Courier New"/>
          <w:sz w:val="18"/>
          <w:lang w:val="en-GB"/>
        </w:rPr>
        <w:t>mayorIguales</w:t>
      </w:r>
      <w:proofErr w:type="spellEnd"/>
      <w:r w:rsidRPr="007312A0">
        <w:rPr>
          <w:rFonts w:ascii="Courier New"/>
          <w:sz w:val="18"/>
          <w:lang w:val="en-GB"/>
        </w:rPr>
        <w:t xml:space="preserve"> = </w:t>
      </w:r>
      <w:proofErr w:type="spellStart"/>
      <w:r w:rsidRPr="007312A0">
        <w:rPr>
          <w:rFonts w:ascii="Courier New"/>
          <w:sz w:val="18"/>
          <w:lang w:val="en-GB"/>
        </w:rPr>
        <w:t>Mayor.Mayor</w:t>
      </w:r>
      <w:proofErr w:type="spellEnd"/>
      <w:r w:rsidRPr="007312A0">
        <w:rPr>
          <w:rFonts w:ascii="Courier New"/>
          <w:sz w:val="18"/>
          <w:lang w:val="en-GB"/>
        </w:rPr>
        <w:t>(4,4);</w:t>
      </w:r>
      <w:r w:rsidRPr="007312A0">
        <w:rPr>
          <w:rFonts w:ascii="Courier New"/>
          <w:spacing w:val="-107"/>
          <w:sz w:val="18"/>
          <w:lang w:val="en-GB"/>
        </w:rPr>
        <w:t xml:space="preserve"> </w:t>
      </w:r>
      <w:proofErr w:type="spellStart"/>
      <w:proofErr w:type="gramStart"/>
      <w:r w:rsidRPr="007312A0">
        <w:rPr>
          <w:rFonts w:ascii="Courier New"/>
          <w:sz w:val="18"/>
          <w:lang w:val="en-GB"/>
        </w:rPr>
        <w:t>assertEquals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gramEnd"/>
      <w:r w:rsidRPr="007312A0">
        <w:rPr>
          <w:rFonts w:ascii="Courier New"/>
          <w:sz w:val="18"/>
          <w:lang w:val="en-GB"/>
        </w:rPr>
        <w:t xml:space="preserve">4, </w:t>
      </w:r>
      <w:proofErr w:type="spellStart"/>
      <w:r w:rsidRPr="007312A0">
        <w:rPr>
          <w:rFonts w:ascii="Courier New"/>
          <w:sz w:val="18"/>
          <w:lang w:val="en-GB"/>
        </w:rPr>
        <w:t>mayorIguales</w:t>
      </w:r>
      <w:proofErr w:type="spellEnd"/>
      <w:r w:rsidRPr="007312A0">
        <w:rPr>
          <w:rFonts w:ascii="Courier New"/>
          <w:sz w:val="18"/>
          <w:lang w:val="en-GB"/>
        </w:rPr>
        <w:t>);</w:t>
      </w:r>
    </w:p>
    <w:p w:rsidR="00AE067A" w:rsidRPr="007312A0" w:rsidRDefault="00AE067A">
      <w:pPr>
        <w:pStyle w:val="Textoindependiente"/>
        <w:spacing w:before="8"/>
        <w:rPr>
          <w:rFonts w:ascii="Courier New"/>
          <w:sz w:val="20"/>
          <w:lang w:val="en-GB"/>
        </w:rPr>
      </w:pPr>
    </w:p>
    <w:p w:rsidR="00AE067A" w:rsidRPr="007312A0" w:rsidRDefault="00A622E8">
      <w:pPr>
        <w:spacing w:line="276" w:lineRule="auto"/>
        <w:ind w:left="856" w:right="4253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int </w:t>
      </w:r>
      <w:proofErr w:type="spellStart"/>
      <w:r w:rsidRPr="007312A0">
        <w:rPr>
          <w:rFonts w:ascii="Courier New"/>
          <w:sz w:val="18"/>
          <w:lang w:val="en-GB"/>
        </w:rPr>
        <w:t>mayorNegativos</w:t>
      </w:r>
      <w:proofErr w:type="spellEnd"/>
      <w:r w:rsidRPr="007312A0">
        <w:rPr>
          <w:rFonts w:ascii="Courier New"/>
          <w:sz w:val="18"/>
          <w:lang w:val="en-GB"/>
        </w:rPr>
        <w:t xml:space="preserve"> = </w:t>
      </w:r>
      <w:proofErr w:type="spellStart"/>
      <w:r w:rsidRPr="007312A0">
        <w:rPr>
          <w:rFonts w:ascii="Courier New"/>
          <w:sz w:val="18"/>
          <w:lang w:val="en-GB"/>
        </w:rPr>
        <w:t>Mayor.Mayor</w:t>
      </w:r>
      <w:proofErr w:type="spellEnd"/>
      <w:r w:rsidRPr="007312A0">
        <w:rPr>
          <w:rFonts w:ascii="Courier New"/>
          <w:sz w:val="18"/>
          <w:lang w:val="en-GB"/>
        </w:rPr>
        <w:t>(-3, -4);</w:t>
      </w:r>
      <w:r w:rsidRPr="007312A0">
        <w:rPr>
          <w:rFonts w:ascii="Courier New"/>
          <w:spacing w:val="-107"/>
          <w:sz w:val="18"/>
          <w:lang w:val="en-GB"/>
        </w:rPr>
        <w:t xml:space="preserve"> </w:t>
      </w:r>
      <w:proofErr w:type="spellStart"/>
      <w:proofErr w:type="gramStart"/>
      <w:r w:rsidRPr="007312A0">
        <w:rPr>
          <w:rFonts w:ascii="Courier New"/>
          <w:sz w:val="18"/>
          <w:lang w:val="en-GB"/>
        </w:rPr>
        <w:t>assertEquals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gramEnd"/>
      <w:r w:rsidRPr="007312A0">
        <w:rPr>
          <w:rFonts w:ascii="Courier New"/>
          <w:sz w:val="18"/>
          <w:lang w:val="en-GB"/>
        </w:rPr>
        <w:t xml:space="preserve">-3, </w:t>
      </w:r>
      <w:proofErr w:type="spellStart"/>
      <w:r w:rsidRPr="007312A0">
        <w:rPr>
          <w:rFonts w:ascii="Courier New"/>
          <w:sz w:val="18"/>
          <w:lang w:val="en-GB"/>
        </w:rPr>
        <w:t>mayorNegativos</w:t>
      </w:r>
      <w:proofErr w:type="spellEnd"/>
      <w:r w:rsidRPr="007312A0">
        <w:rPr>
          <w:rFonts w:ascii="Courier New"/>
          <w:sz w:val="18"/>
          <w:lang w:val="en-GB"/>
        </w:rPr>
        <w:t>);</w:t>
      </w:r>
    </w:p>
    <w:p w:rsidR="00AE067A" w:rsidRPr="007312A0" w:rsidRDefault="00AE067A">
      <w:pPr>
        <w:pStyle w:val="Textoindependiente"/>
        <w:spacing w:before="8"/>
        <w:rPr>
          <w:rFonts w:ascii="Courier New"/>
          <w:sz w:val="20"/>
          <w:lang w:val="en-GB"/>
        </w:rPr>
      </w:pPr>
    </w:p>
    <w:p w:rsidR="00AE067A" w:rsidRPr="007312A0" w:rsidRDefault="00A622E8">
      <w:pPr>
        <w:ind w:left="424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>}</w:t>
      </w:r>
    </w:p>
    <w:p w:rsidR="00AE067A" w:rsidRPr="007312A0" w:rsidRDefault="00AE067A">
      <w:pPr>
        <w:pStyle w:val="Textoindependiente"/>
        <w:spacing w:before="4"/>
        <w:rPr>
          <w:rFonts w:ascii="Courier New"/>
          <w:sz w:val="23"/>
          <w:lang w:val="en-GB"/>
        </w:rPr>
      </w:pPr>
    </w:p>
    <w:p w:rsidR="00AE067A" w:rsidRPr="007312A0" w:rsidRDefault="00A622E8">
      <w:pPr>
        <w:ind w:left="424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>@Test</w:t>
      </w:r>
    </w:p>
    <w:p w:rsidR="00AE067A" w:rsidRPr="007312A0" w:rsidRDefault="00A622E8">
      <w:pPr>
        <w:spacing w:before="31" w:line="552" w:lineRule="auto"/>
        <w:ind w:left="856" w:right="4901" w:hanging="433"/>
        <w:rPr>
          <w:rFonts w:ascii="Courier New"/>
          <w:sz w:val="18"/>
          <w:lang w:val="en-GB"/>
        </w:rPr>
      </w:pPr>
      <w:r w:rsidRPr="007312A0">
        <w:rPr>
          <w:rFonts w:ascii="Courier New"/>
          <w:sz w:val="18"/>
          <w:lang w:val="en-GB"/>
        </w:rPr>
        <w:t xml:space="preserve">void </w:t>
      </w:r>
      <w:proofErr w:type="spellStart"/>
      <w:proofErr w:type="gramStart"/>
      <w:r w:rsidRPr="007312A0">
        <w:rPr>
          <w:rFonts w:ascii="Courier New"/>
          <w:sz w:val="18"/>
          <w:lang w:val="en-GB"/>
        </w:rPr>
        <w:t>esMayor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gramEnd"/>
      <w:r w:rsidRPr="007312A0">
        <w:rPr>
          <w:rFonts w:ascii="Courier New"/>
          <w:sz w:val="18"/>
          <w:lang w:val="en-GB"/>
        </w:rPr>
        <w:t>) {</w:t>
      </w:r>
      <w:r w:rsidRPr="007312A0">
        <w:rPr>
          <w:rFonts w:ascii="Courier New"/>
          <w:spacing w:val="1"/>
          <w:sz w:val="18"/>
          <w:lang w:val="en-GB"/>
        </w:rPr>
        <w:t xml:space="preserve"> </w:t>
      </w:r>
      <w:proofErr w:type="spellStart"/>
      <w:r w:rsidRPr="007312A0">
        <w:rPr>
          <w:rFonts w:ascii="Courier New"/>
          <w:sz w:val="18"/>
          <w:lang w:val="en-GB"/>
        </w:rPr>
        <w:t>assertTrue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spellStart"/>
      <w:r w:rsidRPr="007312A0">
        <w:rPr>
          <w:rFonts w:ascii="Courier New"/>
          <w:sz w:val="18"/>
          <w:lang w:val="en-GB"/>
        </w:rPr>
        <w:t>Mayor.EsMayor</w:t>
      </w:r>
      <w:proofErr w:type="spellEnd"/>
      <w:r w:rsidRPr="007312A0">
        <w:rPr>
          <w:rFonts w:ascii="Courier New"/>
          <w:sz w:val="18"/>
          <w:lang w:val="en-GB"/>
        </w:rPr>
        <w:t>(4,3));</w:t>
      </w:r>
      <w:r w:rsidRPr="007312A0">
        <w:rPr>
          <w:rFonts w:ascii="Courier New"/>
          <w:spacing w:val="1"/>
          <w:sz w:val="18"/>
          <w:lang w:val="en-GB"/>
        </w:rPr>
        <w:t xml:space="preserve"> </w:t>
      </w:r>
      <w:proofErr w:type="spellStart"/>
      <w:r w:rsidRPr="007312A0">
        <w:rPr>
          <w:rFonts w:ascii="Courier New"/>
          <w:sz w:val="18"/>
          <w:lang w:val="en-GB"/>
        </w:rPr>
        <w:t>assertTrue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spellStart"/>
      <w:r w:rsidRPr="007312A0">
        <w:rPr>
          <w:rFonts w:ascii="Courier New"/>
          <w:sz w:val="18"/>
          <w:lang w:val="en-GB"/>
        </w:rPr>
        <w:t>Mayor.EsMayor</w:t>
      </w:r>
      <w:proofErr w:type="spellEnd"/>
      <w:r w:rsidRPr="007312A0">
        <w:rPr>
          <w:rFonts w:ascii="Courier New"/>
          <w:sz w:val="18"/>
          <w:lang w:val="en-GB"/>
        </w:rPr>
        <w:t>(-3, -4));</w:t>
      </w:r>
      <w:r w:rsidRPr="007312A0">
        <w:rPr>
          <w:rFonts w:ascii="Courier New"/>
          <w:spacing w:val="1"/>
          <w:sz w:val="18"/>
          <w:lang w:val="en-GB"/>
        </w:rPr>
        <w:t xml:space="preserve"> </w:t>
      </w:r>
      <w:proofErr w:type="spellStart"/>
      <w:r w:rsidRPr="007312A0">
        <w:rPr>
          <w:rFonts w:ascii="Courier New"/>
          <w:sz w:val="18"/>
          <w:lang w:val="en-GB"/>
        </w:rPr>
        <w:t>assertFalse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spellStart"/>
      <w:r w:rsidRPr="007312A0">
        <w:rPr>
          <w:rFonts w:ascii="Courier New"/>
          <w:sz w:val="18"/>
          <w:lang w:val="en-GB"/>
        </w:rPr>
        <w:t>Mayor.EsMayor</w:t>
      </w:r>
      <w:proofErr w:type="spellEnd"/>
      <w:r w:rsidRPr="007312A0">
        <w:rPr>
          <w:rFonts w:ascii="Courier New"/>
          <w:sz w:val="18"/>
          <w:lang w:val="en-GB"/>
        </w:rPr>
        <w:t>(3,4));</w:t>
      </w:r>
      <w:r w:rsidRPr="007312A0">
        <w:rPr>
          <w:rFonts w:ascii="Courier New"/>
          <w:spacing w:val="1"/>
          <w:sz w:val="18"/>
          <w:lang w:val="en-GB"/>
        </w:rPr>
        <w:t xml:space="preserve"> </w:t>
      </w:r>
      <w:proofErr w:type="spellStart"/>
      <w:r w:rsidRPr="007312A0">
        <w:rPr>
          <w:rFonts w:ascii="Courier New"/>
          <w:sz w:val="18"/>
          <w:lang w:val="en-GB"/>
        </w:rPr>
        <w:t>assertFalse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spellStart"/>
      <w:r w:rsidRPr="007312A0">
        <w:rPr>
          <w:rFonts w:ascii="Courier New"/>
          <w:sz w:val="18"/>
          <w:lang w:val="en-GB"/>
        </w:rPr>
        <w:t>Mayor.EsMayor</w:t>
      </w:r>
      <w:proofErr w:type="spellEnd"/>
      <w:r w:rsidRPr="007312A0">
        <w:rPr>
          <w:rFonts w:ascii="Courier New"/>
          <w:sz w:val="18"/>
          <w:lang w:val="en-GB"/>
        </w:rPr>
        <w:t>(4,4));</w:t>
      </w:r>
      <w:r w:rsidRPr="007312A0">
        <w:rPr>
          <w:rFonts w:ascii="Courier New"/>
          <w:spacing w:val="1"/>
          <w:sz w:val="18"/>
          <w:lang w:val="en-GB"/>
        </w:rPr>
        <w:t xml:space="preserve"> </w:t>
      </w:r>
      <w:proofErr w:type="spellStart"/>
      <w:r w:rsidRPr="007312A0">
        <w:rPr>
          <w:rFonts w:ascii="Courier New"/>
          <w:sz w:val="18"/>
          <w:lang w:val="en-GB"/>
        </w:rPr>
        <w:t>assertFalse</w:t>
      </w:r>
      <w:proofErr w:type="spellEnd"/>
      <w:r w:rsidRPr="007312A0">
        <w:rPr>
          <w:rFonts w:ascii="Courier New"/>
          <w:sz w:val="18"/>
          <w:lang w:val="en-GB"/>
        </w:rPr>
        <w:t>(</w:t>
      </w:r>
      <w:proofErr w:type="spellStart"/>
      <w:r w:rsidRPr="007312A0">
        <w:rPr>
          <w:rFonts w:ascii="Courier New"/>
          <w:sz w:val="18"/>
          <w:lang w:val="en-GB"/>
        </w:rPr>
        <w:t>Mayor.EsMayor</w:t>
      </w:r>
      <w:proofErr w:type="spellEnd"/>
      <w:r w:rsidRPr="007312A0">
        <w:rPr>
          <w:rFonts w:ascii="Courier New"/>
          <w:sz w:val="18"/>
          <w:lang w:val="en-GB"/>
        </w:rPr>
        <w:t>(-4,</w:t>
      </w:r>
      <w:r w:rsidRPr="007312A0">
        <w:rPr>
          <w:rFonts w:ascii="Courier New"/>
          <w:spacing w:val="-15"/>
          <w:sz w:val="18"/>
          <w:lang w:val="en-GB"/>
        </w:rPr>
        <w:t xml:space="preserve"> </w:t>
      </w:r>
      <w:r w:rsidRPr="007312A0">
        <w:rPr>
          <w:rFonts w:ascii="Courier New"/>
          <w:sz w:val="18"/>
          <w:lang w:val="en-GB"/>
        </w:rPr>
        <w:t>-3));</w:t>
      </w:r>
    </w:p>
    <w:p w:rsidR="00AE067A" w:rsidRDefault="00A622E8">
      <w:pPr>
        <w:ind w:left="42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AE067A" w:rsidRDefault="00A622E8">
      <w:pPr>
        <w:spacing w:before="30"/>
        <w:ind w:left="1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AE067A" w:rsidRDefault="00AE067A">
      <w:pPr>
        <w:pStyle w:val="Textoindependiente"/>
        <w:rPr>
          <w:rFonts w:ascii="Courier New"/>
          <w:sz w:val="20"/>
        </w:rPr>
      </w:pPr>
    </w:p>
    <w:p w:rsidR="00AE067A" w:rsidRDefault="00AE067A">
      <w:pPr>
        <w:pStyle w:val="Textoindependiente"/>
        <w:rPr>
          <w:rFonts w:ascii="Courier New"/>
          <w:sz w:val="20"/>
        </w:rPr>
      </w:pPr>
    </w:p>
    <w:p w:rsidR="00AE067A" w:rsidRDefault="00AE067A">
      <w:pPr>
        <w:pStyle w:val="Textoindependiente"/>
        <w:spacing w:before="2"/>
        <w:rPr>
          <w:rFonts w:ascii="Courier New"/>
          <w:sz w:val="18"/>
        </w:rPr>
      </w:pPr>
    </w:p>
    <w:p w:rsidR="00AE067A" w:rsidRDefault="00A622E8">
      <w:pPr>
        <w:spacing w:line="360" w:lineRule="auto"/>
        <w:ind w:left="100" w:right="413"/>
        <w:rPr>
          <w:i/>
          <w:sz w:val="21"/>
        </w:rPr>
      </w:pPr>
      <w:r>
        <w:rPr>
          <w:color w:val="494F57"/>
          <w:sz w:val="21"/>
        </w:rPr>
        <w:t>El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primer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test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(</w:t>
      </w:r>
      <w:proofErr w:type="spellStart"/>
      <w:r>
        <w:rPr>
          <w:i/>
          <w:color w:val="494F57"/>
          <w:sz w:val="21"/>
        </w:rPr>
        <w:t>void</w:t>
      </w:r>
      <w:proofErr w:type="spellEnd"/>
      <w:r>
        <w:rPr>
          <w:i/>
          <w:color w:val="494F57"/>
          <w:spacing w:val="-3"/>
          <w:sz w:val="21"/>
        </w:rPr>
        <w:t xml:space="preserve"> </w:t>
      </w:r>
      <w:r>
        <w:rPr>
          <w:i/>
          <w:color w:val="494F57"/>
          <w:sz w:val="21"/>
        </w:rPr>
        <w:t>mayor</w:t>
      </w:r>
      <w:r>
        <w:rPr>
          <w:color w:val="494F57"/>
          <w:sz w:val="21"/>
        </w:rPr>
        <w:t>)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realiza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pruebas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con</w:t>
      </w:r>
      <w:r>
        <w:rPr>
          <w:color w:val="494F57"/>
          <w:spacing w:val="-3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assertEquals</w:t>
      </w:r>
      <w:proofErr w:type="spellEnd"/>
      <w:r>
        <w:rPr>
          <w:i/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para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método</w:t>
      </w:r>
      <w:r>
        <w:rPr>
          <w:color w:val="494F57"/>
          <w:spacing w:val="-2"/>
          <w:sz w:val="21"/>
        </w:rPr>
        <w:t xml:space="preserve"> </w:t>
      </w:r>
      <w:r>
        <w:rPr>
          <w:i/>
          <w:color w:val="494F57"/>
          <w:sz w:val="21"/>
        </w:rPr>
        <w:t>Mayor(</w:t>
      </w:r>
      <w:proofErr w:type="spellStart"/>
      <w:r>
        <w:rPr>
          <w:i/>
          <w:color w:val="494F57"/>
          <w:sz w:val="21"/>
        </w:rPr>
        <w:t>a,b</w:t>
      </w:r>
      <w:proofErr w:type="spellEnd"/>
      <w:r>
        <w:rPr>
          <w:i/>
          <w:color w:val="494F57"/>
          <w:sz w:val="21"/>
        </w:rPr>
        <w:t>)</w:t>
      </w:r>
      <w:r>
        <w:rPr>
          <w:i/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de</w:t>
      </w:r>
      <w:r>
        <w:rPr>
          <w:color w:val="494F57"/>
          <w:spacing w:val="-2"/>
          <w:sz w:val="21"/>
        </w:rPr>
        <w:t xml:space="preserve"> </w:t>
      </w:r>
      <w:r>
        <w:rPr>
          <w:color w:val="494F57"/>
          <w:sz w:val="21"/>
        </w:rPr>
        <w:t>la</w:t>
      </w:r>
      <w:r>
        <w:rPr>
          <w:color w:val="494F57"/>
          <w:spacing w:val="-3"/>
          <w:sz w:val="21"/>
        </w:rPr>
        <w:t xml:space="preserve"> </w:t>
      </w:r>
      <w:r>
        <w:rPr>
          <w:color w:val="494F57"/>
          <w:sz w:val="21"/>
        </w:rPr>
        <w:t>clase</w:t>
      </w:r>
      <w:r>
        <w:rPr>
          <w:color w:val="494F57"/>
          <w:spacing w:val="-3"/>
          <w:sz w:val="21"/>
        </w:rPr>
        <w:t xml:space="preserve"> </w:t>
      </w:r>
      <w:r>
        <w:rPr>
          <w:i/>
          <w:color w:val="494F57"/>
          <w:sz w:val="21"/>
        </w:rPr>
        <w:t>Mayor</w:t>
      </w:r>
      <w:r>
        <w:rPr>
          <w:color w:val="494F57"/>
          <w:sz w:val="21"/>
        </w:rPr>
        <w:t>.</w:t>
      </w:r>
      <w:r>
        <w:rPr>
          <w:color w:val="494F57"/>
          <w:spacing w:val="-44"/>
          <w:sz w:val="21"/>
        </w:rPr>
        <w:t xml:space="preserve"> </w:t>
      </w:r>
      <w:r>
        <w:rPr>
          <w:color w:val="494F57"/>
          <w:sz w:val="21"/>
        </w:rPr>
        <w:t xml:space="preserve">Dichas pruebas están definidas para comprobar distintos casos: </w:t>
      </w:r>
      <w:r>
        <w:rPr>
          <w:i/>
          <w:color w:val="494F57"/>
          <w:sz w:val="21"/>
        </w:rPr>
        <w:t>el último es mayor, el primero es mayor,</w:t>
      </w:r>
      <w:r>
        <w:rPr>
          <w:i/>
          <w:color w:val="494F57"/>
          <w:spacing w:val="1"/>
          <w:sz w:val="21"/>
        </w:rPr>
        <w:t xml:space="preserve"> </w:t>
      </w:r>
      <w:r>
        <w:rPr>
          <w:i/>
          <w:color w:val="494F57"/>
          <w:sz w:val="21"/>
        </w:rPr>
        <w:t>mayor</w:t>
      </w:r>
      <w:r>
        <w:rPr>
          <w:i/>
          <w:color w:val="494F57"/>
          <w:spacing w:val="-1"/>
          <w:sz w:val="21"/>
        </w:rPr>
        <w:t xml:space="preserve"> </w:t>
      </w:r>
      <w:r>
        <w:rPr>
          <w:i/>
          <w:color w:val="494F57"/>
          <w:sz w:val="21"/>
        </w:rPr>
        <w:t>de dos números iguales y mayor con números negativos.</w:t>
      </w:r>
    </w:p>
    <w:p w:rsidR="00AE067A" w:rsidRDefault="00AE067A">
      <w:pPr>
        <w:pStyle w:val="Textoindependiente"/>
        <w:spacing w:before="8"/>
        <w:rPr>
          <w:i/>
          <w:sz w:val="19"/>
        </w:rPr>
      </w:pPr>
    </w:p>
    <w:p w:rsidR="00AE067A" w:rsidRDefault="00A622E8">
      <w:pPr>
        <w:spacing w:line="360" w:lineRule="auto"/>
        <w:ind w:left="100" w:right="518"/>
        <w:rPr>
          <w:i/>
          <w:sz w:val="21"/>
        </w:rPr>
      </w:pPr>
      <w:r>
        <w:rPr>
          <w:color w:val="494F57"/>
          <w:sz w:val="21"/>
        </w:rPr>
        <w:t>El</w:t>
      </w:r>
      <w:r>
        <w:rPr>
          <w:color w:val="494F57"/>
          <w:spacing w:val="-5"/>
          <w:sz w:val="21"/>
        </w:rPr>
        <w:t xml:space="preserve"> </w:t>
      </w:r>
      <w:r>
        <w:rPr>
          <w:color w:val="494F57"/>
          <w:sz w:val="21"/>
        </w:rPr>
        <w:t>segundo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test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(</w:t>
      </w:r>
      <w:proofErr w:type="spellStart"/>
      <w:r>
        <w:rPr>
          <w:color w:val="494F57"/>
          <w:sz w:val="21"/>
        </w:rPr>
        <w:t>void</w:t>
      </w:r>
      <w:proofErr w:type="spellEnd"/>
      <w:r>
        <w:rPr>
          <w:color w:val="494F57"/>
          <w:spacing w:val="-4"/>
          <w:sz w:val="21"/>
        </w:rPr>
        <w:t xml:space="preserve"> </w:t>
      </w:r>
      <w:proofErr w:type="spellStart"/>
      <w:r>
        <w:rPr>
          <w:color w:val="494F57"/>
          <w:sz w:val="21"/>
        </w:rPr>
        <w:t>esMayor</w:t>
      </w:r>
      <w:proofErr w:type="spellEnd"/>
      <w:r>
        <w:rPr>
          <w:color w:val="494F57"/>
          <w:sz w:val="21"/>
        </w:rPr>
        <w:t>)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realiza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pruebas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con</w:t>
      </w:r>
      <w:r>
        <w:rPr>
          <w:color w:val="494F57"/>
          <w:spacing w:val="-4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assertTrue</w:t>
      </w:r>
      <w:proofErr w:type="spellEnd"/>
      <w:r>
        <w:rPr>
          <w:i/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y</w:t>
      </w:r>
      <w:r>
        <w:rPr>
          <w:color w:val="494F57"/>
          <w:spacing w:val="-4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assertFalse</w:t>
      </w:r>
      <w:proofErr w:type="spellEnd"/>
      <w:r>
        <w:rPr>
          <w:i/>
          <w:color w:val="494F57"/>
          <w:spacing w:val="-5"/>
          <w:sz w:val="21"/>
        </w:rPr>
        <w:t xml:space="preserve"> </w:t>
      </w:r>
      <w:r>
        <w:rPr>
          <w:color w:val="494F57"/>
          <w:sz w:val="21"/>
        </w:rPr>
        <w:t>para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el</w:t>
      </w:r>
      <w:r>
        <w:rPr>
          <w:color w:val="494F57"/>
          <w:spacing w:val="-4"/>
          <w:sz w:val="21"/>
        </w:rPr>
        <w:t xml:space="preserve"> </w:t>
      </w:r>
      <w:r>
        <w:rPr>
          <w:color w:val="494F57"/>
          <w:sz w:val="21"/>
        </w:rPr>
        <w:t>método</w:t>
      </w:r>
      <w:r>
        <w:rPr>
          <w:color w:val="494F57"/>
          <w:spacing w:val="-4"/>
          <w:sz w:val="21"/>
        </w:rPr>
        <w:t xml:space="preserve"> </w:t>
      </w:r>
      <w:proofErr w:type="spellStart"/>
      <w:r>
        <w:rPr>
          <w:i/>
          <w:color w:val="494F57"/>
          <w:sz w:val="21"/>
        </w:rPr>
        <w:t>EsMayor</w:t>
      </w:r>
      <w:proofErr w:type="spellEnd"/>
      <w:r>
        <w:rPr>
          <w:i/>
          <w:color w:val="494F57"/>
          <w:sz w:val="21"/>
        </w:rPr>
        <w:t>(</w:t>
      </w:r>
      <w:proofErr w:type="spellStart"/>
      <w:r>
        <w:rPr>
          <w:i/>
          <w:color w:val="494F57"/>
          <w:sz w:val="21"/>
        </w:rPr>
        <w:t>a,b</w:t>
      </w:r>
      <w:proofErr w:type="spellEnd"/>
      <w:r>
        <w:rPr>
          <w:i/>
          <w:color w:val="494F57"/>
          <w:sz w:val="21"/>
        </w:rPr>
        <w:t>)</w:t>
      </w:r>
      <w:r>
        <w:rPr>
          <w:i/>
          <w:color w:val="494F57"/>
          <w:spacing w:val="-44"/>
          <w:sz w:val="21"/>
        </w:rPr>
        <w:t xml:space="preserve"> </w:t>
      </w:r>
      <w:r>
        <w:rPr>
          <w:color w:val="494F57"/>
          <w:sz w:val="21"/>
        </w:rPr>
        <w:t xml:space="preserve">de la clase </w:t>
      </w:r>
      <w:r>
        <w:rPr>
          <w:i/>
          <w:color w:val="494F57"/>
          <w:sz w:val="21"/>
        </w:rPr>
        <w:t>Mayor</w:t>
      </w:r>
      <w:r>
        <w:rPr>
          <w:color w:val="494F57"/>
          <w:sz w:val="21"/>
        </w:rPr>
        <w:t xml:space="preserve">. Las pruebas comprueban: </w:t>
      </w:r>
      <w:r>
        <w:rPr>
          <w:i/>
          <w:color w:val="494F57"/>
          <w:sz w:val="21"/>
        </w:rPr>
        <w:t xml:space="preserve">el primero es mayor, el mayor de dos negativos </w:t>
      </w:r>
      <w:r>
        <w:rPr>
          <w:color w:val="494F57"/>
          <w:sz w:val="21"/>
        </w:rPr>
        <w:t>(ambas</w:t>
      </w:r>
      <w:r>
        <w:rPr>
          <w:color w:val="494F57"/>
          <w:spacing w:val="1"/>
          <w:sz w:val="21"/>
        </w:rPr>
        <w:t xml:space="preserve"> </w:t>
      </w:r>
      <w:r>
        <w:rPr>
          <w:color w:val="494F57"/>
          <w:sz w:val="21"/>
        </w:rPr>
        <w:t xml:space="preserve">esperan </w:t>
      </w:r>
      <w:r>
        <w:rPr>
          <w:b/>
          <w:color w:val="494F57"/>
          <w:sz w:val="21"/>
        </w:rPr>
        <w:t>True</w:t>
      </w:r>
      <w:r>
        <w:rPr>
          <w:color w:val="494F57"/>
          <w:sz w:val="21"/>
        </w:rPr>
        <w:t xml:space="preserve">) </w:t>
      </w:r>
      <w:r>
        <w:rPr>
          <w:i/>
          <w:color w:val="494F57"/>
          <w:sz w:val="21"/>
        </w:rPr>
        <w:t xml:space="preserve">y luego el segundo es mayor, son iguales el segundo es mayor de dos negativos </w:t>
      </w:r>
      <w:r>
        <w:rPr>
          <w:color w:val="494F57"/>
          <w:sz w:val="21"/>
        </w:rPr>
        <w:t>(todas</w:t>
      </w:r>
      <w:r>
        <w:rPr>
          <w:color w:val="494F57"/>
          <w:spacing w:val="1"/>
          <w:sz w:val="21"/>
        </w:rPr>
        <w:t xml:space="preserve"> </w:t>
      </w:r>
      <w:r>
        <w:rPr>
          <w:color w:val="494F57"/>
          <w:sz w:val="21"/>
        </w:rPr>
        <w:t>esperan</w:t>
      </w:r>
      <w:r>
        <w:rPr>
          <w:color w:val="494F57"/>
          <w:spacing w:val="-1"/>
          <w:sz w:val="21"/>
        </w:rPr>
        <w:t xml:space="preserve"> </w:t>
      </w:r>
      <w:r>
        <w:rPr>
          <w:b/>
          <w:color w:val="494F57"/>
          <w:sz w:val="21"/>
        </w:rPr>
        <w:t>False</w:t>
      </w:r>
      <w:r>
        <w:rPr>
          <w:color w:val="494F57"/>
          <w:sz w:val="21"/>
        </w:rPr>
        <w:t>)</w:t>
      </w:r>
      <w:r>
        <w:rPr>
          <w:i/>
          <w:color w:val="494F57"/>
          <w:sz w:val="21"/>
        </w:rPr>
        <w:t>.</w:t>
      </w:r>
    </w:p>
    <w:p w:rsidR="00AE067A" w:rsidRDefault="00AE067A">
      <w:pPr>
        <w:spacing w:line="360" w:lineRule="auto"/>
        <w:rPr>
          <w:sz w:val="21"/>
        </w:rPr>
        <w:sectPr w:rsidR="00AE067A">
          <w:pgSz w:w="11920" w:h="16840"/>
          <w:pgMar w:top="1840" w:right="1040" w:bottom="960" w:left="1340" w:header="769" w:footer="775" w:gutter="0"/>
          <w:cols w:space="720"/>
        </w:sectPr>
      </w:pPr>
    </w:p>
    <w:p w:rsidR="00AE067A" w:rsidRDefault="00AE067A">
      <w:pPr>
        <w:pStyle w:val="Textoindependiente"/>
        <w:spacing w:before="11"/>
        <w:rPr>
          <w:i/>
          <w:sz w:val="29"/>
        </w:rPr>
      </w:pPr>
    </w:p>
    <w:p w:rsidR="00AE067A" w:rsidRDefault="00A622E8">
      <w:pPr>
        <w:pStyle w:val="Textoindependiente"/>
        <w:spacing w:before="58" w:line="360" w:lineRule="auto"/>
        <w:ind w:left="100" w:right="509"/>
      </w:pPr>
      <w:r>
        <w:rPr>
          <w:color w:val="494F57"/>
        </w:rPr>
        <w:t>Llega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momento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lanzar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4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>.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Para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ello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lanzamos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ejecución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clase</w:t>
      </w:r>
      <w:r>
        <w:rPr>
          <w:color w:val="494F57"/>
          <w:spacing w:val="-4"/>
        </w:rPr>
        <w:t xml:space="preserve"> </w:t>
      </w:r>
      <w:proofErr w:type="spellStart"/>
      <w:r>
        <w:rPr>
          <w:color w:val="494F57"/>
        </w:rPr>
        <w:t>MayorTest</w:t>
      </w:r>
      <w:proofErr w:type="spellEnd"/>
      <w:r>
        <w:rPr>
          <w:color w:val="494F57"/>
          <w:spacing w:val="-4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observamos</w:t>
      </w:r>
      <w:r>
        <w:rPr>
          <w:color w:val="494F57"/>
          <w:spacing w:val="-44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resultados.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Si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todo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ha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ido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bien,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test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habrán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pasado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nuestro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código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habrá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superado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validación.</w:t>
      </w:r>
    </w:p>
    <w:p w:rsidR="00AE067A" w:rsidRDefault="00A622E8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168984</wp:posOffset>
            </wp:positionV>
            <wp:extent cx="4886325" cy="22479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pStyle w:val="Textoindependiente"/>
        <w:rPr>
          <w:sz w:val="20"/>
        </w:rPr>
      </w:pPr>
    </w:p>
    <w:p w:rsidR="00AE067A" w:rsidRDefault="00AE067A">
      <w:pPr>
        <w:pStyle w:val="Textoindependiente"/>
        <w:rPr>
          <w:sz w:val="20"/>
        </w:rPr>
      </w:pPr>
    </w:p>
    <w:p w:rsidR="00AE067A" w:rsidRDefault="00AE067A">
      <w:pPr>
        <w:pStyle w:val="Textoindependiente"/>
        <w:rPr>
          <w:sz w:val="20"/>
        </w:rPr>
      </w:pPr>
    </w:p>
    <w:p w:rsidR="00AE067A" w:rsidRDefault="00A622E8">
      <w:pPr>
        <w:pStyle w:val="Textoindependiente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199246</wp:posOffset>
            </wp:positionV>
            <wp:extent cx="5687879" cy="218255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79" cy="218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sectPr w:rsidR="00AE067A">
          <w:pgSz w:w="11920" w:h="16840"/>
          <w:pgMar w:top="1840" w:right="1040" w:bottom="960" w:left="1340" w:header="769" w:footer="775" w:gutter="0"/>
          <w:cols w:space="720"/>
        </w:sectPr>
      </w:pPr>
    </w:p>
    <w:p w:rsidR="00AE067A" w:rsidRDefault="00AE067A">
      <w:pPr>
        <w:pStyle w:val="Textoindependiente"/>
        <w:spacing w:before="11"/>
        <w:rPr>
          <w:sz w:val="29"/>
        </w:rPr>
      </w:pPr>
    </w:p>
    <w:p w:rsidR="00AE067A" w:rsidRDefault="00A622E8">
      <w:pPr>
        <w:pStyle w:val="Textoindependiente"/>
        <w:spacing w:before="58"/>
        <w:ind w:left="100"/>
      </w:pPr>
      <w:r>
        <w:rPr>
          <w:color w:val="494F57"/>
        </w:rPr>
        <w:t>Vamos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hacer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una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pequeña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modificación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nuestro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código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para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que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no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valide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3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  <w:spacing w:val="-3"/>
        </w:rPr>
        <w:t xml:space="preserve"> </w:t>
      </w:r>
      <w:r>
        <w:rPr>
          <w:color w:val="494F57"/>
        </w:rPr>
        <w:t>de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Mayor(</w:t>
      </w:r>
      <w:proofErr w:type="spellStart"/>
      <w:r>
        <w:rPr>
          <w:color w:val="494F57"/>
        </w:rPr>
        <w:t>a,b</w:t>
      </w:r>
      <w:proofErr w:type="spellEnd"/>
      <w:r>
        <w:rPr>
          <w:color w:val="494F57"/>
        </w:rPr>
        <w:t>).</w:t>
      </w:r>
    </w:p>
    <w:p w:rsidR="00AE067A" w:rsidRDefault="00A622E8">
      <w:pPr>
        <w:pStyle w:val="Textoindependiente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250374</wp:posOffset>
            </wp:positionV>
            <wp:extent cx="3705225" cy="1724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67A" w:rsidRDefault="00AE067A">
      <w:pPr>
        <w:pStyle w:val="Textoindependiente"/>
        <w:rPr>
          <w:sz w:val="20"/>
        </w:rPr>
      </w:pPr>
    </w:p>
    <w:p w:rsidR="00AE067A" w:rsidRDefault="00A622E8">
      <w:pPr>
        <w:pStyle w:val="Textoindependiente"/>
        <w:spacing w:before="151" w:line="360" w:lineRule="auto"/>
        <w:ind w:left="100" w:right="811"/>
      </w:pPr>
      <w:r>
        <w:rPr>
          <w:color w:val="494F57"/>
        </w:rPr>
        <w:t>En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este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caso,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si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lanzamos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3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  <w:spacing w:val="-3"/>
        </w:rPr>
        <w:t xml:space="preserve"> </w:t>
      </w:r>
      <w:r>
        <w:rPr>
          <w:color w:val="494F57"/>
        </w:rPr>
        <w:t>observaremos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que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en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los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resultados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no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se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obtiene</w:t>
      </w:r>
      <w:r>
        <w:rPr>
          <w:color w:val="494F57"/>
          <w:spacing w:val="-2"/>
        </w:rPr>
        <w:t xml:space="preserve"> </w:t>
      </w:r>
      <w:r>
        <w:rPr>
          <w:color w:val="494F57"/>
        </w:rPr>
        <w:t>lo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esperado.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Por</w:t>
      </w:r>
      <w:r>
        <w:rPr>
          <w:color w:val="494F57"/>
          <w:spacing w:val="-44"/>
        </w:rPr>
        <w:t xml:space="preserve"> </w:t>
      </w:r>
      <w:r>
        <w:rPr>
          <w:color w:val="494F57"/>
        </w:rPr>
        <w:t>tanto,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no pasará nuestros</w:t>
      </w:r>
      <w:r>
        <w:rPr>
          <w:color w:val="494F57"/>
          <w:spacing w:val="-1"/>
        </w:rPr>
        <w:t xml:space="preserve"> </w:t>
      </w:r>
      <w:proofErr w:type="spellStart"/>
      <w:r>
        <w:rPr>
          <w:color w:val="494F57"/>
        </w:rPr>
        <w:t>tests</w:t>
      </w:r>
      <w:proofErr w:type="spellEnd"/>
      <w:r>
        <w:rPr>
          <w:color w:val="494F57"/>
        </w:rPr>
        <w:t xml:space="preserve"> de validación.</w:t>
      </w:r>
    </w:p>
    <w:p w:rsidR="00AE067A" w:rsidRDefault="00AE067A">
      <w:pPr>
        <w:pStyle w:val="Textoindependiente"/>
        <w:spacing w:before="8"/>
        <w:rPr>
          <w:sz w:val="19"/>
        </w:rPr>
      </w:pPr>
    </w:p>
    <w:p w:rsidR="00AE067A" w:rsidRDefault="00A622E8">
      <w:pPr>
        <w:pStyle w:val="Textoindependiente"/>
        <w:spacing w:line="360" w:lineRule="auto"/>
        <w:ind w:left="100" w:right="784"/>
      </w:pPr>
      <w:r>
        <w:rPr>
          <w:color w:val="494F57"/>
        </w:rPr>
        <w:t>La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consola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nos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muestra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información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sobre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valor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esperado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y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el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obtenido.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Aprovecharemos</w:t>
      </w:r>
      <w:r>
        <w:rPr>
          <w:color w:val="494F57"/>
          <w:spacing w:val="-4"/>
        </w:rPr>
        <w:t xml:space="preserve"> </w:t>
      </w:r>
      <w:r>
        <w:rPr>
          <w:color w:val="494F57"/>
        </w:rPr>
        <w:t>esto</w:t>
      </w:r>
      <w:r>
        <w:rPr>
          <w:color w:val="494F57"/>
          <w:spacing w:val="-3"/>
        </w:rPr>
        <w:t xml:space="preserve"> </w:t>
      </w:r>
      <w:r>
        <w:rPr>
          <w:color w:val="494F57"/>
        </w:rPr>
        <w:t>para</w:t>
      </w:r>
      <w:r>
        <w:rPr>
          <w:color w:val="494F57"/>
          <w:spacing w:val="-45"/>
        </w:rPr>
        <w:t xml:space="preserve"> </w:t>
      </w:r>
      <w:r>
        <w:rPr>
          <w:color w:val="494F57"/>
        </w:rPr>
        <w:t>modificar</w:t>
      </w:r>
      <w:r>
        <w:rPr>
          <w:color w:val="494F57"/>
          <w:spacing w:val="-1"/>
        </w:rPr>
        <w:t xml:space="preserve"> </w:t>
      </w:r>
      <w:r>
        <w:rPr>
          <w:color w:val="494F57"/>
        </w:rPr>
        <w:t>nuestro código.</w:t>
      </w:r>
    </w:p>
    <w:p w:rsidR="00AE067A" w:rsidRDefault="00AE067A">
      <w:pPr>
        <w:pStyle w:val="Textoindependiente"/>
        <w:rPr>
          <w:sz w:val="20"/>
        </w:rPr>
      </w:pPr>
    </w:p>
    <w:p w:rsidR="00AE067A" w:rsidRDefault="00AE067A">
      <w:pPr>
        <w:pStyle w:val="Textoindependiente"/>
        <w:rPr>
          <w:sz w:val="20"/>
        </w:rPr>
      </w:pPr>
    </w:p>
    <w:p w:rsidR="00AE067A" w:rsidRDefault="00A622E8">
      <w:pPr>
        <w:pStyle w:val="Textoindependiente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255272</wp:posOffset>
            </wp:positionV>
            <wp:extent cx="5893126" cy="199605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126" cy="199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67A">
      <w:pgSz w:w="11920" w:h="16840"/>
      <w:pgMar w:top="1840" w:right="1040" w:bottom="960" w:left="1340" w:header="769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D20" w:rsidRDefault="008E5D20">
      <w:r>
        <w:separator/>
      </w:r>
    </w:p>
  </w:endnote>
  <w:endnote w:type="continuationSeparator" w:id="0">
    <w:p w:rsidR="008E5D20" w:rsidRDefault="008E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67A" w:rsidRDefault="007312A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>
              <wp:simplePos x="0" y="0"/>
              <wp:positionH relativeFrom="page">
                <wp:posOffset>3568065</wp:posOffset>
              </wp:positionH>
              <wp:positionV relativeFrom="page">
                <wp:posOffset>10061575</wp:posOffset>
              </wp:positionV>
              <wp:extent cx="43688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8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067A" w:rsidRDefault="00A622E8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95pt;margin-top:792.25pt;width:34.4pt;height:13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lmrAIAAKg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" filled="f" stroked="f">
              <v:textbox inset="0,0,0,0">
                <w:txbxContent>
                  <w:p w:rsidR="00AE067A" w:rsidRDefault="00A622E8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D20" w:rsidRDefault="008E5D20">
      <w:r>
        <w:separator/>
      </w:r>
    </w:p>
  </w:footnote>
  <w:footnote w:type="continuationSeparator" w:id="0">
    <w:p w:rsidR="008E5D20" w:rsidRDefault="008E5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67A" w:rsidRDefault="007312A0" w:rsidP="007312A0">
    <w:pPr>
      <w:pStyle w:val="Textoindependiente"/>
      <w:spacing w:line="14" w:lineRule="auto"/>
      <w:jc w:val="center"/>
      <w:rPr>
        <w:sz w:val="20"/>
      </w:rPr>
    </w:pPr>
    <w:r w:rsidRPr="00012F61">
      <w:rPr>
        <w:noProof/>
        <w:sz w:val="20"/>
      </w:rPr>
      <w:drawing>
        <wp:inline distT="0" distB="0" distL="0" distR="0" wp14:anchorId="364FC143" wp14:editId="2CB5E9A7">
          <wp:extent cx="4951401" cy="706120"/>
          <wp:effectExtent l="0" t="0" r="190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12894" cy="714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1167130</wp:posOffset>
              </wp:positionV>
              <wp:extent cx="565785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02A4F" id="Line 3" o:spid="_x0000_s1026" style="position:absolute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91.9pt" to="520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KDHw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" strokecolor="#878787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78FF"/>
    <w:multiLevelType w:val="hybridMultilevel"/>
    <w:tmpl w:val="38F2F888"/>
    <w:lvl w:ilvl="0" w:tplc="15A849CA">
      <w:numFmt w:val="bullet"/>
      <w:lvlText w:val="●"/>
      <w:lvlJc w:val="left"/>
      <w:pPr>
        <w:ind w:left="820" w:hanging="408"/>
      </w:pPr>
      <w:rPr>
        <w:rFonts w:ascii="Microsoft Sans Serif" w:eastAsia="Microsoft Sans Serif" w:hAnsi="Microsoft Sans Serif" w:cs="Microsoft Sans Serif" w:hint="default"/>
        <w:color w:val="494F57"/>
        <w:w w:val="100"/>
        <w:sz w:val="21"/>
        <w:szCs w:val="21"/>
        <w:lang w:val="es-ES" w:eastAsia="en-US" w:bidi="ar-SA"/>
      </w:rPr>
    </w:lvl>
    <w:lvl w:ilvl="1" w:tplc="4FAA7E46">
      <w:numFmt w:val="bullet"/>
      <w:lvlText w:val="•"/>
      <w:lvlJc w:val="left"/>
      <w:pPr>
        <w:ind w:left="1692" w:hanging="408"/>
      </w:pPr>
      <w:rPr>
        <w:rFonts w:hint="default"/>
        <w:lang w:val="es-ES" w:eastAsia="en-US" w:bidi="ar-SA"/>
      </w:rPr>
    </w:lvl>
    <w:lvl w:ilvl="2" w:tplc="D2687D22">
      <w:numFmt w:val="bullet"/>
      <w:lvlText w:val="•"/>
      <w:lvlJc w:val="left"/>
      <w:pPr>
        <w:ind w:left="2564" w:hanging="408"/>
      </w:pPr>
      <w:rPr>
        <w:rFonts w:hint="default"/>
        <w:lang w:val="es-ES" w:eastAsia="en-US" w:bidi="ar-SA"/>
      </w:rPr>
    </w:lvl>
    <w:lvl w:ilvl="3" w:tplc="16C4CA20">
      <w:numFmt w:val="bullet"/>
      <w:lvlText w:val="•"/>
      <w:lvlJc w:val="left"/>
      <w:pPr>
        <w:ind w:left="3436" w:hanging="408"/>
      </w:pPr>
      <w:rPr>
        <w:rFonts w:hint="default"/>
        <w:lang w:val="es-ES" w:eastAsia="en-US" w:bidi="ar-SA"/>
      </w:rPr>
    </w:lvl>
    <w:lvl w:ilvl="4" w:tplc="A5D4644E">
      <w:numFmt w:val="bullet"/>
      <w:lvlText w:val="•"/>
      <w:lvlJc w:val="left"/>
      <w:pPr>
        <w:ind w:left="4308" w:hanging="408"/>
      </w:pPr>
      <w:rPr>
        <w:rFonts w:hint="default"/>
        <w:lang w:val="es-ES" w:eastAsia="en-US" w:bidi="ar-SA"/>
      </w:rPr>
    </w:lvl>
    <w:lvl w:ilvl="5" w:tplc="6B5C4248">
      <w:numFmt w:val="bullet"/>
      <w:lvlText w:val="•"/>
      <w:lvlJc w:val="left"/>
      <w:pPr>
        <w:ind w:left="5180" w:hanging="408"/>
      </w:pPr>
      <w:rPr>
        <w:rFonts w:hint="default"/>
        <w:lang w:val="es-ES" w:eastAsia="en-US" w:bidi="ar-SA"/>
      </w:rPr>
    </w:lvl>
    <w:lvl w:ilvl="6" w:tplc="122092C2">
      <w:numFmt w:val="bullet"/>
      <w:lvlText w:val="•"/>
      <w:lvlJc w:val="left"/>
      <w:pPr>
        <w:ind w:left="6052" w:hanging="408"/>
      </w:pPr>
      <w:rPr>
        <w:rFonts w:hint="default"/>
        <w:lang w:val="es-ES" w:eastAsia="en-US" w:bidi="ar-SA"/>
      </w:rPr>
    </w:lvl>
    <w:lvl w:ilvl="7" w:tplc="BF0CA110">
      <w:numFmt w:val="bullet"/>
      <w:lvlText w:val="•"/>
      <w:lvlJc w:val="left"/>
      <w:pPr>
        <w:ind w:left="6924" w:hanging="408"/>
      </w:pPr>
      <w:rPr>
        <w:rFonts w:hint="default"/>
        <w:lang w:val="es-ES" w:eastAsia="en-US" w:bidi="ar-SA"/>
      </w:rPr>
    </w:lvl>
    <w:lvl w:ilvl="8" w:tplc="734A4A92">
      <w:numFmt w:val="bullet"/>
      <w:lvlText w:val="•"/>
      <w:lvlJc w:val="left"/>
      <w:pPr>
        <w:ind w:left="7796" w:hanging="4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7A"/>
    <w:rsid w:val="00405F25"/>
    <w:rsid w:val="007312A0"/>
    <w:rsid w:val="008E5D20"/>
    <w:rsid w:val="008E7DE1"/>
    <w:rsid w:val="00A622E8"/>
    <w:rsid w:val="00AE067A"/>
    <w:rsid w:val="00B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FDED7-03D0-46DE-B215-88ECA1C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36"/>
      <w:ind w:left="100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312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2A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12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2A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www.jetbrains.com/help/idea/testing.html" TargetMode="Externa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unidad_3_junit</vt:lpstr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unidad_3_junit</dc:title>
  <dc:creator>andrei micleusanu</dc:creator>
  <cp:lastModifiedBy>MICLEUSANU MICLEUSANU, ANDREI</cp:lastModifiedBy>
  <cp:revision>2</cp:revision>
  <dcterms:created xsi:type="dcterms:W3CDTF">2024-01-29T14:53:00Z</dcterms:created>
  <dcterms:modified xsi:type="dcterms:W3CDTF">2024-01-29T14:53:00Z</dcterms:modified>
</cp:coreProperties>
</file>