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57718537"/>
        <w:docPartObj>
          <w:docPartGallery w:val="Cover Pages"/>
          <w:docPartUnique/>
        </w:docPartObj>
      </w:sdtPr>
      <w:sdtEndPr/>
      <w:sdtContent>
        <w:p w14:paraId="16AD7735" w14:textId="15CC2AB1" w:rsidR="00FF40AD" w:rsidRDefault="00FF4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17C2DBE9" wp14:editId="297B413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C27C253" w14:textId="15DA1C26" w:rsidR="00FF40AD" w:rsidRDefault="00FF40A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ORENGA RAMON, ANDREU</w:t>
                                      </w:r>
                                    </w:p>
                                  </w:sdtContent>
                                </w:sdt>
                                <w:p w14:paraId="0C56C199" w14:textId="0942F4AA" w:rsidR="00FF40AD" w:rsidRDefault="00482E4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F40A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1º DAW/DAM</w:t>
                                      </w:r>
                                    </w:sdtContent>
                                  </w:sdt>
                                  <w:r w:rsidR="00FF40A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F40A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0F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C5BB8CD" w14:textId="57D4D138" w:rsidR="00FF40AD" w:rsidRDefault="00FF40A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  <w:t>xml/dtd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C2DBE9" id="Grupo 62" o:spid="_x0000_s1026" style="position:absolute;margin-left:0;margin-top:0;width:540.55pt;height:718.4pt;z-index:-25164902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a5300f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a5300f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C27C253" w14:textId="15DA1C26" w:rsidR="00FF40AD" w:rsidRDefault="00FF40A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ORENGA RAMON, ANDREU</w:t>
                                </w:r>
                              </w:p>
                            </w:sdtContent>
                          </w:sdt>
                          <w:p w14:paraId="0C56C199" w14:textId="0942F4AA" w:rsidR="00FF40AD" w:rsidRDefault="00482E4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F40AD">
                                  <w:rPr>
                                    <w:caps/>
                                    <w:color w:val="FFFFFF" w:themeColor="background1"/>
                                  </w:rPr>
                                  <w:t>1º DAW/DAM</w:t>
                                </w:r>
                              </w:sdtContent>
                            </w:sdt>
                            <w:r w:rsidR="00FF40A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F40A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0F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C5BB8CD" w14:textId="57D4D138" w:rsidR="00FF40AD" w:rsidRDefault="00FF40AD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  <w:t>xml/dtd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56243D" w14:textId="6BC6B437" w:rsidR="00FF40AD" w:rsidRDefault="00FF40AD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4246225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EBF474" w14:textId="1AFC4E57" w:rsidR="00205E93" w:rsidRDefault="00205E93">
          <w:pPr>
            <w:pStyle w:val="TtuloTDC"/>
          </w:pPr>
          <w:r>
            <w:t>Contenido</w:t>
          </w:r>
        </w:p>
        <w:p w14:paraId="4DF42016" w14:textId="12F375FD" w:rsidR="008A5526" w:rsidRDefault="00205E93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17845" w:history="1">
            <w:r w:rsidR="008A5526" w:rsidRPr="002E1E18">
              <w:rPr>
                <w:rStyle w:val="Hipervnculo"/>
                <w:noProof/>
              </w:rPr>
              <w:t>¿Qué es XML?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_Toc150617845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 w:rsidR="00482E46">
              <w:rPr>
                <w:noProof/>
                <w:webHidden/>
              </w:rPr>
              <w:t>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97FCC34" w14:textId="17054F4C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46" w:history="1">
            <w:r w:rsidR="008A5526" w:rsidRPr="002E1E18">
              <w:rPr>
                <w:rStyle w:val="Hipervnculo"/>
                <w:noProof/>
              </w:rPr>
              <w:t>Principales características de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_Toc150617846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6C9A30F" w14:textId="79813414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47" w:history="1">
            <w:r w:rsidR="008A5526" w:rsidRPr="002E1E18">
              <w:rPr>
                <w:rStyle w:val="Hipervnculo"/>
                <w:noProof/>
              </w:rPr>
              <w:t>Xml no es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_Toc150617847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0814AD2" w14:textId="6464F283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48" w:history="1">
            <w:r w:rsidR="008A5526" w:rsidRPr="002E1E18">
              <w:rPr>
                <w:rStyle w:val="Hipervnculo"/>
                <w:noProof/>
              </w:rPr>
              <w:t>En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_Toc150617848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1B2021FF" w14:textId="3073FA7F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49" w:history="1">
            <w:r w:rsidR="008A5526" w:rsidRPr="002E1E18">
              <w:rPr>
                <w:rStyle w:val="Hipervnculo"/>
                <w:noProof/>
              </w:rPr>
              <w:t>Análisis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_Toc150617849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3AC506F5" w14:textId="5F392D3C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0" w:history="1">
            <w:r w:rsidR="008A5526" w:rsidRPr="002E1E18">
              <w:rPr>
                <w:rStyle w:val="Hipervnculo"/>
                <w:noProof/>
              </w:rPr>
              <w:t>Errores en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_Toc150617850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33A8BE3F" w14:textId="411B00D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1" w:history="1">
            <w:r w:rsidR="008A5526" w:rsidRPr="002E1E18">
              <w:rPr>
                <w:rStyle w:val="Hipervnculo"/>
                <w:noProof/>
              </w:rPr>
              <w:t>Analizadores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_Toc150617851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6B97372C" w14:textId="42530EF8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2" w:history="1">
            <w:r w:rsidR="008A5526" w:rsidRPr="002E1E18">
              <w:rPr>
                <w:rStyle w:val="Hipervnculo"/>
                <w:noProof/>
              </w:rPr>
              <w:t>Editores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_Toc150617852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32C8D58" w14:textId="3F14BA9A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3" w:history="1">
            <w:r w:rsidR="008A5526" w:rsidRPr="002E1E18">
              <w:rPr>
                <w:rStyle w:val="Hipervnculo"/>
                <w:noProof/>
              </w:rPr>
              <w:t>XML Reglas Básicas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_Toc150617853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F373445" w14:textId="647FF066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4" w:history="1">
            <w:r w:rsidR="008A5526" w:rsidRPr="002E1E18">
              <w:rPr>
                <w:rStyle w:val="Hipervnculo"/>
                <w:noProof/>
              </w:rPr>
              <w:t>Reglas básicas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_Toc150617854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3DD29F7" w14:textId="12E53584" w:rsidR="008A5526" w:rsidRDefault="00482E46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5" w:history="1">
            <w:r w:rsidR="008A5526" w:rsidRPr="002E1E18">
              <w:rPr>
                <w:rStyle w:val="Hipervnculo"/>
                <w:noProof/>
              </w:rPr>
              <w:t>Etiqueta raíz: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_Toc150617855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69F959D" w14:textId="6154D8DB" w:rsidR="008A5526" w:rsidRDefault="00482E46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6" w:history="1">
            <w:r w:rsidR="008A5526" w:rsidRPr="002E1E18">
              <w:rPr>
                <w:rStyle w:val="Hipervnculo"/>
                <w:noProof/>
              </w:rPr>
              <w:t>Las etiquetas se tienen que cerrar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_Toc150617856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433B7A4E" w14:textId="7B24BAF6" w:rsidR="008A5526" w:rsidRDefault="00482E46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7" w:history="1">
            <w:r w:rsidR="008A5526" w:rsidRPr="002E1E18">
              <w:rPr>
                <w:rStyle w:val="Hipervnculo"/>
                <w:noProof/>
              </w:rPr>
              <w:t>Correctamente anidadas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_Toc150617857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BCFED1B" w14:textId="76AEC05A" w:rsidR="008A5526" w:rsidRDefault="00482E46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8" w:history="1">
            <w:r w:rsidR="008A5526" w:rsidRPr="002E1E18">
              <w:rPr>
                <w:rStyle w:val="Hipervnculo"/>
                <w:noProof/>
              </w:rPr>
              <w:t>Nombres correctos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_Toc150617858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2C81ECB" w14:textId="53340BDC" w:rsidR="008A5526" w:rsidRDefault="00482E46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59" w:history="1">
            <w:r w:rsidR="008A5526" w:rsidRPr="002E1E18">
              <w:rPr>
                <w:rStyle w:val="Hipervnculo"/>
                <w:noProof/>
              </w:rPr>
              <w:t>Case sensitive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_Toc150617859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6252207E" w14:textId="3B97489C" w:rsidR="008A5526" w:rsidRDefault="00482E46">
          <w:pPr>
            <w:pStyle w:val="TDC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0" w:history="1">
            <w:r w:rsidR="008A5526" w:rsidRPr="002E1E18">
              <w:rPr>
                <w:rStyle w:val="Hipervnculo"/>
                <w:noProof/>
              </w:rPr>
              <w:t>Valores entre comillas (“ ”)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_Toc150617860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3B57E4F" w14:textId="08178150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1" w:history="1">
            <w:r w:rsidR="008A5526" w:rsidRPr="002E1E18">
              <w:rPr>
                <w:rStyle w:val="Hipervnculo"/>
                <w:noProof/>
              </w:rPr>
              <w:t>XML Creación de Documentos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_Toc150617861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64BB4BD4" w14:textId="0ED6F0BC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2" w:history="1">
            <w:r w:rsidR="008A5526" w:rsidRPr="002E1E18">
              <w:rPr>
                <w:rStyle w:val="Hipervnculo"/>
                <w:noProof/>
              </w:rPr>
              <w:t>Declaración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_Toc150617862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058E786" w14:textId="6F43D9C8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3" w:history="1">
            <w:r w:rsidR="008A5526" w:rsidRPr="002E1E18">
              <w:rPr>
                <w:rStyle w:val="Hipervnculo"/>
                <w:noProof/>
              </w:rPr>
              <w:t>Etiquetas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_Toc150617863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6DB6BB8C" w14:textId="32DDFC3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4" w:history="1">
            <w:r w:rsidR="008A5526" w:rsidRPr="002E1E18">
              <w:rPr>
                <w:rStyle w:val="Hipervnculo"/>
                <w:noProof/>
              </w:rPr>
              <w:t>Atributos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_Toc150617864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1645C8B9" w14:textId="734A3CBB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5" w:history="1">
            <w:r w:rsidR="008A5526" w:rsidRPr="002E1E18">
              <w:rPr>
                <w:rStyle w:val="Hipervnculo"/>
                <w:noProof/>
              </w:rPr>
              <w:t>Entidades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_Toc150617865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E32216D" w14:textId="25EE4BD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6" w:history="1">
            <w:r w:rsidR="008A5526" w:rsidRPr="002E1E18">
              <w:rPr>
                <w:rStyle w:val="Hipervnculo"/>
                <w:noProof/>
              </w:rPr>
              <w:t>CDATA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_Toc150617866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3438F943" w14:textId="5E1F79E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7" w:history="1">
            <w:r w:rsidR="008A5526" w:rsidRPr="002E1E18">
              <w:rPr>
                <w:rStyle w:val="Hipervnculo"/>
                <w:noProof/>
              </w:rPr>
              <w:t>Comentarios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_Toc150617867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8BF4EB1" w14:textId="0125E77A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8" w:history="1">
            <w:r w:rsidR="008A5526" w:rsidRPr="002E1E18">
              <w:rPr>
                <w:rStyle w:val="Hipervnculo"/>
                <w:noProof/>
              </w:rPr>
              <w:t>Instrucciones de proceso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_Toc150617868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E3A9D7D" w14:textId="47A60CAF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69" w:history="1">
            <w:r w:rsidR="008A5526" w:rsidRPr="002E1E18">
              <w:rPr>
                <w:rStyle w:val="Hipervnculo"/>
                <w:noProof/>
              </w:rPr>
              <w:t>Como asociar un archivo css a un documento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_Toc150617869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19B89F4D" w14:textId="0F3E2F9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0" w:history="1">
            <w:r w:rsidR="008A5526" w:rsidRPr="002E1E18">
              <w:rPr>
                <w:rStyle w:val="Hipervnculo"/>
                <w:noProof/>
              </w:rPr>
              <w:t>Espacios de nombres (namespace)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_Toc150617870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AC40D1C" w14:textId="344F5F65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1" w:history="1">
            <w:r w:rsidR="008A5526" w:rsidRPr="002E1E18">
              <w:rPr>
                <w:rStyle w:val="Hipervnculo"/>
                <w:noProof/>
              </w:rPr>
              <w:t>Esquemas y vocabularios en xml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_Toc150617871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E37D798" w14:textId="27D219F6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2" w:history="1">
            <w:r w:rsidR="008A5526" w:rsidRPr="002E1E18">
              <w:rPr>
                <w:rStyle w:val="Hipervnculo"/>
                <w:noProof/>
              </w:rPr>
              <w:t>DTD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_Toc150617872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F56B5B1" w14:textId="602F932C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3" w:history="1">
            <w:r w:rsidR="008A5526" w:rsidRPr="002E1E18">
              <w:rPr>
                <w:rStyle w:val="Hipervnculo"/>
                <w:noProof/>
              </w:rPr>
              <w:t>Sintaxis basica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_Toc150617873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C85081E" w14:textId="281D0EB8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4" w:history="1">
            <w:r w:rsidR="008A5526" w:rsidRPr="002E1E18">
              <w:rPr>
                <w:rStyle w:val="Hipervnculo"/>
                <w:noProof/>
              </w:rPr>
              <w:t>DTD Interno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_Toc150617874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6951EF3" w14:textId="5B6657DE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5" w:history="1">
            <w:r w:rsidR="008A5526" w:rsidRPr="002E1E18">
              <w:rPr>
                <w:rStyle w:val="Hipervnculo"/>
                <w:noProof/>
              </w:rPr>
              <w:t>DTD externo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_Toc150617875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1D0FEA9" w14:textId="10902390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6" w:history="1">
            <w:r w:rsidR="008A5526" w:rsidRPr="002E1E18">
              <w:rPr>
                <w:rStyle w:val="Hipervnculo"/>
                <w:noProof/>
              </w:rPr>
              <w:t>Estructura DTD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_Toc150617876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69C65D94" w14:textId="18D48144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7" w:history="1">
            <w:r w:rsidR="008A5526" w:rsidRPr="002E1E18">
              <w:rPr>
                <w:rStyle w:val="Hipervnculo"/>
                <w:noProof/>
              </w:rPr>
              <w:t>Declaracion de elementos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_Toc150617877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A00DBD7" w14:textId="7999F82E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8" w:history="1">
            <w:r w:rsidR="008A5526" w:rsidRPr="002E1E18">
              <w:rPr>
                <w:rStyle w:val="Hipervnculo"/>
                <w:noProof/>
              </w:rPr>
              <w:t>Tipos de contenidos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_Toc150617878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DFEC896" w14:textId="10D36A7D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79" w:history="1">
            <w:r w:rsidR="008A5526" w:rsidRPr="002E1E18">
              <w:rPr>
                <w:rStyle w:val="Hipervnculo"/>
                <w:noProof/>
              </w:rPr>
              <w:t>Modelo de contenidos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_Toc150617879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0261D12D" w14:textId="01A9A094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0" w:history="1">
            <w:r w:rsidR="008A5526" w:rsidRPr="002E1E18">
              <w:rPr>
                <w:rStyle w:val="Hipervnculo"/>
                <w:noProof/>
              </w:rPr>
              <w:t>Quantificadores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_Toc150617880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DA2650A" w14:textId="0F95C0C2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1" w:history="1">
            <w:r w:rsidR="008A5526" w:rsidRPr="002E1E18">
              <w:rPr>
                <w:rStyle w:val="Hipervnculo"/>
                <w:noProof/>
              </w:rPr>
              <w:t>Atributos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_Toc150617881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A0B2B97" w14:textId="37D8B45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2" w:history="1">
            <w:r w:rsidR="008A5526" w:rsidRPr="002E1E18">
              <w:rPr>
                <w:rStyle w:val="Hipervnculo"/>
                <w:noProof/>
              </w:rPr>
              <w:t>Declaracion de atributos en dtd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_Toc150617882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9943377" w14:textId="77E5B77B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3" w:history="1">
            <w:r w:rsidR="008A5526" w:rsidRPr="002E1E18">
              <w:rPr>
                <w:rStyle w:val="Hipervnculo"/>
                <w:noProof/>
              </w:rPr>
              <w:t>Tipos de atributos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_Toc150617883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458766D9" w14:textId="6545B11F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4" w:history="1">
            <w:r w:rsidR="008A5526" w:rsidRPr="002E1E18">
              <w:rPr>
                <w:rStyle w:val="Hipervnculo"/>
                <w:noProof/>
              </w:rPr>
              <w:t>Valores de atributos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_Toc150617884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6816E2B" w14:textId="1436FEBE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5" w:history="1">
            <w:r w:rsidR="008A5526" w:rsidRPr="002E1E18">
              <w:rPr>
                <w:rStyle w:val="Hipervnculo"/>
                <w:noProof/>
              </w:rPr>
              <w:t>Valores predeterminados de atributos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_Toc150617885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E6C5191" w14:textId="13166A3B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6" w:history="1">
            <w:r w:rsidR="008A5526" w:rsidRPr="002E1E18">
              <w:rPr>
                <w:rStyle w:val="Hipervnculo"/>
                <w:noProof/>
              </w:rPr>
              <w:t>Entidades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_Toc150617886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C8221E1" w14:textId="45F7DA2F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7" w:history="1">
            <w:r w:rsidR="008A5526" w:rsidRPr="002E1E18">
              <w:rPr>
                <w:rStyle w:val="Hipervnculo"/>
                <w:noProof/>
              </w:rPr>
              <w:t>Uso de las entidades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_Toc150617887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275ABEC2" w14:textId="76918364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8" w:history="1">
            <w:r w:rsidR="008A5526" w:rsidRPr="002E1E18">
              <w:rPr>
                <w:rStyle w:val="Hipervnculo"/>
                <w:noProof/>
              </w:rPr>
              <w:t>Ventajas de las entidades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_Toc150617888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F54E26E" w14:textId="6011E9E9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89" w:history="1">
            <w:r w:rsidR="008A5526" w:rsidRPr="002E1E18">
              <w:rPr>
                <w:rStyle w:val="Hipervnculo"/>
                <w:noProof/>
              </w:rPr>
              <w:t>Entidades internas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_Toc150617889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67F7A83" w14:textId="13DF869B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90" w:history="1">
            <w:r w:rsidR="008A5526" w:rsidRPr="002E1E18">
              <w:rPr>
                <w:rStyle w:val="Hipervnculo"/>
                <w:noProof/>
              </w:rPr>
              <w:t>Entidades generales externas analizadas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_Toc150617890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738BEAA6" w14:textId="67BD1537" w:rsidR="008A5526" w:rsidRDefault="00482E46">
          <w:pPr>
            <w:pStyle w:val="TDC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91" w:history="1">
            <w:r w:rsidR="008A5526" w:rsidRPr="002E1E18">
              <w:rPr>
                <w:rStyle w:val="Hipervnculo"/>
                <w:noProof/>
              </w:rPr>
              <w:t>Entidades no analizadas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_Toc150617891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59B5D432" w14:textId="4BDCBA6A" w:rsidR="008A5526" w:rsidRDefault="00482E46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50617892" w:history="1">
            <w:r w:rsidR="008A5526" w:rsidRPr="002E1E18">
              <w:rPr>
                <w:rStyle w:val="Hipervnculo"/>
                <w:noProof/>
              </w:rPr>
              <w:t>Ejemplo DTD</w:t>
            </w:r>
            <w:r w:rsidR="008A5526">
              <w:rPr>
                <w:noProof/>
                <w:webHidden/>
              </w:rPr>
              <w:tab/>
            </w:r>
            <w:r w:rsidR="008A5526">
              <w:rPr>
                <w:noProof/>
                <w:webHidden/>
              </w:rPr>
              <w:fldChar w:fldCharType="begin"/>
            </w:r>
            <w:r w:rsidR="008A5526">
              <w:rPr>
                <w:noProof/>
                <w:webHidden/>
              </w:rPr>
              <w:instrText xml:space="preserve"> PAGEREF _Toc150617892 \h </w:instrText>
            </w:r>
            <w:r w:rsidR="008A5526">
              <w:rPr>
                <w:noProof/>
                <w:webHidden/>
              </w:rPr>
            </w:r>
            <w:r w:rsidR="008A552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A5526">
              <w:rPr>
                <w:noProof/>
                <w:webHidden/>
              </w:rPr>
              <w:fldChar w:fldCharType="end"/>
            </w:r>
          </w:hyperlink>
        </w:p>
        <w:p w14:paraId="6C0DEFA3" w14:textId="2F9A5F9A" w:rsidR="00205E93" w:rsidRDefault="00205E93">
          <w:r>
            <w:rPr>
              <w:b/>
              <w:bCs/>
            </w:rPr>
            <w:fldChar w:fldCharType="end"/>
          </w:r>
        </w:p>
      </w:sdtContent>
    </w:sdt>
    <w:p w14:paraId="72D205C6" w14:textId="77777777" w:rsidR="00FF40AD" w:rsidRDefault="00FF40AD" w:rsidP="00314E64">
      <w:pPr>
        <w:pStyle w:val="Ttulo"/>
        <w:jc w:val="both"/>
        <w:sectPr w:rsidR="00FF40AD" w:rsidSect="00FF40AD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3266773" w14:textId="7773A925" w:rsidR="00DC2D81" w:rsidRDefault="00DC2D81" w:rsidP="00314E64">
      <w:pPr>
        <w:pStyle w:val="Ttulo"/>
        <w:jc w:val="both"/>
      </w:pPr>
      <w:r>
        <w:lastRenderedPageBreak/>
        <w:t>XML/DTD</w:t>
      </w:r>
    </w:p>
    <w:p w14:paraId="79DD6DFF" w14:textId="4B5B86A7" w:rsidR="00DC2D81" w:rsidRDefault="00DC2D81" w:rsidP="007220B2">
      <w:pPr>
        <w:pStyle w:val="Ttulo1"/>
        <w:jc w:val="both"/>
      </w:pPr>
      <w:bookmarkStart w:id="0" w:name="_Toc150617845"/>
      <w:r>
        <w:t>¿</w:t>
      </w:r>
      <w:r w:rsidR="006A77F5">
        <w:t>Qué</w:t>
      </w:r>
      <w:r>
        <w:t xml:space="preserve"> es XML?</w:t>
      </w:r>
      <w:bookmarkEnd w:id="0"/>
    </w:p>
    <w:p w14:paraId="48DF6DA7" w14:textId="62C2AE34" w:rsidR="00DC2D81" w:rsidRDefault="00DC2D81" w:rsidP="007220B2">
      <w:pPr>
        <w:jc w:val="both"/>
      </w:pPr>
    </w:p>
    <w:p w14:paraId="1A455E9E" w14:textId="2E212769" w:rsidR="00752F23" w:rsidRDefault="00752F23" w:rsidP="007220B2">
      <w:pPr>
        <w:jc w:val="both"/>
      </w:pPr>
      <w:r>
        <w:t xml:space="preserve">Es un </w:t>
      </w:r>
      <w:proofErr w:type="spellStart"/>
      <w:r>
        <w:t>lkenguaje</w:t>
      </w:r>
      <w:proofErr w:type="spellEnd"/>
      <w:r>
        <w:t xml:space="preserve"> de marcas utilizado para almacenar y </w:t>
      </w:r>
      <w:proofErr w:type="spellStart"/>
      <w:r>
        <w:t>intercanviar</w:t>
      </w:r>
      <w:proofErr w:type="spellEnd"/>
      <w:r>
        <w:t xml:space="preserve"> datos estructurados de </w:t>
      </w:r>
      <w:r w:rsidR="00F27F48">
        <w:t>manera legible tanto por humanos como por maquinas.</w:t>
      </w:r>
    </w:p>
    <w:p w14:paraId="792A0765" w14:textId="59E34E9B" w:rsidR="00F27F48" w:rsidRDefault="00F27F48" w:rsidP="007220B2">
      <w:pPr>
        <w:pStyle w:val="Ttulo2"/>
        <w:jc w:val="both"/>
      </w:pPr>
      <w:bookmarkStart w:id="1" w:name="_Toc150617846"/>
      <w:r>
        <w:t xml:space="preserve">Principales características de </w:t>
      </w:r>
      <w:r w:rsidR="007220B2">
        <w:t>XML</w:t>
      </w:r>
      <w:bookmarkEnd w:id="1"/>
    </w:p>
    <w:p w14:paraId="67F1E873" w14:textId="77777777" w:rsidR="007220B2" w:rsidRDefault="007220B2" w:rsidP="007220B2">
      <w:pPr>
        <w:jc w:val="both"/>
      </w:pPr>
    </w:p>
    <w:p w14:paraId="6060EB5F" w14:textId="6E60A868" w:rsidR="00510621" w:rsidRDefault="007220B2" w:rsidP="007E18A8">
      <w:pPr>
        <w:pStyle w:val="Prrafodelista"/>
        <w:numPr>
          <w:ilvl w:val="0"/>
          <w:numId w:val="1"/>
        </w:numPr>
        <w:jc w:val="both"/>
      </w:pPr>
      <w:r>
        <w:t xml:space="preserve">Es un lenguaje de marcas: Utiliza etiquetas para definir la estructura de los </w:t>
      </w:r>
      <w:r w:rsidR="00510621">
        <w:t>datos.</w:t>
      </w:r>
      <w:r>
        <w:t xml:space="preserve"> </w:t>
      </w:r>
      <w:r w:rsidR="00510621">
        <w:t>Elementos que envuelven los datos y describen lo que representan.</w:t>
      </w:r>
      <w:r w:rsidR="007E18A8">
        <w:t xml:space="preserve"> &lt;persona&gt; (envuelve los datos de una persona.</w:t>
      </w:r>
    </w:p>
    <w:p w14:paraId="0E87F65A" w14:textId="06A66861" w:rsidR="007E18A8" w:rsidRDefault="00BA253D" w:rsidP="007E18A8">
      <w:pPr>
        <w:pStyle w:val="Prrafodelista"/>
        <w:numPr>
          <w:ilvl w:val="0"/>
          <w:numId w:val="1"/>
        </w:numPr>
        <w:jc w:val="both"/>
      </w:pPr>
      <w:r>
        <w:t>E</w:t>
      </w:r>
      <w:r w:rsidR="007E11CB">
        <w:t>xtensible: Que podemos definir nuestras propias etiquetas y estructuras de datos</w:t>
      </w:r>
      <w:r>
        <w:t>.</w:t>
      </w:r>
    </w:p>
    <w:p w14:paraId="6BB506BE" w14:textId="62A58707" w:rsidR="00BA253D" w:rsidRDefault="00BA253D" w:rsidP="007E18A8">
      <w:pPr>
        <w:pStyle w:val="Prrafodelista"/>
        <w:numPr>
          <w:ilvl w:val="0"/>
          <w:numId w:val="1"/>
        </w:numPr>
        <w:jc w:val="both"/>
      </w:pPr>
      <w:r>
        <w:t xml:space="preserve">Jerarquizado: Sigue una estructura </w:t>
      </w:r>
      <w:r w:rsidR="006643CE">
        <w:t>jerárquica, las etiquetas pueden contener otras etiquetas, creando una estructura en forma de árbol</w:t>
      </w:r>
    </w:p>
    <w:p w14:paraId="5AC8293E" w14:textId="03E4D438" w:rsidR="006643CE" w:rsidRDefault="000F3545" w:rsidP="007E18A8">
      <w:pPr>
        <w:pStyle w:val="Prrafodelista"/>
        <w:numPr>
          <w:ilvl w:val="0"/>
          <w:numId w:val="1"/>
        </w:numPr>
        <w:jc w:val="both"/>
      </w:pPr>
      <w:r>
        <w:t>Legible para los humanos: Esta en un formato legible para los humanos</w:t>
      </w:r>
      <w:r w:rsidR="00F915F8">
        <w:t>. Facilita la inspección y la edición manual.</w:t>
      </w:r>
    </w:p>
    <w:p w14:paraId="3CB08D02" w14:textId="296AA12E" w:rsidR="00F915F8" w:rsidRDefault="00F915F8" w:rsidP="007E18A8">
      <w:pPr>
        <w:pStyle w:val="Prrafodelista"/>
        <w:numPr>
          <w:ilvl w:val="0"/>
          <w:numId w:val="1"/>
        </w:numPr>
        <w:jc w:val="both"/>
      </w:pPr>
      <w:r>
        <w:t xml:space="preserve">Interoperabilidad: </w:t>
      </w:r>
      <w:r w:rsidR="008765BA">
        <w:t xml:space="preserve">es un estándar altamente aceptado, comprensible por muchas aplicaciones </w:t>
      </w:r>
      <w:r w:rsidR="002A413B">
        <w:t>y plataformas diferentes. Facilita el intercambio de datos entre sistemas diversos.</w:t>
      </w:r>
    </w:p>
    <w:p w14:paraId="3915048E" w14:textId="33A18FE1" w:rsidR="002A413B" w:rsidRDefault="005705C5" w:rsidP="007E18A8">
      <w:pPr>
        <w:pStyle w:val="Prrafodelista"/>
        <w:numPr>
          <w:ilvl w:val="0"/>
          <w:numId w:val="1"/>
        </w:numPr>
        <w:jc w:val="both"/>
      </w:pPr>
      <w:r>
        <w:t>Usos variados: se hace servir en una amplia gama de aplicaciones</w:t>
      </w:r>
      <w:r w:rsidR="00EC4298">
        <w:t xml:space="preserve">, bases de datos, documentos </w:t>
      </w:r>
      <w:proofErr w:type="spellStart"/>
      <w:r w:rsidR="00EC4298">
        <w:t>html</w:t>
      </w:r>
      <w:proofErr w:type="spellEnd"/>
      <w:r w:rsidR="00EC4298">
        <w:t>, configuraciones de software etc.</w:t>
      </w:r>
    </w:p>
    <w:p w14:paraId="65E61499" w14:textId="56BD6F1D" w:rsidR="00EC4298" w:rsidRDefault="00314E64" w:rsidP="007E18A8">
      <w:pPr>
        <w:pStyle w:val="Prrafodelista"/>
        <w:numPr>
          <w:ilvl w:val="0"/>
          <w:numId w:val="1"/>
        </w:numPr>
        <w:jc w:val="both"/>
      </w:pPr>
      <w:r>
        <w:t>Compatible con Unicode: puede almacenar textos en diversas codificaciones incluyendo Unicode.</w:t>
      </w:r>
    </w:p>
    <w:p w14:paraId="654D792E" w14:textId="054AA007" w:rsidR="00E90C8C" w:rsidRDefault="008B6C3E" w:rsidP="00E90C8C">
      <w:pPr>
        <w:pStyle w:val="Prrafodelista"/>
        <w:numPr>
          <w:ilvl w:val="0"/>
          <w:numId w:val="1"/>
        </w:numPr>
        <w:jc w:val="both"/>
      </w:pPr>
      <w:r>
        <w:t xml:space="preserve">Es versátil y esta estandarizado </w:t>
      </w:r>
    </w:p>
    <w:p w14:paraId="02CB880D" w14:textId="246F50E5" w:rsidR="00282368" w:rsidRDefault="00282368" w:rsidP="00E90C8C">
      <w:pPr>
        <w:pStyle w:val="Ttulo2"/>
      </w:pPr>
      <w:bookmarkStart w:id="2" w:name="_Toc150617847"/>
      <w:r>
        <w:t>Xml no es</w:t>
      </w:r>
      <w:bookmarkEnd w:id="2"/>
    </w:p>
    <w:p w14:paraId="0B03D7E7" w14:textId="30ACA9AD" w:rsidR="00282368" w:rsidRDefault="00282368" w:rsidP="00282368">
      <w:pPr>
        <w:pStyle w:val="Prrafodelista"/>
        <w:numPr>
          <w:ilvl w:val="0"/>
          <w:numId w:val="2"/>
        </w:numPr>
      </w:pPr>
      <w:r>
        <w:t>Un lenguaje de programación</w:t>
      </w:r>
      <w:r w:rsidR="00FE6158">
        <w:t>.</w:t>
      </w:r>
    </w:p>
    <w:p w14:paraId="42E9A0C4" w14:textId="42040E7D" w:rsidR="00282368" w:rsidRDefault="00282368" w:rsidP="00282368">
      <w:pPr>
        <w:pStyle w:val="Prrafodelista"/>
        <w:numPr>
          <w:ilvl w:val="0"/>
          <w:numId w:val="2"/>
        </w:numPr>
      </w:pPr>
      <w:r>
        <w:t>No es un protocolo de red</w:t>
      </w:r>
      <w:r w:rsidR="00FE6158">
        <w:t>.</w:t>
      </w:r>
    </w:p>
    <w:p w14:paraId="00CE926D" w14:textId="5F7071B7" w:rsidR="00FE6158" w:rsidRDefault="00FE6158" w:rsidP="00282368">
      <w:pPr>
        <w:pStyle w:val="Prrafodelista"/>
        <w:numPr>
          <w:ilvl w:val="0"/>
          <w:numId w:val="2"/>
        </w:numPr>
      </w:pPr>
      <w:r>
        <w:t>No es una base de datos.</w:t>
      </w:r>
    </w:p>
    <w:p w14:paraId="36D9AB2F" w14:textId="77820AA8" w:rsidR="00FE6158" w:rsidRDefault="00B3662D" w:rsidP="00FE6158">
      <w:proofErr w:type="spellStart"/>
      <w:r>
        <w:t>Xml</w:t>
      </w:r>
      <w:proofErr w:type="spellEnd"/>
      <w:r>
        <w:t xml:space="preserve"> no es simplemente un sistema de marcas para estructurar datos</w:t>
      </w:r>
      <w:r w:rsidR="003044A8">
        <w:t xml:space="preserve">, sino que también incluye tecnologías relacionadas que facilitan </w:t>
      </w:r>
      <w:r w:rsidR="00C64640">
        <w:t>la creación, el almacenamiento, la transmisión y el procesamiento de datos</w:t>
      </w:r>
      <w:r w:rsidR="00501A63">
        <w:t>.</w:t>
      </w:r>
    </w:p>
    <w:p w14:paraId="7076F306" w14:textId="2F1605CF" w:rsidR="00501A63" w:rsidRDefault="00B16479" w:rsidP="00501A63">
      <w:pPr>
        <w:pStyle w:val="Prrafodelista"/>
        <w:numPr>
          <w:ilvl w:val="0"/>
          <w:numId w:val="3"/>
        </w:numPr>
      </w:pPr>
      <w:proofErr w:type="spellStart"/>
      <w:r>
        <w:t>x</w:t>
      </w:r>
      <w:r w:rsidR="00881E42">
        <w:t>Path</w:t>
      </w:r>
      <w:proofErr w:type="spellEnd"/>
      <w:r w:rsidR="00881E42">
        <w:t xml:space="preserve"> y </w:t>
      </w:r>
      <w:proofErr w:type="spellStart"/>
      <w:r w:rsidR="00881E42">
        <w:t>XQuery</w:t>
      </w:r>
      <w:proofErr w:type="spellEnd"/>
      <w:r w:rsidR="00881E42">
        <w:t xml:space="preserve">: utilizado para seleccionar y consultar datos </w:t>
      </w:r>
      <w:r w:rsidR="00002872">
        <w:t xml:space="preserve">dentro de documentos </w:t>
      </w:r>
      <w:proofErr w:type="spellStart"/>
      <w:r w:rsidR="00002872">
        <w:t>xml</w:t>
      </w:r>
      <w:proofErr w:type="spellEnd"/>
      <w:r w:rsidR="00002872">
        <w:t>.</w:t>
      </w:r>
    </w:p>
    <w:p w14:paraId="334ED003" w14:textId="4EF6E801" w:rsidR="00C92D09" w:rsidRDefault="00002872" w:rsidP="00C92D09">
      <w:pPr>
        <w:pStyle w:val="Prrafodelista"/>
        <w:numPr>
          <w:ilvl w:val="0"/>
          <w:numId w:val="3"/>
        </w:numPr>
      </w:pPr>
      <w:proofErr w:type="spellStart"/>
      <w:r>
        <w:t>XPointer</w:t>
      </w:r>
      <w:proofErr w:type="spellEnd"/>
      <w:r>
        <w:t xml:space="preserve">: identifica partes </w:t>
      </w:r>
      <w:proofErr w:type="spellStart"/>
      <w:r>
        <w:t>especificas</w:t>
      </w:r>
      <w:proofErr w:type="spellEnd"/>
      <w:r>
        <w:t xml:space="preserve"> </w:t>
      </w:r>
      <w:r w:rsidR="00C92D09">
        <w:t xml:space="preserve">de un documento </w:t>
      </w:r>
      <w:proofErr w:type="spellStart"/>
      <w:r w:rsidR="00C92D09">
        <w:t>xml</w:t>
      </w:r>
      <w:proofErr w:type="spellEnd"/>
      <w:r w:rsidR="00C92D09">
        <w:t>.</w:t>
      </w:r>
    </w:p>
    <w:p w14:paraId="3F2DF656" w14:textId="2CE51473" w:rsidR="00C92D09" w:rsidRDefault="00C92D09" w:rsidP="00C92D09">
      <w:pPr>
        <w:pStyle w:val="Prrafodelista"/>
        <w:numPr>
          <w:ilvl w:val="0"/>
          <w:numId w:val="3"/>
        </w:numPr>
      </w:pPr>
      <w:proofErr w:type="spellStart"/>
      <w:r>
        <w:t>XLink</w:t>
      </w:r>
      <w:proofErr w:type="spellEnd"/>
      <w:r>
        <w:t>: proporciona una estructura para añadir enlaces de hipertexto.</w:t>
      </w:r>
    </w:p>
    <w:p w14:paraId="357AEEF9" w14:textId="1AFD3177" w:rsidR="00C92D09" w:rsidRDefault="00C92D09" w:rsidP="00C92D09">
      <w:pPr>
        <w:pStyle w:val="Prrafodelista"/>
        <w:numPr>
          <w:ilvl w:val="0"/>
          <w:numId w:val="3"/>
        </w:numPr>
      </w:pPr>
      <w:r>
        <w:t xml:space="preserve">DTD: </w:t>
      </w:r>
      <w:r w:rsidR="00393C0D">
        <w:t>define la estructura de validación, permite asegurar que los datos siguen una estructura especifica</w:t>
      </w:r>
    </w:p>
    <w:p w14:paraId="5C6FD772" w14:textId="18A67D94" w:rsidR="000A65B7" w:rsidRDefault="007C6CFB" w:rsidP="000A65B7">
      <w:pPr>
        <w:pStyle w:val="Prrafodelista"/>
        <w:numPr>
          <w:ilvl w:val="0"/>
          <w:numId w:val="3"/>
        </w:numPr>
      </w:pPr>
      <w:r>
        <w:t xml:space="preserve">XSL: se utiliza para transformar documentos </w:t>
      </w:r>
      <w:proofErr w:type="spellStart"/>
      <w:r>
        <w:t>xml</w:t>
      </w:r>
      <w:proofErr w:type="spellEnd"/>
      <w:r>
        <w:t xml:space="preserve"> en otros formatos</w:t>
      </w:r>
      <w:r w:rsidR="000A65B7">
        <w:t>, como HTML.</w:t>
      </w:r>
    </w:p>
    <w:p w14:paraId="2D766F32" w14:textId="77777777" w:rsidR="000A65B7" w:rsidRDefault="000A65B7" w:rsidP="000A65B7"/>
    <w:p w14:paraId="584860C4" w14:textId="454D555F" w:rsidR="00681C57" w:rsidRDefault="00681C57" w:rsidP="000A65B7"/>
    <w:p w14:paraId="62F0A8EC" w14:textId="77777777" w:rsidR="00681C57" w:rsidRDefault="00681C57" w:rsidP="000A65B7"/>
    <w:p w14:paraId="59562859" w14:textId="0CF6AA30" w:rsidR="000A65B7" w:rsidRPr="000A65B7" w:rsidRDefault="000A65B7" w:rsidP="00E90C8C">
      <w:pPr>
        <w:pStyle w:val="Ttulo2"/>
      </w:pPr>
      <w:bookmarkStart w:id="3" w:name="_Toc150617848"/>
      <w:r>
        <w:lastRenderedPageBreak/>
        <w:t>En XML</w:t>
      </w:r>
      <w:bookmarkEnd w:id="3"/>
    </w:p>
    <w:p w14:paraId="312EAC81" w14:textId="2A286090" w:rsidR="000A65B7" w:rsidRDefault="007368A9" w:rsidP="000A65B7">
      <w:pPr>
        <w:pStyle w:val="Prrafodelista"/>
        <w:numPr>
          <w:ilvl w:val="0"/>
          <w:numId w:val="4"/>
        </w:numPr>
      </w:pPr>
      <w:r>
        <w:t>Los datos se pueden representar en árboles.</w:t>
      </w:r>
    </w:p>
    <w:p w14:paraId="748E60EB" w14:textId="248216DD" w:rsidR="007368A9" w:rsidRDefault="007368A9" w:rsidP="000A65B7">
      <w:pPr>
        <w:pStyle w:val="Prrafodelista"/>
        <w:numPr>
          <w:ilvl w:val="0"/>
          <w:numId w:val="4"/>
        </w:numPr>
      </w:pPr>
      <w:r>
        <w:t>Todos los documentos tienen una etiqueta padre (raíz) que no es hijo de nadie.</w:t>
      </w:r>
    </w:p>
    <w:p w14:paraId="6A580DEB" w14:textId="7D14FB83" w:rsidR="007368A9" w:rsidRDefault="007368A9" w:rsidP="000A65B7">
      <w:pPr>
        <w:pStyle w:val="Prrafodelista"/>
        <w:numPr>
          <w:ilvl w:val="0"/>
          <w:numId w:val="4"/>
        </w:numPr>
      </w:pPr>
      <w:r>
        <w:t xml:space="preserve">Las hojas del árbol </w:t>
      </w:r>
      <w:r w:rsidR="00666AB8">
        <w:t>son los datos contenidos en el documento.</w:t>
      </w:r>
    </w:p>
    <w:p w14:paraId="4404A0E4" w14:textId="41E30E76" w:rsidR="00666AB8" w:rsidRDefault="0007744E" w:rsidP="000A65B7">
      <w:pPr>
        <w:pStyle w:val="Prrafodelista"/>
        <w:numPr>
          <w:ilvl w:val="0"/>
          <w:numId w:val="4"/>
        </w:numPr>
      </w:pPr>
      <w:r>
        <w:t>Están formados por arboles de elementos. Empieza por un elemento raíz, del cual van saliendo las ramas</w:t>
      </w:r>
      <w:r w:rsidR="004A3368">
        <w:t>, todos los elementos pueden tener elementos hijos.</w:t>
      </w:r>
    </w:p>
    <w:p w14:paraId="48F932DF" w14:textId="5201EBC1" w:rsidR="00BF03E8" w:rsidRDefault="004A3368" w:rsidP="00BF03E8">
      <w:pPr>
        <w:pStyle w:val="Prrafodelista"/>
        <w:numPr>
          <w:ilvl w:val="0"/>
          <w:numId w:val="4"/>
        </w:numPr>
      </w:pPr>
      <w:r>
        <w:t>Todos los elementos pueden contener contenido textual</w:t>
      </w:r>
      <w:r w:rsidR="00BF03E8">
        <w:t xml:space="preserve"> y atributos.</w:t>
      </w:r>
    </w:p>
    <w:p w14:paraId="14DE787B" w14:textId="5A6E080C" w:rsidR="00BF03E8" w:rsidRDefault="00BF03E8" w:rsidP="00E90C8C">
      <w:pPr>
        <w:pStyle w:val="Ttulo2"/>
      </w:pPr>
      <w:bookmarkStart w:id="4" w:name="_Toc150617849"/>
      <w:r>
        <w:t>Análisis XML</w:t>
      </w:r>
      <w:bookmarkEnd w:id="4"/>
    </w:p>
    <w:p w14:paraId="3E258365" w14:textId="13116167" w:rsidR="00BF03E8" w:rsidRDefault="00D645C0" w:rsidP="00BF03E8">
      <w:r>
        <w:t>El objetivo principal de tener reglas es que pueden ser leídas y interpretadas por un ordenador</w:t>
      </w:r>
      <w:r w:rsidR="001F303D">
        <w:t>, se utilizan analizadores:</w:t>
      </w:r>
    </w:p>
    <w:p w14:paraId="4F0BB679" w14:textId="4B981DB1" w:rsidR="001F303D" w:rsidRDefault="001F303D" w:rsidP="001F303D">
      <w:pPr>
        <w:pStyle w:val="Prrafodelista"/>
        <w:numPr>
          <w:ilvl w:val="0"/>
          <w:numId w:val="5"/>
        </w:numPr>
      </w:pPr>
      <w:r>
        <w:t xml:space="preserve">Comprueban que se cumplen las reglas del </w:t>
      </w:r>
      <w:proofErr w:type="spellStart"/>
      <w:r>
        <w:t>xml</w:t>
      </w:r>
      <w:proofErr w:type="spellEnd"/>
      <w:r>
        <w:t>.</w:t>
      </w:r>
    </w:p>
    <w:p w14:paraId="1A35EA3D" w14:textId="11AB01BA" w:rsidR="001F303D" w:rsidRDefault="002B065F" w:rsidP="001F303D">
      <w:pPr>
        <w:pStyle w:val="Prrafodelista"/>
        <w:numPr>
          <w:ilvl w:val="0"/>
          <w:numId w:val="5"/>
        </w:numPr>
      </w:pPr>
      <w:r>
        <w:t>Comprueban que el documento este “bien formado”.</w:t>
      </w:r>
    </w:p>
    <w:p w14:paraId="3A3B96E3" w14:textId="2B34375E" w:rsidR="002B065F" w:rsidRDefault="002B065F" w:rsidP="001F303D">
      <w:pPr>
        <w:pStyle w:val="Prrafodelista"/>
        <w:numPr>
          <w:ilvl w:val="0"/>
          <w:numId w:val="5"/>
        </w:numPr>
      </w:pPr>
      <w:r>
        <w:t>Comprueban que el documento es “valido”.</w:t>
      </w:r>
    </w:p>
    <w:p w14:paraId="74F5DEBE" w14:textId="05BF16CD" w:rsidR="002B065F" w:rsidRDefault="00774139" w:rsidP="00774139">
      <w:r>
        <w:t>Hay 2 operaciones de comprobación:</w:t>
      </w:r>
    </w:p>
    <w:p w14:paraId="6C645DD8" w14:textId="448DEDA3" w:rsidR="00774139" w:rsidRDefault="00774139" w:rsidP="00774139">
      <w:pPr>
        <w:pStyle w:val="Prrafodelista"/>
        <w:numPr>
          <w:ilvl w:val="0"/>
          <w:numId w:val="6"/>
        </w:numPr>
      </w:pPr>
      <w:r>
        <w:t xml:space="preserve">Correcto: </w:t>
      </w:r>
      <w:r w:rsidR="008C34BF">
        <w:t>comprueba que el documento sigue las reglas de creación (bien formado</w:t>
      </w:r>
      <w:r w:rsidR="003225F4">
        <w:t>).</w:t>
      </w:r>
    </w:p>
    <w:p w14:paraId="701B58C7" w14:textId="15E674BF" w:rsidR="003225F4" w:rsidRDefault="003225F4" w:rsidP="00774139">
      <w:pPr>
        <w:pStyle w:val="Prrafodelista"/>
        <w:numPr>
          <w:ilvl w:val="0"/>
          <w:numId w:val="6"/>
        </w:numPr>
      </w:pPr>
      <w:r>
        <w:t xml:space="preserve">Valido: que el documento cumpla la estructura especifica definida </w:t>
      </w:r>
      <w:r w:rsidR="009706AE">
        <w:t>en un esquema o DTD</w:t>
      </w:r>
      <w:r w:rsidR="005E26A4">
        <w:t>.</w:t>
      </w:r>
    </w:p>
    <w:p w14:paraId="5037A928" w14:textId="28069443" w:rsidR="005E26A4" w:rsidRDefault="005E26A4" w:rsidP="00E90C8C">
      <w:pPr>
        <w:pStyle w:val="Ttulo2"/>
      </w:pPr>
      <w:bookmarkStart w:id="5" w:name="_Toc150617850"/>
      <w:r>
        <w:t>Errores en XML</w:t>
      </w:r>
      <w:bookmarkEnd w:id="5"/>
    </w:p>
    <w:p w14:paraId="416DD18F" w14:textId="43AB8A42" w:rsidR="00462101" w:rsidRDefault="005E26A4" w:rsidP="005E26A4">
      <w:r>
        <w:t>Errore</w:t>
      </w:r>
      <w:r w:rsidR="00F05A8B">
        <w:t>s leves: violación de algunas normas que están marcadas como recomendación (el programa puede intentar continuar</w:t>
      </w:r>
      <w:r w:rsidR="00462101">
        <w:t>.</w:t>
      </w:r>
    </w:p>
    <w:p w14:paraId="0C224892" w14:textId="3308F0E6" w:rsidR="005309E7" w:rsidRDefault="00462101" w:rsidP="005E26A4">
      <w:r>
        <w:t>Errores graves: no se cumplas algunas de las reglas obligatorias</w:t>
      </w:r>
      <w:r w:rsidR="005309E7">
        <w:t xml:space="preserve">: no seguir la sintaxis </w:t>
      </w:r>
      <w:proofErr w:type="spellStart"/>
      <w:r w:rsidR="005309E7">
        <w:t>etc</w:t>
      </w:r>
      <w:proofErr w:type="spellEnd"/>
      <w:r w:rsidR="005309E7">
        <w:t>… El programa tendrá que detenerse inmediatamente.</w:t>
      </w:r>
    </w:p>
    <w:p w14:paraId="01888805" w14:textId="2C48D853" w:rsidR="00062F21" w:rsidRDefault="00062F21" w:rsidP="00E90C8C">
      <w:pPr>
        <w:pStyle w:val="Ttulo2"/>
      </w:pPr>
      <w:bookmarkStart w:id="6" w:name="_Toc150617851"/>
      <w:r>
        <w:t>Analizadores XML</w:t>
      </w:r>
      <w:bookmarkEnd w:id="6"/>
    </w:p>
    <w:p w14:paraId="64E1725A" w14:textId="5586A8FF" w:rsidR="00062F21" w:rsidRDefault="00062F21" w:rsidP="00062F21">
      <w:pPr>
        <w:pStyle w:val="Prrafodelista"/>
        <w:numPr>
          <w:ilvl w:val="0"/>
          <w:numId w:val="7"/>
        </w:numPr>
      </w:pPr>
      <w:proofErr w:type="spellStart"/>
      <w:r>
        <w:t>Xmllint</w:t>
      </w:r>
      <w:proofErr w:type="spellEnd"/>
    </w:p>
    <w:p w14:paraId="7C65D41D" w14:textId="05DE2940" w:rsidR="00C2475C" w:rsidRDefault="00C2475C" w:rsidP="00062F21">
      <w:pPr>
        <w:pStyle w:val="Prrafodelista"/>
        <w:numPr>
          <w:ilvl w:val="0"/>
          <w:numId w:val="7"/>
        </w:numPr>
      </w:pPr>
      <w:r>
        <w:t xml:space="preserve">Apache </w:t>
      </w:r>
      <w:proofErr w:type="spellStart"/>
      <w:r>
        <w:t>Xerces</w:t>
      </w:r>
      <w:proofErr w:type="spellEnd"/>
    </w:p>
    <w:p w14:paraId="75DFDC09" w14:textId="09E51FEC" w:rsidR="00C2475C" w:rsidRDefault="00C2475C" w:rsidP="00062F21">
      <w:pPr>
        <w:pStyle w:val="Prrafodelista"/>
        <w:numPr>
          <w:ilvl w:val="0"/>
          <w:numId w:val="7"/>
        </w:numPr>
      </w:pPr>
      <w:proofErr w:type="spellStart"/>
      <w:r>
        <w:t>Expat</w:t>
      </w:r>
      <w:proofErr w:type="spellEnd"/>
    </w:p>
    <w:p w14:paraId="5539D081" w14:textId="0D875193" w:rsidR="00C2475C" w:rsidRDefault="00C2475C" w:rsidP="00062F21">
      <w:pPr>
        <w:pStyle w:val="Prrafodelista"/>
        <w:numPr>
          <w:ilvl w:val="0"/>
          <w:numId w:val="7"/>
        </w:numPr>
      </w:pPr>
      <w:r>
        <w:t>Waindows.Data.XML</w:t>
      </w:r>
    </w:p>
    <w:p w14:paraId="133A3700" w14:textId="77777777" w:rsidR="00C2475C" w:rsidRDefault="00C2475C" w:rsidP="00C2475C"/>
    <w:p w14:paraId="4DFE0D2D" w14:textId="6FEF4D41" w:rsidR="00C2475C" w:rsidRDefault="006A77F5" w:rsidP="006A77F5">
      <w:pPr>
        <w:pStyle w:val="Ttulo2"/>
      </w:pPr>
      <w:bookmarkStart w:id="7" w:name="_Toc150617852"/>
      <w:r>
        <w:t>Editores XML</w:t>
      </w:r>
      <w:bookmarkEnd w:id="7"/>
    </w:p>
    <w:p w14:paraId="07FD2266" w14:textId="023C419B" w:rsidR="006A77F5" w:rsidRDefault="00664456" w:rsidP="00E90C8C">
      <w:pPr>
        <w:pStyle w:val="Prrafodelista"/>
        <w:numPr>
          <w:ilvl w:val="0"/>
          <w:numId w:val="8"/>
        </w:numPr>
      </w:pPr>
      <w:r>
        <w:t>Se pueden crear con cualquier editor de texto.</w:t>
      </w:r>
    </w:p>
    <w:p w14:paraId="30FCB433" w14:textId="017DCBC0" w:rsidR="00E15C1A" w:rsidRDefault="00664456" w:rsidP="00E15C1A">
      <w:pPr>
        <w:pStyle w:val="Prrafodelista"/>
        <w:numPr>
          <w:ilvl w:val="0"/>
          <w:numId w:val="8"/>
        </w:numPr>
      </w:pPr>
      <w:r>
        <w:t xml:space="preserve">Servirá de ayuda hacer servir algún editor con soporte </w:t>
      </w:r>
      <w:proofErr w:type="spellStart"/>
      <w:r>
        <w:t>xml</w:t>
      </w:r>
      <w:proofErr w:type="spellEnd"/>
      <w:r w:rsidR="00E15C1A">
        <w:t xml:space="preserve"> (autocompletado, validación, creación de esquemas etc.</w:t>
      </w:r>
    </w:p>
    <w:p w14:paraId="204CDFEB" w14:textId="4DD44389" w:rsidR="00E15C1A" w:rsidRDefault="00957F19" w:rsidP="00E15C1A">
      <w:pPr>
        <w:pStyle w:val="Prrafodelista"/>
        <w:numPr>
          <w:ilvl w:val="0"/>
          <w:numId w:val="8"/>
        </w:numPr>
      </w:pPr>
      <w:r>
        <w:t xml:space="preserve">Hay editores específicos para trabajar en </w:t>
      </w:r>
      <w:proofErr w:type="spellStart"/>
      <w:r>
        <w:t>xml</w:t>
      </w:r>
      <w:proofErr w:type="spellEnd"/>
      <w:r>
        <w:t xml:space="preserve"> (XML </w:t>
      </w:r>
      <w:proofErr w:type="spellStart"/>
      <w:r>
        <w:t>Copy</w:t>
      </w:r>
      <w:proofErr w:type="spellEnd"/>
      <w:r>
        <w:t xml:space="preserve"> Editor)</w:t>
      </w:r>
    </w:p>
    <w:p w14:paraId="3956E402" w14:textId="05097EF5" w:rsidR="00957F19" w:rsidRDefault="00670146" w:rsidP="00E15C1A">
      <w:pPr>
        <w:pStyle w:val="Prrafodelista"/>
        <w:numPr>
          <w:ilvl w:val="0"/>
          <w:numId w:val="8"/>
        </w:numPr>
      </w:pPr>
      <w:r>
        <w:t xml:space="preserve">Muchas veces </w:t>
      </w:r>
      <w:proofErr w:type="spellStart"/>
      <w:r>
        <w:t>IDEs</w:t>
      </w:r>
      <w:proofErr w:type="spellEnd"/>
      <w:r>
        <w:t xml:space="preserve"> de programación tienen soporte </w:t>
      </w:r>
      <w:proofErr w:type="gramStart"/>
      <w:r>
        <w:t>( IntelliJ</w:t>
      </w:r>
      <w:proofErr w:type="gramEnd"/>
      <w:r>
        <w:t xml:space="preserve">, Eclipse, </w:t>
      </w:r>
      <w:proofErr w:type="spellStart"/>
      <w:r>
        <w:t>W</w:t>
      </w:r>
      <w:r w:rsidR="00D01167">
        <w:t>ebstorm</w:t>
      </w:r>
      <w:proofErr w:type="spellEnd"/>
      <w:r w:rsidR="00D01167">
        <w:t xml:space="preserve"> etc.)</w:t>
      </w:r>
    </w:p>
    <w:p w14:paraId="4B70C309" w14:textId="706014CE" w:rsidR="00D01167" w:rsidRDefault="00545A08" w:rsidP="00E15C1A">
      <w:pPr>
        <w:pStyle w:val="Prrafodelista"/>
        <w:numPr>
          <w:ilvl w:val="0"/>
          <w:numId w:val="8"/>
        </w:numPr>
      </w:pPr>
      <w:r>
        <w:t xml:space="preserve">Si tenemos que hacer ediciones complejas </w:t>
      </w:r>
      <w:r w:rsidR="00407BC5">
        <w:t>podemos hacer servir editores especializados (</w:t>
      </w:r>
      <w:proofErr w:type="spellStart"/>
      <w:r w:rsidR="00407BC5">
        <w:t>oXigen</w:t>
      </w:r>
      <w:proofErr w:type="spellEnd"/>
      <w:r w:rsidR="00407BC5">
        <w:t xml:space="preserve"> XML, </w:t>
      </w:r>
      <w:proofErr w:type="spellStart"/>
      <w:r w:rsidR="00407BC5">
        <w:t>Li</w:t>
      </w:r>
      <w:r w:rsidR="00B81C8F">
        <w:t>quid</w:t>
      </w:r>
      <w:proofErr w:type="spellEnd"/>
      <w:r w:rsidR="00B81C8F">
        <w:t xml:space="preserve"> XML Studio, </w:t>
      </w:r>
      <w:proofErr w:type="spellStart"/>
      <w:r w:rsidR="00B81C8F">
        <w:t>Stylus</w:t>
      </w:r>
      <w:proofErr w:type="spellEnd"/>
      <w:r w:rsidR="00B81C8F">
        <w:t xml:space="preserve"> 6 XML).</w:t>
      </w:r>
    </w:p>
    <w:p w14:paraId="0E9A7E71" w14:textId="77777777" w:rsidR="00B81C8F" w:rsidRDefault="00B81C8F" w:rsidP="00B81C8F"/>
    <w:p w14:paraId="75F34BE0" w14:textId="77777777" w:rsidR="00B81C8F" w:rsidRDefault="00B81C8F" w:rsidP="00B81C8F"/>
    <w:p w14:paraId="11E7A750" w14:textId="1F4C4465" w:rsidR="00B81C8F" w:rsidRDefault="004A66E5" w:rsidP="004A66E5">
      <w:pPr>
        <w:pStyle w:val="Ttulo1"/>
      </w:pPr>
      <w:bookmarkStart w:id="8" w:name="_Toc150617853"/>
      <w:r>
        <w:lastRenderedPageBreak/>
        <w:t>XML Reglas Básicas</w:t>
      </w:r>
      <w:bookmarkEnd w:id="8"/>
    </w:p>
    <w:p w14:paraId="37F430FD" w14:textId="77777777" w:rsidR="004A66E5" w:rsidRDefault="004A66E5" w:rsidP="004A66E5"/>
    <w:p w14:paraId="5408873C" w14:textId="4AF0F952" w:rsidR="004A66E5" w:rsidRDefault="00DC1B11" w:rsidP="004A66E5">
      <w:r>
        <w:t>Texto, etiquetas y atributos</w:t>
      </w:r>
    </w:p>
    <w:p w14:paraId="64E5BF34" w14:textId="60A7E36E" w:rsidR="008F5A99" w:rsidRDefault="008F5A99" w:rsidP="004A66E5">
      <w:r>
        <w:tab/>
        <w:t>&lt;nombre cargo = “coordinadora”&gt; Isabel S. &lt;/nombre&gt;</w:t>
      </w:r>
    </w:p>
    <w:p w14:paraId="05FE81F0" w14:textId="2435AED4" w:rsidR="008F5A99" w:rsidRDefault="008F5A99" w:rsidP="008F5A99">
      <w:pPr>
        <w:pStyle w:val="Prrafodelista"/>
        <w:numPr>
          <w:ilvl w:val="0"/>
          <w:numId w:val="9"/>
        </w:numPr>
      </w:pPr>
      <w:r>
        <w:t>Etiqueta</w:t>
      </w:r>
      <w:r w:rsidR="00ED560D">
        <w:t>: &lt;nombre&gt;&lt;/nombre&gt;</w:t>
      </w:r>
    </w:p>
    <w:p w14:paraId="7731383E" w14:textId="14D0AFB7" w:rsidR="00ED560D" w:rsidRDefault="00ED560D" w:rsidP="008F5A99">
      <w:pPr>
        <w:pStyle w:val="Prrafodelista"/>
        <w:numPr>
          <w:ilvl w:val="0"/>
          <w:numId w:val="9"/>
        </w:numPr>
      </w:pPr>
      <w:r>
        <w:t>Atributo: cargo</w:t>
      </w:r>
      <w:r w:rsidR="00CC50C0">
        <w:t>=” coordinadora</w:t>
      </w:r>
      <w:r>
        <w:t>”</w:t>
      </w:r>
    </w:p>
    <w:p w14:paraId="5693648B" w14:textId="417EF2C5" w:rsidR="000B3773" w:rsidRDefault="00ED560D" w:rsidP="000B3773">
      <w:pPr>
        <w:pStyle w:val="Prrafodelista"/>
        <w:numPr>
          <w:ilvl w:val="0"/>
          <w:numId w:val="9"/>
        </w:numPr>
      </w:pPr>
      <w:r>
        <w:t xml:space="preserve">Texto: </w:t>
      </w:r>
      <w:r w:rsidR="000B3773">
        <w:t>Isabel S.</w:t>
      </w:r>
    </w:p>
    <w:p w14:paraId="6FB8EF99" w14:textId="287376AA" w:rsidR="0095359D" w:rsidRDefault="000B3773" w:rsidP="000B3773">
      <w:r>
        <w:t xml:space="preserve">No se propone nada sobre </w:t>
      </w:r>
      <w:r w:rsidR="00CC50C0">
        <w:t>cómo</w:t>
      </w:r>
      <w:r>
        <w:t xml:space="preserve"> se </w:t>
      </w:r>
      <w:r w:rsidR="00CC50C0">
        <w:t>utilizarán</w:t>
      </w:r>
      <w:r>
        <w:t xml:space="preserve"> los datos, el usuario tiene el control</w:t>
      </w:r>
      <w:r w:rsidR="0095359D">
        <w:t>.</w:t>
      </w:r>
    </w:p>
    <w:p w14:paraId="027C8BCB" w14:textId="4A2EAC31" w:rsidR="003A2486" w:rsidRDefault="0095359D" w:rsidP="003A2486">
      <w:pPr>
        <w:pStyle w:val="Ttulo2"/>
      </w:pPr>
      <w:bookmarkStart w:id="9" w:name="_Toc150617854"/>
      <w:r>
        <w:t>Reglas básicas</w:t>
      </w:r>
      <w:bookmarkEnd w:id="9"/>
    </w:p>
    <w:p w14:paraId="4F651A7A" w14:textId="72CE1084" w:rsidR="00D701EC" w:rsidRDefault="003A2486" w:rsidP="00D701EC">
      <w:pPr>
        <w:pStyle w:val="Ttulo3"/>
      </w:pPr>
      <w:bookmarkStart w:id="10" w:name="_Toc150617855"/>
      <w:r>
        <w:t>Etiqueta raíz:</w:t>
      </w:r>
      <w:bookmarkEnd w:id="10"/>
    </w:p>
    <w:p w14:paraId="788E11B2" w14:textId="01A2C28F" w:rsidR="00D701EC" w:rsidRDefault="00D701EC" w:rsidP="00D701EC">
      <w:pPr>
        <w:pStyle w:val="Prrafodelista"/>
        <w:numPr>
          <w:ilvl w:val="0"/>
          <w:numId w:val="12"/>
        </w:numPr>
      </w:pPr>
      <w:r>
        <w:t xml:space="preserve">Es la etiqueta que contiene todas las </w:t>
      </w:r>
      <w:proofErr w:type="gramStart"/>
      <w:r w:rsidR="00CC50C0">
        <w:t>demás .</w:t>
      </w:r>
      <w:proofErr w:type="gramEnd"/>
    </w:p>
    <w:p w14:paraId="1FBEA5E7" w14:textId="36560AB4" w:rsidR="006A77F5" w:rsidRDefault="00CC50C0" w:rsidP="0011672D">
      <w:pPr>
        <w:pStyle w:val="Prrafodelista"/>
        <w:numPr>
          <w:ilvl w:val="0"/>
          <w:numId w:val="12"/>
        </w:numPr>
      </w:pPr>
      <w:r>
        <w:t xml:space="preserve">Lo único que puede estar fuera de la raíz </w:t>
      </w:r>
      <w:r w:rsidR="00753169">
        <w:t>son los comentarios y las instrucciones de proceso.</w:t>
      </w:r>
    </w:p>
    <w:p w14:paraId="06A40C0D" w14:textId="51EAD797" w:rsidR="0011672D" w:rsidRDefault="0011672D" w:rsidP="0011672D">
      <w:pPr>
        <w:pStyle w:val="Ttulo3"/>
      </w:pPr>
      <w:bookmarkStart w:id="11" w:name="_Toc150617856"/>
      <w:r>
        <w:t>Las etiquetas se tienen que cerrar</w:t>
      </w:r>
      <w:bookmarkEnd w:id="11"/>
    </w:p>
    <w:p w14:paraId="54FFCDF3" w14:textId="3554450C" w:rsidR="0011672D" w:rsidRDefault="0023208C" w:rsidP="0023208C">
      <w:pPr>
        <w:pStyle w:val="Prrafodelista"/>
        <w:numPr>
          <w:ilvl w:val="0"/>
          <w:numId w:val="13"/>
        </w:numPr>
      </w:pPr>
      <w:r>
        <w:t xml:space="preserve">Cada una de las etiquetas se tiene que cerrar </w:t>
      </w:r>
      <w:proofErr w:type="gramStart"/>
      <w:r>
        <w:t>( &lt;</w:t>
      </w:r>
      <w:proofErr w:type="gramEnd"/>
      <w:r>
        <w:t>/etiqueta&gt; )</w:t>
      </w:r>
    </w:p>
    <w:p w14:paraId="296B9C23" w14:textId="2011ED90" w:rsidR="0023208C" w:rsidRDefault="005710F4" w:rsidP="0023208C">
      <w:pPr>
        <w:pStyle w:val="Prrafodelista"/>
        <w:numPr>
          <w:ilvl w:val="0"/>
          <w:numId w:val="13"/>
        </w:numPr>
      </w:pPr>
      <w:r>
        <w:t>Si tenemos en etiquetas sin datos el cierre será /&gt;</w:t>
      </w:r>
    </w:p>
    <w:p w14:paraId="141119F6" w14:textId="3204C1D3" w:rsidR="002554F8" w:rsidRDefault="003A6377" w:rsidP="002554F8">
      <w:pPr>
        <w:pStyle w:val="Ttulo3"/>
      </w:pPr>
      <w:bookmarkStart w:id="12" w:name="_Toc150617857"/>
      <w:r w:rsidRPr="004B3F79">
        <w:rPr>
          <w:noProof/>
        </w:rPr>
        <w:drawing>
          <wp:anchor distT="0" distB="0" distL="114300" distR="114300" simplePos="0" relativeHeight="251658240" behindDoc="0" locked="0" layoutInCell="1" allowOverlap="1" wp14:anchorId="6EC65F4D" wp14:editId="5971B94F">
            <wp:simplePos x="0" y="0"/>
            <wp:positionH relativeFrom="column">
              <wp:posOffset>8890</wp:posOffset>
            </wp:positionH>
            <wp:positionV relativeFrom="paragraph">
              <wp:posOffset>269958</wp:posOffset>
            </wp:positionV>
            <wp:extent cx="4015105" cy="834390"/>
            <wp:effectExtent l="0" t="0" r="4445" b="3810"/>
            <wp:wrapTopAndBottom/>
            <wp:docPr id="14245767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6790" name="Imagen 1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4F8">
        <w:t>Correctamente anidadas</w:t>
      </w:r>
      <w:bookmarkEnd w:id="12"/>
    </w:p>
    <w:p w14:paraId="49FF7F4F" w14:textId="372F3AAB" w:rsidR="00DA2365" w:rsidRDefault="00DA2365" w:rsidP="006A77F5"/>
    <w:p w14:paraId="163B1670" w14:textId="34F27CB2" w:rsidR="003A6377" w:rsidRDefault="003A6377" w:rsidP="003A6377">
      <w:pPr>
        <w:pStyle w:val="Ttulo3"/>
      </w:pPr>
      <w:bookmarkStart w:id="13" w:name="_Toc150617858"/>
      <w:r>
        <w:t>Nombres correctos</w:t>
      </w:r>
      <w:bookmarkEnd w:id="13"/>
    </w:p>
    <w:p w14:paraId="700A8AA8" w14:textId="00E39017" w:rsidR="003A6377" w:rsidRDefault="00D27C34" w:rsidP="003A6377">
      <w:pPr>
        <w:pStyle w:val="Prrafodelista"/>
        <w:numPr>
          <w:ilvl w:val="0"/>
          <w:numId w:val="14"/>
        </w:numPr>
      </w:pPr>
      <w:r>
        <w:t>Tienen que empezar por una letra del alfabeto, subrayado, guion o dos puntos.</w:t>
      </w:r>
    </w:p>
    <w:p w14:paraId="778D34AE" w14:textId="1E5A729C" w:rsidR="00D27C34" w:rsidRDefault="006F48D1" w:rsidP="003A6377">
      <w:pPr>
        <w:pStyle w:val="Prrafodelista"/>
        <w:numPr>
          <w:ilvl w:val="0"/>
          <w:numId w:val="14"/>
        </w:numPr>
      </w:pPr>
      <w:r>
        <w:t>No pueden tener espacios.</w:t>
      </w:r>
    </w:p>
    <w:p w14:paraId="79D94054" w14:textId="0E63B53C" w:rsidR="006F48D1" w:rsidRDefault="006F48D1" w:rsidP="00737140">
      <w:pPr>
        <w:pStyle w:val="Prrafodelista"/>
        <w:numPr>
          <w:ilvl w:val="0"/>
          <w:numId w:val="14"/>
        </w:numPr>
      </w:pPr>
      <w:r>
        <w:t xml:space="preserve">No pueden empezar por la palabra </w:t>
      </w:r>
      <w:proofErr w:type="spellStart"/>
      <w:r>
        <w:t>xml</w:t>
      </w:r>
      <w:proofErr w:type="spellEnd"/>
      <w:r>
        <w:t>.</w:t>
      </w:r>
    </w:p>
    <w:p w14:paraId="202E21D3" w14:textId="50F7B7F5" w:rsidR="00737140" w:rsidRDefault="00737140" w:rsidP="00737140">
      <w:pPr>
        <w:pStyle w:val="Ttulo3"/>
      </w:pPr>
      <w:bookmarkStart w:id="14" w:name="_Toc150617859"/>
      <w:r>
        <w:t>Case sensitive</w:t>
      </w:r>
      <w:bookmarkEnd w:id="14"/>
    </w:p>
    <w:p w14:paraId="56DA3B9C" w14:textId="7A8042B5" w:rsidR="00737140" w:rsidRDefault="00737140" w:rsidP="00737140">
      <w:r>
        <w:t xml:space="preserve">Esto indica que </w:t>
      </w:r>
      <w:proofErr w:type="spellStart"/>
      <w:r>
        <w:t>xml</w:t>
      </w:r>
      <w:proofErr w:type="spellEnd"/>
      <w:r>
        <w:t xml:space="preserve"> diferencia entre las letras </w:t>
      </w:r>
      <w:r w:rsidR="004E1E6D">
        <w:t>mayúsculas de las minúsculas.</w:t>
      </w:r>
    </w:p>
    <w:p w14:paraId="0C6A8B22" w14:textId="66F34272" w:rsidR="004E1E6D" w:rsidRDefault="004E1E6D" w:rsidP="004E1E6D">
      <w:pPr>
        <w:pStyle w:val="Ttulo3"/>
      </w:pPr>
      <w:bookmarkStart w:id="15" w:name="_Toc150617860"/>
      <w:r>
        <w:t xml:space="preserve">Valores entre comillas </w:t>
      </w:r>
      <w:proofErr w:type="gramStart"/>
      <w:r>
        <w:t>(“ ”</w:t>
      </w:r>
      <w:proofErr w:type="gramEnd"/>
      <w:r>
        <w:t>)</w:t>
      </w:r>
      <w:bookmarkEnd w:id="15"/>
    </w:p>
    <w:p w14:paraId="14792E23" w14:textId="7A845834" w:rsidR="004E1E6D" w:rsidRDefault="004E1E6D" w:rsidP="004E1E6D">
      <w:pPr>
        <w:pStyle w:val="Prrafodelista"/>
        <w:numPr>
          <w:ilvl w:val="0"/>
          <w:numId w:val="15"/>
        </w:numPr>
      </w:pPr>
      <w:r>
        <w:t xml:space="preserve">Los valores </w:t>
      </w:r>
      <w:r w:rsidR="002E495C">
        <w:t>de los atributos tienen que estar entre comillas.</w:t>
      </w:r>
    </w:p>
    <w:p w14:paraId="134B87F4" w14:textId="747941B7" w:rsidR="002E495C" w:rsidRDefault="002E495C" w:rsidP="004E1E6D">
      <w:pPr>
        <w:pStyle w:val="Prrafodelista"/>
        <w:numPr>
          <w:ilvl w:val="0"/>
          <w:numId w:val="15"/>
        </w:numPr>
      </w:pPr>
      <w:r>
        <w:t xml:space="preserve">Los atributos siempre </w:t>
      </w:r>
      <w:proofErr w:type="gramStart"/>
      <w:r>
        <w:t>tienen que tener</w:t>
      </w:r>
      <w:proofErr w:type="gramEnd"/>
      <w:r>
        <w:t xml:space="preserve"> algún valor</w:t>
      </w:r>
    </w:p>
    <w:p w14:paraId="6E23C65C" w14:textId="6E9452D4" w:rsidR="002E495C" w:rsidRDefault="00E96E55" w:rsidP="004E1E6D">
      <w:pPr>
        <w:pStyle w:val="Prrafodelista"/>
        <w:numPr>
          <w:ilvl w:val="0"/>
          <w:numId w:val="15"/>
        </w:numPr>
      </w:pPr>
      <w:r>
        <w:t>No importa si son comillas simples o dobles.</w:t>
      </w:r>
    </w:p>
    <w:p w14:paraId="5E1DE222" w14:textId="77777777" w:rsidR="006536B2" w:rsidRDefault="006536B2" w:rsidP="00E96E55"/>
    <w:p w14:paraId="1D0A44D4" w14:textId="2408134F" w:rsidR="006536B2" w:rsidRDefault="0070124B" w:rsidP="006536B2">
      <w:pPr>
        <w:pStyle w:val="Ttulo1"/>
      </w:pPr>
      <w:bookmarkStart w:id="16" w:name="_Toc150617861"/>
      <w:r>
        <w:lastRenderedPageBreak/>
        <w:t>XML Creación de Documentos</w:t>
      </w:r>
      <w:bookmarkEnd w:id="16"/>
      <w:r>
        <w:t xml:space="preserve"> </w:t>
      </w:r>
    </w:p>
    <w:p w14:paraId="05CED1E7" w14:textId="77777777" w:rsidR="0070124B" w:rsidRDefault="0070124B" w:rsidP="0070124B"/>
    <w:p w14:paraId="2E918AEB" w14:textId="479BA008" w:rsidR="0070124B" w:rsidRDefault="0070124B" w:rsidP="0070124B">
      <w:pPr>
        <w:pStyle w:val="Ttulo2"/>
      </w:pPr>
      <w:bookmarkStart w:id="17" w:name="_Toc150617862"/>
      <w:r>
        <w:t>Declaración</w:t>
      </w:r>
      <w:bookmarkEnd w:id="17"/>
    </w:p>
    <w:p w14:paraId="04734085" w14:textId="6005F478" w:rsidR="0070124B" w:rsidRDefault="005B7F40" w:rsidP="0070124B">
      <w:r>
        <w:rPr>
          <w:noProof/>
        </w:rPr>
        <w:drawing>
          <wp:anchor distT="0" distB="0" distL="114300" distR="114300" simplePos="0" relativeHeight="251659264" behindDoc="0" locked="0" layoutInCell="1" allowOverlap="1" wp14:anchorId="2EEF5883" wp14:editId="193E2675">
            <wp:simplePos x="0" y="0"/>
            <wp:positionH relativeFrom="column">
              <wp:posOffset>406152</wp:posOffset>
            </wp:positionH>
            <wp:positionV relativeFrom="paragraph">
              <wp:posOffset>434340</wp:posOffset>
            </wp:positionV>
            <wp:extent cx="3839210" cy="238125"/>
            <wp:effectExtent l="0" t="0" r="8890" b="9525"/>
            <wp:wrapTopAndBottom/>
            <wp:docPr id="106182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4265D">
        <w:t xml:space="preserve">La declaración es una línea especial que se introduce al principio del documento </w:t>
      </w:r>
      <w:r w:rsidR="008E473A">
        <w:t>XML</w:t>
      </w:r>
      <w:r w:rsidR="0034265D">
        <w:t xml:space="preserve"> para ident</w:t>
      </w:r>
      <w:r w:rsidR="00563304">
        <w:t>ificar su versión y codificación de caracteres.</w:t>
      </w:r>
    </w:p>
    <w:p w14:paraId="7830FABE" w14:textId="1ADF77E1" w:rsidR="00563304" w:rsidRDefault="0029050D" w:rsidP="0070124B">
      <w:r>
        <w:t xml:space="preserve">La declaración no es </w:t>
      </w:r>
      <w:proofErr w:type="gramStart"/>
      <w:r>
        <w:t>obligatoria</w:t>
      </w:r>
      <w:proofErr w:type="gramEnd"/>
      <w:r>
        <w:t xml:space="preserve"> pero si recomendable. </w:t>
      </w:r>
      <w:r w:rsidR="00952924">
        <w:t xml:space="preserve">En muchos casos solo contendrá la versión y el </w:t>
      </w:r>
      <w:proofErr w:type="spellStart"/>
      <w:r w:rsidR="00952924">
        <w:t>encoding</w:t>
      </w:r>
      <w:proofErr w:type="spellEnd"/>
      <w:r w:rsidR="00952924">
        <w:t>.</w:t>
      </w:r>
    </w:p>
    <w:p w14:paraId="3D3D10FB" w14:textId="0BC98723" w:rsidR="00952924" w:rsidRDefault="00B943FA" w:rsidP="00952924">
      <w:pPr>
        <w:pStyle w:val="Prrafodelista"/>
        <w:numPr>
          <w:ilvl w:val="0"/>
          <w:numId w:val="16"/>
        </w:numPr>
      </w:pPr>
      <w:r>
        <w:t>&lt;?</w:t>
      </w:r>
      <w:r w:rsidR="008E473A">
        <w:t>XML</w:t>
      </w:r>
      <w:r>
        <w:t xml:space="preserve">: indica que se trata de un documento </w:t>
      </w:r>
      <w:r w:rsidR="008E473A">
        <w:t>XML</w:t>
      </w:r>
      <w:r>
        <w:t>.</w:t>
      </w:r>
    </w:p>
    <w:p w14:paraId="0C0F1CF2" w14:textId="691E5358" w:rsidR="00B943FA" w:rsidRDefault="00B943FA" w:rsidP="00952924">
      <w:pPr>
        <w:pStyle w:val="Prrafodelista"/>
        <w:numPr>
          <w:ilvl w:val="0"/>
          <w:numId w:val="16"/>
        </w:numPr>
      </w:pPr>
      <w:r>
        <w:t xml:space="preserve">Versión: </w:t>
      </w:r>
      <w:r w:rsidR="005569EB">
        <w:t>generalmente se utiliza la versión 1.0.</w:t>
      </w:r>
    </w:p>
    <w:p w14:paraId="2C9CA963" w14:textId="41DB83EE" w:rsidR="005569EB" w:rsidRPr="0070124B" w:rsidRDefault="000D1FF7" w:rsidP="00952924">
      <w:pPr>
        <w:pStyle w:val="Prrafodelista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78BD69" wp14:editId="58AA761C">
            <wp:simplePos x="0" y="0"/>
            <wp:positionH relativeFrom="column">
              <wp:posOffset>406400</wp:posOffset>
            </wp:positionH>
            <wp:positionV relativeFrom="paragraph">
              <wp:posOffset>455295</wp:posOffset>
            </wp:positionV>
            <wp:extent cx="3738880" cy="1844675"/>
            <wp:effectExtent l="0" t="0" r="0" b="3175"/>
            <wp:wrapTopAndBottom/>
            <wp:docPr id="4914064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69EB">
        <w:t>Encoding</w:t>
      </w:r>
      <w:proofErr w:type="spellEnd"/>
      <w:r w:rsidR="005569EB">
        <w:t>: define el código de caracteres que hacemos servir</w:t>
      </w:r>
      <w:r w:rsidR="00B075B3">
        <w:t>, se hace servir Unicode por defecto (UTF-8 y UTF-16)</w:t>
      </w:r>
      <w:r w:rsidR="00EE4E01">
        <w:t xml:space="preserve"> pero se pueden utilizar otros: </w:t>
      </w:r>
    </w:p>
    <w:p w14:paraId="04CC3311" w14:textId="0C94C1CD" w:rsidR="004B3F79" w:rsidRPr="006A77F5" w:rsidRDefault="004B3F79" w:rsidP="006A77F5"/>
    <w:p w14:paraId="16E84C4E" w14:textId="24EA1C8F" w:rsidR="00DC2D81" w:rsidRDefault="004366A6" w:rsidP="004366A6">
      <w:pPr>
        <w:pStyle w:val="Prrafodelista"/>
        <w:numPr>
          <w:ilvl w:val="0"/>
          <w:numId w:val="16"/>
        </w:numPr>
      </w:pPr>
      <w:proofErr w:type="spellStart"/>
      <w:r>
        <w:t>Standalone</w:t>
      </w:r>
      <w:proofErr w:type="spellEnd"/>
      <w:r>
        <w:t xml:space="preserve">: indica si el documento </w:t>
      </w:r>
      <w:r w:rsidR="008E473A">
        <w:t>XML</w:t>
      </w:r>
      <w:r>
        <w:t xml:space="preserve"> es independiente de otros recursos externos (yes</w:t>
      </w:r>
      <w:r w:rsidR="00BD7940">
        <w:t>/no), yes (el documento esta completo) no</w:t>
      </w:r>
      <w:r w:rsidR="004E2CCB">
        <w:t xml:space="preserve"> (el documento no se puede entender por </w:t>
      </w:r>
      <w:proofErr w:type="spellStart"/>
      <w:r w:rsidR="004E2CCB">
        <w:t>si</w:t>
      </w:r>
      <w:proofErr w:type="spellEnd"/>
      <w:r w:rsidR="004E2CCB">
        <w:t xml:space="preserve"> solo.</w:t>
      </w:r>
    </w:p>
    <w:p w14:paraId="31BA8881" w14:textId="771D4E03" w:rsidR="004E2CCB" w:rsidRDefault="00572D2B" w:rsidP="00572D2B">
      <w:pPr>
        <w:pStyle w:val="Ttulo2"/>
      </w:pPr>
      <w:bookmarkStart w:id="18" w:name="_Toc150617863"/>
      <w:r>
        <w:t>Etiquetas</w:t>
      </w:r>
      <w:bookmarkEnd w:id="18"/>
      <w:r>
        <w:t xml:space="preserve"> </w:t>
      </w:r>
    </w:p>
    <w:p w14:paraId="4993A955" w14:textId="0AD1566E" w:rsidR="00572D2B" w:rsidRDefault="00572D2B" w:rsidP="00572D2B">
      <w:pPr>
        <w:pStyle w:val="Prrafodelista"/>
        <w:numPr>
          <w:ilvl w:val="0"/>
          <w:numId w:val="17"/>
        </w:numPr>
      </w:pPr>
      <w:r>
        <w:t xml:space="preserve">Siempre van entre los símbolos </w:t>
      </w:r>
      <w:r w:rsidR="00A14864">
        <w:t xml:space="preserve">“&lt; </w:t>
      </w:r>
      <w:proofErr w:type="gramStart"/>
      <w:r w:rsidR="00A14864">
        <w:t>“ y</w:t>
      </w:r>
      <w:proofErr w:type="gramEnd"/>
      <w:r w:rsidR="00A14864">
        <w:t xml:space="preserve"> “&gt;”.</w:t>
      </w:r>
    </w:p>
    <w:p w14:paraId="1D7B5CD1" w14:textId="27474F91" w:rsidR="00A14864" w:rsidRDefault="0052354C" w:rsidP="00572D2B">
      <w:pPr>
        <w:pStyle w:val="Prrafodelista"/>
        <w:numPr>
          <w:ilvl w:val="0"/>
          <w:numId w:val="17"/>
        </w:numPr>
      </w:pPr>
      <w:r>
        <w:t>Son creadas por el autor y tienen que describir los datos que contienen.</w:t>
      </w:r>
    </w:p>
    <w:p w14:paraId="65BA6D49" w14:textId="31F689CA" w:rsidR="0052354C" w:rsidRDefault="0052354C" w:rsidP="00116F6D">
      <w:pPr>
        <w:pStyle w:val="Prrafodelista"/>
        <w:numPr>
          <w:ilvl w:val="0"/>
          <w:numId w:val="17"/>
        </w:numPr>
      </w:pPr>
      <w:r>
        <w:t>Dentro de una etiqueta podemos tener tantos atributos como necesitemos.</w:t>
      </w:r>
    </w:p>
    <w:p w14:paraId="1C39B98A" w14:textId="440060C4" w:rsidR="008C5E17" w:rsidRDefault="00E9510E" w:rsidP="00E9510E">
      <w:pPr>
        <w:pStyle w:val="Ttulo2"/>
      </w:pPr>
      <w:bookmarkStart w:id="19" w:name="_Toc150617864"/>
      <w:r>
        <w:t>Atributos</w:t>
      </w:r>
      <w:bookmarkEnd w:id="19"/>
      <w:r>
        <w:t xml:space="preserve"> </w:t>
      </w:r>
    </w:p>
    <w:p w14:paraId="69E5A8F5" w14:textId="1EC8E5EA" w:rsidR="00361CBD" w:rsidRDefault="00E9510E" w:rsidP="00E9510E">
      <w:r>
        <w:t>Son elementos de metadatos que se pueden añadir a las etiquetas para proporcionar información adicional</w:t>
      </w:r>
      <w:r w:rsidR="00345C07">
        <w:t xml:space="preserve"> o controlar el comportamiento de </w:t>
      </w:r>
      <w:r w:rsidR="003A729C">
        <w:t>cómo</w:t>
      </w:r>
      <w:r w:rsidR="00345C07">
        <w:t xml:space="preserve"> se procesa</w:t>
      </w:r>
      <w:r w:rsidR="00361CBD">
        <w:t>.</w:t>
      </w:r>
    </w:p>
    <w:p w14:paraId="04892E35" w14:textId="275ED137" w:rsidR="00A36F9A" w:rsidRDefault="00A36F9A" w:rsidP="00A36F9A">
      <w:pPr>
        <w:pStyle w:val="Prrafodelista"/>
        <w:numPr>
          <w:ilvl w:val="0"/>
          <w:numId w:val="18"/>
        </w:numPr>
      </w:pPr>
      <w:r>
        <w:t>Los atributos son parejas formadas por llave</w:t>
      </w:r>
      <w:r w:rsidR="003A729C">
        <w:t>=valor.</w:t>
      </w:r>
    </w:p>
    <w:p w14:paraId="6B7D63C7" w14:textId="105F12C2" w:rsidR="003A729C" w:rsidRDefault="003A729C" w:rsidP="00A36F9A">
      <w:pPr>
        <w:pStyle w:val="Prrafodelista"/>
        <w:numPr>
          <w:ilvl w:val="0"/>
          <w:numId w:val="18"/>
        </w:numPr>
      </w:pPr>
      <w:r>
        <w:t xml:space="preserve">Tiene que ser un nombre </w:t>
      </w:r>
      <w:r w:rsidR="008E473A">
        <w:t>XML</w:t>
      </w:r>
      <w:r>
        <w:t xml:space="preserve"> valido y que no </w:t>
      </w:r>
      <w:r w:rsidR="00B90191">
        <w:t>esté</w:t>
      </w:r>
      <w:r>
        <w:t xml:space="preserve"> repetido.</w:t>
      </w:r>
    </w:p>
    <w:p w14:paraId="65901C97" w14:textId="0B6586C7" w:rsidR="003A729C" w:rsidRDefault="00B90191" w:rsidP="00A36F9A">
      <w:pPr>
        <w:pStyle w:val="Prrafodelista"/>
        <w:numPr>
          <w:ilvl w:val="0"/>
          <w:numId w:val="18"/>
        </w:numPr>
      </w:pPr>
      <w:r>
        <w:t>Podemos crear tantos atributos como necesitemos.</w:t>
      </w:r>
    </w:p>
    <w:p w14:paraId="2C9CA01B" w14:textId="431193C4" w:rsidR="00B90191" w:rsidRDefault="00581736" w:rsidP="00A36F9A">
      <w:pPr>
        <w:pStyle w:val="Prrafodelista"/>
        <w:numPr>
          <w:ilvl w:val="0"/>
          <w:numId w:val="18"/>
        </w:numPr>
      </w:pPr>
      <w:r>
        <w:t xml:space="preserve">Pueden estar entre comillas simples o dobles </w:t>
      </w:r>
    </w:p>
    <w:p w14:paraId="16BB12ED" w14:textId="5227CD1E" w:rsidR="00B5236A" w:rsidRDefault="00B5236A" w:rsidP="00A36F9A">
      <w:pPr>
        <w:pStyle w:val="Prrafodelista"/>
        <w:numPr>
          <w:ilvl w:val="0"/>
          <w:numId w:val="18"/>
        </w:numPr>
      </w:pPr>
      <w:r>
        <w:t xml:space="preserve">Todos los atributos </w:t>
      </w:r>
      <w:r w:rsidR="001865FD">
        <w:t>deben tener</w:t>
      </w:r>
      <w:r>
        <w:t xml:space="preserve"> alguna cosa asignada.</w:t>
      </w:r>
    </w:p>
    <w:p w14:paraId="743E5C20" w14:textId="77777777" w:rsidR="00724804" w:rsidRDefault="00724804" w:rsidP="00724804"/>
    <w:p w14:paraId="5E1D8435" w14:textId="77777777" w:rsidR="00724804" w:rsidRDefault="00724804" w:rsidP="00724804"/>
    <w:p w14:paraId="377FBDEE" w14:textId="77777777" w:rsidR="00724804" w:rsidRDefault="00724804" w:rsidP="00724804"/>
    <w:p w14:paraId="71D77F2E" w14:textId="4D3E6812" w:rsidR="00B5236A" w:rsidRDefault="00426525" w:rsidP="00B5236A">
      <w:r>
        <w:t xml:space="preserve">Se utilizan </w:t>
      </w:r>
      <w:r w:rsidR="00A5519F">
        <w:t xml:space="preserve">para añadir metadatos o control de procesamiento y presentación del documento </w:t>
      </w:r>
      <w:r w:rsidR="008E473A">
        <w:t>XML</w:t>
      </w:r>
      <w:r w:rsidR="00A5519F">
        <w:t>.</w:t>
      </w:r>
    </w:p>
    <w:p w14:paraId="4F0B236D" w14:textId="479D1DF4" w:rsidR="00A5519F" w:rsidRDefault="00A5519F" w:rsidP="00A5519F">
      <w:pPr>
        <w:pStyle w:val="Prrafodelista"/>
        <w:numPr>
          <w:ilvl w:val="0"/>
          <w:numId w:val="19"/>
        </w:numPr>
      </w:pPr>
      <w:r>
        <w:t>Metadatos: proporcionan información sobre un elemento.</w:t>
      </w:r>
    </w:p>
    <w:p w14:paraId="2F2BB4FE" w14:textId="4DEF697A" w:rsidR="00A5519F" w:rsidRDefault="001865FD" w:rsidP="00A5519F">
      <w:pPr>
        <w:pStyle w:val="Prrafodelista"/>
        <w:numPr>
          <w:ilvl w:val="0"/>
          <w:numId w:val="19"/>
        </w:numPr>
      </w:pPr>
      <w:r>
        <w:t>Control de contenido: influyen en como se procesa o se presenta</w:t>
      </w:r>
      <w:r w:rsidR="009D4549">
        <w:t xml:space="preserve"> el contenido de un elemento (ej. </w:t>
      </w:r>
      <w:proofErr w:type="spellStart"/>
      <w:r w:rsidR="00D24B9A">
        <w:t>href</w:t>
      </w:r>
      <w:proofErr w:type="spellEnd"/>
      <w:r w:rsidR="00D24B9A">
        <w:t>: es una etiqueta enlace que puede especificar una URL</w:t>
      </w:r>
      <w:r w:rsidR="00724804">
        <w:t>.</w:t>
      </w:r>
    </w:p>
    <w:p w14:paraId="4F8FD1CA" w14:textId="61034AA2" w:rsidR="00724804" w:rsidRDefault="00724804" w:rsidP="00A5519F">
      <w:pPr>
        <w:pStyle w:val="Prrafodelista"/>
        <w:numPr>
          <w:ilvl w:val="0"/>
          <w:numId w:val="19"/>
        </w:numPr>
      </w:pPr>
      <w:r>
        <w:t xml:space="preserve">Idioma i codificación: </w:t>
      </w:r>
      <w:r w:rsidR="000D17E9">
        <w:t xml:space="preserve">especifica el idioma i la codificación de caracteres de un </w:t>
      </w:r>
      <w:r w:rsidR="008E473A">
        <w:t>XML</w:t>
      </w:r>
      <w:r w:rsidR="000D17E9">
        <w:t>.</w:t>
      </w:r>
    </w:p>
    <w:p w14:paraId="2E997B6E" w14:textId="4098B8E1" w:rsidR="00D86DE7" w:rsidRDefault="000D17E9" w:rsidP="00D86DE7">
      <w:pPr>
        <w:pStyle w:val="Prrafodelista"/>
        <w:numPr>
          <w:ilvl w:val="0"/>
          <w:numId w:val="19"/>
        </w:numPr>
      </w:pPr>
      <w:r>
        <w:t xml:space="preserve">Control de estilos: </w:t>
      </w:r>
      <w:r w:rsidR="00C249A4">
        <w:t>los atributos como “</w:t>
      </w:r>
      <w:proofErr w:type="spellStart"/>
      <w:r w:rsidR="00C249A4">
        <w:t>style</w:t>
      </w:r>
      <w:proofErr w:type="spellEnd"/>
      <w:r w:rsidR="00C249A4">
        <w:t>” o “</w:t>
      </w:r>
      <w:proofErr w:type="spellStart"/>
      <w:r w:rsidR="00C249A4">
        <w:t>class</w:t>
      </w:r>
      <w:proofErr w:type="spellEnd"/>
      <w:r w:rsidR="00C249A4">
        <w:t xml:space="preserve">” controlan el estilo </w:t>
      </w:r>
      <w:r w:rsidR="00D86DE7">
        <w:t>CSS.</w:t>
      </w:r>
    </w:p>
    <w:p w14:paraId="4DF32576" w14:textId="5DC6236C" w:rsidR="00D86DE7" w:rsidRDefault="00CA2DE9" w:rsidP="00D86DE7">
      <w:r w:rsidRPr="00CA2DE9">
        <w:rPr>
          <w:noProof/>
        </w:rPr>
        <w:drawing>
          <wp:anchor distT="0" distB="0" distL="114300" distR="114300" simplePos="0" relativeHeight="251661312" behindDoc="0" locked="0" layoutInCell="1" allowOverlap="1" wp14:anchorId="3DA78A72" wp14:editId="4A65BE8C">
            <wp:simplePos x="0" y="0"/>
            <wp:positionH relativeFrom="column">
              <wp:posOffset>8255</wp:posOffset>
            </wp:positionH>
            <wp:positionV relativeFrom="paragraph">
              <wp:posOffset>198120</wp:posOffset>
            </wp:positionV>
            <wp:extent cx="3617595" cy="1791970"/>
            <wp:effectExtent l="0" t="0" r="1905" b="0"/>
            <wp:wrapTopAndBottom/>
            <wp:docPr id="14140957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5785" name="Imagen 1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DE7">
        <w:t>Atributos predefinidos:</w:t>
      </w:r>
    </w:p>
    <w:p w14:paraId="5540F5E5" w14:textId="77777777" w:rsidR="00681C57" w:rsidRDefault="00681C57" w:rsidP="00D86DE7"/>
    <w:p w14:paraId="61BF3F2A" w14:textId="6E16AE2A" w:rsidR="00CA2DE9" w:rsidRDefault="00437BBC" w:rsidP="00437BBC">
      <w:pPr>
        <w:pStyle w:val="Ttulo2"/>
      </w:pPr>
      <w:bookmarkStart w:id="20" w:name="_Toc150617865"/>
      <w:r>
        <w:t>Entidades</w:t>
      </w:r>
      <w:bookmarkEnd w:id="20"/>
      <w:r>
        <w:t xml:space="preserve"> </w:t>
      </w:r>
    </w:p>
    <w:p w14:paraId="7595C2F2" w14:textId="160038EE" w:rsidR="007E5527" w:rsidRDefault="006E3D75" w:rsidP="00437BBC">
      <w:r>
        <w:rPr>
          <w:noProof/>
        </w:rPr>
        <w:drawing>
          <wp:anchor distT="0" distB="0" distL="114300" distR="114300" simplePos="0" relativeHeight="251662336" behindDoc="0" locked="0" layoutInCell="1" allowOverlap="1" wp14:anchorId="19E62295" wp14:editId="1D21D1A5">
            <wp:simplePos x="0" y="0"/>
            <wp:positionH relativeFrom="column">
              <wp:posOffset>72721</wp:posOffset>
            </wp:positionH>
            <wp:positionV relativeFrom="paragraph">
              <wp:posOffset>494527</wp:posOffset>
            </wp:positionV>
            <wp:extent cx="1136650" cy="1110615"/>
            <wp:effectExtent l="0" t="0" r="6350" b="0"/>
            <wp:wrapTopAndBottom/>
            <wp:docPr id="19009974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11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586">
        <w:t xml:space="preserve">Las entidades en </w:t>
      </w:r>
      <w:r w:rsidR="008E473A">
        <w:t>XML</w:t>
      </w:r>
      <w:r w:rsidR="00760586">
        <w:t xml:space="preserve"> son mecanismos que permiten representar y referenciar caracteres especiales</w:t>
      </w:r>
      <w:r w:rsidR="00B74413">
        <w:t xml:space="preserve">. Las </w:t>
      </w:r>
      <w:proofErr w:type="spellStart"/>
      <w:r w:rsidR="00B74413">
        <w:t>mas</w:t>
      </w:r>
      <w:proofErr w:type="spellEnd"/>
      <w:r w:rsidR="00B74413">
        <w:t xml:space="preserve"> comunes son:</w:t>
      </w:r>
    </w:p>
    <w:p w14:paraId="164E1E5E" w14:textId="361A77A6" w:rsidR="0060152A" w:rsidRDefault="0060152A" w:rsidP="00437BBC"/>
    <w:p w14:paraId="1176C8B4" w14:textId="0A49B4CC" w:rsidR="006E3D75" w:rsidRDefault="00F9254D" w:rsidP="00F9254D">
      <w:pPr>
        <w:pStyle w:val="Ttulo2"/>
      </w:pPr>
      <w:bookmarkStart w:id="21" w:name="_Toc150617866"/>
      <w:r>
        <w:t>CDATA</w:t>
      </w:r>
      <w:bookmarkEnd w:id="21"/>
    </w:p>
    <w:p w14:paraId="31122333" w14:textId="2233BB09" w:rsidR="00F9254D" w:rsidRDefault="00660822" w:rsidP="00660822">
      <w:pPr>
        <w:pStyle w:val="Prrafodelista"/>
        <w:numPr>
          <w:ilvl w:val="0"/>
          <w:numId w:val="20"/>
        </w:numPr>
      </w:pPr>
      <w:r>
        <w:t xml:space="preserve">CDATA (Carácter de Datos), es una sección especial que permite incluir </w:t>
      </w:r>
      <w:r w:rsidR="00273B0B">
        <w:t>texto o datos con caracteres especiales.</w:t>
      </w:r>
    </w:p>
    <w:p w14:paraId="3771048A" w14:textId="5D83A3F6" w:rsidR="002B0F9D" w:rsidRDefault="002B0F9D" w:rsidP="00853639">
      <w:pPr>
        <w:pStyle w:val="Prrafodelista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B0A30D" wp14:editId="1CBCEFEE">
            <wp:simplePos x="0" y="0"/>
            <wp:positionH relativeFrom="column">
              <wp:posOffset>239284</wp:posOffset>
            </wp:positionH>
            <wp:positionV relativeFrom="paragraph">
              <wp:posOffset>372110</wp:posOffset>
            </wp:positionV>
            <wp:extent cx="3283585" cy="608330"/>
            <wp:effectExtent l="0" t="0" r="0" b="1270"/>
            <wp:wrapTopAndBottom/>
            <wp:docPr id="10777558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60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B0B">
        <w:t xml:space="preserve">Es útil para añadir fragmentos de texto </w:t>
      </w:r>
      <w:r w:rsidR="009B63BD">
        <w:t xml:space="preserve">que no quieres que sea analizado o interpretado como parte de la estructura del </w:t>
      </w:r>
      <w:r w:rsidR="008E473A">
        <w:t>XML</w:t>
      </w:r>
      <w:r>
        <w:t>.</w:t>
      </w:r>
    </w:p>
    <w:p w14:paraId="3E3FE1E4" w14:textId="418CD7FC" w:rsidR="00853639" w:rsidRDefault="00853639" w:rsidP="00853639">
      <w:r>
        <w:t xml:space="preserve">El contenido dentro del bloque CDATA se trata como contenido y no como </w:t>
      </w:r>
      <w:r w:rsidR="00D57E6B">
        <w:t xml:space="preserve">marcas del </w:t>
      </w:r>
      <w:r w:rsidR="008E473A">
        <w:t>XML</w:t>
      </w:r>
      <w:r w:rsidR="00D57E6B">
        <w:t xml:space="preserve">. En el ejemplo todo el contenido HTML se </w:t>
      </w:r>
      <w:r w:rsidR="00EB3FA3">
        <w:t xml:space="preserve">conserva sin ninguna interpretación, puede ser útil cuando </w:t>
      </w:r>
      <w:r w:rsidR="003F4E35">
        <w:t xml:space="preserve">queremos almacenar fragmentos de código con caracteres que podrían ser interpretados por el </w:t>
      </w:r>
      <w:r w:rsidR="008E473A">
        <w:t>XML</w:t>
      </w:r>
      <w:r w:rsidR="003F4E35">
        <w:t>.</w:t>
      </w:r>
    </w:p>
    <w:p w14:paraId="2A6B8C7A" w14:textId="77777777" w:rsidR="00681C57" w:rsidRDefault="00681C57" w:rsidP="00853639"/>
    <w:p w14:paraId="7B80FC40" w14:textId="50AB1D80" w:rsidR="003F4E35" w:rsidRDefault="006B1828" w:rsidP="006B1828">
      <w:pPr>
        <w:pStyle w:val="Ttulo2"/>
      </w:pPr>
      <w:bookmarkStart w:id="22" w:name="_Toc150617867"/>
      <w:r>
        <w:lastRenderedPageBreak/>
        <w:t>Comentarios</w:t>
      </w:r>
      <w:bookmarkEnd w:id="22"/>
      <w:r>
        <w:t xml:space="preserve"> </w:t>
      </w:r>
    </w:p>
    <w:p w14:paraId="03F75E22" w14:textId="21F0829C" w:rsidR="006B1828" w:rsidRDefault="001C4336" w:rsidP="006B1828">
      <w:r>
        <w:rPr>
          <w:noProof/>
        </w:rPr>
        <w:drawing>
          <wp:anchor distT="0" distB="0" distL="114300" distR="114300" simplePos="0" relativeHeight="251664384" behindDoc="0" locked="0" layoutInCell="1" allowOverlap="1" wp14:anchorId="29E669CB" wp14:editId="5C4C9EB8">
            <wp:simplePos x="0" y="0"/>
            <wp:positionH relativeFrom="column">
              <wp:posOffset>1208847</wp:posOffset>
            </wp:positionH>
            <wp:positionV relativeFrom="paragraph">
              <wp:posOffset>308334</wp:posOffset>
            </wp:positionV>
            <wp:extent cx="1381125" cy="603885"/>
            <wp:effectExtent l="0" t="0" r="9525" b="5715"/>
            <wp:wrapTopAndBottom/>
            <wp:docPr id="15277123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828">
        <w:t>Se pueden añadir comentarios que serán ignorados por el programa que procese el documento.</w:t>
      </w:r>
    </w:p>
    <w:p w14:paraId="3C7D851A" w14:textId="77777777" w:rsidR="00681C57" w:rsidRDefault="00681C57" w:rsidP="006B1828"/>
    <w:p w14:paraId="0B599B67" w14:textId="31BEF6B4" w:rsidR="001C4336" w:rsidRDefault="009D1705" w:rsidP="009D1705">
      <w:pPr>
        <w:pStyle w:val="Ttulo2"/>
      </w:pPr>
      <w:bookmarkStart w:id="23" w:name="_Toc150617868"/>
      <w:r>
        <w:t>Instrucciones de proceso</w:t>
      </w:r>
      <w:bookmarkEnd w:id="23"/>
    </w:p>
    <w:p w14:paraId="3B74B7D4" w14:textId="5AAE575B" w:rsidR="00C44C94" w:rsidRDefault="00175700" w:rsidP="009D1705">
      <w:r>
        <w:rPr>
          <w:noProof/>
        </w:rPr>
        <w:drawing>
          <wp:anchor distT="0" distB="0" distL="114300" distR="114300" simplePos="0" relativeHeight="251665408" behindDoc="0" locked="0" layoutInCell="1" allowOverlap="1" wp14:anchorId="0A4A9E98" wp14:editId="79399F00">
            <wp:simplePos x="0" y="0"/>
            <wp:positionH relativeFrom="column">
              <wp:posOffset>310736</wp:posOffset>
            </wp:positionH>
            <wp:positionV relativeFrom="paragraph">
              <wp:posOffset>425257</wp:posOffset>
            </wp:positionV>
            <wp:extent cx="3705860" cy="161925"/>
            <wp:effectExtent l="0" t="0" r="8890" b="9525"/>
            <wp:wrapTopAndBottom/>
            <wp:docPr id="13000642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D1705">
        <w:t xml:space="preserve">Permiten que programas </w:t>
      </w:r>
      <w:r w:rsidR="005D6824">
        <w:t xml:space="preserve">externos realicen tareas </w:t>
      </w:r>
      <w:r w:rsidR="00A55A4C">
        <w:t xml:space="preserve">específicas. </w:t>
      </w:r>
      <w:proofErr w:type="gramStart"/>
      <w:r w:rsidR="00A55A4C">
        <w:t>Se delimita por las marcas &lt;?</w:t>
      </w:r>
      <w:proofErr w:type="gramEnd"/>
      <w:r w:rsidR="00A55A4C">
        <w:t xml:space="preserve"> ¿&gt; </w:t>
      </w:r>
      <w:r w:rsidR="00C44C94">
        <w:t xml:space="preserve">i el primer elemento dentro de ellas </w:t>
      </w:r>
      <w:r w:rsidR="00EB6FE7">
        <w:t xml:space="preserve">indica que programa tiene que procesar la </w:t>
      </w:r>
      <w:r>
        <w:t>instrucción.</w:t>
      </w:r>
    </w:p>
    <w:p w14:paraId="54ECAD2F" w14:textId="77777777" w:rsidR="00594990" w:rsidRDefault="00594990" w:rsidP="009D1705"/>
    <w:p w14:paraId="322F50DD" w14:textId="1D4063FA" w:rsidR="00847815" w:rsidRDefault="000140D5" w:rsidP="00847815">
      <w:pPr>
        <w:pStyle w:val="Ttulo2"/>
      </w:pPr>
      <w:bookmarkStart w:id="24" w:name="_Toc150617869"/>
      <w:r>
        <w:t>C</w:t>
      </w:r>
      <w:r w:rsidR="00594990">
        <w:t>omo asociar un archivo css a un documento xml</w:t>
      </w:r>
      <w:bookmarkEnd w:id="24"/>
    </w:p>
    <w:p w14:paraId="43669F0B" w14:textId="406775BF" w:rsidR="00847815" w:rsidRDefault="00847815" w:rsidP="00847815">
      <w:r w:rsidRPr="00847815">
        <w:rPr>
          <w:noProof/>
        </w:rPr>
        <w:drawing>
          <wp:anchor distT="0" distB="0" distL="114300" distR="114300" simplePos="0" relativeHeight="251668480" behindDoc="0" locked="0" layoutInCell="1" allowOverlap="1" wp14:anchorId="5B5A1B89" wp14:editId="37871434">
            <wp:simplePos x="0" y="0"/>
            <wp:positionH relativeFrom="column">
              <wp:posOffset>-1833</wp:posOffset>
            </wp:positionH>
            <wp:positionV relativeFrom="paragraph">
              <wp:posOffset>59606</wp:posOffset>
            </wp:positionV>
            <wp:extent cx="5400040" cy="372110"/>
            <wp:effectExtent l="0" t="0" r="0" b="8890"/>
            <wp:wrapTopAndBottom/>
            <wp:docPr id="282877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74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Esta instrucción es un ejemplo de </w:t>
      </w:r>
      <w:proofErr w:type="spellStart"/>
      <w:r>
        <w:t>como</w:t>
      </w:r>
      <w:proofErr w:type="spellEnd"/>
      <w:r>
        <w:t xml:space="preserve"> asociar un </w:t>
      </w:r>
      <w:r w:rsidR="00C57B02">
        <w:t xml:space="preserve">archivo CSS a un documento </w:t>
      </w:r>
      <w:r w:rsidR="008E473A">
        <w:t>XML</w:t>
      </w:r>
      <w:r w:rsidR="00C57B02">
        <w:t xml:space="preserve"> para aplicarle estilos.</w:t>
      </w:r>
    </w:p>
    <w:p w14:paraId="7D2F773D" w14:textId="4EE9D2FC" w:rsidR="000F322F" w:rsidRDefault="000140D5" w:rsidP="000F322F">
      <w:pPr>
        <w:pStyle w:val="Ttulo2"/>
      </w:pPr>
      <w:bookmarkStart w:id="25" w:name="_Toc150617870"/>
      <w:r>
        <w:t>E</w:t>
      </w:r>
      <w:r w:rsidR="000F322F">
        <w:t>spacios de nombres (n</w:t>
      </w:r>
      <w:r>
        <w:t>amespace)</w:t>
      </w:r>
      <w:bookmarkEnd w:id="25"/>
    </w:p>
    <w:p w14:paraId="423E7231" w14:textId="40A78BD3" w:rsidR="00606B42" w:rsidRDefault="002D00E2" w:rsidP="000140D5">
      <w:r>
        <w:t>Cada persona puede crear tantas etiquetas como quiera con el nombre que quiera</w:t>
      </w:r>
      <w:r w:rsidR="00606B42">
        <w:t xml:space="preserve">. Por lo </w:t>
      </w:r>
      <w:proofErr w:type="gramStart"/>
      <w:r w:rsidR="00606B42">
        <w:t>tanto</w:t>
      </w:r>
      <w:proofErr w:type="gramEnd"/>
      <w:r w:rsidR="00606B42">
        <w:t xml:space="preserve"> nos podemos encontrar etiquetas repetidas al combinar documentos </w:t>
      </w:r>
      <w:r w:rsidR="008E473A">
        <w:t>XML</w:t>
      </w:r>
      <w:r w:rsidR="006B0788">
        <w:t>, que pueden significar cosas diferentes y crear conflictos.</w:t>
      </w:r>
    </w:p>
    <w:p w14:paraId="5DAC7073" w14:textId="7865356C" w:rsidR="006B0788" w:rsidRDefault="006B0788" w:rsidP="000140D5">
      <w:r>
        <w:t xml:space="preserve">Los espacios de nombres </w:t>
      </w:r>
      <w:r w:rsidR="0022095D">
        <w:t>aseguran que los nombres de elementos y atributos sean únicos y no entren en conflicto</w:t>
      </w:r>
      <w:r w:rsidR="000E4159">
        <w:t>.</w:t>
      </w:r>
    </w:p>
    <w:p w14:paraId="13E1CF18" w14:textId="0B11899B" w:rsidR="000E4159" w:rsidRPr="000140D5" w:rsidRDefault="00DB7504" w:rsidP="000140D5">
      <w:r>
        <w:rPr>
          <w:noProof/>
        </w:rPr>
        <w:drawing>
          <wp:anchor distT="0" distB="0" distL="114300" distR="114300" simplePos="0" relativeHeight="251670528" behindDoc="0" locked="0" layoutInCell="1" allowOverlap="1" wp14:anchorId="08609DCE" wp14:editId="1E63B3E7">
            <wp:simplePos x="0" y="0"/>
            <wp:positionH relativeFrom="column">
              <wp:posOffset>119140</wp:posOffset>
            </wp:positionH>
            <wp:positionV relativeFrom="paragraph">
              <wp:posOffset>1085215</wp:posOffset>
            </wp:positionV>
            <wp:extent cx="4804410" cy="1019175"/>
            <wp:effectExtent l="0" t="0" r="0" b="9525"/>
            <wp:wrapTopAndBottom/>
            <wp:docPr id="19010645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0B2">
        <w:rPr>
          <w:noProof/>
        </w:rPr>
        <w:drawing>
          <wp:anchor distT="0" distB="0" distL="114300" distR="114300" simplePos="0" relativeHeight="251669504" behindDoc="0" locked="0" layoutInCell="1" allowOverlap="1" wp14:anchorId="589A6426" wp14:editId="510991D4">
            <wp:simplePos x="0" y="0"/>
            <wp:positionH relativeFrom="column">
              <wp:posOffset>308646</wp:posOffset>
            </wp:positionH>
            <wp:positionV relativeFrom="paragraph">
              <wp:posOffset>265478</wp:posOffset>
            </wp:positionV>
            <wp:extent cx="3295015" cy="691515"/>
            <wp:effectExtent l="0" t="0" r="635" b="0"/>
            <wp:wrapTopAndBottom/>
            <wp:docPr id="102992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69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159">
        <w:t xml:space="preserve">Se declaran mediante el uso del atributo </w:t>
      </w:r>
      <w:proofErr w:type="spellStart"/>
      <w:r w:rsidR="000E4159">
        <w:t>xmlns</w:t>
      </w:r>
      <w:proofErr w:type="spellEnd"/>
      <w:r w:rsidR="00A41535">
        <w:t xml:space="preserve"> (XML </w:t>
      </w:r>
      <w:proofErr w:type="spellStart"/>
      <w:r w:rsidR="00A41535">
        <w:t>Namespace</w:t>
      </w:r>
      <w:proofErr w:type="spellEnd"/>
      <w:r w:rsidR="00A41535">
        <w:t>)</w:t>
      </w:r>
    </w:p>
    <w:p w14:paraId="1FAE84EE" w14:textId="057F98B2" w:rsidR="000F322F" w:rsidRDefault="000F322F" w:rsidP="000F322F"/>
    <w:p w14:paraId="15C1F456" w14:textId="77777777" w:rsidR="00AF7EAE" w:rsidRDefault="00AF7EAE" w:rsidP="000F322F"/>
    <w:p w14:paraId="0C9348F5" w14:textId="77777777" w:rsidR="00AF7EAE" w:rsidRDefault="00AF7EAE" w:rsidP="000F322F"/>
    <w:p w14:paraId="173D885B" w14:textId="77777777" w:rsidR="00AF7EAE" w:rsidRDefault="00AF7EAE" w:rsidP="000F322F"/>
    <w:p w14:paraId="0347E743" w14:textId="77777777" w:rsidR="00AF7EAE" w:rsidRDefault="00AF7EAE" w:rsidP="000F322F"/>
    <w:p w14:paraId="53E99232" w14:textId="067896B9" w:rsidR="00AF7EAE" w:rsidRDefault="009A5CEF" w:rsidP="0080500E">
      <w:pPr>
        <w:pStyle w:val="Ttulo1"/>
      </w:pPr>
      <w:bookmarkStart w:id="26" w:name="_Toc150617871"/>
      <w:r>
        <w:lastRenderedPageBreak/>
        <w:t>E</w:t>
      </w:r>
      <w:r w:rsidR="0080500E">
        <w:t>squemas y vocabularios en xml</w:t>
      </w:r>
      <w:bookmarkEnd w:id="26"/>
    </w:p>
    <w:p w14:paraId="5DD0ED85" w14:textId="3A6442C0" w:rsidR="0080500E" w:rsidRDefault="003A0C5D" w:rsidP="003A0C5D">
      <w:pPr>
        <w:pStyle w:val="Prrafodelista"/>
        <w:numPr>
          <w:ilvl w:val="0"/>
          <w:numId w:val="21"/>
        </w:numPr>
      </w:pPr>
      <w:r>
        <w:t xml:space="preserve">Los esquemas XML son como formularios que definen la estructura </w:t>
      </w:r>
      <w:r w:rsidR="00581B7D">
        <w:t xml:space="preserve">y el tipo de datos que se han de utilizar en el documento </w:t>
      </w:r>
      <w:proofErr w:type="gramStart"/>
      <w:r w:rsidR="008E473A">
        <w:t>XML</w:t>
      </w:r>
      <w:r w:rsidR="00581B7D">
        <w:t xml:space="preserve"> .</w:t>
      </w:r>
      <w:proofErr w:type="gramEnd"/>
    </w:p>
    <w:p w14:paraId="2FD600E8" w14:textId="783BF007" w:rsidR="00581B7D" w:rsidRDefault="00581B7D" w:rsidP="003A0C5D">
      <w:pPr>
        <w:pStyle w:val="Prrafodelista"/>
        <w:numPr>
          <w:ilvl w:val="0"/>
          <w:numId w:val="21"/>
        </w:numPr>
      </w:pPr>
      <w:r>
        <w:t xml:space="preserve">El vocabulario </w:t>
      </w:r>
      <w:r w:rsidR="008E473A">
        <w:t>XML</w:t>
      </w:r>
      <w:r>
        <w:t xml:space="preserve"> </w:t>
      </w:r>
      <w:r w:rsidR="001E374E">
        <w:t>son un conjunto de palabras y frases que tenemos que utilizar</w:t>
      </w:r>
      <w:r w:rsidR="00270CF5">
        <w:t>. Definen las etiquetas y elementos específicos que podemos utilizar en nuestro documento XML</w:t>
      </w:r>
      <w:r w:rsidR="0072316A">
        <w:t>.</w:t>
      </w:r>
    </w:p>
    <w:p w14:paraId="393A8084" w14:textId="485739EE" w:rsidR="0072316A" w:rsidRDefault="0072316A" w:rsidP="0072316A">
      <w:r>
        <w:t>Se utilizan “lenguajes de definición de vocabulario” o “lenguajes de esquemas”</w:t>
      </w:r>
      <w:r w:rsidR="00A0594C">
        <w:t xml:space="preserve"> (DTD).</w:t>
      </w:r>
    </w:p>
    <w:p w14:paraId="246561AA" w14:textId="6773AD3A" w:rsidR="00A0594C" w:rsidRDefault="00A0594C" w:rsidP="00A0594C">
      <w:pPr>
        <w:pStyle w:val="Prrafodelista"/>
        <w:numPr>
          <w:ilvl w:val="0"/>
          <w:numId w:val="22"/>
        </w:numPr>
      </w:pPr>
      <w:r>
        <w:t>Un documento XML puede:</w:t>
      </w:r>
    </w:p>
    <w:p w14:paraId="6F466B51" w14:textId="43371449" w:rsidR="00F665B8" w:rsidRDefault="00A0594C" w:rsidP="00F665B8">
      <w:pPr>
        <w:pStyle w:val="Prrafodelista"/>
        <w:numPr>
          <w:ilvl w:val="0"/>
          <w:numId w:val="23"/>
        </w:numPr>
      </w:pPr>
      <w:r>
        <w:t>Estar bien formado</w:t>
      </w:r>
      <w:r w:rsidR="00F665B8">
        <w:t>, cumplir la sintaxis.</w:t>
      </w:r>
    </w:p>
    <w:p w14:paraId="3677C914" w14:textId="5DB3093F" w:rsidR="00C40F98" w:rsidRDefault="00F665B8" w:rsidP="00C40F98">
      <w:pPr>
        <w:pStyle w:val="Prrafodelista"/>
        <w:numPr>
          <w:ilvl w:val="0"/>
          <w:numId w:val="23"/>
        </w:numPr>
      </w:pPr>
      <w:r>
        <w:t>Ser valido, cumplir determinadas reglas y normas</w:t>
      </w:r>
      <w:r w:rsidR="00C40F98">
        <w:t>.</w:t>
      </w:r>
    </w:p>
    <w:p w14:paraId="392C7075" w14:textId="2840398B" w:rsidR="00C40F98" w:rsidRDefault="00C40F98" w:rsidP="00C40F98">
      <w:pPr>
        <w:pStyle w:val="Prrafodelista"/>
        <w:numPr>
          <w:ilvl w:val="0"/>
          <w:numId w:val="22"/>
        </w:numPr>
      </w:pPr>
      <w:r>
        <w:t>Para establecer unas reglas de construcción en XML utilizamos DTD</w:t>
      </w:r>
      <w:r w:rsidR="007E2AAF">
        <w:t>.</w:t>
      </w:r>
    </w:p>
    <w:p w14:paraId="7DAF39D2" w14:textId="794521AA" w:rsidR="007E2AAF" w:rsidRDefault="007E2AAF" w:rsidP="00C40F98">
      <w:pPr>
        <w:pStyle w:val="Prrafodelista"/>
        <w:numPr>
          <w:ilvl w:val="0"/>
          <w:numId w:val="22"/>
        </w:numPr>
      </w:pPr>
      <w:r>
        <w:t>Validar es un proceso habitual que realizaremos con programas especiales (procesadores o validadores</w:t>
      </w:r>
      <w:r w:rsidR="009A5CEF">
        <w:t>.</w:t>
      </w:r>
    </w:p>
    <w:p w14:paraId="0E3E47B0" w14:textId="0F5FF19C" w:rsidR="009A5CEF" w:rsidRDefault="009A5CEF" w:rsidP="009A5CEF">
      <w:pPr>
        <w:pStyle w:val="Ttulo1"/>
      </w:pPr>
      <w:bookmarkStart w:id="27" w:name="_Toc150617872"/>
      <w:r>
        <w:t>DTD</w:t>
      </w:r>
      <w:bookmarkEnd w:id="27"/>
    </w:p>
    <w:p w14:paraId="00FBEE36" w14:textId="35CDE676" w:rsidR="009A5CEF" w:rsidRDefault="00F743B2" w:rsidP="009A5CEF">
      <w:r>
        <w:t>Un DTD es una especificación que define la estructura, los elementos y los atributos permitid</w:t>
      </w:r>
      <w:r w:rsidR="003D7814">
        <w:t>os en documentos XML, proporcionando una guía para validar</w:t>
      </w:r>
      <w:r w:rsidR="007A4EE6">
        <w:t>.</w:t>
      </w:r>
    </w:p>
    <w:p w14:paraId="5551F8AE" w14:textId="21F3045D" w:rsidR="007A4EE6" w:rsidRDefault="007A4EE6" w:rsidP="009A5CEF">
      <w:r>
        <w:t>El DTD define:</w:t>
      </w:r>
    </w:p>
    <w:p w14:paraId="7664BAC0" w14:textId="3E06D2E3" w:rsidR="007A4EE6" w:rsidRDefault="007A4EE6" w:rsidP="007A4EE6">
      <w:pPr>
        <w:pStyle w:val="Prrafodelista"/>
        <w:numPr>
          <w:ilvl w:val="0"/>
          <w:numId w:val="24"/>
        </w:numPr>
      </w:pPr>
      <w:r>
        <w:t>Tipo de elementos.</w:t>
      </w:r>
    </w:p>
    <w:p w14:paraId="5AA607F0" w14:textId="39AA4B51" w:rsidR="007A4EE6" w:rsidRDefault="007A4EE6" w:rsidP="007A4EE6">
      <w:pPr>
        <w:pStyle w:val="Prrafodelista"/>
        <w:numPr>
          <w:ilvl w:val="0"/>
          <w:numId w:val="24"/>
        </w:numPr>
      </w:pPr>
      <w:r>
        <w:t>Atributos.</w:t>
      </w:r>
    </w:p>
    <w:p w14:paraId="0036BCD7" w14:textId="28A4ABA3" w:rsidR="00BD18B7" w:rsidRDefault="00BD18B7" w:rsidP="00BD18B7">
      <w:pPr>
        <w:pStyle w:val="Prrafodelista"/>
        <w:numPr>
          <w:ilvl w:val="0"/>
          <w:numId w:val="24"/>
        </w:numPr>
      </w:pPr>
      <w:r>
        <w:t>Entidades permitidas.</w:t>
      </w:r>
    </w:p>
    <w:p w14:paraId="10651BFF" w14:textId="20B5C17C" w:rsidR="00BD18B7" w:rsidRDefault="00BD18B7" w:rsidP="00BD18B7">
      <w:pPr>
        <w:pStyle w:val="Prrafodelista"/>
        <w:numPr>
          <w:ilvl w:val="0"/>
          <w:numId w:val="24"/>
        </w:numPr>
      </w:pPr>
      <w:r>
        <w:t>También se pueden expresar restricciones.</w:t>
      </w:r>
    </w:p>
    <w:p w14:paraId="0B472FB8" w14:textId="41032095" w:rsidR="002753F7" w:rsidRDefault="00BD18B7" w:rsidP="00BD18B7">
      <w:r>
        <w:t xml:space="preserve">Podemos crear </w:t>
      </w:r>
      <w:proofErr w:type="spellStart"/>
      <w:r>
        <w:t>DTD</w:t>
      </w:r>
      <w:r w:rsidR="00DA7747">
        <w:t>s</w:t>
      </w:r>
      <w:proofErr w:type="spellEnd"/>
      <w:r w:rsidR="00DA7747">
        <w:t xml:space="preserve"> de dos maneras:</w:t>
      </w:r>
    </w:p>
    <w:p w14:paraId="67431137" w14:textId="37720376" w:rsidR="002753F7" w:rsidRDefault="002753F7" w:rsidP="002753F7">
      <w:pPr>
        <w:pStyle w:val="Prrafodelista"/>
        <w:numPr>
          <w:ilvl w:val="0"/>
          <w:numId w:val="25"/>
        </w:numPr>
      </w:pPr>
      <w:r>
        <w:t xml:space="preserve">Ficheros externos: que se pueden compartir con </w:t>
      </w:r>
      <w:r w:rsidR="009729FD">
        <w:t>diversos documentos.</w:t>
      </w:r>
    </w:p>
    <w:p w14:paraId="6CA6D164" w14:textId="6E8C97FB" w:rsidR="009729FD" w:rsidRDefault="009729FD" w:rsidP="002753F7">
      <w:pPr>
        <w:pStyle w:val="Prrafodelista"/>
        <w:numPr>
          <w:ilvl w:val="0"/>
          <w:numId w:val="25"/>
        </w:numPr>
      </w:pPr>
      <w:r>
        <w:t>En el propio documento XM</w:t>
      </w:r>
      <w:r w:rsidR="003A7095">
        <w:t>L (</w:t>
      </w:r>
      <w:proofErr w:type="spellStart"/>
      <w:r w:rsidR="003A7095">
        <w:t>inline</w:t>
      </w:r>
      <w:proofErr w:type="spellEnd"/>
      <w:r w:rsidR="003A7095">
        <w:t>)</w:t>
      </w:r>
    </w:p>
    <w:p w14:paraId="408D8101" w14:textId="20608867" w:rsidR="003A7095" w:rsidRDefault="00D520FC" w:rsidP="003A7095">
      <w:pPr>
        <w:pStyle w:val="Ttulo2"/>
      </w:pPr>
      <w:bookmarkStart w:id="28" w:name="_Toc150617873"/>
      <w:r>
        <w:t>S</w:t>
      </w:r>
      <w:r w:rsidR="003A7095">
        <w:t>intaxis basica</w:t>
      </w:r>
      <w:bookmarkEnd w:id="28"/>
    </w:p>
    <w:p w14:paraId="6C19FE71" w14:textId="4D357E49" w:rsidR="00D72C05" w:rsidRDefault="00D72C05" w:rsidP="003A7095">
      <w:r>
        <w:rPr>
          <w:noProof/>
        </w:rPr>
        <w:drawing>
          <wp:anchor distT="0" distB="0" distL="114300" distR="114300" simplePos="0" relativeHeight="251671552" behindDoc="0" locked="0" layoutInCell="1" allowOverlap="1" wp14:anchorId="51B5A62B" wp14:editId="502EDB42">
            <wp:simplePos x="0" y="0"/>
            <wp:positionH relativeFrom="column">
              <wp:posOffset>670117</wp:posOffset>
            </wp:positionH>
            <wp:positionV relativeFrom="paragraph">
              <wp:posOffset>252095</wp:posOffset>
            </wp:positionV>
            <wp:extent cx="3801110" cy="2867660"/>
            <wp:effectExtent l="0" t="0" r="8890" b="8890"/>
            <wp:wrapTopAndBottom/>
            <wp:docPr id="10156944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86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0F0205" w14:textId="2959E20C" w:rsidR="00D72C05" w:rsidRDefault="002C2A3F" w:rsidP="002C2A3F">
      <w:pPr>
        <w:pStyle w:val="Ttulo2"/>
      </w:pPr>
      <w:bookmarkStart w:id="29" w:name="_Toc150617874"/>
      <w:r>
        <w:lastRenderedPageBreak/>
        <w:t>DTD Interno</w:t>
      </w:r>
      <w:bookmarkEnd w:id="29"/>
      <w:r>
        <w:t xml:space="preserve"> </w:t>
      </w:r>
    </w:p>
    <w:p w14:paraId="0C8B80CF" w14:textId="4ABB0B1F" w:rsidR="002C2A3F" w:rsidRDefault="00D158C2" w:rsidP="002C2A3F">
      <w:r>
        <w:rPr>
          <w:noProof/>
        </w:rPr>
        <w:drawing>
          <wp:anchor distT="0" distB="0" distL="114300" distR="114300" simplePos="0" relativeHeight="251672576" behindDoc="0" locked="0" layoutInCell="1" allowOverlap="1" wp14:anchorId="3A367D0F" wp14:editId="7045B9CD">
            <wp:simplePos x="0" y="0"/>
            <wp:positionH relativeFrom="column">
              <wp:posOffset>231643</wp:posOffset>
            </wp:positionH>
            <wp:positionV relativeFrom="paragraph">
              <wp:posOffset>320687</wp:posOffset>
            </wp:positionV>
            <wp:extent cx="4124960" cy="1285875"/>
            <wp:effectExtent l="0" t="0" r="8890" b="9525"/>
            <wp:wrapTopAndBottom/>
            <wp:docPr id="1916639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C2A3F">
        <w:t>El DTD se define dentro del propio documento XML</w:t>
      </w:r>
      <w:r w:rsidR="000D2834">
        <w:t>.</w:t>
      </w:r>
    </w:p>
    <w:p w14:paraId="06909C8E" w14:textId="397AB82B" w:rsidR="009D31BD" w:rsidRDefault="009D31BD" w:rsidP="002C2A3F"/>
    <w:p w14:paraId="4DC0A237" w14:textId="0AEC1E9D" w:rsidR="009D31BD" w:rsidRDefault="00D520FC" w:rsidP="009D31BD">
      <w:pPr>
        <w:pStyle w:val="Ttulo2"/>
      </w:pPr>
      <w:bookmarkStart w:id="30" w:name="_Toc150617875"/>
      <w:r>
        <w:t xml:space="preserve">DTD </w:t>
      </w:r>
      <w:r w:rsidR="009D31BD">
        <w:t>externo</w:t>
      </w:r>
      <w:bookmarkEnd w:id="30"/>
      <w:r w:rsidR="009D31BD">
        <w:t xml:space="preserve"> </w:t>
      </w:r>
    </w:p>
    <w:p w14:paraId="025FE61C" w14:textId="1D0FED39" w:rsidR="008B7B0F" w:rsidRDefault="008B7B0F" w:rsidP="009D31BD">
      <w:r>
        <w:rPr>
          <w:noProof/>
        </w:rPr>
        <w:drawing>
          <wp:anchor distT="0" distB="0" distL="114300" distR="114300" simplePos="0" relativeHeight="251674624" behindDoc="0" locked="0" layoutInCell="1" allowOverlap="1" wp14:anchorId="1F47E539" wp14:editId="35AA9808">
            <wp:simplePos x="0" y="0"/>
            <wp:positionH relativeFrom="column">
              <wp:posOffset>-96796</wp:posOffset>
            </wp:positionH>
            <wp:positionV relativeFrom="paragraph">
              <wp:posOffset>879164</wp:posOffset>
            </wp:positionV>
            <wp:extent cx="2958465" cy="314325"/>
            <wp:effectExtent l="0" t="0" r="0" b="9525"/>
            <wp:wrapTopAndBottom/>
            <wp:docPr id="12496681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BD889A8" wp14:editId="3C70BC9D">
            <wp:simplePos x="0" y="0"/>
            <wp:positionH relativeFrom="column">
              <wp:posOffset>3155051</wp:posOffset>
            </wp:positionH>
            <wp:positionV relativeFrom="paragraph">
              <wp:posOffset>370421</wp:posOffset>
            </wp:positionV>
            <wp:extent cx="3070225" cy="1247775"/>
            <wp:effectExtent l="0" t="0" r="0" b="9525"/>
            <wp:wrapTopAndBottom/>
            <wp:docPr id="16261088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D31BD">
        <w:t xml:space="preserve">En este caso el DTD se define en un archivo separado y se asocia </w:t>
      </w:r>
      <w:r>
        <w:t>al documento XLM (.</w:t>
      </w:r>
      <w:proofErr w:type="spellStart"/>
      <w:r>
        <w:t>dtd</w:t>
      </w:r>
      <w:proofErr w:type="spellEnd"/>
      <w:r>
        <w:t>).</w:t>
      </w:r>
    </w:p>
    <w:p w14:paraId="03CF05D5" w14:textId="77777777" w:rsidR="008B7B0F" w:rsidRDefault="008B7B0F" w:rsidP="009D31BD"/>
    <w:p w14:paraId="29A0A251" w14:textId="34AA776B" w:rsidR="008E7040" w:rsidRDefault="00695DA9" w:rsidP="008E7040">
      <w:r>
        <w:rPr>
          <w:noProof/>
        </w:rPr>
        <w:drawing>
          <wp:anchor distT="0" distB="0" distL="114300" distR="114300" simplePos="0" relativeHeight="251675648" behindDoc="0" locked="0" layoutInCell="1" allowOverlap="1" wp14:anchorId="5595637F" wp14:editId="4380BFE0">
            <wp:simplePos x="0" y="0"/>
            <wp:positionH relativeFrom="column">
              <wp:posOffset>-96161</wp:posOffset>
            </wp:positionH>
            <wp:positionV relativeFrom="paragraph">
              <wp:posOffset>301625</wp:posOffset>
            </wp:positionV>
            <wp:extent cx="5077460" cy="180975"/>
            <wp:effectExtent l="0" t="0" r="8890" b="9525"/>
            <wp:wrapTopAndBottom/>
            <wp:docPr id="155652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También puede estar en una ubicación externa</w:t>
      </w:r>
      <w:r w:rsidR="008E7040">
        <w:t xml:space="preserve"> que puede ser:</w:t>
      </w:r>
    </w:p>
    <w:p w14:paraId="24BAD243" w14:textId="77777777" w:rsidR="008E7040" w:rsidRDefault="008E7040" w:rsidP="008E7040"/>
    <w:p w14:paraId="140BDF59" w14:textId="1D0335F0" w:rsidR="008E7040" w:rsidRDefault="00022253" w:rsidP="008E7040">
      <w:pPr>
        <w:pStyle w:val="Prrafodelista"/>
        <w:numPr>
          <w:ilvl w:val="0"/>
          <w:numId w:val="29"/>
        </w:numPr>
      </w:pPr>
      <w:r>
        <w:t>P</w:t>
      </w:r>
      <w:r w:rsidR="008E7040">
        <w:t>rivada</w:t>
      </w:r>
      <w:r>
        <w:t>, es la más común, la definimos nosotros y se utiliza con SYSTEM</w:t>
      </w:r>
      <w:r w:rsidR="009619E5">
        <w:t>.</w:t>
      </w:r>
    </w:p>
    <w:p w14:paraId="69A97CE8" w14:textId="5A6224A6" w:rsidR="009619E5" w:rsidRDefault="009619E5" w:rsidP="008E7040">
      <w:pPr>
        <w:pStyle w:val="Prrafodelista"/>
        <w:numPr>
          <w:ilvl w:val="0"/>
          <w:numId w:val="29"/>
        </w:numPr>
      </w:pPr>
      <w:r>
        <w:t>Publica, la define un organismo de estandarización, se utiliza PUBLIC.</w:t>
      </w:r>
    </w:p>
    <w:p w14:paraId="407E9491" w14:textId="55436EBC" w:rsidR="00D520FC" w:rsidRPr="009D31BD" w:rsidRDefault="00D520FC" w:rsidP="00D520FC">
      <w:pPr>
        <w:pStyle w:val="Ttulo2"/>
      </w:pPr>
      <w:bookmarkStart w:id="31" w:name="_Toc150617876"/>
      <w:r>
        <w:t>Estructura DTD</w:t>
      </w:r>
      <w:bookmarkEnd w:id="31"/>
    </w:p>
    <w:p w14:paraId="5DD1FA6C" w14:textId="3BCB7CDA" w:rsidR="00B05409" w:rsidRDefault="00B40D32" w:rsidP="00B40D32">
      <w:pPr>
        <w:pStyle w:val="Prrafodelista"/>
        <w:numPr>
          <w:ilvl w:val="0"/>
          <w:numId w:val="30"/>
        </w:numPr>
      </w:pPr>
      <w:r>
        <w:t>Elementos</w:t>
      </w:r>
    </w:p>
    <w:p w14:paraId="52D8BBF8" w14:textId="342FAC44" w:rsidR="00B40D32" w:rsidRDefault="00B40D32" w:rsidP="00B40D32">
      <w:pPr>
        <w:pStyle w:val="Prrafodelista"/>
        <w:numPr>
          <w:ilvl w:val="0"/>
          <w:numId w:val="30"/>
        </w:numPr>
      </w:pPr>
      <w:r>
        <w:t>Atributos</w:t>
      </w:r>
    </w:p>
    <w:p w14:paraId="7B0FADB5" w14:textId="25EF7B61" w:rsidR="00B40D32" w:rsidRDefault="00B40D32" w:rsidP="00B40D32">
      <w:pPr>
        <w:pStyle w:val="Prrafodelista"/>
        <w:numPr>
          <w:ilvl w:val="0"/>
          <w:numId w:val="30"/>
        </w:numPr>
      </w:pPr>
      <w:r>
        <w:t xml:space="preserve">Entidades </w:t>
      </w:r>
    </w:p>
    <w:p w14:paraId="3D9BEC69" w14:textId="347CE0A8" w:rsidR="00B40D32" w:rsidRDefault="00B40D32" w:rsidP="00D107D3">
      <w:pPr>
        <w:pStyle w:val="Prrafodelista"/>
        <w:numPr>
          <w:ilvl w:val="0"/>
          <w:numId w:val="30"/>
        </w:numPr>
      </w:pPr>
      <w:r>
        <w:t>Anotaciones</w:t>
      </w:r>
    </w:p>
    <w:p w14:paraId="1FF5DCBC" w14:textId="00AABEE5" w:rsidR="00D107D3" w:rsidRDefault="00D107D3" w:rsidP="00D107D3">
      <w:pPr>
        <w:pStyle w:val="Ttulo2"/>
      </w:pPr>
      <w:bookmarkStart w:id="32" w:name="_Toc150617877"/>
      <w:r>
        <w:t>Declaracion de elementos</w:t>
      </w:r>
      <w:bookmarkEnd w:id="32"/>
      <w:r>
        <w:t xml:space="preserve"> </w:t>
      </w:r>
    </w:p>
    <w:p w14:paraId="7DA5886D" w14:textId="5F080709" w:rsidR="00B05409" w:rsidRDefault="00707391" w:rsidP="00707391">
      <w:r>
        <w:rPr>
          <w:noProof/>
        </w:rPr>
        <w:drawing>
          <wp:inline distT="0" distB="0" distL="0" distR="0" wp14:anchorId="3281679F" wp14:editId="0468F0E0">
            <wp:extent cx="3334385" cy="228600"/>
            <wp:effectExtent l="0" t="0" r="0" b="0"/>
            <wp:docPr id="1768916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DD047" w14:textId="39AFA940" w:rsidR="00707391" w:rsidRDefault="00707391" w:rsidP="00707391">
      <w:pPr>
        <w:pStyle w:val="Prrafodelista"/>
        <w:numPr>
          <w:ilvl w:val="0"/>
          <w:numId w:val="32"/>
        </w:numPr>
      </w:pPr>
      <w:r>
        <w:t>Nombre elemento: el elemento que se puede definir</w:t>
      </w:r>
      <w:r w:rsidR="00A16369">
        <w:t>.</w:t>
      </w:r>
    </w:p>
    <w:p w14:paraId="57329319" w14:textId="47F28858" w:rsidR="00A16369" w:rsidRDefault="00A16369" w:rsidP="00707391">
      <w:pPr>
        <w:pStyle w:val="Prrafodelista"/>
        <w:numPr>
          <w:ilvl w:val="0"/>
          <w:numId w:val="32"/>
        </w:numPr>
      </w:pPr>
      <w:r>
        <w:t>Tipo de contenido: indica que tipo de contenido puede tener el elemento (</w:t>
      </w:r>
      <w:r w:rsidR="00C41E38">
        <w:t>PCDATA, EMPTY, ANY etc.).</w:t>
      </w:r>
    </w:p>
    <w:p w14:paraId="53D78EDD" w14:textId="77777777" w:rsidR="00C41E38" w:rsidRDefault="00C41E38" w:rsidP="00C41E38"/>
    <w:p w14:paraId="4EFCBE42" w14:textId="77777777" w:rsidR="00C41E38" w:rsidRDefault="00C41E38" w:rsidP="00C41E38"/>
    <w:p w14:paraId="10C1C223" w14:textId="33B62987" w:rsidR="00C41E38" w:rsidRDefault="00C41E38" w:rsidP="00EA1576">
      <w:pPr>
        <w:pStyle w:val="Ttulo2"/>
      </w:pPr>
      <w:bookmarkStart w:id="33" w:name="_Toc150617878"/>
      <w:r>
        <w:lastRenderedPageBreak/>
        <w:t>Tipos de contenidos</w:t>
      </w:r>
      <w:bookmarkEnd w:id="33"/>
      <w:r>
        <w:t xml:space="preserve"> </w:t>
      </w:r>
    </w:p>
    <w:p w14:paraId="7B9F3BB2" w14:textId="31AAD889" w:rsidR="005D5AD8" w:rsidRDefault="000A5C21" w:rsidP="00EA1576">
      <w:pPr>
        <w:pStyle w:val="Prrafodelista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EBFB09" wp14:editId="5B835792">
            <wp:simplePos x="0" y="0"/>
            <wp:positionH relativeFrom="column">
              <wp:posOffset>2378710</wp:posOffset>
            </wp:positionH>
            <wp:positionV relativeFrom="paragraph">
              <wp:posOffset>234315</wp:posOffset>
            </wp:positionV>
            <wp:extent cx="2734310" cy="154940"/>
            <wp:effectExtent l="0" t="0" r="8890" b="0"/>
            <wp:wrapThrough wrapText="bothSides">
              <wp:wrapPolygon edited="0">
                <wp:start x="0" y="0"/>
                <wp:lineTo x="0" y="18590"/>
                <wp:lineTo x="21520" y="18590"/>
                <wp:lineTo x="21520" y="0"/>
                <wp:lineTo x="0" y="0"/>
              </wp:wrapPolygon>
            </wp:wrapThrough>
            <wp:docPr id="126590796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5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5AD8">
        <w:rPr>
          <w:noProof/>
        </w:rPr>
        <w:drawing>
          <wp:anchor distT="0" distB="0" distL="114300" distR="114300" simplePos="0" relativeHeight="251676672" behindDoc="0" locked="0" layoutInCell="1" allowOverlap="1" wp14:anchorId="10AEBD1C" wp14:editId="6B9963AA">
            <wp:simplePos x="0" y="0"/>
            <wp:positionH relativeFrom="column">
              <wp:posOffset>1498600</wp:posOffset>
            </wp:positionH>
            <wp:positionV relativeFrom="paragraph">
              <wp:posOffset>61595</wp:posOffset>
            </wp:positionV>
            <wp:extent cx="2057400" cy="172085"/>
            <wp:effectExtent l="0" t="0" r="0" b="0"/>
            <wp:wrapThrough wrapText="bothSides">
              <wp:wrapPolygon edited="0">
                <wp:start x="0" y="0"/>
                <wp:lineTo x="0" y="19129"/>
                <wp:lineTo x="21400" y="19129"/>
                <wp:lineTo x="21400" y="0"/>
                <wp:lineTo x="0" y="0"/>
              </wp:wrapPolygon>
            </wp:wrapThrough>
            <wp:docPr id="10842514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A1576">
        <w:t>Texto (#PCDATA)</w:t>
      </w:r>
    </w:p>
    <w:p w14:paraId="38CE93DF" w14:textId="41970053" w:rsidR="000A5C21" w:rsidRDefault="004A3C82" w:rsidP="00EA1576">
      <w:pPr>
        <w:pStyle w:val="Prrafodelista"/>
        <w:numPr>
          <w:ilvl w:val="0"/>
          <w:numId w:val="34"/>
        </w:numPr>
      </w:pPr>
      <w:r>
        <w:t>EMPTY, no puede tener contenido</w:t>
      </w:r>
      <w:r w:rsidR="000A5C21">
        <w:t>.</w:t>
      </w:r>
    </w:p>
    <w:p w14:paraId="535F32F9" w14:textId="77777777" w:rsidR="00B53BCC" w:rsidRDefault="00FC44F8" w:rsidP="00EA1576">
      <w:pPr>
        <w:pStyle w:val="Prrafodelista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01B0297" wp14:editId="014915A6">
            <wp:simplePos x="0" y="0"/>
            <wp:positionH relativeFrom="column">
              <wp:posOffset>2568575</wp:posOffset>
            </wp:positionH>
            <wp:positionV relativeFrom="paragraph">
              <wp:posOffset>7620</wp:posOffset>
            </wp:positionV>
            <wp:extent cx="2114550" cy="138430"/>
            <wp:effectExtent l="0" t="0" r="0" b="0"/>
            <wp:wrapThrough wrapText="bothSides">
              <wp:wrapPolygon edited="0">
                <wp:start x="0" y="0"/>
                <wp:lineTo x="0" y="17835"/>
                <wp:lineTo x="21405" y="17835"/>
                <wp:lineTo x="21405" y="0"/>
                <wp:lineTo x="0" y="0"/>
              </wp:wrapPolygon>
            </wp:wrapThrough>
            <wp:docPr id="15405023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ANY, puede tener cualquier contenido</w:t>
      </w:r>
    </w:p>
    <w:p w14:paraId="5671D06E" w14:textId="79ABA710" w:rsidR="00233A94" w:rsidRDefault="00B53BCC" w:rsidP="00233A94">
      <w:pPr>
        <w:pStyle w:val="Prrafodelista"/>
        <w:numPr>
          <w:ilvl w:val="0"/>
          <w:numId w:val="34"/>
        </w:numPr>
      </w:pPr>
      <w:proofErr w:type="spellStart"/>
      <w:r>
        <w:t>Mixted</w:t>
      </w:r>
      <w:proofErr w:type="spellEnd"/>
      <w:r>
        <w:t>, texto y otros elementos</w:t>
      </w:r>
      <w:r w:rsidR="00233A94">
        <w:t>.</w:t>
      </w:r>
    </w:p>
    <w:p w14:paraId="5D9D4A22" w14:textId="12DF6A65" w:rsidR="005D5AD8" w:rsidRDefault="004F5181" w:rsidP="005D5AD8">
      <w:pPr>
        <w:pStyle w:val="Prrafodelista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26C68B7" wp14:editId="328F93F5">
            <wp:simplePos x="0" y="0"/>
            <wp:positionH relativeFrom="column">
              <wp:posOffset>3427730</wp:posOffset>
            </wp:positionH>
            <wp:positionV relativeFrom="paragraph">
              <wp:posOffset>8255</wp:posOffset>
            </wp:positionV>
            <wp:extent cx="2828925" cy="137795"/>
            <wp:effectExtent l="0" t="0" r="0" b="0"/>
            <wp:wrapThrough wrapText="bothSides">
              <wp:wrapPolygon edited="0">
                <wp:start x="0" y="0"/>
                <wp:lineTo x="0" y="17917"/>
                <wp:lineTo x="21382" y="17917"/>
                <wp:lineTo x="21382" y="0"/>
                <wp:lineTo x="0" y="0"/>
              </wp:wrapPolygon>
            </wp:wrapThrough>
            <wp:docPr id="182344466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33A94">
        <w:t>Tipos de elementos, solo pueden tener subelemento</w:t>
      </w:r>
      <w:r w:rsidR="008C2866">
        <w:t>s.</w:t>
      </w:r>
    </w:p>
    <w:p w14:paraId="5381AE8B" w14:textId="4EB7813D" w:rsidR="008C2866" w:rsidRDefault="008C2866" w:rsidP="008C2866">
      <w:pPr>
        <w:pStyle w:val="Ttulo2"/>
      </w:pPr>
      <w:bookmarkStart w:id="34" w:name="_Toc150617879"/>
      <w:r>
        <w:t>Modelo de contenidos</w:t>
      </w:r>
      <w:bookmarkEnd w:id="34"/>
    </w:p>
    <w:p w14:paraId="3B8B5222" w14:textId="03A2DDCC" w:rsidR="008C2866" w:rsidRDefault="008C2866" w:rsidP="008C2866">
      <w:pPr>
        <w:pStyle w:val="Prrafodelista"/>
        <w:numPr>
          <w:ilvl w:val="0"/>
          <w:numId w:val="35"/>
        </w:numPr>
      </w:pPr>
      <w:r>
        <w:t>Identificador general</w:t>
      </w:r>
      <w:r w:rsidR="000B464A">
        <w:t>:</w:t>
      </w:r>
      <w:r w:rsidR="003C455E">
        <w:t xml:space="preserve"> &lt;!ELEMENT aviso (párrafo)&gt; aviso solo puede contener </w:t>
      </w:r>
      <w:r w:rsidR="00D11FAF">
        <w:t>un solo párrafo.</w:t>
      </w:r>
    </w:p>
    <w:p w14:paraId="29F4D55E" w14:textId="20DDEE84" w:rsidR="00D11FAF" w:rsidRDefault="00D11FAF" w:rsidP="008C2866">
      <w:pPr>
        <w:pStyle w:val="Prrafodelista"/>
        <w:numPr>
          <w:ilvl w:val="0"/>
          <w:numId w:val="35"/>
        </w:numPr>
      </w:pPr>
      <w:r>
        <w:t>Secuencia</w:t>
      </w:r>
      <w:r w:rsidR="000B464A">
        <w:t xml:space="preserve">: </w:t>
      </w:r>
      <w:proofErr w:type="gramStart"/>
      <w:r w:rsidR="00E9626E">
        <w:t>se genera mediante “,” &lt;!</w:t>
      </w:r>
      <w:proofErr w:type="gramEnd"/>
      <w:r w:rsidR="00E9626E">
        <w:t xml:space="preserve">ELEMENT aviso (párrafo, </w:t>
      </w:r>
      <w:r w:rsidR="00A9423A">
        <w:t>titulo</w:t>
      </w:r>
      <w:r w:rsidR="00E9626E">
        <w:t>)&gt;</w:t>
      </w:r>
      <w:r w:rsidR="00A9423A">
        <w:t xml:space="preserve"> aviso tiene que contener un párrafo seguido de un </w:t>
      </w:r>
      <w:proofErr w:type="spellStart"/>
      <w:r w:rsidR="00A9423A">
        <w:t>titulo</w:t>
      </w:r>
      <w:proofErr w:type="spellEnd"/>
      <w:r w:rsidR="00A9423A">
        <w:t>.</w:t>
      </w:r>
    </w:p>
    <w:p w14:paraId="2252D369" w14:textId="1D3737EC" w:rsidR="00F84BFF" w:rsidRDefault="00015F92" w:rsidP="00F84BFF">
      <w:pPr>
        <w:pStyle w:val="Prrafodelista"/>
        <w:numPr>
          <w:ilvl w:val="0"/>
          <w:numId w:val="35"/>
        </w:numPr>
      </w:pPr>
      <w:r>
        <w:t xml:space="preserve">Opción: </w:t>
      </w:r>
      <w:r w:rsidR="000B464A">
        <w:t>se utiliza la “|”</w:t>
      </w:r>
      <w:r w:rsidR="00B94D26">
        <w:t xml:space="preserve"> en vez de la “,” </w:t>
      </w:r>
      <w:r w:rsidR="00607912">
        <w:t xml:space="preserve">para dar opción a una cosa o la otra. No hay </w:t>
      </w:r>
      <w:proofErr w:type="spellStart"/>
      <w:r w:rsidR="00607912">
        <w:t>limite</w:t>
      </w:r>
      <w:proofErr w:type="spellEnd"/>
      <w:r w:rsidR="00607912">
        <w:t xml:space="preserve"> de opciones</w:t>
      </w:r>
      <w:r w:rsidR="00F84BFF">
        <w:t>.</w:t>
      </w:r>
    </w:p>
    <w:p w14:paraId="3A1929B7" w14:textId="374B6388" w:rsidR="00015F92" w:rsidRPr="008C2866" w:rsidRDefault="008926C6" w:rsidP="00F84BFF">
      <w:pPr>
        <w:pStyle w:val="Ttulo2"/>
      </w:pPr>
      <w:bookmarkStart w:id="35" w:name="_Toc150617880"/>
      <w:r w:rsidRPr="008926C6">
        <w:rPr>
          <w:noProof/>
        </w:rPr>
        <w:drawing>
          <wp:anchor distT="0" distB="0" distL="114300" distR="114300" simplePos="0" relativeHeight="251680768" behindDoc="0" locked="0" layoutInCell="1" allowOverlap="1" wp14:anchorId="6B6A8F41" wp14:editId="53C81158">
            <wp:simplePos x="0" y="0"/>
            <wp:positionH relativeFrom="column">
              <wp:posOffset>697469</wp:posOffset>
            </wp:positionH>
            <wp:positionV relativeFrom="paragraph">
              <wp:posOffset>384606</wp:posOffset>
            </wp:positionV>
            <wp:extent cx="3286584" cy="1714739"/>
            <wp:effectExtent l="0" t="0" r="9525" b="0"/>
            <wp:wrapTopAndBottom/>
            <wp:docPr id="425938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828" name="Imagen 1" descr="Interfaz de usuario gráfica, 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BFF">
        <w:t>Quantificadores</w:t>
      </w:r>
      <w:bookmarkEnd w:id="35"/>
      <w:r w:rsidR="000B464A">
        <w:t xml:space="preserve"> </w:t>
      </w:r>
    </w:p>
    <w:p w14:paraId="402C86E3" w14:textId="4D61829C" w:rsidR="007545FE" w:rsidRDefault="007545FE" w:rsidP="003A7095"/>
    <w:p w14:paraId="2B7503D4" w14:textId="3E60152F" w:rsidR="007545FE" w:rsidRDefault="007545FE" w:rsidP="003A7095"/>
    <w:p w14:paraId="57E7CFFF" w14:textId="66FD04D6" w:rsidR="007545FE" w:rsidRDefault="007545FE" w:rsidP="003A7095">
      <w:r>
        <w:rPr>
          <w:noProof/>
        </w:rPr>
        <w:drawing>
          <wp:anchor distT="0" distB="0" distL="114300" distR="114300" simplePos="0" relativeHeight="251681792" behindDoc="0" locked="0" layoutInCell="1" allowOverlap="1" wp14:anchorId="6983EEFA" wp14:editId="53EC8792">
            <wp:simplePos x="0" y="0"/>
            <wp:positionH relativeFrom="column">
              <wp:posOffset>-80010</wp:posOffset>
            </wp:positionH>
            <wp:positionV relativeFrom="paragraph">
              <wp:posOffset>-271145</wp:posOffset>
            </wp:positionV>
            <wp:extent cx="5149850" cy="3660775"/>
            <wp:effectExtent l="0" t="0" r="0" b="0"/>
            <wp:wrapThrough wrapText="bothSides">
              <wp:wrapPolygon edited="0">
                <wp:start x="0" y="0"/>
                <wp:lineTo x="0" y="21469"/>
                <wp:lineTo x="21493" y="21469"/>
                <wp:lineTo x="21493" y="0"/>
                <wp:lineTo x="0" y="0"/>
              </wp:wrapPolygon>
            </wp:wrapThrough>
            <wp:docPr id="209938465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66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45E6D" w14:textId="627C48DE" w:rsidR="007545FE" w:rsidRDefault="007545FE" w:rsidP="003A7095"/>
    <w:p w14:paraId="01B43C24" w14:textId="1371D7F7" w:rsidR="007545FE" w:rsidRDefault="007545FE" w:rsidP="003A7095"/>
    <w:p w14:paraId="0F92BDD0" w14:textId="7CB2809D" w:rsidR="003A7095" w:rsidRDefault="003A7095" w:rsidP="003A7095"/>
    <w:p w14:paraId="4F8FE823" w14:textId="77777777" w:rsidR="007545FE" w:rsidRDefault="007545FE" w:rsidP="003A7095"/>
    <w:p w14:paraId="5E8F9AE5" w14:textId="77777777" w:rsidR="007545FE" w:rsidRDefault="007545FE" w:rsidP="003A7095"/>
    <w:p w14:paraId="2685BC40" w14:textId="77777777" w:rsidR="007545FE" w:rsidRDefault="007545FE" w:rsidP="003A7095"/>
    <w:p w14:paraId="037407EE" w14:textId="77777777" w:rsidR="007545FE" w:rsidRDefault="007545FE" w:rsidP="003A7095"/>
    <w:p w14:paraId="43C37A9E" w14:textId="77777777" w:rsidR="007545FE" w:rsidRDefault="007545FE" w:rsidP="003A7095"/>
    <w:p w14:paraId="6C232B29" w14:textId="77777777" w:rsidR="007545FE" w:rsidRDefault="007545FE" w:rsidP="003A7095"/>
    <w:p w14:paraId="3356010B" w14:textId="77777777" w:rsidR="007545FE" w:rsidRDefault="007545FE" w:rsidP="003A7095"/>
    <w:p w14:paraId="249EACD3" w14:textId="4D9B34EC" w:rsidR="007545FE" w:rsidRDefault="007545FE" w:rsidP="007545FE">
      <w:pPr>
        <w:pStyle w:val="Ttulo1"/>
      </w:pPr>
      <w:bookmarkStart w:id="36" w:name="_Toc150617881"/>
      <w:r>
        <w:lastRenderedPageBreak/>
        <w:t>Atributos</w:t>
      </w:r>
      <w:bookmarkEnd w:id="36"/>
    </w:p>
    <w:p w14:paraId="78B7466F" w14:textId="0FC68C52" w:rsidR="00722A9B" w:rsidRDefault="00722A9B" w:rsidP="00722A9B">
      <w:r>
        <w:t>Son elementos clave que se pueden utilizar para proporcionar información adicional</w:t>
      </w:r>
      <w:r w:rsidR="00840849">
        <w:t>.</w:t>
      </w:r>
    </w:p>
    <w:p w14:paraId="562F58F0" w14:textId="54A60738" w:rsidR="00840849" w:rsidRDefault="00840849" w:rsidP="00840849">
      <w:pPr>
        <w:pStyle w:val="Prrafodelista"/>
        <w:numPr>
          <w:ilvl w:val="0"/>
          <w:numId w:val="36"/>
        </w:numPr>
      </w:pPr>
      <w:r>
        <w:t>Van insertados en los elementos.</w:t>
      </w:r>
    </w:p>
    <w:p w14:paraId="5D6BABE3" w14:textId="67EC7C45" w:rsidR="00840849" w:rsidRDefault="00193CD3" w:rsidP="00840849">
      <w:pPr>
        <w:pStyle w:val="Prrafodelista"/>
        <w:numPr>
          <w:ilvl w:val="0"/>
          <w:numId w:val="36"/>
        </w:numPr>
      </w:pPr>
      <w:r>
        <w:t>Están formados por parejas nombre-valor.</w:t>
      </w:r>
    </w:p>
    <w:p w14:paraId="188ADB3B" w14:textId="2994C602" w:rsidR="00193CD3" w:rsidRDefault="00193CD3" w:rsidP="00840849">
      <w:pPr>
        <w:pStyle w:val="Prrafodelista"/>
        <w:numPr>
          <w:ilvl w:val="0"/>
          <w:numId w:val="36"/>
        </w:numPr>
      </w:pPr>
      <w:r>
        <w:t>Los valores van entre comillas.</w:t>
      </w:r>
    </w:p>
    <w:p w14:paraId="160CAD10" w14:textId="38933A14" w:rsidR="00193CD3" w:rsidRDefault="006E764A" w:rsidP="00840849">
      <w:pPr>
        <w:pStyle w:val="Prrafodelista"/>
        <w:numPr>
          <w:ilvl w:val="0"/>
          <w:numId w:val="36"/>
        </w:numPr>
      </w:pPr>
      <w:r>
        <w:t>Pueden ser obligatorios, opcionales, fijos…</w:t>
      </w:r>
    </w:p>
    <w:p w14:paraId="0104E156" w14:textId="5991E209" w:rsidR="00D3750D" w:rsidRDefault="00D3750D" w:rsidP="00D3750D">
      <w:pPr>
        <w:pStyle w:val="Prrafodelista"/>
        <w:numPr>
          <w:ilvl w:val="0"/>
          <w:numId w:val="36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6846199" wp14:editId="6AF68702">
            <wp:simplePos x="0" y="0"/>
            <wp:positionH relativeFrom="column">
              <wp:posOffset>264795</wp:posOffset>
            </wp:positionH>
            <wp:positionV relativeFrom="paragraph">
              <wp:posOffset>220177</wp:posOffset>
            </wp:positionV>
            <wp:extent cx="3334385" cy="133350"/>
            <wp:effectExtent l="0" t="0" r="0" b="0"/>
            <wp:wrapTopAndBottom/>
            <wp:docPr id="27549946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E764A">
        <w:t>Aceptan valores de texto, números, listas de posibles valores etc.</w:t>
      </w:r>
    </w:p>
    <w:p w14:paraId="1C7CEEBF" w14:textId="5C84E363" w:rsidR="00CE1A05" w:rsidRDefault="00CE1A05" w:rsidP="00D3750D">
      <w:pPr>
        <w:pStyle w:val="Prrafodelista"/>
        <w:numPr>
          <w:ilvl w:val="0"/>
          <w:numId w:val="36"/>
        </w:numPr>
      </w:pPr>
      <w:r>
        <w:t>Permiten añadir información adicional a los elementos de un documento</w:t>
      </w:r>
      <w:r w:rsidR="00B640E2">
        <w:t>.</w:t>
      </w:r>
    </w:p>
    <w:p w14:paraId="26AF0F37" w14:textId="69EF19E7" w:rsidR="00D3750D" w:rsidRDefault="00B640E2" w:rsidP="00CE1A05">
      <w:pPr>
        <w:pStyle w:val="Prrafodelista"/>
        <w:numPr>
          <w:ilvl w:val="0"/>
          <w:numId w:val="36"/>
        </w:numPr>
      </w:pPr>
      <w:r>
        <w:t xml:space="preserve">No pueden contener </w:t>
      </w:r>
      <w:proofErr w:type="spellStart"/>
      <w:r>
        <w:t>sub-atributos</w:t>
      </w:r>
      <w:proofErr w:type="spellEnd"/>
      <w:r>
        <w:t>.</w:t>
      </w:r>
    </w:p>
    <w:p w14:paraId="5B3FAAF5" w14:textId="2D0CBD33" w:rsidR="00B640E2" w:rsidRDefault="00B640E2" w:rsidP="00CE1A05">
      <w:pPr>
        <w:pStyle w:val="Prrafodelista"/>
        <w:numPr>
          <w:ilvl w:val="0"/>
          <w:numId w:val="36"/>
        </w:numPr>
      </w:pPr>
      <w:r>
        <w:t xml:space="preserve">Se utilizan para añadir </w:t>
      </w:r>
      <w:r w:rsidR="007C230A">
        <w:t>información corta</w:t>
      </w:r>
      <w:r>
        <w:t>, sencilla y desestructurada.</w:t>
      </w:r>
    </w:p>
    <w:p w14:paraId="7C662D3F" w14:textId="169A4F4B" w:rsidR="00B640E2" w:rsidRDefault="007C230A" w:rsidP="00CE1A05">
      <w:pPr>
        <w:pStyle w:val="Prrafodelista"/>
        <w:numPr>
          <w:ilvl w:val="0"/>
          <w:numId w:val="36"/>
        </w:numPr>
      </w:pPr>
      <w:r>
        <w:t>Solo se pueden especificar una vez.</w:t>
      </w:r>
    </w:p>
    <w:p w14:paraId="1E0C9556" w14:textId="1992A3FE" w:rsidR="007C230A" w:rsidRDefault="007C230A" w:rsidP="00CE1A05">
      <w:pPr>
        <w:pStyle w:val="Prrafodelista"/>
        <w:numPr>
          <w:ilvl w:val="0"/>
          <w:numId w:val="36"/>
        </w:numPr>
      </w:pPr>
      <w:r>
        <w:t>Pueden aparecer en cualquier orden.</w:t>
      </w:r>
    </w:p>
    <w:p w14:paraId="33944EA0" w14:textId="307C574C" w:rsidR="00147E5C" w:rsidRDefault="00147E5C" w:rsidP="00147E5C">
      <w:pPr>
        <w:pStyle w:val="Ttulo2"/>
      </w:pPr>
      <w:bookmarkStart w:id="37" w:name="_Toc150617882"/>
      <w:r>
        <w:t>Declaracion de atributos en dtd</w:t>
      </w:r>
      <w:bookmarkEnd w:id="37"/>
    </w:p>
    <w:p w14:paraId="7E8657FE" w14:textId="3924A3D4" w:rsidR="00BE1F57" w:rsidRDefault="00A06228" w:rsidP="00BE1F57">
      <w:r>
        <w:t xml:space="preserve">&lt;!ATTLIST </w:t>
      </w:r>
      <w:r w:rsidR="00BE1F57">
        <w:t>1</w:t>
      </w:r>
      <w:proofErr w:type="gramStart"/>
      <w:r>
        <w:t xml:space="preserve">nombreElemento </w:t>
      </w:r>
      <w:r w:rsidR="005948F9">
        <w:t xml:space="preserve"> </w:t>
      </w:r>
      <w:r w:rsidR="00BE1F57">
        <w:t>2</w:t>
      </w:r>
      <w:proofErr w:type="gramEnd"/>
      <w:r>
        <w:t>nombreAtribu</w:t>
      </w:r>
      <w:r w:rsidR="005948F9">
        <w:t xml:space="preserve">to  </w:t>
      </w:r>
      <w:r w:rsidR="00BE1F57">
        <w:t>3</w:t>
      </w:r>
      <w:r w:rsidR="005948F9">
        <w:t xml:space="preserve">tipoAtributo  </w:t>
      </w:r>
      <w:r w:rsidR="00BE1F57">
        <w:t>4</w:t>
      </w:r>
      <w:r w:rsidR="005948F9">
        <w:t>valorInicialAtributo</w:t>
      </w:r>
      <w:r w:rsidR="00BE1F57">
        <w:t>&gt;</w:t>
      </w:r>
    </w:p>
    <w:p w14:paraId="6993A7A7" w14:textId="400BD585" w:rsidR="00BE1F57" w:rsidRDefault="00600544" w:rsidP="00BE1F57">
      <w:pPr>
        <w:pStyle w:val="Prrafodelista"/>
        <w:numPr>
          <w:ilvl w:val="0"/>
          <w:numId w:val="38"/>
        </w:numPr>
      </w:pPr>
      <w:r>
        <w:t>Identificador del elemento al que se aplica el atributo.</w:t>
      </w:r>
    </w:p>
    <w:p w14:paraId="442B35B8" w14:textId="27BFB8E5" w:rsidR="00600544" w:rsidRDefault="00600544" w:rsidP="00BE1F57">
      <w:pPr>
        <w:pStyle w:val="Prrafodelista"/>
        <w:numPr>
          <w:ilvl w:val="0"/>
          <w:numId w:val="38"/>
        </w:numPr>
      </w:pPr>
      <w:r>
        <w:t>Nombre del atributo.</w:t>
      </w:r>
    </w:p>
    <w:p w14:paraId="53D2290B" w14:textId="1C5ECE91" w:rsidR="00600544" w:rsidRDefault="00600544" w:rsidP="00BE1F57">
      <w:pPr>
        <w:pStyle w:val="Prrafodelista"/>
        <w:numPr>
          <w:ilvl w:val="0"/>
          <w:numId w:val="38"/>
        </w:numPr>
      </w:pPr>
      <w:r>
        <w:t>Tipo de atributo.</w:t>
      </w:r>
    </w:p>
    <w:p w14:paraId="0AA1F001" w14:textId="2F45DC27" w:rsidR="00600544" w:rsidRDefault="00912800" w:rsidP="00BE1F57">
      <w:pPr>
        <w:pStyle w:val="Prrafodelista"/>
        <w:numPr>
          <w:ilvl w:val="0"/>
          <w:numId w:val="38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6D4284" wp14:editId="121A1852">
            <wp:simplePos x="0" y="0"/>
            <wp:positionH relativeFrom="column">
              <wp:posOffset>265478</wp:posOffset>
            </wp:positionH>
            <wp:positionV relativeFrom="paragraph">
              <wp:posOffset>428121</wp:posOffset>
            </wp:positionV>
            <wp:extent cx="4689475" cy="3536315"/>
            <wp:effectExtent l="0" t="0" r="0" b="6985"/>
            <wp:wrapTopAndBottom/>
            <wp:docPr id="136242553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53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863">
        <w:t>Valor por defecto del atributo.</w:t>
      </w:r>
    </w:p>
    <w:p w14:paraId="07CF5AD9" w14:textId="77777777" w:rsidR="00912800" w:rsidRDefault="00912800" w:rsidP="00912800"/>
    <w:p w14:paraId="4556B512" w14:textId="77777777" w:rsidR="00912800" w:rsidRDefault="00912800" w:rsidP="00912800"/>
    <w:p w14:paraId="3D6F5D39" w14:textId="77777777" w:rsidR="00912800" w:rsidRDefault="00912800" w:rsidP="00912800"/>
    <w:p w14:paraId="0AE8A0D0" w14:textId="20980DE1" w:rsidR="002E55EE" w:rsidRPr="00912800" w:rsidRDefault="00912800" w:rsidP="00B06DFA">
      <w:pPr>
        <w:pStyle w:val="Ttulo2"/>
      </w:pPr>
      <w:bookmarkStart w:id="38" w:name="_Toc150617883"/>
      <w:r>
        <w:lastRenderedPageBreak/>
        <w:t>Tipos de atributos</w:t>
      </w:r>
      <w:r w:rsidR="00B06DFA">
        <w:rPr>
          <w:noProof/>
        </w:rPr>
        <w:drawing>
          <wp:anchor distT="0" distB="0" distL="114300" distR="114300" simplePos="0" relativeHeight="251684864" behindDoc="0" locked="0" layoutInCell="1" allowOverlap="1" wp14:anchorId="49334D64" wp14:editId="3DAB2DEA">
            <wp:simplePos x="0" y="0"/>
            <wp:positionH relativeFrom="column">
              <wp:posOffset>204769</wp:posOffset>
            </wp:positionH>
            <wp:positionV relativeFrom="paragraph">
              <wp:posOffset>354929</wp:posOffset>
            </wp:positionV>
            <wp:extent cx="4867275" cy="2440940"/>
            <wp:effectExtent l="0" t="0" r="9525" b="0"/>
            <wp:wrapTopAndBottom/>
            <wp:docPr id="86423928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44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8"/>
    </w:p>
    <w:p w14:paraId="71EC7B76" w14:textId="178C7AAF" w:rsidR="00B83863" w:rsidRPr="00147E5C" w:rsidRDefault="00F0401D" w:rsidP="00F0401D">
      <w:pPr>
        <w:pStyle w:val="Ttulo2"/>
      </w:pPr>
      <w:bookmarkStart w:id="39" w:name="_Toc150617884"/>
      <w:r>
        <w:t>Valor</w:t>
      </w:r>
      <w:r w:rsidR="0049061D">
        <w:t>es de atributos</w:t>
      </w:r>
      <w:bookmarkEnd w:id="39"/>
      <w:r w:rsidR="0049061D">
        <w:t xml:space="preserve"> </w:t>
      </w:r>
    </w:p>
    <w:p w14:paraId="618E95DB" w14:textId="6819CC26" w:rsidR="007C230A" w:rsidRDefault="00F0401D" w:rsidP="00F0401D">
      <w:pPr>
        <w:pStyle w:val="Prrafodelista"/>
        <w:numPr>
          <w:ilvl w:val="0"/>
          <w:numId w:val="40"/>
        </w:numPr>
      </w:pPr>
      <w:r>
        <w:t>Los valores de los atributos pueden ser literales o referencias.</w:t>
      </w:r>
    </w:p>
    <w:p w14:paraId="2F63BF77" w14:textId="59C98A0F" w:rsidR="00F0401D" w:rsidRDefault="00F0401D" w:rsidP="00F0401D">
      <w:pPr>
        <w:pStyle w:val="Prrafodelista"/>
        <w:numPr>
          <w:ilvl w:val="0"/>
          <w:numId w:val="40"/>
        </w:numPr>
      </w:pPr>
      <w:r>
        <w:t xml:space="preserve">En caso de literales los valores tienen que coincidir exactamente </w:t>
      </w:r>
      <w:r w:rsidR="00DB49F0">
        <w:t>con los especificades en ENUMERATS o ser de tipo CDATA.</w:t>
      </w:r>
    </w:p>
    <w:p w14:paraId="153906CD" w14:textId="78768C51" w:rsidR="004B0E4B" w:rsidRDefault="004B0E4B" w:rsidP="00F0401D">
      <w:pPr>
        <w:pStyle w:val="Prrafodelista"/>
        <w:numPr>
          <w:ilvl w:val="0"/>
          <w:numId w:val="40"/>
        </w:numPr>
      </w:pPr>
      <w:r>
        <w:t>Las referencias se utilizan para IDREF, IDEREFS y ENTITAT</w:t>
      </w:r>
    </w:p>
    <w:p w14:paraId="25C2C2D4" w14:textId="1CAF8ABC" w:rsidR="0049061D" w:rsidRDefault="0049061D" w:rsidP="0049061D">
      <w:pPr>
        <w:pStyle w:val="Ttulo2"/>
      </w:pPr>
      <w:bookmarkStart w:id="40" w:name="_Toc150617885"/>
      <w:r>
        <w:t>Valores predeterminados de atributos</w:t>
      </w:r>
      <w:bookmarkEnd w:id="40"/>
    </w:p>
    <w:p w14:paraId="203FEA2E" w14:textId="54D09734" w:rsidR="0049061D" w:rsidRDefault="004D49A7" w:rsidP="004D49A7">
      <w:pPr>
        <w:pStyle w:val="Prrafodelista"/>
        <w:numPr>
          <w:ilvl w:val="0"/>
          <w:numId w:val="41"/>
        </w:numPr>
      </w:pPr>
      <w:r>
        <w:t xml:space="preserve">Puedes especificar un valor predeterminado para un atributo que se utilizara </w:t>
      </w:r>
      <w:r w:rsidR="007676C2">
        <w:t>si no se proporciona un valor en el documento XML.</w:t>
      </w:r>
    </w:p>
    <w:p w14:paraId="01A73BD7" w14:textId="200C9784" w:rsidR="00B6330E" w:rsidRDefault="007676C2" w:rsidP="00B6330E">
      <w:pPr>
        <w:pStyle w:val="Prrafodelista"/>
        <w:numPr>
          <w:ilvl w:val="0"/>
          <w:numId w:val="42"/>
        </w:numPr>
      </w:pPr>
      <w:r>
        <w:t>Valor entre comillas dobles o simples</w:t>
      </w:r>
    </w:p>
    <w:p w14:paraId="0A0B81A1" w14:textId="08FA6A5E" w:rsidR="00907116" w:rsidRDefault="00B6330E" w:rsidP="00907116">
      <w:pPr>
        <w:pStyle w:val="Prrafodelista"/>
        <w:numPr>
          <w:ilvl w:val="0"/>
          <w:numId w:val="41"/>
        </w:numPr>
      </w:pPr>
      <w:r>
        <w:t xml:space="preserve">Los valores predeterminados pueden ser </w:t>
      </w:r>
    </w:p>
    <w:p w14:paraId="713323AE" w14:textId="635B0839" w:rsidR="00907116" w:rsidRDefault="00907116" w:rsidP="00907116">
      <w:pPr>
        <w:pStyle w:val="Prrafodelista"/>
        <w:numPr>
          <w:ilvl w:val="0"/>
          <w:numId w:val="42"/>
        </w:numPr>
      </w:pPr>
      <w:r>
        <w:t>#REQUIRED (obligatorio)</w:t>
      </w:r>
    </w:p>
    <w:p w14:paraId="52FD1088" w14:textId="0D287ADE" w:rsidR="00907116" w:rsidRDefault="00907116" w:rsidP="00907116">
      <w:pPr>
        <w:pStyle w:val="Prrafodelista"/>
        <w:numPr>
          <w:ilvl w:val="0"/>
          <w:numId w:val="42"/>
        </w:numPr>
      </w:pPr>
      <w:r>
        <w:t>#IMPLIED (opcional)</w:t>
      </w:r>
    </w:p>
    <w:p w14:paraId="0C9F0615" w14:textId="693EBD58" w:rsidR="00907116" w:rsidRDefault="007C1325" w:rsidP="00907116">
      <w:pPr>
        <w:pStyle w:val="Prrafodelista"/>
        <w:numPr>
          <w:ilvl w:val="0"/>
          <w:numId w:val="42"/>
        </w:numPr>
      </w:pPr>
      <w:r>
        <w:t>#FIXED (tiene un valor fijo que no se puede cambiar)</w:t>
      </w:r>
    </w:p>
    <w:p w14:paraId="0C6070BB" w14:textId="3126B6DC" w:rsidR="00E66EFA" w:rsidRDefault="001A3D1B" w:rsidP="00E66EFA">
      <w:pPr>
        <w:pStyle w:val="Ttulo1"/>
      </w:pPr>
      <w:bookmarkStart w:id="41" w:name="_Toc150617886"/>
      <w:r>
        <w:t>E</w:t>
      </w:r>
      <w:r w:rsidR="00EE26C1">
        <w:t>ntidades</w:t>
      </w:r>
      <w:bookmarkEnd w:id="41"/>
      <w:r w:rsidR="00EE26C1">
        <w:t xml:space="preserve"> </w:t>
      </w:r>
    </w:p>
    <w:p w14:paraId="32E8104E" w14:textId="154D4416" w:rsidR="00EE26C1" w:rsidRDefault="00EE26C1" w:rsidP="00EE26C1">
      <w:r>
        <w:t>Se utilizan para definir los valores que se pueden reutilizar en todo el documento XML</w:t>
      </w:r>
      <w:r w:rsidR="00C91C70">
        <w:t>. Pueden ser símbolos, fragmentos de texto o incluso caracteres especiales</w:t>
      </w:r>
      <w:r w:rsidR="004B4A30">
        <w:t xml:space="preserve">. Sus principales usos son para ficheros, </w:t>
      </w:r>
      <w:proofErr w:type="spellStart"/>
      <w:r w:rsidR="004B4A30">
        <w:t>paginas</w:t>
      </w:r>
      <w:proofErr w:type="spellEnd"/>
      <w:r w:rsidR="004B4A30">
        <w:t xml:space="preserve"> web, imágenes etc</w:t>
      </w:r>
      <w:r w:rsidR="00B84B47">
        <w:t>.</w:t>
      </w:r>
    </w:p>
    <w:p w14:paraId="4FBB1EDF" w14:textId="5DDE2B33" w:rsidR="00B84B47" w:rsidRDefault="00B84B47" w:rsidP="00EE26C1">
      <w:r>
        <w:t>&lt;!ENTITY</w:t>
      </w:r>
    </w:p>
    <w:p w14:paraId="32FE9AEF" w14:textId="1969F010" w:rsidR="00A328CD" w:rsidRDefault="00A328CD" w:rsidP="00A328CD">
      <w:pPr>
        <w:pStyle w:val="Ttulo2"/>
      </w:pPr>
      <w:bookmarkStart w:id="42" w:name="_Toc150617887"/>
      <w:r>
        <w:t xml:space="preserve">Uso de </w:t>
      </w:r>
      <w:r w:rsidR="001A3D1B">
        <w:t>las entidades</w:t>
      </w:r>
      <w:bookmarkEnd w:id="42"/>
    </w:p>
    <w:p w14:paraId="39D4E8D6" w14:textId="257A3C7D" w:rsidR="001A3D1B" w:rsidRDefault="00B96451" w:rsidP="001A3D1B">
      <w:r>
        <w:rPr>
          <w:noProof/>
        </w:rPr>
        <w:drawing>
          <wp:anchor distT="0" distB="0" distL="114300" distR="114300" simplePos="0" relativeHeight="251685888" behindDoc="0" locked="0" layoutInCell="1" allowOverlap="1" wp14:anchorId="49A4EA93" wp14:editId="3F8A640B">
            <wp:simplePos x="0" y="0"/>
            <wp:positionH relativeFrom="column">
              <wp:posOffset>-1270</wp:posOffset>
            </wp:positionH>
            <wp:positionV relativeFrom="paragraph">
              <wp:posOffset>327660</wp:posOffset>
            </wp:positionV>
            <wp:extent cx="2572385" cy="342900"/>
            <wp:effectExtent l="0" t="0" r="0" b="0"/>
            <wp:wrapTopAndBottom/>
            <wp:docPr id="6652266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A3D1B">
        <w:t xml:space="preserve">Las entidades se utilizan </w:t>
      </w:r>
      <w:r w:rsidR="00A75791">
        <w:t>poniendo &amp; seguido del nombre de la entidad y luego un punto y coma.</w:t>
      </w:r>
    </w:p>
    <w:p w14:paraId="5919E8CF" w14:textId="1F26D925" w:rsidR="00DB0EC4" w:rsidRDefault="00DB0EC4" w:rsidP="001A3D1B"/>
    <w:p w14:paraId="771EC541" w14:textId="77777777" w:rsidR="00DB0EC4" w:rsidRDefault="00DB0EC4" w:rsidP="001A3D1B"/>
    <w:p w14:paraId="414A2960" w14:textId="77777777" w:rsidR="00B96451" w:rsidRDefault="00B96451" w:rsidP="001A3D1B"/>
    <w:p w14:paraId="6A22B0F9" w14:textId="5203070B" w:rsidR="001A3D1B" w:rsidRDefault="00DB0EC4" w:rsidP="00B96451">
      <w:pPr>
        <w:pStyle w:val="Ttulo2"/>
      </w:pPr>
      <w:bookmarkStart w:id="43" w:name="_Toc150617888"/>
      <w:r>
        <w:lastRenderedPageBreak/>
        <w:t>Ventajas de las entidades</w:t>
      </w:r>
      <w:bookmarkEnd w:id="43"/>
    </w:p>
    <w:p w14:paraId="73B0790D" w14:textId="1BBCD305" w:rsidR="00B96451" w:rsidRDefault="00B96451" w:rsidP="00B96451">
      <w:pPr>
        <w:pStyle w:val="Prrafodelista"/>
        <w:numPr>
          <w:ilvl w:val="0"/>
          <w:numId w:val="41"/>
        </w:numPr>
      </w:pPr>
      <w:r>
        <w:t>Facilitan la reutilización de datos.</w:t>
      </w:r>
    </w:p>
    <w:p w14:paraId="0AB0B9F0" w14:textId="0B64C1F8" w:rsidR="00B96451" w:rsidRDefault="00983F34" w:rsidP="00B96451">
      <w:pPr>
        <w:pStyle w:val="Prrafodelista"/>
        <w:numPr>
          <w:ilvl w:val="0"/>
          <w:numId w:val="41"/>
        </w:numPr>
      </w:pPr>
      <w:r>
        <w:t>Mejoran la legibilidad del documento XML.</w:t>
      </w:r>
    </w:p>
    <w:p w14:paraId="37197F8A" w14:textId="28C9B08C" w:rsidR="00983F34" w:rsidRDefault="00983F34" w:rsidP="00B96451">
      <w:pPr>
        <w:pStyle w:val="Prrafodelista"/>
        <w:numPr>
          <w:ilvl w:val="0"/>
          <w:numId w:val="41"/>
        </w:numPr>
      </w:pPr>
      <w:r>
        <w:t xml:space="preserve">Permiten gestionar y mantener fácilmente el contenido </w:t>
      </w:r>
      <w:r w:rsidR="00C05CFF">
        <w:t>que utilizan en diversos documentos.</w:t>
      </w:r>
    </w:p>
    <w:p w14:paraId="3577A3C4" w14:textId="24D58859" w:rsidR="00C05CFF" w:rsidRDefault="00C05CFF" w:rsidP="00C05CFF">
      <w:pPr>
        <w:pStyle w:val="Ttulo2"/>
      </w:pPr>
      <w:bookmarkStart w:id="44" w:name="_Toc150617889"/>
      <w:r>
        <w:t>Entidades internas</w:t>
      </w:r>
      <w:bookmarkEnd w:id="44"/>
    </w:p>
    <w:p w14:paraId="5B266DF1" w14:textId="69599320" w:rsidR="00C05CFF" w:rsidRDefault="007E5F36" w:rsidP="007E5F36">
      <w:pPr>
        <w:pStyle w:val="Prrafodelista"/>
        <w:numPr>
          <w:ilvl w:val="0"/>
          <w:numId w:val="44"/>
        </w:numPr>
      </w:pPr>
      <w:r>
        <w:t>Definidas directamente en el DTD del documento XML.</w:t>
      </w:r>
    </w:p>
    <w:p w14:paraId="1A30A5BC" w14:textId="3E9F1F39" w:rsidR="007E5F36" w:rsidRDefault="007E5F36" w:rsidP="007E5F36">
      <w:pPr>
        <w:pStyle w:val="Prrafodelista"/>
        <w:numPr>
          <w:ilvl w:val="0"/>
          <w:numId w:val="44"/>
        </w:numPr>
      </w:pPr>
      <w:r>
        <w:t>Se utilizan principalmente para definir caracteres especiales o fragmentos de texto.</w:t>
      </w:r>
    </w:p>
    <w:p w14:paraId="61587CA5" w14:textId="637AD6EE" w:rsidR="007E5F36" w:rsidRDefault="007E5F36" w:rsidP="007E5F36">
      <w:pPr>
        <w:pStyle w:val="Prrafodelista"/>
        <w:numPr>
          <w:ilvl w:val="0"/>
          <w:numId w:val="44"/>
        </w:numPr>
      </w:pPr>
      <w:r>
        <w:t>Son siempre analizadas</w:t>
      </w:r>
      <w:r w:rsidR="00586D64">
        <w:t xml:space="preserve"> (una vez que se reemplaza la referencia a la entidad por su contenido pasa a ser parte del documento XML</w:t>
      </w:r>
      <w:r w:rsidR="004506AC">
        <w:t xml:space="preserve"> y se analiza por el procesador.</w:t>
      </w:r>
    </w:p>
    <w:p w14:paraId="28E505ED" w14:textId="0DAD6C5F" w:rsidR="004506AC" w:rsidRPr="00C05CFF" w:rsidRDefault="00A157F8" w:rsidP="004506AC">
      <w:pPr>
        <w:pStyle w:val="Prrafodelista"/>
      </w:pPr>
      <w:r>
        <w:rPr>
          <w:noProof/>
        </w:rPr>
        <w:drawing>
          <wp:inline distT="0" distB="0" distL="0" distR="0" wp14:anchorId="5A931BE4" wp14:editId="650F0E88">
            <wp:extent cx="1676400" cy="171450"/>
            <wp:effectExtent l="0" t="0" r="0" b="0"/>
            <wp:docPr id="8648722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6B958" w14:textId="29AE7CEA" w:rsidR="006E764A" w:rsidRDefault="000B5FFD" w:rsidP="000B5FFD">
      <w:pPr>
        <w:pStyle w:val="Ttulo2"/>
      </w:pPr>
      <w:bookmarkStart w:id="45" w:name="_Toc150617890"/>
      <w:r>
        <w:t>Entidades generales externas analizadas</w:t>
      </w:r>
      <w:bookmarkEnd w:id="45"/>
    </w:p>
    <w:p w14:paraId="06F38769" w14:textId="594A1535" w:rsidR="00270242" w:rsidRDefault="00270242" w:rsidP="000B5FFD">
      <w:r>
        <w:rPr>
          <w:noProof/>
        </w:rPr>
        <w:drawing>
          <wp:anchor distT="0" distB="0" distL="114300" distR="114300" simplePos="0" relativeHeight="251686912" behindDoc="0" locked="0" layoutInCell="1" allowOverlap="1" wp14:anchorId="6AB40D33" wp14:editId="4AF5010C">
            <wp:simplePos x="0" y="0"/>
            <wp:positionH relativeFrom="column">
              <wp:posOffset>-1270</wp:posOffset>
            </wp:positionH>
            <wp:positionV relativeFrom="paragraph">
              <wp:posOffset>475818</wp:posOffset>
            </wp:positionV>
            <wp:extent cx="3524885" cy="228600"/>
            <wp:effectExtent l="0" t="0" r="0" b="0"/>
            <wp:wrapTopAndBottom/>
            <wp:docPr id="139555781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B5FFD">
        <w:t xml:space="preserve">Las entidades externas se definen en un fichero </w:t>
      </w:r>
      <w:r w:rsidR="003310DD">
        <w:t>separado y se pueden utilizar en diferentes documentos</w:t>
      </w:r>
      <w:r>
        <w:t xml:space="preserve"> XML.</w:t>
      </w:r>
    </w:p>
    <w:p w14:paraId="5C2E9CCC" w14:textId="6FBE133A" w:rsidR="00270242" w:rsidRDefault="00B61ED8" w:rsidP="00B61ED8">
      <w:pPr>
        <w:pStyle w:val="Ttulo2"/>
      </w:pPr>
      <w:bookmarkStart w:id="46" w:name="_Toc150617891"/>
      <w:r>
        <w:t>Entidades no analizadas</w:t>
      </w:r>
      <w:bookmarkEnd w:id="46"/>
      <w:r>
        <w:t xml:space="preserve"> </w:t>
      </w:r>
    </w:p>
    <w:p w14:paraId="6762E886" w14:textId="53CA9E97" w:rsidR="00B61ED8" w:rsidRDefault="009429D9" w:rsidP="00B61ED8">
      <w:pPr>
        <w:pStyle w:val="Prrafodelista"/>
        <w:numPr>
          <w:ilvl w:val="0"/>
          <w:numId w:val="45"/>
        </w:numPr>
      </w:pPr>
      <w:r>
        <w:t>Si el contenido de la entidad es binario, no se tendría que interpretar como si fuera texto XML.</w:t>
      </w:r>
    </w:p>
    <w:p w14:paraId="5B763542" w14:textId="3808C361" w:rsidR="008A45C1" w:rsidRDefault="00575A5F" w:rsidP="008A45C1">
      <w:pPr>
        <w:pStyle w:val="Prrafodelista"/>
        <w:numPr>
          <w:ilvl w:val="0"/>
          <w:numId w:val="45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95B6994" wp14:editId="79B7431D">
            <wp:simplePos x="0" y="0"/>
            <wp:positionH relativeFrom="column">
              <wp:posOffset>-1270</wp:posOffset>
            </wp:positionH>
            <wp:positionV relativeFrom="paragraph">
              <wp:posOffset>200277</wp:posOffset>
            </wp:positionV>
            <wp:extent cx="3953510" cy="228600"/>
            <wp:effectExtent l="0" t="0" r="8890" b="0"/>
            <wp:wrapTopAndBottom/>
            <wp:docPr id="115546306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Siempre son entidades generales y externas.</w:t>
      </w:r>
    </w:p>
    <w:p w14:paraId="2635DA4D" w14:textId="77777777" w:rsidR="0081671A" w:rsidRDefault="0081671A" w:rsidP="0081671A"/>
    <w:p w14:paraId="49AA705D" w14:textId="77777777" w:rsidR="0081671A" w:rsidRDefault="0081671A" w:rsidP="0081671A"/>
    <w:p w14:paraId="28B6669E" w14:textId="77777777" w:rsidR="0081671A" w:rsidRDefault="0081671A" w:rsidP="0081671A"/>
    <w:p w14:paraId="1CE3829A" w14:textId="77777777" w:rsidR="0081671A" w:rsidRDefault="0081671A" w:rsidP="0081671A"/>
    <w:p w14:paraId="6EA82B35" w14:textId="77777777" w:rsidR="0081671A" w:rsidRDefault="0081671A" w:rsidP="0081671A"/>
    <w:p w14:paraId="66F6F6EC" w14:textId="77777777" w:rsidR="008A5526" w:rsidRDefault="008A5526" w:rsidP="008A5526"/>
    <w:p w14:paraId="5A08320E" w14:textId="77777777" w:rsidR="008A5526" w:rsidRDefault="008A5526" w:rsidP="008A5526"/>
    <w:p w14:paraId="34C66C0B" w14:textId="77777777" w:rsidR="008A5526" w:rsidRDefault="008A5526" w:rsidP="008A5526"/>
    <w:p w14:paraId="177B964C" w14:textId="77777777" w:rsidR="008A5526" w:rsidRDefault="008A5526" w:rsidP="008A5526"/>
    <w:p w14:paraId="1F37B0B3" w14:textId="77777777" w:rsidR="008A5526" w:rsidRDefault="008A5526" w:rsidP="008A5526"/>
    <w:p w14:paraId="4847EAAB" w14:textId="77777777" w:rsidR="008A5526" w:rsidRDefault="008A5526" w:rsidP="008A5526"/>
    <w:p w14:paraId="1F3FFCAD" w14:textId="77777777" w:rsidR="008A5526" w:rsidRDefault="008A5526" w:rsidP="008A5526"/>
    <w:p w14:paraId="7FBCABB7" w14:textId="51C4180A" w:rsidR="008A5526" w:rsidRDefault="008A5526" w:rsidP="008A5526"/>
    <w:p w14:paraId="2FEADA05" w14:textId="25ABA779" w:rsidR="008A45C1" w:rsidRDefault="008A5526" w:rsidP="008A5526">
      <w:pPr>
        <w:pStyle w:val="Ttulo1"/>
      </w:pPr>
      <w:bookmarkStart w:id="47" w:name="_Toc150617892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7ADBEE7" wp14:editId="73CB8848">
            <wp:simplePos x="0" y="0"/>
            <wp:positionH relativeFrom="column">
              <wp:posOffset>-284480</wp:posOffset>
            </wp:positionH>
            <wp:positionV relativeFrom="page">
              <wp:posOffset>1327150</wp:posOffset>
            </wp:positionV>
            <wp:extent cx="6268085" cy="7340600"/>
            <wp:effectExtent l="0" t="0" r="0" b="0"/>
            <wp:wrapThrough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hrough>
            <wp:docPr id="81875067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734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Ejemplo DTD</w:t>
      </w:r>
      <w:bookmarkEnd w:id="47"/>
    </w:p>
    <w:p w14:paraId="1BE6DF76" w14:textId="7211886D" w:rsidR="008A5526" w:rsidRPr="008A5526" w:rsidRDefault="008A5526" w:rsidP="008A5526"/>
    <w:p w14:paraId="6040921C" w14:textId="16A45133" w:rsidR="008A5526" w:rsidRDefault="008A5526" w:rsidP="008A5526"/>
    <w:p w14:paraId="6D8B4801" w14:textId="4A73E4C9" w:rsidR="008A5526" w:rsidRDefault="008A5526" w:rsidP="008A5526"/>
    <w:p w14:paraId="710B22AE" w14:textId="1FDB978F" w:rsidR="008A5526" w:rsidRPr="008A5526" w:rsidRDefault="008A5526" w:rsidP="008A5526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7DEF3DE" wp14:editId="1D33802A">
            <wp:simplePos x="0" y="0"/>
            <wp:positionH relativeFrom="column">
              <wp:posOffset>-546735</wp:posOffset>
            </wp:positionH>
            <wp:positionV relativeFrom="paragraph">
              <wp:posOffset>33655</wp:posOffset>
            </wp:positionV>
            <wp:extent cx="6220460" cy="7764145"/>
            <wp:effectExtent l="0" t="0" r="8890" b="8255"/>
            <wp:wrapNone/>
            <wp:docPr id="114702245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776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EA90F3" w14:textId="12AD5D29" w:rsidR="008A45C1" w:rsidRPr="008A45C1" w:rsidRDefault="008A45C1" w:rsidP="008A45C1"/>
    <w:sectPr w:rsidR="008A45C1" w:rsidRPr="008A45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4CCFC" w14:textId="77777777" w:rsidR="00A41BC5" w:rsidRDefault="00A41BC5" w:rsidP="00B27C8C">
      <w:pPr>
        <w:spacing w:before="0" w:after="0" w:line="240" w:lineRule="auto"/>
      </w:pPr>
      <w:r>
        <w:separator/>
      </w:r>
    </w:p>
  </w:endnote>
  <w:endnote w:type="continuationSeparator" w:id="0">
    <w:p w14:paraId="183318C2" w14:textId="77777777" w:rsidR="00A41BC5" w:rsidRDefault="00A41BC5" w:rsidP="00B27C8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097801"/>
      <w:docPartObj>
        <w:docPartGallery w:val="Page Numbers (Bottom of Page)"/>
        <w:docPartUnique/>
      </w:docPartObj>
    </w:sdtPr>
    <w:sdtEndPr/>
    <w:sdtContent>
      <w:p w14:paraId="03BFFE03" w14:textId="45587236" w:rsidR="00061435" w:rsidRDefault="0006143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80D491" w14:textId="77777777" w:rsidR="00B27C8C" w:rsidRDefault="00B27C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52992" w14:textId="77777777" w:rsidR="00A41BC5" w:rsidRDefault="00A41BC5" w:rsidP="00B27C8C">
      <w:pPr>
        <w:spacing w:before="0" w:after="0" w:line="240" w:lineRule="auto"/>
      </w:pPr>
      <w:r>
        <w:separator/>
      </w:r>
    </w:p>
  </w:footnote>
  <w:footnote w:type="continuationSeparator" w:id="0">
    <w:p w14:paraId="696157AD" w14:textId="77777777" w:rsidR="00A41BC5" w:rsidRDefault="00A41BC5" w:rsidP="00B27C8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84D"/>
    <w:multiLevelType w:val="hybridMultilevel"/>
    <w:tmpl w:val="AE4064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4B4B"/>
    <w:multiLevelType w:val="hybridMultilevel"/>
    <w:tmpl w:val="86061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85E39"/>
    <w:multiLevelType w:val="hybridMultilevel"/>
    <w:tmpl w:val="EA6AA0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12FFB"/>
    <w:multiLevelType w:val="hybridMultilevel"/>
    <w:tmpl w:val="C846D30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30343"/>
    <w:multiLevelType w:val="hybridMultilevel"/>
    <w:tmpl w:val="99027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95D82"/>
    <w:multiLevelType w:val="hybridMultilevel"/>
    <w:tmpl w:val="25D85C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509FD"/>
    <w:multiLevelType w:val="hybridMultilevel"/>
    <w:tmpl w:val="DD56BE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53F57"/>
    <w:multiLevelType w:val="hybridMultilevel"/>
    <w:tmpl w:val="D32025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365E7F"/>
    <w:multiLevelType w:val="hybridMultilevel"/>
    <w:tmpl w:val="EF3C8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1035A"/>
    <w:multiLevelType w:val="hybridMultilevel"/>
    <w:tmpl w:val="8996B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00F33"/>
    <w:multiLevelType w:val="hybridMultilevel"/>
    <w:tmpl w:val="A1CE0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D44C7"/>
    <w:multiLevelType w:val="hybridMultilevel"/>
    <w:tmpl w:val="7E16A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8638C"/>
    <w:multiLevelType w:val="hybridMultilevel"/>
    <w:tmpl w:val="897013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0077F"/>
    <w:multiLevelType w:val="hybridMultilevel"/>
    <w:tmpl w:val="825ED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736E62"/>
    <w:multiLevelType w:val="hybridMultilevel"/>
    <w:tmpl w:val="E23EEF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D134F8"/>
    <w:multiLevelType w:val="hybridMultilevel"/>
    <w:tmpl w:val="A31861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DC5D6C"/>
    <w:multiLevelType w:val="hybridMultilevel"/>
    <w:tmpl w:val="627A4C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16D7A"/>
    <w:multiLevelType w:val="hybridMultilevel"/>
    <w:tmpl w:val="E5A80D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3C35E3"/>
    <w:multiLevelType w:val="hybridMultilevel"/>
    <w:tmpl w:val="FA3429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754A"/>
    <w:multiLevelType w:val="hybridMultilevel"/>
    <w:tmpl w:val="7EF03C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3E0A96"/>
    <w:multiLevelType w:val="hybridMultilevel"/>
    <w:tmpl w:val="804420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993AFC"/>
    <w:multiLevelType w:val="hybridMultilevel"/>
    <w:tmpl w:val="274260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BF5AD2"/>
    <w:multiLevelType w:val="hybridMultilevel"/>
    <w:tmpl w:val="E15898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67D58"/>
    <w:multiLevelType w:val="hybridMultilevel"/>
    <w:tmpl w:val="BDCE25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757DFD"/>
    <w:multiLevelType w:val="hybridMultilevel"/>
    <w:tmpl w:val="994C67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3E13DA"/>
    <w:multiLevelType w:val="hybridMultilevel"/>
    <w:tmpl w:val="A51496F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5206B2"/>
    <w:multiLevelType w:val="hybridMultilevel"/>
    <w:tmpl w:val="89C859B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AF6730"/>
    <w:multiLevelType w:val="hybridMultilevel"/>
    <w:tmpl w:val="DB865D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DF0E48"/>
    <w:multiLevelType w:val="hybridMultilevel"/>
    <w:tmpl w:val="0E30B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8B02F7"/>
    <w:multiLevelType w:val="hybridMultilevel"/>
    <w:tmpl w:val="D2F69D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227F5"/>
    <w:multiLevelType w:val="hybridMultilevel"/>
    <w:tmpl w:val="1CA2CD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00B0F"/>
    <w:multiLevelType w:val="hybridMultilevel"/>
    <w:tmpl w:val="0212CD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172660"/>
    <w:multiLevelType w:val="hybridMultilevel"/>
    <w:tmpl w:val="E72E87E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3224FD"/>
    <w:multiLevelType w:val="hybridMultilevel"/>
    <w:tmpl w:val="65F00A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9F7CE2"/>
    <w:multiLevelType w:val="hybridMultilevel"/>
    <w:tmpl w:val="97A4E1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36EDD"/>
    <w:multiLevelType w:val="hybridMultilevel"/>
    <w:tmpl w:val="D60C2F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267111"/>
    <w:multiLevelType w:val="hybridMultilevel"/>
    <w:tmpl w:val="C60077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628F1"/>
    <w:multiLevelType w:val="hybridMultilevel"/>
    <w:tmpl w:val="A5AE6F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100308"/>
    <w:multiLevelType w:val="hybridMultilevel"/>
    <w:tmpl w:val="1284C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982170"/>
    <w:multiLevelType w:val="hybridMultilevel"/>
    <w:tmpl w:val="113802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A80E6C"/>
    <w:multiLevelType w:val="hybridMultilevel"/>
    <w:tmpl w:val="E9AE34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185FC8"/>
    <w:multiLevelType w:val="hybridMultilevel"/>
    <w:tmpl w:val="8FECE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B15713"/>
    <w:multiLevelType w:val="hybridMultilevel"/>
    <w:tmpl w:val="797062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746B4"/>
    <w:multiLevelType w:val="hybridMultilevel"/>
    <w:tmpl w:val="626AE0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CF3D52"/>
    <w:multiLevelType w:val="hybridMultilevel"/>
    <w:tmpl w:val="4E6271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0304302">
    <w:abstractNumId w:val="9"/>
  </w:num>
  <w:num w:numId="2" w16cid:durableId="1964537058">
    <w:abstractNumId w:val="35"/>
  </w:num>
  <w:num w:numId="3" w16cid:durableId="1820343651">
    <w:abstractNumId w:val="25"/>
  </w:num>
  <w:num w:numId="4" w16cid:durableId="1931355960">
    <w:abstractNumId w:val="21"/>
  </w:num>
  <w:num w:numId="5" w16cid:durableId="705641100">
    <w:abstractNumId w:val="29"/>
  </w:num>
  <w:num w:numId="6" w16cid:durableId="998801325">
    <w:abstractNumId w:val="34"/>
  </w:num>
  <w:num w:numId="7" w16cid:durableId="405537007">
    <w:abstractNumId w:val="39"/>
  </w:num>
  <w:num w:numId="8" w16cid:durableId="73402608">
    <w:abstractNumId w:val="2"/>
  </w:num>
  <w:num w:numId="9" w16cid:durableId="1672683182">
    <w:abstractNumId w:val="18"/>
  </w:num>
  <w:num w:numId="10" w16cid:durableId="1769349340">
    <w:abstractNumId w:val="19"/>
  </w:num>
  <w:num w:numId="11" w16cid:durableId="1690058546">
    <w:abstractNumId w:val="11"/>
  </w:num>
  <w:num w:numId="12" w16cid:durableId="1662810744">
    <w:abstractNumId w:val="15"/>
  </w:num>
  <w:num w:numId="13" w16cid:durableId="64574322">
    <w:abstractNumId w:val="43"/>
  </w:num>
  <w:num w:numId="14" w16cid:durableId="1578590751">
    <w:abstractNumId w:val="0"/>
  </w:num>
  <w:num w:numId="15" w16cid:durableId="764038390">
    <w:abstractNumId w:val="30"/>
  </w:num>
  <w:num w:numId="16" w16cid:durableId="54545259">
    <w:abstractNumId w:val="7"/>
  </w:num>
  <w:num w:numId="17" w16cid:durableId="404450400">
    <w:abstractNumId w:val="37"/>
  </w:num>
  <w:num w:numId="18" w16cid:durableId="937370123">
    <w:abstractNumId w:val="27"/>
  </w:num>
  <w:num w:numId="19" w16cid:durableId="872963029">
    <w:abstractNumId w:val="23"/>
  </w:num>
  <w:num w:numId="20" w16cid:durableId="253905445">
    <w:abstractNumId w:val="12"/>
  </w:num>
  <w:num w:numId="21" w16cid:durableId="1218735567">
    <w:abstractNumId w:val="36"/>
  </w:num>
  <w:num w:numId="22" w16cid:durableId="1563632987">
    <w:abstractNumId w:val="24"/>
  </w:num>
  <w:num w:numId="23" w16cid:durableId="695277287">
    <w:abstractNumId w:val="32"/>
  </w:num>
  <w:num w:numId="24" w16cid:durableId="726877278">
    <w:abstractNumId w:val="1"/>
  </w:num>
  <w:num w:numId="25" w16cid:durableId="1732800755">
    <w:abstractNumId w:val="38"/>
  </w:num>
  <w:num w:numId="26" w16cid:durableId="1205293128">
    <w:abstractNumId w:val="5"/>
  </w:num>
  <w:num w:numId="27" w16cid:durableId="492837528">
    <w:abstractNumId w:val="44"/>
  </w:num>
  <w:num w:numId="28" w16cid:durableId="780611430">
    <w:abstractNumId w:val="4"/>
  </w:num>
  <w:num w:numId="29" w16cid:durableId="1751736615">
    <w:abstractNumId w:val="33"/>
  </w:num>
  <w:num w:numId="30" w16cid:durableId="116026025">
    <w:abstractNumId w:val="14"/>
  </w:num>
  <w:num w:numId="31" w16cid:durableId="109319585">
    <w:abstractNumId w:val="42"/>
  </w:num>
  <w:num w:numId="32" w16cid:durableId="1214461115">
    <w:abstractNumId w:val="13"/>
  </w:num>
  <w:num w:numId="33" w16cid:durableId="1212839758">
    <w:abstractNumId w:val="16"/>
  </w:num>
  <w:num w:numId="34" w16cid:durableId="892011207">
    <w:abstractNumId w:val="20"/>
  </w:num>
  <w:num w:numId="35" w16cid:durableId="1829786725">
    <w:abstractNumId w:val="41"/>
  </w:num>
  <w:num w:numId="36" w16cid:durableId="45884195">
    <w:abstractNumId w:val="8"/>
  </w:num>
  <w:num w:numId="37" w16cid:durableId="714085575">
    <w:abstractNumId w:val="31"/>
  </w:num>
  <w:num w:numId="38" w16cid:durableId="648289891">
    <w:abstractNumId w:val="40"/>
  </w:num>
  <w:num w:numId="39" w16cid:durableId="1745563735">
    <w:abstractNumId w:val="10"/>
  </w:num>
  <w:num w:numId="40" w16cid:durableId="354620114">
    <w:abstractNumId w:val="22"/>
  </w:num>
  <w:num w:numId="41" w16cid:durableId="2040161741">
    <w:abstractNumId w:val="17"/>
  </w:num>
  <w:num w:numId="42" w16cid:durableId="832991821">
    <w:abstractNumId w:val="26"/>
  </w:num>
  <w:num w:numId="43" w16cid:durableId="1337030230">
    <w:abstractNumId w:val="3"/>
  </w:num>
  <w:num w:numId="44" w16cid:durableId="1078602512">
    <w:abstractNumId w:val="28"/>
  </w:num>
  <w:num w:numId="45" w16cid:durableId="2989236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9A"/>
    <w:rsid w:val="00002872"/>
    <w:rsid w:val="000140D5"/>
    <w:rsid w:val="00015F92"/>
    <w:rsid w:val="00022253"/>
    <w:rsid w:val="00061435"/>
    <w:rsid w:val="00062F21"/>
    <w:rsid w:val="0007744E"/>
    <w:rsid w:val="000A5C21"/>
    <w:rsid w:val="000A65B7"/>
    <w:rsid w:val="000B3773"/>
    <w:rsid w:val="000B464A"/>
    <w:rsid w:val="000B5FFD"/>
    <w:rsid w:val="000D17E9"/>
    <w:rsid w:val="000D1FF7"/>
    <w:rsid w:val="000D2834"/>
    <w:rsid w:val="000E4159"/>
    <w:rsid w:val="000F322F"/>
    <w:rsid w:val="000F3545"/>
    <w:rsid w:val="0011672D"/>
    <w:rsid w:val="00116F6D"/>
    <w:rsid w:val="00147E5C"/>
    <w:rsid w:val="00175700"/>
    <w:rsid w:val="001865FD"/>
    <w:rsid w:val="00193CD3"/>
    <w:rsid w:val="001A3D1B"/>
    <w:rsid w:val="001C4336"/>
    <w:rsid w:val="001E374E"/>
    <w:rsid w:val="001F303D"/>
    <w:rsid w:val="00205E93"/>
    <w:rsid w:val="0022095D"/>
    <w:rsid w:val="0023208C"/>
    <w:rsid w:val="00233A94"/>
    <w:rsid w:val="0024253F"/>
    <w:rsid w:val="002554F8"/>
    <w:rsid w:val="00270242"/>
    <w:rsid w:val="00270CF5"/>
    <w:rsid w:val="00273B0B"/>
    <w:rsid w:val="002753F7"/>
    <w:rsid w:val="00282368"/>
    <w:rsid w:val="0029050D"/>
    <w:rsid w:val="002A413B"/>
    <w:rsid w:val="002B065F"/>
    <w:rsid w:val="002B0F9D"/>
    <w:rsid w:val="002B744E"/>
    <w:rsid w:val="002C2A3F"/>
    <w:rsid w:val="002D00E2"/>
    <w:rsid w:val="002E495C"/>
    <w:rsid w:val="002E55EE"/>
    <w:rsid w:val="003044A8"/>
    <w:rsid w:val="00314E64"/>
    <w:rsid w:val="003225F4"/>
    <w:rsid w:val="003310DD"/>
    <w:rsid w:val="0034265D"/>
    <w:rsid w:val="00345C07"/>
    <w:rsid w:val="00361CBD"/>
    <w:rsid w:val="00393C0D"/>
    <w:rsid w:val="003A0C5D"/>
    <w:rsid w:val="003A2486"/>
    <w:rsid w:val="003A6377"/>
    <w:rsid w:val="003A7095"/>
    <w:rsid w:val="003A729C"/>
    <w:rsid w:val="003C455E"/>
    <w:rsid w:val="003C6E52"/>
    <w:rsid w:val="003D7814"/>
    <w:rsid w:val="003F4E35"/>
    <w:rsid w:val="00407BC5"/>
    <w:rsid w:val="00426525"/>
    <w:rsid w:val="004366A6"/>
    <w:rsid w:val="00437BBC"/>
    <w:rsid w:val="004506AC"/>
    <w:rsid w:val="00462101"/>
    <w:rsid w:val="00482E46"/>
    <w:rsid w:val="0049061D"/>
    <w:rsid w:val="004A3368"/>
    <w:rsid w:val="004A3C82"/>
    <w:rsid w:val="004A66E5"/>
    <w:rsid w:val="004B0E4B"/>
    <w:rsid w:val="004B3F79"/>
    <w:rsid w:val="004B4A30"/>
    <w:rsid w:val="004D49A7"/>
    <w:rsid w:val="004E1E6D"/>
    <w:rsid w:val="004E2CCB"/>
    <w:rsid w:val="004F5181"/>
    <w:rsid w:val="00501A63"/>
    <w:rsid w:val="00510621"/>
    <w:rsid w:val="0052354C"/>
    <w:rsid w:val="005309E7"/>
    <w:rsid w:val="00545A08"/>
    <w:rsid w:val="005569EB"/>
    <w:rsid w:val="00563304"/>
    <w:rsid w:val="005705C5"/>
    <w:rsid w:val="005710F4"/>
    <w:rsid w:val="00572D2B"/>
    <w:rsid w:val="00575A5F"/>
    <w:rsid w:val="00581736"/>
    <w:rsid w:val="00581B7D"/>
    <w:rsid w:val="00586D64"/>
    <w:rsid w:val="005948F9"/>
    <w:rsid w:val="00594990"/>
    <w:rsid w:val="005B7F40"/>
    <w:rsid w:val="005C672D"/>
    <w:rsid w:val="005D5AD8"/>
    <w:rsid w:val="005D6824"/>
    <w:rsid w:val="005E26A4"/>
    <w:rsid w:val="00600544"/>
    <w:rsid w:val="0060152A"/>
    <w:rsid w:val="00606B42"/>
    <w:rsid w:val="00607912"/>
    <w:rsid w:val="006240B2"/>
    <w:rsid w:val="00650474"/>
    <w:rsid w:val="006536B2"/>
    <w:rsid w:val="00660822"/>
    <w:rsid w:val="006643CE"/>
    <w:rsid w:val="00664456"/>
    <w:rsid w:val="00666AB8"/>
    <w:rsid w:val="00670146"/>
    <w:rsid w:val="00681C57"/>
    <w:rsid w:val="00695DA9"/>
    <w:rsid w:val="006A77F5"/>
    <w:rsid w:val="006B0788"/>
    <w:rsid w:val="006B1828"/>
    <w:rsid w:val="006E3D75"/>
    <w:rsid w:val="006E764A"/>
    <w:rsid w:val="006F48D1"/>
    <w:rsid w:val="0070124B"/>
    <w:rsid w:val="00707391"/>
    <w:rsid w:val="007220B2"/>
    <w:rsid w:val="00722A9B"/>
    <w:rsid w:val="0072316A"/>
    <w:rsid w:val="00724804"/>
    <w:rsid w:val="007368A9"/>
    <w:rsid w:val="00737140"/>
    <w:rsid w:val="00752F23"/>
    <w:rsid w:val="00753169"/>
    <w:rsid w:val="007545FE"/>
    <w:rsid w:val="00760586"/>
    <w:rsid w:val="007676C2"/>
    <w:rsid w:val="00774139"/>
    <w:rsid w:val="007A4EE6"/>
    <w:rsid w:val="007C1325"/>
    <w:rsid w:val="007C230A"/>
    <w:rsid w:val="007C6CFB"/>
    <w:rsid w:val="007E11CB"/>
    <w:rsid w:val="007E18A8"/>
    <w:rsid w:val="007E2AAF"/>
    <w:rsid w:val="007E5527"/>
    <w:rsid w:val="007E5F36"/>
    <w:rsid w:val="0080500E"/>
    <w:rsid w:val="0081671A"/>
    <w:rsid w:val="00840849"/>
    <w:rsid w:val="0084415E"/>
    <w:rsid w:val="00847815"/>
    <w:rsid w:val="00853639"/>
    <w:rsid w:val="008765BA"/>
    <w:rsid w:val="00881E42"/>
    <w:rsid w:val="008926C6"/>
    <w:rsid w:val="008A45C1"/>
    <w:rsid w:val="008A5526"/>
    <w:rsid w:val="008B6C3E"/>
    <w:rsid w:val="008B7B0F"/>
    <w:rsid w:val="008C2866"/>
    <w:rsid w:val="008C34BF"/>
    <w:rsid w:val="008C5E17"/>
    <w:rsid w:val="008E473A"/>
    <w:rsid w:val="008E7040"/>
    <w:rsid w:val="008F5A99"/>
    <w:rsid w:val="00907116"/>
    <w:rsid w:val="00912800"/>
    <w:rsid w:val="009429D9"/>
    <w:rsid w:val="00952924"/>
    <w:rsid w:val="0095359D"/>
    <w:rsid w:val="00957F19"/>
    <w:rsid w:val="009619E5"/>
    <w:rsid w:val="009706AE"/>
    <w:rsid w:val="009729FD"/>
    <w:rsid w:val="00983F34"/>
    <w:rsid w:val="009A5CEF"/>
    <w:rsid w:val="009B63BD"/>
    <w:rsid w:val="009D1705"/>
    <w:rsid w:val="009D31BD"/>
    <w:rsid w:val="009D4549"/>
    <w:rsid w:val="00A0594C"/>
    <w:rsid w:val="00A06228"/>
    <w:rsid w:val="00A14864"/>
    <w:rsid w:val="00A157F8"/>
    <w:rsid w:val="00A16369"/>
    <w:rsid w:val="00A328CD"/>
    <w:rsid w:val="00A36F9A"/>
    <w:rsid w:val="00A41535"/>
    <w:rsid w:val="00A41BC5"/>
    <w:rsid w:val="00A5519F"/>
    <w:rsid w:val="00A55A4C"/>
    <w:rsid w:val="00A75791"/>
    <w:rsid w:val="00A9423A"/>
    <w:rsid w:val="00AF7EAE"/>
    <w:rsid w:val="00B05409"/>
    <w:rsid w:val="00B06DFA"/>
    <w:rsid w:val="00B075B3"/>
    <w:rsid w:val="00B16479"/>
    <w:rsid w:val="00B27C8C"/>
    <w:rsid w:val="00B3662D"/>
    <w:rsid w:val="00B40D32"/>
    <w:rsid w:val="00B5236A"/>
    <w:rsid w:val="00B53BCC"/>
    <w:rsid w:val="00B61ED8"/>
    <w:rsid w:val="00B6330E"/>
    <w:rsid w:val="00B640E2"/>
    <w:rsid w:val="00B65ACD"/>
    <w:rsid w:val="00B66FE0"/>
    <w:rsid w:val="00B74413"/>
    <w:rsid w:val="00B81C8F"/>
    <w:rsid w:val="00B83863"/>
    <w:rsid w:val="00B84B47"/>
    <w:rsid w:val="00B90191"/>
    <w:rsid w:val="00B943FA"/>
    <w:rsid w:val="00B94D26"/>
    <w:rsid w:val="00B96451"/>
    <w:rsid w:val="00BA253D"/>
    <w:rsid w:val="00BC678D"/>
    <w:rsid w:val="00BD18B7"/>
    <w:rsid w:val="00BD7940"/>
    <w:rsid w:val="00BE1F57"/>
    <w:rsid w:val="00BF03E8"/>
    <w:rsid w:val="00C00EEE"/>
    <w:rsid w:val="00C05CFF"/>
    <w:rsid w:val="00C23A9A"/>
    <w:rsid w:val="00C2475C"/>
    <w:rsid w:val="00C249A4"/>
    <w:rsid w:val="00C40F98"/>
    <w:rsid w:val="00C41E38"/>
    <w:rsid w:val="00C44C94"/>
    <w:rsid w:val="00C57B02"/>
    <w:rsid w:val="00C64640"/>
    <w:rsid w:val="00C91C70"/>
    <w:rsid w:val="00C92D09"/>
    <w:rsid w:val="00CA2DE9"/>
    <w:rsid w:val="00CC50C0"/>
    <w:rsid w:val="00CE1A05"/>
    <w:rsid w:val="00D01167"/>
    <w:rsid w:val="00D107D3"/>
    <w:rsid w:val="00D11FAF"/>
    <w:rsid w:val="00D158C2"/>
    <w:rsid w:val="00D24B9A"/>
    <w:rsid w:val="00D27C34"/>
    <w:rsid w:val="00D3750D"/>
    <w:rsid w:val="00D520FC"/>
    <w:rsid w:val="00D57E6B"/>
    <w:rsid w:val="00D645C0"/>
    <w:rsid w:val="00D701EC"/>
    <w:rsid w:val="00D72C05"/>
    <w:rsid w:val="00D86DE7"/>
    <w:rsid w:val="00DA2365"/>
    <w:rsid w:val="00DA7747"/>
    <w:rsid w:val="00DB0EC4"/>
    <w:rsid w:val="00DB49F0"/>
    <w:rsid w:val="00DB7504"/>
    <w:rsid w:val="00DC1B11"/>
    <w:rsid w:val="00DC2D81"/>
    <w:rsid w:val="00E15C1A"/>
    <w:rsid w:val="00E66EFA"/>
    <w:rsid w:val="00E67F6E"/>
    <w:rsid w:val="00E81A52"/>
    <w:rsid w:val="00E90C8C"/>
    <w:rsid w:val="00E9510E"/>
    <w:rsid w:val="00E9626E"/>
    <w:rsid w:val="00E96E55"/>
    <w:rsid w:val="00EA1576"/>
    <w:rsid w:val="00EB3FA3"/>
    <w:rsid w:val="00EB6FE7"/>
    <w:rsid w:val="00EC4298"/>
    <w:rsid w:val="00EC4761"/>
    <w:rsid w:val="00ED560D"/>
    <w:rsid w:val="00EE26C1"/>
    <w:rsid w:val="00EE4E01"/>
    <w:rsid w:val="00F0401D"/>
    <w:rsid w:val="00F05A8B"/>
    <w:rsid w:val="00F27F48"/>
    <w:rsid w:val="00F665B8"/>
    <w:rsid w:val="00F70327"/>
    <w:rsid w:val="00F743B2"/>
    <w:rsid w:val="00F82536"/>
    <w:rsid w:val="00F84BFF"/>
    <w:rsid w:val="00F915F8"/>
    <w:rsid w:val="00F9254D"/>
    <w:rsid w:val="00FC44F8"/>
    <w:rsid w:val="00FE6158"/>
    <w:rsid w:val="00FF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A296"/>
  <w15:chartTrackingRefBased/>
  <w15:docId w15:val="{38BF1943-78CE-4379-BABA-3DF8C001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C57"/>
  </w:style>
  <w:style w:type="paragraph" w:styleId="Ttulo1">
    <w:name w:val="heading 1"/>
    <w:basedOn w:val="Normal"/>
    <w:next w:val="Normal"/>
    <w:link w:val="Ttulo1Car"/>
    <w:uiPriority w:val="9"/>
    <w:qFormat/>
    <w:rsid w:val="00681C57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1C57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1C57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1C57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1C57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1C57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1C57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1C5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1C5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1C57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81C57"/>
    <w:rPr>
      <w:caps/>
      <w:spacing w:val="15"/>
      <w:shd w:val="clear" w:color="auto" w:fill="F9CEC2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681C57"/>
    <w:rPr>
      <w:caps/>
      <w:color w:val="511707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1C57"/>
    <w:rPr>
      <w:caps/>
      <w:color w:val="7B230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1C57"/>
    <w:rPr>
      <w:caps/>
      <w:color w:val="7B230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1C57"/>
    <w:rPr>
      <w:caps/>
      <w:color w:val="7B230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1C57"/>
    <w:rPr>
      <w:caps/>
      <w:color w:val="7B230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1C57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1C57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81C57"/>
    <w:rPr>
      <w:b/>
      <w:bCs/>
      <w:color w:val="7B230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81C57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81C57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81C5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81C57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81C57"/>
    <w:rPr>
      <w:b/>
      <w:bCs/>
    </w:rPr>
  </w:style>
  <w:style w:type="character" w:styleId="nfasis">
    <w:name w:val="Emphasis"/>
    <w:uiPriority w:val="20"/>
    <w:qFormat/>
    <w:rsid w:val="00681C57"/>
    <w:rPr>
      <w:caps/>
      <w:color w:val="511707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681C5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81C57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81C57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1C57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1C57"/>
    <w:rPr>
      <w:color w:val="A5300F" w:themeColor="accent1"/>
      <w:sz w:val="24"/>
      <w:szCs w:val="24"/>
    </w:rPr>
  </w:style>
  <w:style w:type="character" w:styleId="nfasissutil">
    <w:name w:val="Subtle Emphasis"/>
    <w:uiPriority w:val="19"/>
    <w:qFormat/>
    <w:rsid w:val="00681C57"/>
    <w:rPr>
      <w:i/>
      <w:iCs/>
      <w:color w:val="511707" w:themeColor="accent1" w:themeShade="7F"/>
    </w:rPr>
  </w:style>
  <w:style w:type="character" w:styleId="nfasisintenso">
    <w:name w:val="Intense Emphasis"/>
    <w:uiPriority w:val="21"/>
    <w:qFormat/>
    <w:rsid w:val="00681C57"/>
    <w:rPr>
      <w:b/>
      <w:bCs/>
      <w:caps/>
      <w:color w:val="511707" w:themeColor="accent1" w:themeShade="7F"/>
      <w:spacing w:val="10"/>
    </w:rPr>
  </w:style>
  <w:style w:type="character" w:styleId="Referenciasutil">
    <w:name w:val="Subtle Reference"/>
    <w:uiPriority w:val="31"/>
    <w:qFormat/>
    <w:rsid w:val="00681C57"/>
    <w:rPr>
      <w:b/>
      <w:bCs/>
      <w:color w:val="A5300F" w:themeColor="accent1"/>
    </w:rPr>
  </w:style>
  <w:style w:type="character" w:styleId="Referenciaintensa">
    <w:name w:val="Intense Reference"/>
    <w:uiPriority w:val="32"/>
    <w:qFormat/>
    <w:rsid w:val="00681C57"/>
    <w:rPr>
      <w:b/>
      <w:bCs/>
      <w:i/>
      <w:iCs/>
      <w:caps/>
      <w:color w:val="A5300F" w:themeColor="accent1"/>
    </w:rPr>
  </w:style>
  <w:style w:type="character" w:styleId="Ttulodellibro">
    <w:name w:val="Book Title"/>
    <w:uiPriority w:val="33"/>
    <w:qFormat/>
    <w:rsid w:val="00681C57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681C57"/>
    <w:pPr>
      <w:outlineLvl w:val="9"/>
    </w:pPr>
  </w:style>
  <w:style w:type="paragraph" w:styleId="Prrafodelista">
    <w:name w:val="List Paragraph"/>
    <w:basedOn w:val="Normal"/>
    <w:uiPriority w:val="34"/>
    <w:qFormat/>
    <w:rsid w:val="007220B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C8C"/>
  </w:style>
  <w:style w:type="paragraph" w:styleId="Piedepgina">
    <w:name w:val="footer"/>
    <w:basedOn w:val="Normal"/>
    <w:link w:val="PiedepginaCar"/>
    <w:uiPriority w:val="99"/>
    <w:unhideWhenUsed/>
    <w:rsid w:val="00B27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C8C"/>
  </w:style>
  <w:style w:type="paragraph" w:styleId="TDC1">
    <w:name w:val="toc 1"/>
    <w:basedOn w:val="Normal"/>
    <w:next w:val="Normal"/>
    <w:autoRedefine/>
    <w:uiPriority w:val="39"/>
    <w:unhideWhenUsed/>
    <w:rsid w:val="00205E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5E93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205E93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205E93"/>
    <w:rPr>
      <w:color w:val="6B9F25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4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0A825-8F33-4C52-859C-17D91B4E3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17</Pages>
  <Words>2624</Words>
  <Characters>14438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DAW/DAM</Company>
  <LinksUpToDate>false</LinksUpToDate>
  <CharactersWithSpaces>17028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xml/dtd</dc:title>
  <dc:subject/>
  <dc:creator>ORENGA RAMON, ANDREU</dc:creator>
  <cp:keywords/>
  <dc:description/>
  <cp:lastModifiedBy>ORENGA RAMON, ANDREU</cp:lastModifiedBy>
  <cp:revision>284</cp:revision>
  <cp:lastPrinted>2023-11-11T16:57:00Z</cp:lastPrinted>
  <dcterms:created xsi:type="dcterms:W3CDTF">2023-11-11T11:05:00Z</dcterms:created>
  <dcterms:modified xsi:type="dcterms:W3CDTF">2023-11-11T16:57:00Z</dcterms:modified>
</cp:coreProperties>
</file>