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0000"/>
        </w:rPr>
        <w:t>ПРОЕКТ ПРОТОКОЛА</w:t>
      </w:r>
    </w:p>
    <w:p>
      <w:pPr>
        <w:jc w:val="center"/>
      </w:pPr>
      <w:r>
        <w:t>СУДЕБНОГО ЗАСЕДАНИЯ</w:t>
      </w:r>
    </w:p>
    <w:p/>
    <w:p>
      <w:r>
        <w:rPr>
          <w:b/>
        </w:rPr>
        <w:t xml:space="preserve">Длительность аудиозаписи: </w:t>
      </w:r>
      <w:r>
        <w:t>00:00:00</w:t>
      </w:r>
    </w:p>
    <w:p>
      <w:r>
        <w:rPr>
          <w:b/>
        </w:rPr>
        <w:t xml:space="preserve">Статус: </w:t>
      </w:r>
      <w:r>
        <w:rPr>
          <w:i/>
        </w:rPr>
        <w:t>Сформировано системой распознавания речи. Обязательна сверка с аудио и ручная корректировка!</w:t>
      </w:r>
    </w:p>
    <w:p>
      <w:r>
        <w:t>________________________________________________________________________________</w:t>
      </w:r>
    </w:p>
    <w:p/>
    <w:p>
      <w:r>
        <w:t>Облашается открытым рассмотрение пилиционной жалобы Бабдана В. Натульной, Бабдана Владимировна Гюргича,</w:t>
      </w:r>
    </w:p>
    <w:p>
      <w:r>
        <w:t>на решении патристского городского суда Республики Прым от 11 октября 2023 года,</w:t>
      </w:r>
    </w:p>
    <w:p>
      <w:r>
        <w:t>которым административно искосстанен без удовлетворения,</w:t>
      </w:r>
    </w:p>
    <w:p>
      <w:r>
        <w:t>признание незаконным предписанием, судебное заседание явились.</w:t>
      </w:r>
    </w:p>
    <w:p>
      <w:r>
        <w:t>Бабдана, пожалуйста, встаньте, представьтесь, по очереди.</w:t>
      </w:r>
    </w:p>
    <w:p>
      <w:r>
        <w:t>Здравствуйте, я Бабдана Владимировна Гюргича.</w:t>
      </w:r>
    </w:p>
    <w:p>
      <w:r>
        <w:t>Дата рождения места проживания и регистрации.</w:t>
      </w:r>
    </w:p>
    <w:p>
      <w:r>
        <w:t>Дата рождения — 12-3-1900 года, проживаю в Детопоре,</w:t>
      </w:r>
    </w:p>
    <w:p>
      <w:r>
        <w:t>дата моя, дата в Пираде.</w:t>
      </w:r>
    </w:p>
    <w:p>
      <w:r>
        <w:t>Там оживете, да?</w:t>
      </w:r>
    </w:p>
    <w:p>
      <w:r>
        <w:t>Проживаю, и смотрю — два бэта.</w:t>
      </w:r>
    </w:p>
    <w:p>
      <w:r>
        <w:t>Два бэта, представь, живите.</w:t>
      </w:r>
    </w:p>
    <w:p>
      <w:r>
        <w:t>Вы, пожалуйста.</w:t>
      </w:r>
    </w:p>
    <w:p>
      <w:r>
        <w:t>Бабдана Владимировна Гюргич,</w:t>
      </w:r>
    </w:p>
    <w:p>
      <w:r>
        <w:t>проживаю в Детопоре,</w:t>
      </w:r>
    </w:p>
    <w:p>
      <w:r>
        <w:t>не за тренирование 1090 лет,</w:t>
      </w:r>
    </w:p>
    <w:p>
      <w:r>
        <w:t>проживаю полуцелутернобой,</w:t>
      </w:r>
    </w:p>
    <w:p>
      <w:r>
        <w:t>дело.</w:t>
      </w:r>
    </w:p>
    <w:p>
      <w:r>
        <w:t>Вы יש!​</w:t>
      </w:r>
    </w:p>
    <w:p>
      <w:r>
        <w:t>Дальше, пожалуйста, адвокат.</w:t>
      </w:r>
    </w:p>
    <w:p>
      <w:r>
        <w:t>Вы, обоих, да, представляете?</w:t>
      </w:r>
    </w:p>
    <w:p>
      <w:r>
        <w:t>Проблем Fahrer,</w:t>
      </w:r>
    </w:p>
    <w:p>
      <w:r>
        <w:t>Памин представлена доверенность, сколько на три года, не отозвано, да, имеется данное о высшем образовании.</w:t>
      </w:r>
    </w:p>
    <w:p>
      <w:r>
        <w:t>Дело слушает судебное коллеги, а подмистративным делом вверху на сударь Сударь Испольский Крест ставится судей Кагитиной, судей Айгена Холодной, с участием секретаря Курской. Отходы имеются в судах.</w:t>
      </w:r>
    </w:p>
    <w:p>
      <w:r>
        <w:t>Доверяете? Процессуальные правообязанности были разъяснены текстуально. Все ли понятно, из тех, какие имейте к суду хода тайства?</w:t>
      </w:r>
    </w:p>
    <w:p>
      <w:r>
        <w:t>Права известная? Поддерживайтесь своего представителя.</w:t>
      </w:r>
    </w:p>
    <w:p>
      <w:r>
        <w:t>В рамках подготовки дела к оппеляционному производству были исследованы документы и до начала рассмотрения дела мы дали возможность с вами с ними ознакомиться с вопросами, каким образом уедомлялись Богданова,</w:t>
      </w:r>
    </w:p>
    <w:p>
      <w:r>
        <w:t>перетребовалась ли взаимодействия с контролируемым лицом о допущенных нарушениях?</w:t>
      </w:r>
    </w:p>
    <w:p>
      <w:r>
        <w:t>На основании чего земельный участок с кадастрым номером Концесс 42 является производственным объектом и отнесен первому индикатору риска?</w:t>
      </w:r>
    </w:p>
    <w:p>
      <w:r>
        <w:t>На основании чего актерий? До выхода смотрим, не подписаны консультантам Двирской.</w:t>
      </w:r>
    </w:p>
    <w:p>
      <w:r>
        <w:t>Надлежащим образом заверенные копии постановления назначения админ наказаний № 38-39-28 августа данное, вступление данное, об исполнении баланс, паре моих предписаний,</w:t>
      </w:r>
    </w:p>
    <w:p>
      <w:r>
        <w:t>выписка из НПА, регулирующие проведение надзора. В адрес суда представлен пакет документов, это письменное пояснение, постановление о назначении административного наказания № 37-37.</w:t>
      </w:r>
    </w:p>
    <w:p>
      <w:r>
        <w:t>На сегодняшний день уже суд рассмотрел, не вступивший, значит, такой же статус имеет данные о направлении богданого и постановления, такое же постановление № 39 в отношении Владимира Юрьевича,</w:t>
      </w:r>
    </w:p>
    <w:p>
      <w:r>
        <w:t>аналогичные данные о направлении и данные о направлении по подсудности. Она когда назначена?</w:t>
      </w:r>
    </w:p>
    <w:p>
      <w:r>
        <w:t>Она только ушла в центральный суд.</w:t>
      </w:r>
    </w:p>
    <w:p>
      <w:r>
        <w:t>Ясно, данные о больничном Двирской Екатерины Олеговны.</w:t>
      </w:r>
    </w:p>
    <w:p>
      <w:r>
        <w:t>Служебная записка, уведомление об осрочке исполнения предписания, то есть, предписание не исполняется, да, пока обжалуется и отсрочку вам предоставили.</w:t>
      </w:r>
    </w:p>
    <w:p>
      <w:r>
        <w:t>Я сейчас прочитала, что вот эти враги о том, что силочку дали.</w:t>
      </w:r>
    </w:p>
    <w:p>
      <w:r>
        <w:t>А вы не знали?</w:t>
      </w:r>
    </w:p>
    <w:p>
      <w:r>
        <w:t>Нет, нам решение, вот сегодня мы увидели, помните, они даже не пытались направить.</w:t>
      </w:r>
    </w:p>
    <w:p>
      <w:r>
        <w:t>Так, ну есть реестр отправления.</w:t>
      </w:r>
    </w:p>
    <w:p>
      <w:r>
        <w:t>Ну, вам, наверное, надо…</w:t>
      </w:r>
    </w:p>
    <w:p>
      <w:r>
        <w:t>Нет, уведомление об осрочке исполнения предписания направлено богдановым.</w:t>
      </w:r>
    </w:p>
    <w:p>
      <w:r>
        <w:t>Уведомление, да, а решение…</w:t>
      </w:r>
    </w:p>
    <w:p>
      <w:r>
        <w:t>А, само решение.</w:t>
      </w:r>
    </w:p>
    <w:p>
      <w:r>
        <w:t>Уведомление, что вы знали?</w:t>
      </w:r>
    </w:p>
    <w:p>
      <w:r>
        <w:t>Ну, аналогичное у нас об осрочке в отношении Богданова.</w:t>
      </w:r>
    </w:p>
    <w:p>
      <w:r>
        <w:t>И данные о направлении, о данных обручениях.</w:t>
      </w:r>
    </w:p>
    <w:p>
      <w:r>
        <w:t>Это решение, которое вы не видели.</w:t>
      </w:r>
    </w:p>
    <w:p>
      <w:r>
        <w:t>До пятого на второго, 24-го включительно.</w:t>
      </w:r>
    </w:p>
    <w:p>
      <w:r>
        <w:t>Данные о направлении, по адресу Кирова, 82, квартира 1.</w:t>
      </w:r>
    </w:p>
    <w:p>
      <w:r>
        <w:t>Уведомление.</w:t>
      </w:r>
    </w:p>
    <w:p>
      <w:r>
        <w:t>Нет, это решение.</w:t>
      </w:r>
    </w:p>
    <w:p>
      <w:r>
        <w:t>16-го аптебиан.</w:t>
      </w:r>
    </w:p>
    <w:p>
      <w:r>
        <w:t>Ну, вы чего его спорите?</w:t>
      </w:r>
    </w:p>
    <w:p>
      <w:r>
        <w:t>Я ж документы смотрю, реестр почтовых отправлений от 11-го 10-го Богданового.</w:t>
      </w:r>
    </w:p>
    <w:p>
      <w:r>
        <w:t>Получили вы или нет?</w:t>
      </w:r>
    </w:p>
    <w:p>
      <w:r>
        <w:t>Служебное записка, мотивированное представление.</w:t>
      </w:r>
    </w:p>
    <w:p>
      <w:r>
        <w:t>Отсрочка.</w:t>
      </w:r>
    </w:p>
    <w:p>
      <w:r>
        <w:t>И такой же пакет документов в отношении Богданова.</w:t>
      </w:r>
    </w:p>
    <w:p>
      <w:r>
        <w:t>И решение об осрочке.</w:t>
      </w:r>
    </w:p>
    <w:p>
      <w:r>
        <w:t>Так, Богданову направлялась уведомление об осрочке по двум номерам.</w:t>
      </w:r>
    </w:p>
    <w:p>
      <w:r>
        <w:t>Получил 16-го, 10-го.</w:t>
      </w:r>
    </w:p>
    <w:p>
      <w:r>
        <w:t>Данных о направлении решения нет.</w:t>
      </w:r>
    </w:p>
    <w:p>
      <w:r>
        <w:t>Судебная коллегия определила приобщить к материалам дела</w:t>
      </w:r>
    </w:p>
    <w:p>
      <w:r>
        <w:t>документы, предоставленные на определение суда, об устребовании доказательств.</w:t>
      </w:r>
    </w:p>
    <w:p>
      <w:r>
        <w:t>Значит, это, пожалуйста, мнение сторон о возможности рассмотрения дела</w:t>
      </w:r>
    </w:p>
    <w:p>
      <w:r>
        <w:t>при данной явке в отсутствие административного ответчика.</w:t>
      </w:r>
    </w:p>
    <w:p>
      <w:r>
        <w:t>Чекок.</w:t>
      </w:r>
    </w:p>
    <w:p>
      <w:r>
        <w:t>Судебная коллегия определила рассмотрение дела при данной явке</w:t>
      </w:r>
    </w:p>
    <w:p>
      <w:r>
        <w:t>докладу из САПССР.</w:t>
      </w:r>
    </w:p>
    <w:p>
      <w:r>
        <w:t>Богдановы обратились с изыском, которым просите признать незаконным,</w:t>
      </w:r>
    </w:p>
    <w:p>
      <w:r>
        <w:t>два предписания, к обусловлению выявленных нарушений</w:t>
      </w:r>
    </w:p>
    <w:p>
      <w:r>
        <w:t>требований земельного законодательства.</w:t>
      </w:r>
    </w:p>
    <w:p>
      <w:r>
        <w:t>Номер один, как-то у неплавляря этого осмотра</w:t>
      </w:r>
    </w:p>
    <w:p>
      <w:r>
        <w:t>6-го июля выданных в отношении административных ИССУ.</w:t>
      </w:r>
    </w:p>
    <w:p>
      <w:r>
        <w:t>Требование мотивировано тем, что никаких нарушений</w:t>
      </w:r>
    </w:p>
    <w:p>
      <w:r>
        <w:t>со стороны ИССУ допущено не было.</w:t>
      </w:r>
    </w:p>
    <w:p>
      <w:r>
        <w:t>Все требования действующие сами соблюблены</w:t>
      </w:r>
    </w:p>
    <w:p>
      <w:r>
        <w:t>как при реконструкции живого дома, так и при регистрации</w:t>
      </w:r>
    </w:p>
    <w:p>
      <w:r>
        <w:t>на спорной жилой дом правособственности.</w:t>
      </w:r>
    </w:p>
    <w:p>
      <w:r>
        <w:t>Указывайте, что объекты соответствуют всем нормам и правилам</w:t>
      </w:r>
    </w:p>
    <w:p>
      <w:r>
        <w:t>установленным для объектов ИСС.</w:t>
      </w:r>
    </w:p>
    <w:p>
      <w:r>
        <w:t>По мнению СОВ вынесенных адрес не соответствует</w:t>
      </w:r>
    </w:p>
    <w:p>
      <w:r>
        <w:t>требованиям законодательства</w:t>
      </w:r>
    </w:p>
    <w:p>
      <w:r>
        <w:t>и ограничивает их правособственности.</w:t>
      </w:r>
    </w:p>
    <w:p>
      <w:r>
        <w:t>Решениями фаторийского городского суда</w:t>
      </w:r>
    </w:p>
    <w:p>
      <w:r>
        <w:t>от 15 августа 2023 года административный ИССУ</w:t>
      </w:r>
    </w:p>
    <w:p>
      <w:r>
        <w:t>оставлен без удовлетворения.</w:t>
      </w:r>
    </w:p>
    <w:p>
      <w:r>
        <w:t>Несогласившись с указанным решением</w:t>
      </w:r>
    </w:p>
    <w:p>
      <w:r>
        <w:t>и с самыми поданноапилляционные жалобы,</w:t>
      </w:r>
    </w:p>
    <w:p>
      <w:r>
        <w:t>в которой прости решение суда первообмени</w:t>
      </w:r>
    </w:p>
    <w:p>
      <w:r>
        <w:t>принять по делу новое решение об удовлетворении</w:t>
      </w:r>
    </w:p>
    <w:p>
      <w:r>
        <w:t>ИСССУ.</w:t>
      </w:r>
    </w:p>
    <w:p>
      <w:r>
        <w:t>Обоснование жалобы указывает, что при вынесении</w:t>
      </w:r>
    </w:p>
    <w:p>
      <w:r>
        <w:t>с паривами в предписании были нарушены</w:t>
      </w:r>
    </w:p>
    <w:p>
      <w:r>
        <w:t>положение статьи 71-й земельного входа,</w:t>
      </w:r>
    </w:p>
    <w:p>
      <w:r>
        <w:t>к сочинению недана оценка судом первой инстанции.</w:t>
      </w:r>
    </w:p>
    <w:p>
      <w:r>
        <w:t>Недана правовая оценка договору</w:t>
      </w:r>
    </w:p>
    <w:p>
      <w:r>
        <w:t>купли продажи 28 июня 2023 года.</w:t>
      </w:r>
    </w:p>
    <w:p>
      <w:r>
        <w:t>И тому обстоятельство, что с полной</w:t>
      </w:r>
    </w:p>
    <w:p>
      <w:r>
        <w:t>земельной участок передаваемому обществу</w:t>
      </w:r>
    </w:p>
    <w:p>
      <w:r>
        <w:t>с ограниченной ответственность в Сангей-Патуре</w:t>
      </w:r>
    </w:p>
    <w:p>
      <w:r>
        <w:t>расположен жилой дом Богдановой.</w:t>
      </w:r>
    </w:p>
    <w:p>
      <w:r>
        <w:t>Полагаю, что городским судом неверно</w:t>
      </w:r>
    </w:p>
    <w:p>
      <w:r>
        <w:t>применены положения стакия 25-26.</w:t>
      </w:r>
    </w:p>
    <w:p>
      <w:r>
        <w:t>Не указано, какие пункты названных</w:t>
      </w:r>
    </w:p>
    <w:p>
      <w:r>
        <w:t>норм, нарушенные и сами.</w:t>
      </w:r>
    </w:p>
    <w:p>
      <w:r>
        <w:t>Земельный участок с видом разрешенного</w:t>
      </w:r>
    </w:p>
    <w:p>
      <w:r>
        <w:t>использования ИССС не подпадает</w:t>
      </w:r>
    </w:p>
    <w:p>
      <w:r>
        <w:t>под перечень производственных объектов.</w:t>
      </w:r>
    </w:p>
    <w:p>
      <w:r>
        <w:t>Предусмотрен статью 16-й федерального</w:t>
      </w:r>
    </w:p>
    <w:p>
      <w:r>
        <w:t>закона, номер 248.</w:t>
      </w:r>
    </w:p>
    <w:p>
      <w:r>
        <w:t>Не предоставлено доказать, что</w:t>
      </w:r>
    </w:p>
    <w:p>
      <w:r>
        <w:t>земельный участок с номером в конце</w:t>
      </w:r>
    </w:p>
    <w:p>
      <w:r>
        <w:t>142 имеет нарушение, как об этом</w:t>
      </w:r>
    </w:p>
    <w:p>
      <w:r>
        <w:t>указано в пункте 7 актов</w:t>
      </w:r>
    </w:p>
    <w:p>
      <w:r>
        <w:t>рейдового осмотра.</w:t>
      </w:r>
    </w:p>
    <w:p>
      <w:r>
        <w:t>Относительно актов рейдового осмотра</w:t>
      </w:r>
    </w:p>
    <w:p>
      <w:r>
        <w:t>просите учесть, что они составлены</w:t>
      </w:r>
    </w:p>
    <w:p>
      <w:r>
        <w:t>тремя должностными лицами,</w:t>
      </w:r>
    </w:p>
    <w:p>
      <w:r>
        <w:t>а подписаны только двумя из них.</w:t>
      </w:r>
    </w:p>
    <w:p>
      <w:r>
        <w:t>Также указывайте, что в актах</w:t>
      </w:r>
    </w:p>
    <w:p>
      <w:r>
        <w:t>рейдовых осмотров</w:t>
      </w:r>
    </w:p>
    <w:p>
      <w:r>
        <w:t>нарушение выявленного отношения</w:t>
      </w:r>
    </w:p>
    <w:p>
      <w:r>
        <w:t>земельного участка с кадастровым</w:t>
      </w:r>
    </w:p>
    <w:p>
      <w:r>
        <w:t>номером в конце 142,</w:t>
      </w:r>
    </w:p>
    <w:p>
      <w:r>
        <w:t>однако в предписаниях указано</w:t>
      </w:r>
    </w:p>
    <w:p>
      <w:r>
        <w:t>о ненадлежащем использовании земельного</w:t>
      </w:r>
    </w:p>
    <w:p>
      <w:r>
        <w:t>участка с иным кадастровым номером</w:t>
      </w:r>
    </w:p>
    <w:p>
      <w:r>
        <w:t>в конце 149, площадью</w:t>
      </w:r>
    </w:p>
    <w:p>
      <w:r>
        <w:t>3 квадратных метров. Таким образом</w:t>
      </w:r>
    </w:p>
    <w:p>
      <w:r>
        <w:t>фактически проверялся неземельный</w:t>
      </w:r>
    </w:p>
    <w:p>
      <w:r>
        <w:t>участок ненадлежащих Богдановым</w:t>
      </w:r>
    </w:p>
    <w:p>
      <w:r>
        <w:t>в несенном ИГРН,</w:t>
      </w:r>
    </w:p>
    <w:p>
      <w:r>
        <w:t>а в несенном ИГРН</w:t>
      </w:r>
    </w:p>
    <w:p>
      <w:r>
        <w:t>часть земельного участка переданную</w:t>
      </w:r>
    </w:p>
    <w:p>
      <w:r>
        <w:t>заинтересованному лицу.</w:t>
      </w:r>
    </w:p>
    <w:p>
      <w:r>
        <w:t>Обращайте внимание, что Богданов</w:t>
      </w:r>
    </w:p>
    <w:p>
      <w:r>
        <w:t>не является собственником жилого дома,</w:t>
      </w:r>
    </w:p>
    <w:p>
      <w:r>
        <w:t>под которым передали земельный участок</w:t>
      </w:r>
    </w:p>
    <w:p>
      <w:r>
        <w:t>заинтересованному лицу,</w:t>
      </w:r>
    </w:p>
    <w:p>
      <w:r>
        <w:t>потому указание ИСУ на устранение</w:t>
      </w:r>
    </w:p>
    <w:p>
      <w:r>
        <w:t>нарушений именно в отношении</w:t>
      </w:r>
    </w:p>
    <w:p>
      <w:r>
        <w:t>с кадастровым номером в конце 39</w:t>
      </w:r>
    </w:p>
    <w:p>
      <w:r>
        <w:t>не может быть признана законным.</w:t>
      </w:r>
    </w:p>
    <w:p>
      <w:r>
        <w:t>Полагаете, что</w:t>
      </w:r>
    </w:p>
    <w:p>
      <w:r>
        <w:t>ссылка</w:t>
      </w:r>
    </w:p>
    <w:p>
      <w:r>
        <w:t>на постановление привлечения к обне</w:t>
      </w:r>
    </w:p>
    <w:p>
      <w:r>
        <w:t>ответственности не может быть</w:t>
      </w:r>
    </w:p>
    <w:p>
      <w:r>
        <w:t>принята судом внимания,</w:t>
      </w:r>
    </w:p>
    <w:p>
      <w:r>
        <w:t>поскольку не вступила в законную</w:t>
      </w:r>
    </w:p>
    <w:p>
      <w:r>
        <w:t>силу. Указывайте,</w:t>
      </w:r>
    </w:p>
    <w:p>
      <w:r>
        <w:t>что не представлено доказательства, что</w:t>
      </w:r>
    </w:p>
    <w:p>
      <w:r>
        <w:t>проводимые контролируемые мероприятия</w:t>
      </w:r>
    </w:p>
    <w:p>
      <w:r>
        <w:t>не требовали взаимодействия</w:t>
      </w:r>
    </w:p>
    <w:p>
      <w:r>
        <w:t>с контролируемым лицом.</w:t>
      </w:r>
    </w:p>
    <w:p>
      <w:r>
        <w:t>Аспариваем приписание является</w:t>
      </w:r>
    </w:p>
    <w:p>
      <w:r>
        <w:t>не исполненную в виду незаконной</w:t>
      </w:r>
    </w:p>
    <w:p>
      <w:r>
        <w:t>регистрации правособственности заинтересованного</w:t>
      </w:r>
    </w:p>
    <w:p>
      <w:r>
        <w:t>лица на спорно-иземельный участок.</w:t>
      </w:r>
    </w:p>
    <w:p>
      <w:r>
        <w:t>Предсовителям</w:t>
      </w:r>
    </w:p>
    <w:p>
      <w:r>
        <w:t>общества с ограниченной ответственностью</w:t>
      </w:r>
    </w:p>
    <w:p>
      <w:r>
        <w:t>коданы за заражение обоставления</w:t>
      </w:r>
    </w:p>
    <w:p>
      <w:r>
        <w:t>без изменения решения и потористского суда</w:t>
      </w:r>
    </w:p>
    <w:p>
      <w:r>
        <w:t>опилицованной жалобы без удовлетворения</w:t>
      </w:r>
    </w:p>
    <w:p>
      <w:r>
        <w:t>со ссылкой на то, что проверка была</w:t>
      </w:r>
    </w:p>
    <w:p>
      <w:r>
        <w:t>проведена в соответствии с действующим</w:t>
      </w:r>
    </w:p>
    <w:p>
      <w:r>
        <w:t>законодательством и</w:t>
      </w:r>
    </w:p>
    <w:p>
      <w:r>
        <w:t>незаконное занятие земельного участка</w:t>
      </w:r>
    </w:p>
    <w:p>
      <w:r>
        <w:t>подтверждается доказательствами.</w:t>
      </w:r>
    </w:p>
    <w:p>
      <w:r>
        <w:t>Пожалуйста, податели жалобы не</w:t>
      </w:r>
    </w:p>
    <w:p>
      <w:r>
        <w:t>за это, что оглашено судом, что желаете</w:t>
      </w:r>
    </w:p>
    <w:p>
      <w:r>
        <w:t>допомнить.</w:t>
      </w:r>
    </w:p>
    <w:p>
      <w:r>
        <w:t>Поддерживайте опилиционные жалобы.</w:t>
      </w:r>
    </w:p>
    <w:p>
      <w:r>
        <w:t>Да, ваша честь,</w:t>
      </w:r>
    </w:p>
    <w:p>
      <w:r>
        <w:t>мы хотели бы еще допомнить</w:t>
      </w:r>
    </w:p>
    <w:p>
      <w:r>
        <w:t>по поводу этого предписания</w:t>
      </w:r>
    </w:p>
    <w:p>
      <w:r>
        <w:t>незаконно вынесения</w:t>
      </w:r>
    </w:p>
    <w:p>
      <w:r>
        <w:t>акцентра ставить</w:t>
      </w:r>
    </w:p>
    <w:p>
      <w:r>
        <w:t>по поводу производственных</w:t>
      </w:r>
    </w:p>
    <w:p>
      <w:r>
        <w:t>объектов, у нас индивидуальные</w:t>
      </w:r>
    </w:p>
    <w:p>
      <w:r>
        <w:t>жилья и ЖС</w:t>
      </w:r>
    </w:p>
    <w:p>
      <w:r>
        <w:t>в назначении земельного участка</w:t>
      </w:r>
    </w:p>
    <w:p>
      <w:r>
        <w:t>и у нас там расположена жилой дом</w:t>
      </w:r>
    </w:p>
    <w:p>
      <w:r>
        <w:t>где мы проживали с малолетими</w:t>
      </w:r>
    </w:p>
    <w:p>
      <w:r>
        <w:t>детьми.</w:t>
      </w:r>
    </w:p>
    <w:p>
      <w:r>
        <w:t>А гостиницы там нет?</w:t>
      </w:r>
    </w:p>
    <w:p>
      <w:r>
        <w:t>Гостиницы нет, мы там сдаем</w:t>
      </w:r>
    </w:p>
    <w:p>
      <w:r>
        <w:t>свое жилье.</w:t>
      </w:r>
    </w:p>
    <w:p>
      <w:r>
        <w:t>Там живой виска есть.</w:t>
      </w:r>
    </w:p>
    <w:p>
      <w:r>
        <w:t>Кому сдаете?</w:t>
      </w:r>
    </w:p>
    <w:p>
      <w:r>
        <w:t>Людям.</w:t>
      </w:r>
    </w:p>
    <w:p>
      <w:r>
        <w:t>Отдыхающим.</w:t>
      </w:r>
    </w:p>
    <w:p>
      <w:r>
        <w:t>А какая у вас площадь</w:t>
      </w:r>
    </w:p>
    <w:p>
      <w:r>
        <w:t>жилья?</w:t>
      </w:r>
    </w:p>
    <w:p>
      <w:r>
        <w:t>В целом дом.</w:t>
      </w:r>
    </w:p>
    <w:p>
      <w:r>
        <w:t>283.</w:t>
      </w:r>
    </w:p>
    <w:p>
      <w:r>
        <w:t>283, да?</w:t>
      </w:r>
    </w:p>
    <w:p>
      <w:r>
        <w:t>И метро, о которых идет речь</w:t>
      </w:r>
    </w:p>
    <w:p>
      <w:r>
        <w:t>в предписаниях, входят в этот дом, да?</w:t>
      </w:r>
    </w:p>
    <w:p>
      <w:r>
        <w:t>Да.</w:t>
      </w:r>
    </w:p>
    <w:p>
      <w:r>
        <w:t>Вы хотите сказать,</w:t>
      </w:r>
    </w:p>
    <w:p>
      <w:r>
        <w:t>что дом был построен</w:t>
      </w:r>
    </w:p>
    <w:p>
      <w:r>
        <w:t>зарегистрирован на правособственность</w:t>
      </w:r>
    </w:p>
    <w:p>
      <w:r>
        <w:t>до передачи собственности ОО?</w:t>
      </w:r>
    </w:p>
    <w:p>
      <w:r>
        <w:t>Да.</w:t>
      </w:r>
    </w:p>
    <w:p>
      <w:r>
        <w:t>Что неправильно им предоставили</w:t>
      </w:r>
    </w:p>
    <w:p>
      <w:r>
        <w:t>земельное участок?</w:t>
      </w:r>
    </w:p>
    <w:p>
      <w:r>
        <w:t>А скажите, пожалуйста, а гражданско-правовые споры</w:t>
      </w:r>
    </w:p>
    <w:p>
      <w:r>
        <w:t>у вас есть</w:t>
      </w:r>
    </w:p>
    <w:p>
      <w:r>
        <w:t>обоспаривание правособственности?</w:t>
      </w:r>
    </w:p>
    <w:p>
      <w:r>
        <w:t>У вас собственная жида?</w:t>
      </w:r>
    </w:p>
    <w:p>
      <w:r>
        <w:t>Уже после этого предписания</w:t>
      </w:r>
    </w:p>
    <w:p>
      <w:r>
        <w:t>когда мы узнали</w:t>
      </w:r>
    </w:p>
    <w:p>
      <w:r>
        <w:t>об этом споре ОО</w:t>
      </w:r>
    </w:p>
    <w:p>
      <w:r>
        <w:t>об собственном?</w:t>
      </w:r>
    </w:p>
    <w:p>
      <w:r>
        <w:t>А как получается по вашему мнению,</w:t>
      </w:r>
    </w:p>
    <w:p>
      <w:r>
        <w:t>что неправильно границы земельных</w:t>
      </w:r>
    </w:p>
    <w:p>
      <w:r>
        <w:t>участков определены?</w:t>
      </w:r>
    </w:p>
    <w:p>
      <w:r>
        <w:t>По нашему мнению, когда мы начали</w:t>
      </w:r>
    </w:p>
    <w:p>
      <w:r>
        <w:t>принимать эти все вопросы, все документацию,</w:t>
      </w:r>
    </w:p>
    <w:p>
      <w:r>
        <w:t>вот у нас есть проект для устройства,</w:t>
      </w:r>
    </w:p>
    <w:p>
      <w:r>
        <w:t>мы у соседей взяли, мы граничим рядом</w:t>
      </w:r>
    </w:p>
    <w:p>
      <w:r>
        <w:t>от 2005 года.</w:t>
      </w:r>
    </w:p>
    <w:p>
      <w:r>
        <w:t>Также у нас есть их паспорт,</w:t>
      </w:r>
    </w:p>
    <w:p>
      <w:r>
        <w:t>где и данные госпом регистра</w:t>
      </w:r>
    </w:p>
    <w:p>
      <w:r>
        <w:t>подтверждают схемами расположения</w:t>
      </w:r>
    </w:p>
    <w:p>
      <w:r>
        <w:t>гаража. На том месте</w:t>
      </w:r>
    </w:p>
    <w:p>
      <w:r>
        <w:t>стоял гараж</w:t>
      </w:r>
    </w:p>
    <w:p>
      <w:r>
        <w:t>вам принадлежащий?</w:t>
      </w:r>
    </w:p>
    <w:p>
      <w:r>
        <w:t>Он принадлежал</w:t>
      </w:r>
    </w:p>
    <w:p>
      <w:r>
        <w:t>бывшим собственникам, не нам.</w:t>
      </w:r>
    </w:p>
    <w:p>
      <w:r>
        <w:t>А по документам?</w:t>
      </w:r>
    </w:p>
    <w:p>
      <w:r>
        <w:t>По документам принадлежал</w:t>
      </w:r>
    </w:p>
    <w:p>
      <w:r>
        <w:t>правособственности, он был</w:t>
      </w:r>
    </w:p>
    <w:p>
      <w:r>
        <w:t>несомовольной постройкой,</w:t>
      </w:r>
    </w:p>
    <w:p>
      <w:r>
        <w:t>он в тех паспорти был заэксистирован</w:t>
      </w:r>
    </w:p>
    <w:p>
      <w:r>
        <w:t>как гараж, его площадь</w:t>
      </w:r>
    </w:p>
    <w:p>
      <w:r>
        <w:t>прикладывали</w:t>
      </w:r>
    </w:p>
    <w:p>
      <w:r>
        <w:t>около 40 метров.</w:t>
      </w:r>
    </w:p>
    <w:p>
      <w:r>
        <w:t>А вот</w:t>
      </w:r>
    </w:p>
    <w:p>
      <w:r>
        <w:t>на этом месте он стоял</w:t>
      </w:r>
    </w:p>
    <w:p>
      <w:r>
        <w:t>уже</w:t>
      </w:r>
    </w:p>
    <w:p>
      <w:r>
        <w:t>на то время земельного участка</w:t>
      </w:r>
    </w:p>
    <w:p>
      <w:r>
        <w:t>не было, то есть просто стоял гараж.</w:t>
      </w:r>
    </w:p>
    <w:p>
      <w:r>
        <w:t>Потом</w:t>
      </w:r>
    </w:p>
    <w:p>
      <w:r>
        <w:t>в 2005 году, когда появился</w:t>
      </w:r>
    </w:p>
    <w:p>
      <w:r>
        <w:t>произведение устройства, наши</w:t>
      </w:r>
    </w:p>
    <w:p>
      <w:r>
        <w:t>соседи, ОСМДИ Вушка,</w:t>
      </w:r>
    </w:p>
    <w:p>
      <w:r>
        <w:t>они земельный участок</w:t>
      </w:r>
    </w:p>
    <w:p>
      <w:r>
        <w:t>этот выделили, получается.</w:t>
      </w:r>
    </w:p>
    <w:p>
      <w:r>
        <w:t>И</w:t>
      </w:r>
    </w:p>
    <w:p>
      <w:r>
        <w:t>после этого выделили</w:t>
      </w:r>
    </w:p>
    <w:p>
      <w:r>
        <w:t>в 2006 году земельный участок</w:t>
      </w:r>
    </w:p>
    <w:p>
      <w:r>
        <w:t>что при Украине получается</w:t>
      </w:r>
    </w:p>
    <w:p>
      <w:r>
        <w:t>муниципалекет</w:t>
      </w:r>
    </w:p>
    <w:p>
      <w:r>
        <w:t>администрация</w:t>
      </w:r>
    </w:p>
    <w:p>
      <w:r>
        <w:t>города.</w:t>
      </w:r>
    </w:p>
    <w:p>
      <w:r>
        <w:t>И вот этот гараж они не учли.</w:t>
      </w:r>
    </w:p>
    <w:p>
      <w:r>
        <w:t>Потом</w:t>
      </w:r>
    </w:p>
    <w:p>
      <w:r>
        <w:t>гараж вот как вот он стоял, так и стоит.</w:t>
      </w:r>
    </w:p>
    <w:p>
      <w:r>
        <w:t>И когда была</w:t>
      </w:r>
    </w:p>
    <w:p>
      <w:r>
        <w:t>президина реконструкция данного гаража</w:t>
      </w:r>
    </w:p>
    <w:p>
      <w:r>
        <w:t>в 2018 году,</w:t>
      </w:r>
    </w:p>
    <w:p>
      <w:r>
        <w:t>высшими собственниками, не надо</w:t>
      </w:r>
    </w:p>
    <w:p>
      <w:r>
        <w:t>получается.</w:t>
      </w:r>
    </w:p>
    <w:p>
      <w:r>
        <w:t>Эти стены гаража</w:t>
      </w:r>
    </w:p>
    <w:p>
      <w:r>
        <w:t>они никак</w:t>
      </w:r>
    </w:p>
    <w:p>
      <w:r>
        <w:t>не просились</w:t>
      </w:r>
    </w:p>
    <w:p>
      <w:r>
        <w:t>и соседи тоже это</w:t>
      </w:r>
    </w:p>
    <w:p>
      <w:r>
        <w:t>подтверждают.</w:t>
      </w:r>
    </w:p>
    <w:p>
      <w:r>
        <w:t>Выступает гараж или жилой дом?</w:t>
      </w:r>
    </w:p>
    <w:p>
      <w:r>
        <w:t>Этот гараж</w:t>
      </w:r>
    </w:p>
    <w:p>
      <w:r>
        <w:t>был реконструирован в жилой дом.</w:t>
      </w:r>
    </w:p>
    <w:p>
      <w:r>
        <w:t>То есть над стройкой</w:t>
      </w:r>
    </w:p>
    <w:p>
      <w:r>
        <w:t>второго этажа и дальше</w:t>
      </w:r>
    </w:p>
    <w:p>
      <w:r>
        <w:t>продолжение получается.</w:t>
      </w:r>
    </w:p>
    <w:p>
      <w:r>
        <w:t>Вот гараж стоял</w:t>
      </w:r>
    </w:p>
    <w:p>
      <w:r>
        <w:t>квадратный, а потом к нему</w:t>
      </w:r>
    </w:p>
    <w:p>
      <w:r>
        <w:t>вот так вот и стоял.</w:t>
      </w:r>
    </w:p>
    <w:p>
      <w:r>
        <w:t>Одна граница у нас заходит.</w:t>
      </w:r>
    </w:p>
    <w:p>
      <w:r>
        <w:t>Чтобы понимали, с одной стороны</w:t>
      </w:r>
    </w:p>
    <w:p>
      <w:r>
        <w:t>10 сантиметров,</w:t>
      </w:r>
    </w:p>
    <w:p>
      <w:r>
        <w:t>а с второй стороны 30 сантиметров</w:t>
      </w:r>
    </w:p>
    <w:p>
      <w:r>
        <w:t>вот эта площадь</w:t>
      </w:r>
    </w:p>
    <w:p>
      <w:r>
        <w:t>всего за 7 метров.</w:t>
      </w:r>
    </w:p>
    <w:p>
      <w:r>
        <w:t>И на этого получается всего 3 квадратных метра.</w:t>
      </w:r>
    </w:p>
    <w:p>
      <w:r>
        <w:t>То есть когда даже геодезисто</w:t>
      </w:r>
    </w:p>
    <w:p>
      <w:r>
        <w:t>мерит, то это идет как погрешность.</w:t>
      </w:r>
    </w:p>
    <w:p>
      <w:r>
        <w:t>То есть 10 до 30 сантиметров</w:t>
      </w:r>
    </w:p>
    <w:p>
      <w:r>
        <w:t>идет погрешность вот этого вот закона.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