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rPr>
          <w:b/>
          <w:b/>
          <w:sz w:val="28"/>
        </w:rPr>
      </w:pPr>
      <w:r>
        <w:rPr>
          <w:b/>
          <w:sz w:val="28"/>
        </w:rPr>
        <w:t>Pr4.1 – Còpies de seguretat de volums AD</w:t>
      </w:r>
    </w:p>
    <w:p>
      <w:pPr>
        <w:pStyle w:val="Normal"/>
        <w:rPr/>
      </w:pPr>
      <w:r>
        <w:rPr>
          <w:b/>
          <w:sz w:val="28"/>
        </w:rPr>
        <w:t>Pràctiques de classe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b/>
        </w:rPr>
        <w:t>Notes i consells: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/>
      </w:pPr>
      <w:r>
        <w:rPr/>
        <w:t>Les respostes s’hauran de demostrar amb les captures necessàries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Descriu amb detall el procediment per fer còpies de seguretat programades al teu Server 2019. Posa especial atenció a les diferències que hi ha respecte la còpia de seguretat manual.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Suposant que tenim instalada la caracteristica del servidor de copies de seguretat.</w:t>
      </w:r>
    </w:p>
    <w:p>
      <w:pPr>
        <w:pStyle w:val="Normal"/>
        <w:rPr/>
      </w:pPr>
      <w:r>
        <w:rPr/>
        <w:t xml:space="preserve">Anem a </w:t>
      </w:r>
      <w:r>
        <w:rPr>
          <w:sz w:val="24"/>
          <w:szCs w:val="24"/>
          <w:lang w:val="ca-ES" w:eastAsia="zh-CN"/>
        </w:rPr>
        <w:t>Administrative tools i entrem a windows server backup.</w:t>
      </w:r>
    </w:p>
    <w:p>
      <w:pPr>
        <w:pStyle w:val="Normal"/>
        <w:rPr>
          <w:sz w:val="24"/>
          <w:szCs w:val="24"/>
          <w:lang w:val="ca-ES" w:eastAsia="zh-CN"/>
        </w:rPr>
      </w:pPr>
      <w:r>
        <w:rPr>
          <w:sz w:val="24"/>
          <w:szCs w:val="24"/>
          <w:lang w:val="ca-ES" w:eastAsia="zh-C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643255</wp:posOffset>
            </wp:positionH>
            <wp:positionV relativeFrom="paragraph">
              <wp:posOffset>112395</wp:posOffset>
            </wp:positionV>
            <wp:extent cx="4724400" cy="36061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Seguidament seleccionem local backup (ja que farem la copia del nostre server)</w:t>
      </w:r>
    </w:p>
    <w:p>
      <w:pPr>
        <w:pStyle w:val="Normal"/>
        <w:rPr/>
      </w:pPr>
      <w:r>
        <w:rPr/>
        <w:t>I anem a Backup Scheudule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-43180</wp:posOffset>
            </wp:positionH>
            <wp:positionV relativeFrom="paragraph">
              <wp:posOffset>130175</wp:posOffset>
            </wp:positionV>
            <wp:extent cx="6479540" cy="17506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 cop dins fem clic a next, selecionem full server, ja q en aquest cas no tenim unitats externes ni res al qual no volguem ferli copia.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1147445</wp:posOffset>
            </wp:positionH>
            <wp:positionV relativeFrom="paragraph">
              <wp:posOffset>191135</wp:posOffset>
            </wp:positionV>
            <wp:extent cx="4184650" cy="18453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Ara seleccionem la hora i dies que volem que es faci el backup, en aquest cas </w:t>
      </w:r>
      <w:r>
        <w:rPr>
          <w:rFonts w:eastAsia="Times New Roman" w:cs="Times New Roman"/>
          <w:color w:val="auto"/>
          <w:kern w:val="0"/>
          <w:sz w:val="24"/>
          <w:szCs w:val="24"/>
          <w:lang w:val="ca-ES" w:eastAsia="zh-CN" w:bidi="ar-SA"/>
        </w:rPr>
        <w:t>li posem a les 2 del mati perquè sabem que a aquella hora ningú treballa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6765" cy="20472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ca-ES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ca-ES" w:eastAsia="zh-CN" w:bidi="ar-SA"/>
        </w:rPr>
        <w:t>Li diem que volem ferla a un disc dedicat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ca-ES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ca-ES" w:eastAsia="zh-CN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ca-ES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ca-ES" w:eastAsia="zh-CN" w:bidi="ar-SA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9190" cy="23329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19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ca-ES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ca-ES" w:eastAsia="zh-CN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ca-ES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ca-ES" w:eastAsia="zh-CN" w:bidi="ar-SA"/>
        </w:rPr>
        <w:t>Com que no ens apareix l’afegim desde show all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ca-ES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ca-ES" w:eastAsia="zh-CN" w:bidi="ar-SA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4755" cy="39998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ca-ES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ca-ES" w:eastAsia="zh-CN" w:bidi="ar-SA"/>
        </w:rPr>
        <w:t>El selecionem i li donem a yes i next a tots els cuadres de advertencia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ca-ES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ca-ES" w:eastAsia="zh-CN" w:bidi="ar-SA"/>
        </w:rPr>
        <w:t>Finalment li donem a finalitzar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ca-ES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ca-ES" w:eastAsia="zh-CN" w:bidi="ar-SA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4895" cy="424243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ca-ES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ca-ES" w:eastAsia="zh-CN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ca-ES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ca-ES" w:eastAsia="zh-CN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ca-ES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ca-ES" w:eastAsia="zh-CN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ca-ES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ca-ES" w:eastAsia="zh-CN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ca-ES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ca-ES" w:eastAsia="zh-CN" w:bidi="ar-SA"/>
        </w:rPr>
      </w:r>
    </w:p>
    <w:sectPr>
      <w:headerReference w:type="default" r:id="rId9"/>
      <w:type w:val="nextPage"/>
      <w:pgSz w:w="11906" w:h="16838"/>
      <w:pgMar w:left="851" w:right="851" w:header="709" w:top="851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4" w:space="1" w:color="000000"/>
      </w:pBdr>
      <w:spacing w:before="120" w:after="0"/>
      <w:jc w:val="left"/>
      <w:rPr/>
    </w:pPr>
    <w:r>
      <w:rPr/>
      <w:t>UF4: Seguretat, rendiment i recursos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12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ca-ES" w:eastAsia="zh-CN" w:bidi="ar-SA"/>
    </w:rPr>
  </w:style>
  <w:style w:type="character" w:styleId="DefaultParagraphFont" w:default="1">
    <w:name w:val="Default Paragraph Font"/>
    <w:qFormat/>
    <w:rPr/>
  </w:style>
  <w:style w:type="character" w:styleId="WW8Num2z1" w:customStyle="1">
    <w:name w:val="WW8Num2z1"/>
    <w:qFormat/>
    <w:rPr>
      <w:rFonts w:ascii="Times New Roman" w:hAnsi="Times New Roman" w:eastAsia="Times New Roman" w:cs="Times New Roman"/>
    </w:rPr>
  </w:style>
  <w:style w:type="character" w:styleId="Fuentedeprrafopredeter2" w:customStyle="1">
    <w:name w:val="Fuente de párrafo predeter.2"/>
    <w:qFormat/>
    <w:rPr/>
  </w:style>
  <w:style w:type="character" w:styleId="Fuentedeprrafopredeter1" w:customStyle="1">
    <w:name w:val="Fuente de párrafo predeter.1"/>
    <w:qFormat/>
    <w:rPr/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Encabezado1" w:customStyle="1">
    <w:name w:val="Encabezado1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Epgrafe">
    <w:name w:val="Epígrafe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Ndice" w:customStyle="1">
    <w:name w:val="Índice"/>
    <w:basedOn w:val="Normal"/>
    <w:qFormat/>
    <w:pPr>
      <w:suppressLineNumbers/>
    </w:pPr>
    <w:rPr>
      <w:rFonts w:cs="Mangal"/>
    </w:rPr>
  </w:style>
  <w:style w:type="paragraph" w:styleId="Encapalament" w:customStyle="1">
    <w:name w:val="Encapçalament"/>
    <w:basedOn w:val="Normal"/>
    <w:next w:val="TextBody"/>
    <w:qFormat/>
    <w:pPr>
      <w:keepNext w:val="true"/>
      <w:spacing w:before="240" w:after="120"/>
    </w:pPr>
    <w:rPr>
      <w:rFonts w:ascii="Arial" w:hAnsi="Arial" w:eastAsia="Arial Unicode MS" w:cs="Mangal"/>
      <w:sz w:val="28"/>
      <w:szCs w:val="28"/>
    </w:rPr>
  </w:style>
  <w:style w:type="paragraph" w:styleId="Epgrafe1" w:customStyle="1">
    <w:name w:val="Epígrafe1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Ndex" w:customStyle="1">
    <w:name w:val="Índex"/>
    <w:basedOn w:val="Normal"/>
    <w:qFormat/>
    <w:pPr>
      <w:suppressLineNumbers/>
    </w:pPr>
    <w:rPr>
      <w:rFonts w:cs="Mangal"/>
    </w:rPr>
  </w:style>
  <w:style w:type="paragraph" w:styleId="ExempleExercici" w:customStyle="1">
    <w:name w:val="Exemple+Exercici"/>
    <w:basedOn w:val="Normal"/>
    <w:qFormat/>
    <w:pPr>
      <w:ind w:left="567" w:right="567" w:hanging="0"/>
    </w:pPr>
    <w:rPr>
      <w:sz w:val="22"/>
      <w:szCs w:val="20"/>
    </w:rPr>
  </w:style>
  <w:style w:type="paragraph" w:styleId="Titol1" w:customStyle="1">
    <w:name w:val="titol 1"/>
    <w:basedOn w:val="Normal"/>
    <w:next w:val="Normal"/>
    <w:qFormat/>
    <w:pPr>
      <w:numPr>
        <w:ilvl w:val="0"/>
        <w:numId w:val="1"/>
      </w:numPr>
      <w:spacing w:before="120" w:after="120"/>
    </w:pPr>
    <w:rPr>
      <w:b/>
      <w:sz w:val="28"/>
      <w:szCs w:val="20"/>
    </w:rPr>
  </w:style>
  <w:style w:type="paragraph" w:styleId="Titol12" w:customStyle="1">
    <w:name w:val="titol 1.2"/>
    <w:basedOn w:val="Titol1"/>
    <w:next w:val="Normal"/>
    <w:qFormat/>
    <w:pPr/>
    <w:rPr>
      <w:sz w:val="26"/>
    </w:rPr>
  </w:style>
  <w:style w:type="paragraph" w:styleId="Titol123b" w:customStyle="1">
    <w:name w:val="titol 1.2.3b"/>
    <w:basedOn w:val="Titol1"/>
    <w:next w:val="Normal"/>
    <w:qFormat/>
    <w:pPr>
      <w:numPr>
        <w:ilvl w:val="0"/>
        <w:numId w:val="0"/>
      </w:numPr>
    </w:pPr>
    <w:rPr>
      <w:sz w:val="22"/>
    </w:rPr>
  </w:style>
  <w:style w:type="paragraph" w:styleId="Titol123" w:customStyle="1">
    <w:name w:val="titol 1.2.3"/>
    <w:basedOn w:val="Titol123b"/>
    <w:next w:val="Normal"/>
    <w:qFormat/>
    <w:pPr>
      <w:numPr>
        <w:ilvl w:val="0"/>
        <w:numId w:val="1"/>
      </w:numPr>
    </w:pPr>
    <w:rPr>
      <w:sz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Contingutdelataula" w:customStyle="1">
    <w:name w:val="Contingut de la taula"/>
    <w:basedOn w:val="Normal"/>
    <w:qFormat/>
    <w:pPr>
      <w:suppressLineNumbers/>
    </w:pPr>
    <w:rPr/>
  </w:style>
  <w:style w:type="paragraph" w:styleId="Encapalamentdelataula" w:customStyle="1">
    <w:name w:val="Encapçalament de la taula"/>
    <w:basedOn w:val="Contingutdelatau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LibreOffice/7.0.4.2$Linux_X86_64 LibreOffice_project/00$Build-2</Application>
  <AppVersion>15.0000</AppVersion>
  <Pages>3</Pages>
  <Words>193</Words>
  <Characters>906</Characters>
  <CharactersWithSpaces>1083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2021-04-21T18:34:00Z</dcterms:created>
  <dc:creator>Arale Norimaki</dc:creator>
  <dc:description/>
  <dc:language>en-US</dc:language>
  <cp:lastModifiedBy/>
  <cp:lastPrinted>2010-01-21T13:51:00Z</cp:lastPrinted>
  <dcterms:modified xsi:type="dcterms:W3CDTF">2022-09-15T20:26:27Z</dcterms:modified>
  <cp:revision>4</cp:revision>
  <dc:subject/>
  <dc:title>Permisos NTFS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