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b/>
          <w:b/>
          <w:sz w:val="28"/>
        </w:rPr>
      </w:pPr>
      <w:r>
        <w:rPr>
          <w:b/>
          <w:sz w:val="28"/>
        </w:rPr>
        <w:t>Pr4.1 – Còpies de seguretat de volums AD</w:t>
      </w:r>
    </w:p>
    <w:p>
      <w:pPr>
        <w:pStyle w:val="Normal"/>
        <w:rPr>
          <w:b/>
          <w:b/>
          <w:sz w:val="28"/>
        </w:rPr>
      </w:pPr>
      <w:r>
        <w:rPr>
          <w:b/>
          <w:sz w:val="28"/>
        </w:rPr>
        <w:t>Pràctiques de classe</w:t>
      </w:r>
    </w:p>
    <w:p>
      <w:pPr>
        <w:pStyle w:val="Normal"/>
        <w:rPr/>
      </w:pPr>
      <w:r>
        <w:rPr/>
      </w:r>
    </w:p>
    <w:p>
      <w:pPr>
        <w:pStyle w:val="Normal"/>
        <w:pBdr>
          <w:top w:val="single" w:sz="4" w:space="1" w:color="000000"/>
          <w:left w:val="single" w:sz="4" w:space="4" w:color="000000"/>
          <w:bottom w:val="single" w:sz="4" w:space="1" w:color="000000"/>
          <w:right w:val="single" w:sz="4" w:space="4" w:color="000000"/>
        </w:pBdr>
        <w:rPr>
          <w:b/>
          <w:b/>
        </w:rPr>
      </w:pPr>
      <w:r>
        <w:rPr>
          <w:b/>
        </w:rPr>
        <w:t>Notes i consells:</w:t>
      </w:r>
    </w:p>
    <w:p>
      <w:pPr>
        <w:pStyle w:val="Normal"/>
        <w:pBdr>
          <w:top w:val="single" w:sz="4" w:space="1" w:color="000000"/>
          <w:left w:val="single" w:sz="4" w:space="4" w:color="000000"/>
          <w:bottom w:val="single" w:sz="4" w:space="1" w:color="000000"/>
          <w:right w:val="single" w:sz="4" w:space="4" w:color="000000"/>
        </w:pBdr>
        <w:spacing w:before="0" w:after="0"/>
        <w:rPr/>
      </w:pPr>
      <w:r>
        <w:rPr/>
        <w:t>Les respostes s’hauran de demostrar amb les captures necessàries</w:t>
      </w:r>
    </w:p>
    <w:p>
      <w:pPr>
        <w:pStyle w:val="Normal"/>
        <w:rPr/>
      </w:pPr>
      <w:r>
        <w:rPr/>
      </w:r>
    </w:p>
    <w:p>
      <w:pPr>
        <w:pStyle w:val="Normal"/>
        <w:numPr>
          <w:ilvl w:val="0"/>
          <w:numId w:val="2"/>
        </w:numPr>
        <w:rPr/>
      </w:pPr>
      <w:r>
        <w:rPr/>
        <w:t>Descriu amb detall el procediment per fer còpies de seguretat programades al teu Server 2019. Posa especial atenció a les diferències que hi ha respecte la còpia de seguretat manual.</w:t>
      </w:r>
    </w:p>
    <w:p>
      <w:pPr>
        <w:pStyle w:val="Normal"/>
        <w:rPr/>
      </w:pPr>
      <w:r>
        <w:rPr/>
      </w:r>
    </w:p>
    <w:p>
      <w:pPr>
        <w:pStyle w:val="Normal"/>
        <w:rPr/>
      </w:pPr>
      <w:r>
        <w:rPr/>
        <w:t>Suposant que tenim instalada la caracteristica del servidor de copies de seguretat.</w:t>
      </w:r>
    </w:p>
    <w:p>
      <w:pPr>
        <w:pStyle w:val="Normal"/>
        <w:rPr/>
      </w:pPr>
      <w:r>
        <w:rPr/>
        <w:t xml:space="preserve">Anem a </w:t>
      </w:r>
      <w:r>
        <w:rPr>
          <w:sz w:val="24"/>
          <w:szCs w:val="24"/>
          <w:lang w:val="ca-ES" w:eastAsia="zh-CN"/>
        </w:rPr>
        <w:t>Administrative tools i entrem a windows server backup.</w:t>
      </w:r>
    </w:p>
    <w:p>
      <w:pPr>
        <w:pStyle w:val="Normal"/>
        <w:rPr>
          <w:sz w:val="24"/>
          <w:szCs w:val="24"/>
          <w:lang w:val="ca-ES" w:eastAsia="zh-CN"/>
        </w:rPr>
      </w:pPr>
      <w:r>
        <w:rPr>
          <w:sz w:val="24"/>
          <w:szCs w:val="24"/>
          <w:lang w:val="ca-ES" w:eastAsia="zh-CN"/>
        </w:rPr>
        <w:drawing>
          <wp:anchor behindDoc="0" distT="0" distB="0" distL="0" distR="0" simplePos="0" locked="0" layoutInCell="0" allowOverlap="1" relativeHeight="3">
            <wp:simplePos x="0" y="0"/>
            <wp:positionH relativeFrom="column">
              <wp:posOffset>643255</wp:posOffset>
            </wp:positionH>
            <wp:positionV relativeFrom="paragraph">
              <wp:posOffset>112395</wp:posOffset>
            </wp:positionV>
            <wp:extent cx="4724400" cy="3606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4400" cy="36061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Seguidament seleccionem local backup (ja que farem la copia del nostre server)</w:t>
      </w:r>
    </w:p>
    <w:p>
      <w:pPr>
        <w:pStyle w:val="Normal"/>
        <w:rPr/>
      </w:pPr>
      <w:r>
        <w:rPr/>
        <w:t>I anem a Backup Scheudule</w:t>
      </w:r>
    </w:p>
    <w:p>
      <w:pPr>
        <w:pStyle w:val="Normal"/>
        <w:rPr/>
      </w:pPr>
      <w:r>
        <w:rPr/>
        <w:drawing>
          <wp:anchor behindDoc="0" distT="0" distB="0" distL="0" distR="0" simplePos="0" locked="0" layoutInCell="0" allowOverlap="1" relativeHeight="4">
            <wp:simplePos x="0" y="0"/>
            <wp:positionH relativeFrom="column">
              <wp:posOffset>-43180</wp:posOffset>
            </wp:positionH>
            <wp:positionV relativeFrom="paragraph">
              <wp:posOffset>130175</wp:posOffset>
            </wp:positionV>
            <wp:extent cx="6479540" cy="1750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79540" cy="1750695"/>
                    </a:xfrm>
                    <a:prstGeom prst="rect">
                      <a:avLst/>
                    </a:prstGeom>
                  </pic:spPr>
                </pic:pic>
              </a:graphicData>
            </a:graphic>
          </wp:anchor>
        </w:drawing>
      </w:r>
    </w:p>
    <w:p>
      <w:pPr>
        <w:pStyle w:val="Normal"/>
        <w:rPr/>
      </w:pPr>
      <w:r>
        <w:rPr/>
      </w:r>
    </w:p>
    <w:p>
      <w:pPr>
        <w:pStyle w:val="Normal"/>
        <w:rPr/>
      </w:pPr>
      <w:r>
        <w:rPr/>
      </w:r>
    </w:p>
    <w:p>
      <w:pPr>
        <w:pStyle w:val="Normal"/>
        <w:rPr/>
      </w:pPr>
      <w:r>
        <w:rPr/>
        <w:t>Un cop dins fem clic a next, selecionem full server, ja q en aquest cas no tenim unitats externes ni res al qual no volguem ferli copia.</w:t>
      </w:r>
    </w:p>
    <w:p>
      <w:pPr>
        <w:pStyle w:val="Normal"/>
        <w:rPr/>
      </w:pPr>
      <w:r>
        <w:rPr/>
        <w:drawing>
          <wp:anchor behindDoc="0" distT="0" distB="0" distL="0" distR="0" simplePos="0" locked="0" layoutInCell="0" allowOverlap="1" relativeHeight="5">
            <wp:simplePos x="0" y="0"/>
            <wp:positionH relativeFrom="column">
              <wp:posOffset>1147445</wp:posOffset>
            </wp:positionH>
            <wp:positionV relativeFrom="paragraph">
              <wp:posOffset>191135</wp:posOffset>
            </wp:positionV>
            <wp:extent cx="4184650" cy="18453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84650" cy="18453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Ara seleccionem la hora i dies que volem que es faci el backup, en aquest cas </w:t>
      </w:r>
      <w:r>
        <w:rPr>
          <w:rFonts w:eastAsia="Times New Roman" w:cs="Times New Roman"/>
          <w:color w:val="auto"/>
          <w:kern w:val="0"/>
          <w:sz w:val="24"/>
          <w:szCs w:val="24"/>
          <w:lang w:val="ca-ES" w:eastAsia="zh-CN" w:bidi="ar-SA"/>
        </w:rPr>
        <w:t>li posem a les 2 del mati perquè sabem que a aquella hora ningú treballa</w:t>
      </w:r>
    </w:p>
    <w:p>
      <w:pPr>
        <w:pStyle w:val="Normal"/>
        <w:rPr/>
      </w:pPr>
      <w:r>
        <w:rPr/>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66765" cy="20472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66765" cy="2047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t>Li diem que volem ferla a un disc dedicat</w:t>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219190" cy="2332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219190" cy="2332990"/>
                    </a:xfrm>
                    <a:prstGeom prst="rect">
                      <a:avLst/>
                    </a:prstGeom>
                  </pic:spPr>
                </pic:pic>
              </a:graphicData>
            </a:graphic>
          </wp:anchor>
        </w:drawing>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t>Com que no ens apareix l’afegim desde show all</w:t>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294755" cy="39998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94755" cy="3999865"/>
                    </a:xfrm>
                    <a:prstGeom prst="rect">
                      <a:avLst/>
                    </a:prstGeom>
                  </pic:spPr>
                </pic:pic>
              </a:graphicData>
            </a:graphic>
          </wp:anchor>
        </w:drawing>
      </w:r>
    </w:p>
    <w:p>
      <w:pPr>
        <w:pStyle w:val="Normal"/>
        <w:rPr>
          <w:rFonts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t>El selecionem i li donem a yes i next a tots els cuadres de advertencia</w:t>
      </w:r>
    </w:p>
    <w:p>
      <w:pPr>
        <w:pStyle w:val="Normal"/>
        <w:rPr>
          <w:rFonts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t>Finalment li donem a finalitzar</w:t>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74895" cy="42424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74895" cy="4242435"/>
                    </a:xfrm>
                    <a:prstGeom prst="rect">
                      <a:avLst/>
                    </a:prstGeom>
                  </pic:spPr>
                </pic:pic>
              </a:graphicData>
            </a:graphic>
          </wp:anchor>
        </w:drawing>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rPr>
          <w:rFonts w:ascii="Times New Roman" w:hAnsi="Times New Roman" w:eastAsia="Times New Roman" w:cs="Times New Roman"/>
          <w:color w:val="auto"/>
          <w:kern w:val="0"/>
          <w:sz w:val="24"/>
          <w:szCs w:val="24"/>
          <w:lang w:val="ca-ES" w:eastAsia="zh-CN" w:bidi="ar-SA"/>
        </w:rPr>
      </w:pPr>
      <w:r>
        <w:rPr>
          <w:rFonts w:eastAsia="Times New Roman" w:cs="Times New Roman"/>
          <w:color w:val="auto"/>
          <w:kern w:val="0"/>
          <w:sz w:val="24"/>
          <w:szCs w:val="24"/>
          <w:lang w:val="ca-ES" w:eastAsia="zh-CN" w:bidi="ar-SA"/>
        </w:rPr>
      </w:r>
    </w:p>
    <w:p>
      <w:pPr>
        <w:pStyle w:val="Normal"/>
        <w:numPr>
          <w:ilvl w:val="0"/>
          <w:numId w:val="2"/>
        </w:numPr>
        <w:rPr>
          <w:rFonts w:ascii="Yu Gothic" w:hAnsi="Yu Gothic" w:eastAsia="Yu Gothic"/>
        </w:rPr>
      </w:pPr>
      <w:r>
        <w:rPr>
          <w:rFonts w:eastAsia="Yu Gothic" w:ascii="Yu Gothic" w:hAnsi="Yu Gothic"/>
        </w:rPr>
        <w:t>Fes una restauració de una unitat (la C: per exemple, però pots restaurar el que tu vulguis) prova a posar el sistema en mode DSRM prova a entrar amb l’usuari administrador de restauració.</w:t>
      </w:r>
    </w:p>
    <w:p>
      <w:pPr>
        <w:pStyle w:val="Normal"/>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t>Mentres s’esta inciant windows apretem la tecla f8</w:t>
      </w:r>
    </w:p>
    <w:p>
      <w:pPr>
        <w:pStyle w:val="Normal"/>
        <w:rPr>
          <w:rFonts w:ascii="Yu Gothic" w:hAnsi="Yu Gothic" w:eastAsia="Yu Gothic"/>
        </w:rPr>
      </w:pPr>
      <w:r>
        <w:drawing>
          <wp:anchor behindDoc="0" distT="0" distB="0" distL="0" distR="0" simplePos="0" locked="0" layoutInCell="0" allowOverlap="1" relativeHeight="10">
            <wp:simplePos x="0" y="0"/>
            <wp:positionH relativeFrom="column">
              <wp:posOffset>31115</wp:posOffset>
            </wp:positionH>
            <wp:positionV relativeFrom="paragraph">
              <wp:posOffset>294640</wp:posOffset>
            </wp:positionV>
            <wp:extent cx="3500120" cy="27362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00120" cy="2736215"/>
                    </a:xfrm>
                    <a:prstGeom prst="rect">
                      <a:avLst/>
                    </a:prstGeom>
                  </pic:spPr>
                </pic:pic>
              </a:graphicData>
            </a:graphic>
          </wp:anchor>
        </w:drawing>
      </w:r>
      <w:r>
        <w:rPr>
          <w:rFonts w:eastAsia="Yu Gothic" w:ascii="Yu Gothic" w:hAnsi="Yu Gothic"/>
        </w:rPr>
        <w:t>D</w:t>
      </w:r>
      <w:r>
        <w:rPr>
          <w:rFonts w:eastAsia="Yu Gothic" w:ascii="Yu Gothic" w:hAnsi="Yu Gothic"/>
        </w:rPr>
        <w:t>espres entrem al mode de reparacion de servicios de directorio</w:t>
      </w:r>
    </w:p>
    <w:p>
      <w:pPr>
        <w:pStyle w:val="Normal"/>
        <w:rPr>
          <w:rFonts w:ascii="Yu Gothic" w:hAnsi="Yu Gothic" w:eastAsia="Yu Gothic"/>
        </w:rPr>
      </w:pPr>
      <w:r>
        <w:rPr>
          <w:rFonts w:eastAsia="Yu Gothic" w:ascii="Yu Gothic" w:hAnsi="Yu Gothic"/>
        </w:rPr>
        <w:drawing>
          <wp:anchor behindDoc="0" distT="0" distB="0" distL="0" distR="0" simplePos="0" locked="0" layoutInCell="0" allowOverlap="1" relativeHeight="11">
            <wp:simplePos x="0" y="0"/>
            <wp:positionH relativeFrom="column">
              <wp:posOffset>3566160</wp:posOffset>
            </wp:positionH>
            <wp:positionV relativeFrom="paragraph">
              <wp:posOffset>40640</wp:posOffset>
            </wp:positionV>
            <wp:extent cx="2402840" cy="272288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02840" cy="272288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31115</wp:posOffset>
            </wp:positionH>
            <wp:positionV relativeFrom="paragraph">
              <wp:posOffset>2776220</wp:posOffset>
            </wp:positionV>
            <wp:extent cx="2729865" cy="13100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729865" cy="1310005"/>
                    </a:xfrm>
                    <a:prstGeom prst="rect">
                      <a:avLst/>
                    </a:prstGeom>
                  </pic:spPr>
                </pic:pic>
              </a:graphicData>
            </a:graphic>
          </wp:anchor>
        </w:drawing>
      </w:r>
    </w:p>
    <w:p>
      <w:pPr>
        <w:pStyle w:val="Normal"/>
        <w:rPr>
          <w:rFonts w:ascii="Yu Gothic" w:hAnsi="Yu Gothic" w:eastAsia="Yu Gothic"/>
        </w:rPr>
      </w:pPr>
      <w:r>
        <w:rPr>
          <w:rFonts w:eastAsia="Yu Gothic" w:ascii="Yu Gothic" w:hAnsi="Yu Gothic"/>
        </w:rPr>
        <w:t xml:space="preserve">   </w:t>
      </w:r>
      <w:r>
        <w:rPr>
          <w:rFonts w:eastAsia="Yu Gothic" w:ascii="Yu Gothic" w:hAnsi="Yu Gothic"/>
        </w:rPr>
        <w:t>Iniciem la sessió amb l’administrador</w:t>
      </w:r>
    </w:p>
    <w:p>
      <w:pPr>
        <w:pStyle w:val="Normal"/>
        <w:ind w:left="360" w:right="0" w:hanging="0"/>
        <w:rPr>
          <w:rFonts w:ascii="Yu Gothic" w:hAnsi="Yu Gothic" w:eastAsia="Yu Gothic"/>
        </w:rPr>
      </w:pPr>
      <w:r>
        <w:rPr>
          <w:rFonts w:eastAsia="Yu Gothic" w:ascii="Yu Gothic" w:hAnsi="Yu Gothic"/>
        </w:rPr>
      </w:r>
    </w:p>
    <w:p>
      <w:pPr>
        <w:pStyle w:val="Normal"/>
        <w:ind w:left="360" w:right="0" w:hanging="0"/>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t xml:space="preserve"> </w:t>
      </w:r>
    </w:p>
    <w:p>
      <w:pPr>
        <w:pStyle w:val="Normal"/>
        <w:rPr>
          <w:rFonts w:ascii="Yu Gothic" w:hAnsi="Yu Gothic" w:eastAsia="Yu Gothic"/>
        </w:rPr>
      </w:pPr>
      <w:r>
        <w:drawing>
          <wp:anchor behindDoc="0" distT="0" distB="0" distL="0" distR="0" simplePos="0" locked="0" layoutInCell="0" allowOverlap="1" relativeHeight="13">
            <wp:simplePos x="0" y="0"/>
            <wp:positionH relativeFrom="column">
              <wp:posOffset>-22860</wp:posOffset>
            </wp:positionH>
            <wp:positionV relativeFrom="paragraph">
              <wp:posOffset>95885</wp:posOffset>
            </wp:positionV>
            <wp:extent cx="2809875" cy="2244725"/>
            <wp:effectExtent l="0" t="0" r="0" b="0"/>
            <wp:wrapSquare wrapText="bothSides"/>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809875" cy="2244725"/>
                    </a:xfrm>
                    <a:prstGeom prst="rect">
                      <a:avLst/>
                    </a:prstGeom>
                  </pic:spPr>
                </pic:pic>
              </a:graphicData>
            </a:graphic>
          </wp:anchor>
        </w:drawing>
      </w:r>
      <w:r>
        <w:rPr>
          <w:rFonts w:eastAsia="Yu Gothic" w:ascii="Yu Gothic" w:hAnsi="Yu Gothic"/>
        </w:rPr>
        <w:t xml:space="preserve"> </w:t>
      </w:r>
      <w:r>
        <w:rPr>
          <w:rFonts w:eastAsia="Yu Gothic" w:ascii="Yu Gothic" w:hAnsi="Yu Gothic"/>
        </w:rPr>
        <w:t xml:space="preserve">  </w:t>
      </w:r>
    </w:p>
    <w:p>
      <w:pPr>
        <w:pStyle w:val="Normal"/>
        <w:rPr>
          <w:rFonts w:ascii="Yu Gothic" w:hAnsi="Yu Gothic" w:eastAsia="Yu Gothic"/>
        </w:rPr>
      </w:pPr>
      <w:r>
        <w:rPr>
          <w:rFonts w:eastAsia="Yu Gothic" w:ascii="Yu Gothic" w:hAnsi="Yu Gothic"/>
        </w:rPr>
        <w:t xml:space="preserve"> </w:t>
      </w:r>
      <w:r>
        <w:rPr>
          <w:rFonts w:eastAsia="Yu Gothic" w:ascii="Yu Gothic" w:hAnsi="Yu Gothic"/>
        </w:rPr>
        <w:tab/>
        <w:t xml:space="preserve">Li donem a tot a next, aceptem que </w:t>
        <w:tab/>
        <w:t>sobreescriura tot i acabem</w:t>
      </w:r>
    </w:p>
    <w:p>
      <w:pPr>
        <w:pStyle w:val="Normal"/>
        <w:rPr>
          <w:rFonts w:ascii="Yu Gothic" w:hAnsi="Yu Gothic" w:eastAsia="Yu Gothic"/>
        </w:rPr>
      </w:pPr>
      <w:r>
        <w:rPr>
          <w:rFonts w:eastAsia="Yu Gothic" w:ascii="Yu Gothic" w:hAnsi="Yu Gothic"/>
        </w:rPr>
      </w:r>
    </w:p>
    <w:p>
      <w:pPr>
        <w:pStyle w:val="Normal"/>
        <w:ind w:left="360" w:right="0" w:hanging="0"/>
        <w:rPr>
          <w:rFonts w:ascii="Yu Gothic" w:hAnsi="Yu Gothic" w:eastAsia="Yu Gothic"/>
        </w:rPr>
      </w:pPr>
      <w:r>
        <w:rPr>
          <w:rFonts w:eastAsia="Yu Gothic" w:ascii="Yu Gothic" w:hAnsi="Yu Gothic"/>
        </w:rPr>
      </w:r>
    </w:p>
    <w:p>
      <w:pPr>
        <w:pStyle w:val="Normal"/>
        <w:ind w:left="360" w:right="0" w:hanging="0"/>
        <w:rPr>
          <w:rFonts w:ascii="Yu Gothic" w:hAnsi="Yu Gothic" w:eastAsia="Yu Gothic"/>
        </w:rPr>
      </w:pPr>
      <w:r>
        <w:rPr>
          <w:rFonts w:eastAsia="Yu Gothic" w:ascii="Yu Gothic" w:hAnsi="Yu Gothic"/>
        </w:rPr>
      </w:r>
    </w:p>
    <w:p>
      <w:pPr>
        <w:pStyle w:val="Normal"/>
        <w:ind w:left="360" w:right="0" w:hanging="0"/>
        <w:rPr>
          <w:rFonts w:ascii="Yu Gothic" w:hAnsi="Yu Gothic" w:eastAsia="Yu Gothic"/>
        </w:rPr>
      </w:pPr>
      <w:r>
        <w:rPr>
          <w:rFonts w:eastAsia="Yu Gothic" w:ascii="Yu Gothic" w:hAnsi="Yu Gothic"/>
        </w:rPr>
      </w:r>
    </w:p>
    <w:p>
      <w:pPr>
        <w:pStyle w:val="Normal"/>
        <w:ind w:left="360" w:right="0" w:hanging="0"/>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r>
    </w:p>
    <w:p>
      <w:pPr>
        <w:pStyle w:val="Normal"/>
        <w:rPr>
          <w:rFonts w:ascii="Yu Gothic" w:hAnsi="Yu Gothic" w:eastAsia="Yu Gothic"/>
        </w:rPr>
      </w:pPr>
      <w:r>
        <w:rPr>
          <w:rFonts w:eastAsia="Yu Gothic" w:ascii="Yu Gothic" w:hAnsi="Yu Gothic"/>
        </w:rPr>
      </w:r>
    </w:p>
    <w:p>
      <w:pPr>
        <w:pStyle w:val="Normal"/>
        <w:numPr>
          <w:ilvl w:val="0"/>
          <w:numId w:val="2"/>
        </w:numPr>
        <w:rPr/>
      </w:pPr>
      <w:r>
        <w:rPr>
          <w:rFonts w:eastAsia="Yu Gothic" w:ascii="Yu Gothic" w:hAnsi="Yu Gothic"/>
        </w:rPr>
        <w:t xml:space="preserve">Fes una copia de seguretat mitjançant </w:t>
      </w:r>
      <w:r>
        <w:rPr>
          <w:rFonts w:eastAsia="Yu Gothic" w:ascii="Yu Gothic" w:hAnsi="Yu Gothic"/>
          <w:b/>
        </w:rPr>
        <w:t xml:space="preserve">CMD(comandes) </w:t>
      </w:r>
      <w:r>
        <w:rPr>
          <w:rFonts w:eastAsia="Yu Gothic" w:ascii="Yu Gothic" w:hAnsi="Yu Gothic"/>
        </w:rPr>
        <w:t>de tot l’estat del sistema. Si ets capaç de fer-la programada seràs recompensat amb un punt extra (podries treure fins un 11/10 si fos tot perfecte). La copia s’ha de fer tots els dijous a les 15:00 de la tarda. (Pots utilitzar el que vulguis, jo recomano powershell)</w:t>
      </w:r>
    </w:p>
    <w:p>
      <w:pPr>
        <w:pStyle w:val="Normal"/>
        <w:numPr>
          <w:ilvl w:val="0"/>
          <w:numId w:val="0"/>
        </w:numPr>
        <w:ind w:left="360" w:hanging="0"/>
        <w:rPr/>
      </w:pPr>
      <w:r>
        <w:rPr>
          <w:rFonts w:eastAsia="Yu Gothic" w:ascii="Yu Gothic" w:hAnsi="Yu Gothic"/>
        </w:rPr>
        <w:t>Utilitzem la comanda per a ferho però posant el nostre paramtre de ubicació en el meu cas el disc dur extern</w:t>
      </w:r>
    </w:p>
    <w:p>
      <w:pPr>
        <w:pStyle w:val="Normal"/>
        <w:rPr>
          <w:rFonts w:ascii="Yu Gothic" w:hAnsi="Yu Gothic" w:eastAsia="Yu Gothic"/>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541135" cy="1358265"/>
            <wp:effectExtent l="0" t="0" r="0" b="0"/>
            <wp:wrapTopAndBottom/>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6541135" cy="135826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122555</wp:posOffset>
            </wp:positionH>
            <wp:positionV relativeFrom="paragraph">
              <wp:posOffset>1357630</wp:posOffset>
            </wp:positionV>
            <wp:extent cx="5732780" cy="838200"/>
            <wp:effectExtent l="0" t="0" r="0" b="0"/>
            <wp:wrapTopAndBottom/>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tretch>
                      <a:fillRect/>
                    </a:stretch>
                  </pic:blipFill>
                  <pic:spPr bwMode="auto">
                    <a:xfrm>
                      <a:off x="0" y="0"/>
                      <a:ext cx="5732780" cy="838200"/>
                    </a:xfrm>
                    <a:prstGeom prst="rect">
                      <a:avLst/>
                    </a:prstGeom>
                  </pic:spPr>
                </pic:pic>
              </a:graphicData>
            </a:graphic>
          </wp:anchor>
        </w:drawing>
      </w:r>
    </w:p>
    <w:p>
      <w:pPr>
        <w:pStyle w:val="Normal"/>
        <w:numPr>
          <w:ilvl w:val="0"/>
          <w:numId w:val="2"/>
        </w:numPr>
        <w:rPr/>
      </w:pPr>
      <w:r>
        <w:rPr>
          <w:rFonts w:eastAsia="Yu Gothic" w:ascii="Yu Gothic" w:hAnsi="Yu Gothic"/>
        </w:rPr>
        <w:t xml:space="preserve">Crea el famós i tot poderós usuari Mindundi, posa-li la password </w:t>
      </w:r>
      <w:r>
        <w:rPr>
          <w:rFonts w:eastAsia="Yu Gothic" w:ascii="Yu Gothic" w:hAnsi="Yu Gothic"/>
          <w:i/>
        </w:rPr>
        <w:t>P@ssw0rd</w:t>
      </w:r>
      <w:r>
        <w:rPr>
          <w:rFonts w:eastAsia="Yu Gothic" w:ascii="Yu Gothic" w:hAnsi="Yu Gothic"/>
        </w:rPr>
        <w:t xml:space="preserve"> fes una copia a traves de l’assistent gràfic a nivell complet</w:t>
      </w:r>
    </w:p>
    <w:p>
      <w:pPr>
        <w:pStyle w:val="Normal"/>
        <w:ind w:left="360" w:right="0" w:hanging="0"/>
        <w:rPr/>
      </w:pPr>
      <w:r>
        <w:rPr/>
        <w:drawing>
          <wp:inline distT="0" distB="0" distL="0" distR="0">
            <wp:extent cx="2115185" cy="276225"/>
            <wp:effectExtent l="0" t="0" r="0" b="0"/>
            <wp:docPr id="1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descr=""/>
                    <pic:cNvPicPr>
                      <a:picLocks noChangeAspect="1" noChangeArrowheads="1"/>
                    </pic:cNvPicPr>
                  </pic:nvPicPr>
                  <pic:blipFill>
                    <a:blip r:embed="rId15"/>
                    <a:stretch>
                      <a:fillRect/>
                    </a:stretch>
                  </pic:blipFill>
                  <pic:spPr bwMode="auto">
                    <a:xfrm>
                      <a:off x="0" y="0"/>
                      <a:ext cx="2115185" cy="276225"/>
                    </a:xfrm>
                    <a:prstGeom prst="rect">
                      <a:avLst/>
                    </a:prstGeom>
                  </pic:spPr>
                </pic:pic>
              </a:graphicData>
            </a:graphic>
          </wp:inline>
        </w:drawing>
      </w:r>
      <w:r>
        <w:rPr>
          <w:rFonts w:eastAsia="Yu Gothic" w:ascii="Yu Gothic" w:hAnsi="Yu Gothic"/>
        </w:rPr>
        <w:br/>
        <w:t>Ara, canvia la password de mindundi, i posa-li P@ssw0rd1. Restaura la copia de seguretat, que ha passat amb la password, serà la nova o l’antiga?. Perquè creus que passa això?</w:t>
      </w:r>
    </w:p>
    <w:p>
      <w:pPr>
        <w:pStyle w:val="Normal"/>
        <w:ind w:left="0" w:right="0" w:hanging="0"/>
        <w:rPr/>
      </w:pPr>
      <w:r>
        <w:rPr/>
        <w:t>Degut a que l’usuari Mindundi no es administrador no pot accedir a la maquina, per tant primer el posarem al grup administradors.</w:t>
      </w:r>
    </w:p>
    <w:p>
      <w:pPr>
        <w:pStyle w:val="Normal"/>
        <w:ind w:left="0" w:right="0" w:hanging="0"/>
        <w:rPr/>
      </w:pPr>
      <w:r>
        <w:rPr/>
        <w:t>Un cop l'usuari Minundi es administrador podem comprovar que la contrasenya que funciona es la antiga, degut a que la nova s’ha sobreescrit amb la copia.</w:t>
      </w:r>
    </w:p>
    <w:p>
      <w:pPr>
        <w:pStyle w:val="ListParagraph"/>
        <w:numPr>
          <w:ilvl w:val="0"/>
          <w:numId w:val="2"/>
        </w:numPr>
        <w:rPr>
          <w:rFonts w:ascii="Yu Gothic" w:hAnsi="Yu Gothic" w:eastAsia="Yu Gothic"/>
        </w:rPr>
      </w:pPr>
      <w:r>
        <w:rPr>
          <w:rFonts w:eastAsia="Yu Gothic" w:ascii="Yu Gothic" w:hAnsi="Yu Gothic"/>
        </w:rPr>
        <w:t>Desfragmenta la teva base de dades. Explica les passes i cada quan ho faries en un cas real.</w:t>
      </w:r>
    </w:p>
    <w:p>
      <w:pPr>
        <w:pStyle w:val="ListParagraph"/>
        <w:numPr>
          <w:ilvl w:val="0"/>
          <w:numId w:val="0"/>
        </w:numPr>
        <w:ind w:left="360" w:right="0" w:hanging="0"/>
        <w:rPr/>
      </w:pPr>
      <w:r>
        <w:rPr/>
        <w:t xml:space="preserve">Primer de tot hem de parar completament tots els serveis de domini per evitar que escrigui als logs mentres que fem la desfragmentacio, ho fem amb: </w:t>
      </w:r>
    </w:p>
    <w:p>
      <w:pPr>
        <w:pStyle w:val="ListParagraph"/>
        <w:numPr>
          <w:ilvl w:val="0"/>
          <w:numId w:val="0"/>
        </w:numPr>
        <w:ind w:left="360" w:right="0" w:hanging="0"/>
        <w:rPr>
          <w:b w:val="false"/>
          <w:b w:val="false"/>
          <w:bCs w:val="false"/>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479540" cy="3672205"/>
            <wp:effectExtent l="0" t="0" r="0" b="0"/>
            <wp:wrapTopAndBottom/>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6479540" cy="3672205"/>
                    </a:xfrm>
                    <a:prstGeom prst="rect">
                      <a:avLst/>
                    </a:prstGeom>
                  </pic:spPr>
                </pic:pic>
              </a:graphicData>
            </a:graphic>
          </wp:anchor>
        </w:drawing>
      </w:r>
      <w:r>
        <w:rPr>
          <w:b w:val="false"/>
          <w:bCs w:val="false"/>
        </w:rPr>
        <w:t>A</w:t>
      </w:r>
      <w:r>
        <w:rPr>
          <w:b w:val="false"/>
          <w:bCs w:val="false"/>
        </w:rPr>
        <w:t xml:space="preserve"> continuacio executem ntdsutil i li diem on volem</w:t>
      </w:r>
      <w:r>
        <w:rPr>
          <w:rFonts w:eastAsia="Times New Roman" w:cs="Times New Roman"/>
          <w:b w:val="false"/>
          <w:bCs w:val="false"/>
          <w:color w:val="auto"/>
          <w:kern w:val="0"/>
          <w:sz w:val="24"/>
          <w:szCs w:val="24"/>
          <w:lang w:val="ca-ES" w:eastAsia="zh-CN" w:bidi="ar-SA"/>
        </w:rPr>
        <w:t xml:space="preserve"> que ens compacti la BD en aquest cas directament a </w:t>
      </w:r>
      <w:hyperlink r:id="rId17">
        <w:r>
          <w:rPr>
            <w:rStyle w:val="InternetLink"/>
            <w:b w:val="false"/>
            <w:bCs w:val="false"/>
          </w:rPr>
          <w:t>C:</w:t>
        </w:r>
      </w:hyperlink>
      <w:hyperlink r:id="rId18">
        <w:r>
          <w:rPr>
            <w:rStyle w:val="InternetLink"/>
            <w:rFonts w:eastAsia="Times New Roman" w:cs="Times New Roman"/>
            <w:b w:val="false"/>
            <w:bCs w:val="false"/>
            <w:color w:val="auto"/>
            <w:kern w:val="0"/>
            <w:sz w:val="24"/>
            <w:szCs w:val="24"/>
            <w:lang w:val="ca-ES" w:eastAsia="zh-CN" w:bidi="ar-SA"/>
          </w:rPr>
          <w:t>\</w:t>
        </w:r>
      </w:hyperlink>
    </w:p>
    <w:p>
      <w:pPr>
        <w:pStyle w:val="ListParagraph"/>
        <w:ind w:left="0" w:right="0" w:hanging="0"/>
        <w:rPr>
          <w:rFonts w:ascii="Times New Roman" w:hAnsi="Times New Roman" w:eastAsia="Times New Roman" w:cs="Times New Roman"/>
          <w:b w:val="false"/>
          <w:b w:val="false"/>
          <w:bCs w:val="false"/>
          <w:color w:val="auto"/>
          <w:kern w:val="0"/>
          <w:sz w:val="24"/>
          <w:szCs w:val="24"/>
          <w:lang w:val="ca-ES" w:eastAsia="zh-CN" w:bidi="ar-SA"/>
        </w:rPr>
      </w:pPr>
      <w:r>
        <w:drawing>
          <wp:anchor behindDoc="0" distT="0" distB="0" distL="0" distR="0" simplePos="0" locked="0" layoutInCell="0" allowOverlap="1" relativeHeight="15">
            <wp:simplePos x="0" y="0"/>
            <wp:positionH relativeFrom="column">
              <wp:posOffset>42545</wp:posOffset>
            </wp:positionH>
            <wp:positionV relativeFrom="paragraph">
              <wp:posOffset>69215</wp:posOffset>
            </wp:positionV>
            <wp:extent cx="4819015" cy="4333240"/>
            <wp:effectExtent l="0" t="0" r="0" b="0"/>
            <wp:wrapTopAndBottom/>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9"/>
                    <a:stretch>
                      <a:fillRect/>
                    </a:stretch>
                  </pic:blipFill>
                  <pic:spPr bwMode="auto">
                    <a:xfrm>
                      <a:off x="0" y="0"/>
                      <a:ext cx="4819015" cy="4333240"/>
                    </a:xfrm>
                    <a:prstGeom prst="rect">
                      <a:avLst/>
                    </a:prstGeom>
                  </pic:spPr>
                </pic:pic>
              </a:graphicData>
            </a:graphic>
          </wp:anchor>
        </w:drawing>
      </w:r>
      <w:r>
        <w:rPr>
          <w:rFonts w:eastAsia="Times New Roman" w:cs="Times New Roman"/>
          <w:b w:val="false"/>
          <w:bCs w:val="false"/>
          <w:color w:val="auto"/>
          <w:kern w:val="0"/>
          <w:sz w:val="24"/>
          <w:szCs w:val="24"/>
          <w:lang w:val="ca-ES" w:eastAsia="zh-CN" w:bidi="ar-SA"/>
        </w:rPr>
        <w:t>S</w:t>
      </w:r>
      <w:r>
        <w:rPr>
          <w:rFonts w:eastAsia="Times New Roman" w:cs="Times New Roman"/>
          <w:b w:val="false"/>
          <w:bCs w:val="false"/>
          <w:color w:val="auto"/>
          <w:kern w:val="0"/>
          <w:sz w:val="24"/>
          <w:szCs w:val="24"/>
          <w:lang w:val="ca-ES" w:eastAsia="zh-CN" w:bidi="ar-SA"/>
        </w:rPr>
        <w:t>ortim de la eina i substituim l’arxiu original amb el nostre compactat i eliminem la copia</w:t>
      </w:r>
    </w:p>
    <w:p>
      <w:pPr>
        <w:pStyle w:val="ListParagraph"/>
        <w:ind w:left="0" w:right="0" w:hanging="0"/>
        <w:rPr>
          <w:rFonts w:ascii="Times New Roman" w:hAnsi="Times New Roman" w:eastAsia="Times New Roman" w:cs="Times New Roman"/>
          <w:b w:val="false"/>
          <w:b w:val="false"/>
          <w:bCs w:val="false"/>
          <w:color w:val="auto"/>
          <w:kern w:val="0"/>
          <w:sz w:val="24"/>
          <w:szCs w:val="24"/>
          <w:lang w:val="ca-ES" w:eastAsia="zh-CN" w:bidi="ar-SA"/>
        </w:rPr>
      </w:pPr>
      <w:r>
        <w:rPr>
          <w:rFonts w:eastAsia="Times New Roman" w:cs="Times New Roman"/>
          <w:b w:val="false"/>
          <w:bCs w:val="false"/>
          <w:color w:val="auto"/>
          <w:kern w:val="0"/>
          <w:sz w:val="24"/>
          <w:szCs w:val="24"/>
          <w:lang w:val="ca-ES" w:eastAsia="zh-CN" w:bidi="ar-SA"/>
        </w:rPr>
        <w:drawing>
          <wp:anchor behindDoc="0" distT="0" distB="0" distL="0" distR="0" simplePos="0" locked="0" layoutInCell="0" allowOverlap="1" relativeHeight="16">
            <wp:simplePos x="0" y="0"/>
            <wp:positionH relativeFrom="column">
              <wp:posOffset>83820</wp:posOffset>
            </wp:positionH>
            <wp:positionV relativeFrom="paragraph">
              <wp:posOffset>635</wp:posOffset>
            </wp:positionV>
            <wp:extent cx="4476115" cy="990600"/>
            <wp:effectExtent l="0" t="0" r="0" b="0"/>
            <wp:wrapTopAndBottom/>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0"/>
                    <a:stretch>
                      <a:fillRect/>
                    </a:stretch>
                  </pic:blipFill>
                  <pic:spPr bwMode="auto">
                    <a:xfrm>
                      <a:off x="0" y="0"/>
                      <a:ext cx="4476115" cy="990600"/>
                    </a:xfrm>
                    <a:prstGeom prst="rect">
                      <a:avLst/>
                    </a:prstGeom>
                  </pic:spPr>
                </pic:pic>
              </a:graphicData>
            </a:graphic>
          </wp:anchor>
        </w:drawing>
      </w:r>
    </w:p>
    <w:p>
      <w:pPr>
        <w:pStyle w:val="ListParagraph"/>
        <w:numPr>
          <w:ilvl w:val="0"/>
          <w:numId w:val="2"/>
        </w:numPr>
        <w:rPr>
          <w:rFonts w:ascii="Yu Gothic" w:hAnsi="Yu Gothic" w:eastAsia="Yu Gothic"/>
        </w:rPr>
      </w:pPr>
      <w:r>
        <w:rPr>
          <w:rFonts w:eastAsia="Yu Gothic" w:ascii="Yu Gothic" w:hAnsi="Yu Gothic"/>
        </w:rPr>
        <w:t>Perquè hi ha copies autoritatives i no autoritatives?</w:t>
      </w:r>
    </w:p>
    <w:p>
      <w:pPr>
        <w:pStyle w:val="ListParagraph"/>
        <w:numPr>
          <w:ilvl w:val="0"/>
          <w:numId w:val="0"/>
        </w:numPr>
        <w:ind w:left="360" w:right="0" w:hanging="0"/>
        <w:rPr/>
      </w:pPr>
      <w:r>
        <w:rPr>
          <w:rFonts w:eastAsia="Times New Roman" w:cs="Times New Roman"/>
          <w:color w:val="auto"/>
          <w:kern w:val="0"/>
          <w:sz w:val="24"/>
          <w:szCs w:val="24"/>
          <w:lang w:val="ca-ES" w:eastAsia="zh-CN" w:bidi="ar-SA"/>
        </w:rPr>
        <w:t>L</w:t>
      </w:r>
      <w:r>
        <w:rPr/>
        <w:t>es no autoritatives s’utilitzen per casos en els quals un dels fills te algun problema i es vol restaurar tot i saben que el que fem es sobreescriurà amb la informació mes nova del domini.</w:t>
      </w:r>
    </w:p>
    <w:p>
      <w:pPr>
        <w:pStyle w:val="ListParagraph"/>
        <w:numPr>
          <w:ilvl w:val="0"/>
          <w:numId w:val="0"/>
        </w:numPr>
        <w:ind w:left="360" w:right="0" w:hanging="0"/>
        <w:rPr/>
      </w:pPr>
      <w:r>
        <w:rPr/>
        <w:t>La autoritativa en canvi degut a que requereix parar tot i alterar els nodes pare farà que els canvis que apliquem es mantinguin encara que la seva antiguitat sigui major a lo que ja hi havia aplicat sense sobeescriures amb canvis nous ja que aquests ja no hi seran.</w:t>
      </w:r>
    </w:p>
    <w:p>
      <w:pPr>
        <w:pStyle w:val="ListParagraph"/>
        <w:numPr>
          <w:ilvl w:val="0"/>
          <w:numId w:val="0"/>
        </w:numPr>
        <w:ind w:left="360" w:right="0" w:hanging="0"/>
        <w:rPr/>
      </w:pPr>
      <w:r>
        <w:rPr/>
      </w:r>
    </w:p>
    <w:p>
      <w:pPr>
        <w:pStyle w:val="ListParagraph"/>
        <w:numPr>
          <w:ilvl w:val="0"/>
          <w:numId w:val="2"/>
        </w:numPr>
        <w:rPr>
          <w:rFonts w:ascii="Yu Gothic" w:hAnsi="Yu Gothic" w:eastAsia="Yu Gothic"/>
        </w:rPr>
      </w:pPr>
      <w:r>
        <w:rPr>
          <w:rFonts w:eastAsia="Yu Gothic" w:ascii="Yu Gothic" w:hAnsi="Yu Gothic"/>
        </w:rPr>
        <w:t xml:space="preserve">En un cas real, amb un sistema virtualitzat, quin mètode utilitzaries per fer els backups (justifica-ho)? </w:t>
      </w:r>
    </w:p>
    <w:p>
      <w:pPr>
        <w:pStyle w:val="Normal"/>
        <w:ind w:left="0" w:right="0" w:hanging="0"/>
        <w:rPr/>
      </w:pPr>
      <w:r>
        <w:rPr/>
        <w:t>Sent el sistema virtualitzat lo mes senzill i ràpid, tant per ferles com per restaurar-les es fer un script per fer snapshots i aquestes moure-les automàticament a un altre servidor, preferiblement en una altra ubicació física, a banda de això i degut a que les snapshots son molt completes potser seria preferible ferles molt de tant en quant i de forma mes recurrent per copies de les bases de dades mes importants, en cas de que el sistema de snapshots que s’utilitzes fos prou ràpid potser faríem prou amb fer snapshots constantment i anar-les eliminant amb un sistema que guardés una per mes, setmana, dia i la resta les anés eliminant periòdicament, en cas que l’espai de disc fos un problema</w:t>
      </w:r>
    </w:p>
    <w:sectPr>
      <w:headerReference w:type="default" r:id="rId21"/>
      <w:type w:val="nextPage"/>
      <w:pgSz w:w="11906" w:h="16838"/>
      <w:pgMar w:left="851" w:right="851" w:header="709" w:top="851"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Yu Gothic">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spacing w:before="120" w:after="0"/>
      <w:jc w:val="left"/>
      <w:rPr/>
    </w:pPr>
    <w:r>
      <w:rPr/>
      <w:t>UF4: Seguretat, rendiment i recursos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lowerRoman"/>
      <w:lvlText w:val="%2.%3"/>
      <w:lvlJc w:val="left"/>
      <w:pPr>
        <w:tabs>
          <w:tab w:val="num" w:pos="1800"/>
        </w:tabs>
        <w:ind w:left="1800" w:hanging="180"/>
      </w:pPr>
    </w:lvl>
    <w:lvl w:ilvl="3">
      <w:start w:val="1"/>
      <w:numFmt w:val="decimal"/>
      <w:lvlText w:val="%3.%4"/>
      <w:lvlJc w:val="left"/>
      <w:pPr>
        <w:tabs>
          <w:tab w:val="num" w:pos="2520"/>
        </w:tabs>
        <w:ind w:left="2520" w:hanging="360"/>
      </w:pPr>
    </w:lvl>
    <w:lvl w:ilvl="4">
      <w:start w:val="1"/>
      <w:numFmt w:val="lowerLetter"/>
      <w:lvlText w:val="%4.%5"/>
      <w:lvlJc w:val="left"/>
      <w:pPr>
        <w:tabs>
          <w:tab w:val="num" w:pos="3240"/>
        </w:tabs>
        <w:ind w:left="3240" w:hanging="360"/>
      </w:pPr>
    </w:lvl>
    <w:lvl w:ilvl="5">
      <w:start w:val="1"/>
      <w:numFmt w:val="lowerRoman"/>
      <w:lvlText w:val="%5.%6"/>
      <w:lvlJc w:val="left"/>
      <w:pPr>
        <w:tabs>
          <w:tab w:val="num" w:pos="3960"/>
        </w:tabs>
        <w:ind w:left="3960" w:hanging="180"/>
      </w:pPr>
    </w:lvl>
    <w:lvl w:ilvl="6">
      <w:start w:val="1"/>
      <w:numFmt w:val="decimal"/>
      <w:lvlText w:val="%6.%7"/>
      <w:lvlJc w:val="left"/>
      <w:pPr>
        <w:tabs>
          <w:tab w:val="num" w:pos="4680"/>
        </w:tabs>
        <w:ind w:left="4680" w:hanging="360"/>
      </w:pPr>
    </w:lvl>
    <w:lvl w:ilvl="7">
      <w:start w:val="1"/>
      <w:numFmt w:val="lowerLetter"/>
      <w:lvlText w:val="%7.%8"/>
      <w:lvlJc w:val="left"/>
      <w:pPr>
        <w:tabs>
          <w:tab w:val="num" w:pos="5400"/>
        </w:tabs>
        <w:ind w:left="5400" w:hanging="360"/>
      </w:pPr>
    </w:lvl>
    <w:lvl w:ilvl="8">
      <w:start w:val="1"/>
      <w:numFmt w:val="lowerRoman"/>
      <w:lvlText w:val="%8.%9"/>
      <w:lvlJc w:val="left"/>
      <w:pPr>
        <w:tabs>
          <w:tab w:val="num" w:pos="612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120" w:after="0"/>
      <w:jc w:val="both"/>
    </w:pPr>
    <w:rPr>
      <w:rFonts w:ascii="Times New Roman" w:hAnsi="Times New Roman" w:eastAsia="Times New Roman" w:cs="Times New Roman"/>
      <w:color w:val="auto"/>
      <w:kern w:val="0"/>
      <w:sz w:val="24"/>
      <w:szCs w:val="24"/>
      <w:lang w:val="ca-ES" w:eastAsia="zh-CN" w:bidi="ar-SA"/>
    </w:rPr>
  </w:style>
  <w:style w:type="character" w:styleId="DefaultParagraphFont">
    <w:name w:val="Default Paragraph Font"/>
    <w:qFormat/>
    <w:rPr/>
  </w:style>
  <w:style w:type="character" w:styleId="WW8Num2z1">
    <w:name w:val="WW8Num2z1"/>
    <w:qFormat/>
    <w:rPr>
      <w:rFonts w:ascii="Times New Roman" w:hAnsi="Times New Roman" w:eastAsia="Times New Roman" w:cs="Times New Roman"/>
    </w:rPr>
  </w:style>
  <w:style w:type="character" w:styleId="Fuentedeprrafopredeter2">
    <w:name w:val="Fuente de párrafo predeter.2"/>
    <w:qFormat/>
    <w:rPr/>
  </w:style>
  <w:style w:type="character" w:styleId="Fuentedeprrafopredeter1">
    <w:name w:val="Fuente de párrafo predeter.1"/>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cabezado1">
    <w:name w:val="Encabezado1"/>
    <w:basedOn w:val="Normal"/>
    <w:next w:val="TextBody"/>
    <w:qFormat/>
    <w:pPr>
      <w:keepNext w:val="true"/>
      <w:spacing w:before="240" w:after="120"/>
    </w:pPr>
    <w:rPr>
      <w:rFonts w:ascii="Arial" w:hAnsi="Arial" w:eastAsia="Microsoft YaHei" w:cs="Mangal"/>
      <w:sz w:val="28"/>
      <w:szCs w:val="28"/>
    </w:rPr>
  </w:style>
  <w:style w:type="paragraph" w:styleId="Epgrafe">
    <w:name w:val="Epígrafe"/>
    <w:basedOn w:val="Normal"/>
    <w:qFormat/>
    <w:pPr>
      <w:suppressLineNumbers/>
      <w:spacing w:before="120" w:after="120"/>
    </w:pPr>
    <w:rPr>
      <w:rFonts w:cs="Mangal"/>
      <w:i/>
      <w:iCs/>
    </w:rPr>
  </w:style>
  <w:style w:type="paragraph" w:styleId="Ndice">
    <w:name w:val="Índice"/>
    <w:basedOn w:val="Normal"/>
    <w:qFormat/>
    <w:pPr>
      <w:suppressLineNumbers/>
    </w:pPr>
    <w:rPr>
      <w:rFonts w:cs="Mangal"/>
    </w:rPr>
  </w:style>
  <w:style w:type="paragraph" w:styleId="Encapalament">
    <w:name w:val="Encapçalament"/>
    <w:basedOn w:val="Normal"/>
    <w:next w:val="TextBody"/>
    <w:qFormat/>
    <w:pPr>
      <w:keepNext w:val="true"/>
      <w:spacing w:before="240" w:after="120"/>
    </w:pPr>
    <w:rPr>
      <w:rFonts w:ascii="Arial" w:hAnsi="Arial" w:eastAsia="Arial Unicode MS" w:cs="Mangal"/>
      <w:sz w:val="28"/>
      <w:szCs w:val="28"/>
    </w:rPr>
  </w:style>
  <w:style w:type="paragraph" w:styleId="Epgrafe1">
    <w:name w:val="Epígrafe1"/>
    <w:basedOn w:val="Normal"/>
    <w:qFormat/>
    <w:pPr>
      <w:suppressLineNumbers/>
      <w:spacing w:before="120" w:after="120"/>
    </w:pPr>
    <w:rPr>
      <w:rFonts w:cs="Mangal"/>
      <w:i/>
      <w:iCs/>
    </w:rPr>
  </w:style>
  <w:style w:type="paragraph" w:styleId="Ndex">
    <w:name w:val="Índex"/>
    <w:basedOn w:val="Normal"/>
    <w:qFormat/>
    <w:pPr>
      <w:suppressLineNumbers/>
    </w:pPr>
    <w:rPr>
      <w:rFonts w:cs="Mangal"/>
    </w:rPr>
  </w:style>
  <w:style w:type="paragraph" w:styleId="ExempleExercici">
    <w:name w:val="Exemple+Exercici"/>
    <w:basedOn w:val="Normal"/>
    <w:qFormat/>
    <w:pPr>
      <w:ind w:left="567" w:right="567" w:hanging="0"/>
    </w:pPr>
    <w:rPr>
      <w:sz w:val="22"/>
      <w:szCs w:val="20"/>
    </w:rPr>
  </w:style>
  <w:style w:type="paragraph" w:styleId="Titol1">
    <w:name w:val="titol 1"/>
    <w:basedOn w:val="Normal"/>
    <w:next w:val="Normal"/>
    <w:qFormat/>
    <w:pPr>
      <w:numPr>
        <w:ilvl w:val="0"/>
        <w:numId w:val="1"/>
      </w:numPr>
      <w:spacing w:before="120" w:after="120"/>
    </w:pPr>
    <w:rPr>
      <w:b/>
      <w:sz w:val="28"/>
      <w:szCs w:val="20"/>
    </w:rPr>
  </w:style>
  <w:style w:type="paragraph" w:styleId="Titol12">
    <w:name w:val="titol 1.2"/>
    <w:basedOn w:val="Titol1"/>
    <w:next w:val="Normal"/>
    <w:qFormat/>
    <w:pPr/>
    <w:rPr>
      <w:sz w:val="26"/>
    </w:rPr>
  </w:style>
  <w:style w:type="paragraph" w:styleId="Titol123b">
    <w:name w:val="titol 1.2.3b"/>
    <w:basedOn w:val="Titol1"/>
    <w:next w:val="Normal"/>
    <w:qFormat/>
    <w:pPr>
      <w:numPr>
        <w:ilvl w:val="0"/>
        <w:numId w:val="0"/>
      </w:numPr>
    </w:pPr>
    <w:rPr>
      <w:sz w:val="22"/>
    </w:rPr>
  </w:style>
  <w:style w:type="paragraph" w:styleId="Titol123">
    <w:name w:val="titol 1.2.3"/>
    <w:basedOn w:val="Titol123b"/>
    <w:next w:val="Normal"/>
    <w:qFormat/>
    <w:pPr>
      <w:numPr>
        <w:ilvl w:val="0"/>
        <w:numId w:val="1"/>
      </w:numPr>
    </w:pPr>
    <w:rPr>
      <w:sz w:val="24"/>
    </w:rPr>
  </w:style>
  <w:style w:type="paragraph" w:styleId="HeaderandFooter">
    <w:name w:val="Header and Footer"/>
    <w:basedOn w:val="Normal"/>
    <w:qFormat/>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paragraph" w:styleId="BalloonText">
    <w:name w:val="Balloon Text"/>
    <w:basedOn w:val="Normal"/>
    <w:qFormat/>
    <w:pPr/>
    <w:rPr>
      <w:rFonts w:ascii="Tahoma" w:hAnsi="Tahoma" w:cs="Tahoma"/>
      <w:sz w:val="16"/>
      <w:szCs w:val="16"/>
    </w:rPr>
  </w:style>
  <w:style w:type="paragraph" w:styleId="Contingutdelataula">
    <w:name w:val="Contingut de la taula"/>
    <w:basedOn w:val="Normal"/>
    <w:qFormat/>
    <w:pPr>
      <w:suppressLineNumbers/>
    </w:pPr>
    <w:rPr/>
  </w:style>
  <w:style w:type="paragraph" w:styleId="Encapalamentdelataula">
    <w:name w:val="Encapçalament de la taula"/>
    <w:basedOn w:val="Contingutdelataula"/>
    <w:qFormat/>
    <w:pPr>
      <w:jc w:val="center"/>
    </w:pPr>
    <w:rPr>
      <w:b/>
      <w:bCs/>
    </w:rPr>
  </w:style>
  <w:style w:type="paragraph" w:styleId="ListParagraph">
    <w:name w:val="List Paragraph"/>
    <w:basedOn w:val="Normal"/>
    <w:qFormat/>
    <w:pPr>
      <w:spacing w:before="12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C:/" TargetMode="External"/><Relationship Id="rId18" Type="http://schemas.openxmlformats.org/officeDocument/2006/relationships/hyperlink" Target="../../../../../../C:/" TargetMode="External"/><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LibreOffice/7.0.4.2$Linux_X86_64 LibreOffice_project/00$Build-2</Application>
  <AppVersion>15.0000</AppVersion>
  <Pages>7</Pages>
  <Words>753</Words>
  <Characters>3541</Characters>
  <CharactersWithSpaces>4265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2021-04-21T18:34:00Z</dcterms:created>
  <dc:creator>Arale Norimaki</dc:creator>
  <dc:description/>
  <dc:language>en-US</dc:language>
  <cp:lastModifiedBy/>
  <cp:lastPrinted>2010-01-21T13:51:00Z</cp:lastPrinted>
  <dcterms:modified xsi:type="dcterms:W3CDTF">2022-09-29T23:39:51Z</dcterms:modified>
  <cp:revision>7</cp:revision>
  <dc:subject/>
  <dc:title>Permisos NTFS</dc:title>
</cp:coreProperties>
</file>

<file path=docProps/custom.xml><?xml version="1.0" encoding="utf-8"?>
<Properties xmlns="http://schemas.openxmlformats.org/officeDocument/2006/custom-properties" xmlns:vt="http://schemas.openxmlformats.org/officeDocument/2006/docPropsVTypes"/>
</file>