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(Està sense maquetar a la web quedarà bé, aquí nomès hi ha el contingut)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Waste is seen as </w:t>
      </w:r>
      <w:r w:rsidDel="00000000" w:rsidR="00000000" w:rsidRPr="00000000">
        <w:rPr>
          <w:b w:val="1"/>
          <w:rtl w:val="0"/>
        </w:rPr>
        <w:t xml:space="preserve">just waste</w:t>
      </w:r>
      <w:r w:rsidDel="00000000" w:rsidR="00000000" w:rsidRPr="00000000">
        <w:rPr>
          <w:rtl w:val="0"/>
        </w:rPr>
        <w:t xml:space="preserve">, something you </w:t>
      </w:r>
      <w:r w:rsidDel="00000000" w:rsidR="00000000" w:rsidRPr="00000000">
        <w:rPr>
          <w:b w:val="1"/>
          <w:rtl w:val="0"/>
        </w:rPr>
        <w:t xml:space="preserve">used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don’t want</w:t>
      </w:r>
      <w:r w:rsidDel="00000000" w:rsidR="00000000" w:rsidRPr="00000000">
        <w:rPr>
          <w:rtl w:val="0"/>
        </w:rPr>
        <w:t xml:space="preserve"> anymore.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You throw it into a bag and, when it's full, into a hole in the ground,</w:t>
      </w:r>
      <w:r w:rsidDel="00000000" w:rsidR="00000000" w:rsidRPr="00000000">
        <w:rPr>
          <w:rtl w:val="0"/>
        </w:rPr>
        <w:t xml:space="preserve"> for some is just that.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For others, waste is seen as </w:t>
      </w:r>
      <w:r w:rsidDel="00000000" w:rsidR="00000000" w:rsidRPr="00000000">
        <w:rPr>
          <w:b w:val="1"/>
          <w:rtl w:val="0"/>
        </w:rPr>
        <w:t xml:space="preserve">bad, 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to try to make it better they grab </w:t>
      </w:r>
      <w:r w:rsidDel="00000000" w:rsidR="00000000" w:rsidRPr="00000000">
        <w:rPr>
          <w:b w:val="1"/>
          <w:rtl w:val="0"/>
        </w:rPr>
        <w:t xml:space="preserve">bags of colors</w:t>
      </w:r>
      <w:r w:rsidDel="00000000" w:rsidR="00000000" w:rsidRPr="00000000">
        <w:rPr>
          <w:rtl w:val="0"/>
        </w:rPr>
        <w:t xml:space="preserve"> instead of a gray one and </w:t>
      </w:r>
      <w:r w:rsidDel="00000000" w:rsidR="00000000" w:rsidRPr="00000000">
        <w:rPr>
          <w:b w:val="1"/>
          <w:rtl w:val="0"/>
        </w:rPr>
        <w:t xml:space="preserve">try to guess to which one</w:t>
      </w:r>
      <w:r w:rsidDel="00000000" w:rsidR="00000000" w:rsidRPr="00000000">
        <w:rPr>
          <w:rtl w:val="0"/>
        </w:rPr>
        <w:t xml:space="preserve"> the thing in its hands goes. Because truly </w:t>
      </w:r>
      <w:r w:rsidDel="00000000" w:rsidR="00000000" w:rsidRPr="00000000">
        <w:rPr>
          <w:b w:val="1"/>
          <w:rtl w:val="0"/>
        </w:rPr>
        <w:t xml:space="preserve">no one know where it goes</w:t>
      </w:r>
      <w:r w:rsidDel="00000000" w:rsidR="00000000" w:rsidRPr="00000000">
        <w:rPr>
          <w:rtl w:val="0"/>
        </w:rPr>
        <w:t xml:space="preserve"> or if you have to </w:t>
      </w:r>
      <w:r w:rsidDel="00000000" w:rsidR="00000000" w:rsidRPr="00000000">
        <w:rPr>
          <w:b w:val="1"/>
          <w:rtl w:val="0"/>
        </w:rPr>
        <w:t xml:space="preserve">do something to it</w:t>
      </w:r>
      <w:r w:rsidDel="00000000" w:rsidR="00000000" w:rsidRPr="00000000">
        <w:rPr>
          <w:rtl w:val="0"/>
        </w:rPr>
        <w:t xml:space="preserve"> before throwing it.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Our mission</w:t>
      </w:r>
      <w:r w:rsidDel="00000000" w:rsidR="00000000" w:rsidRPr="00000000">
        <w:rPr>
          <w:rtl w:val="0"/>
        </w:rPr>
        <w:t xml:space="preserve"> is to try to </w:t>
      </w:r>
      <w:r w:rsidDel="00000000" w:rsidR="00000000" w:rsidRPr="00000000">
        <w:rPr>
          <w:b w:val="1"/>
          <w:rtl w:val="0"/>
        </w:rPr>
        <w:t xml:space="preserve">recycle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as much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waste as possible</w:t>
      </w:r>
      <w:r w:rsidDel="00000000" w:rsidR="00000000" w:rsidRPr="00000000">
        <w:rPr>
          <w:rtl w:val="0"/>
        </w:rPr>
        <w:t xml:space="preserve"> and force the companies to </w:t>
      </w:r>
      <w:r w:rsidDel="00000000" w:rsidR="00000000" w:rsidRPr="00000000">
        <w:rPr>
          <w:b w:val="1"/>
          <w:rtl w:val="0"/>
        </w:rPr>
        <w:t xml:space="preserve">use recyclable materials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What we're trying to </w:t>
      </w:r>
      <w:r w:rsidDel="00000000" w:rsidR="00000000" w:rsidRPr="00000000">
        <w:rPr>
          <w:b w:val="1"/>
          <w:rtl w:val="0"/>
        </w:rPr>
        <w:t xml:space="preserve">accomplish</w:t>
      </w:r>
      <w:r w:rsidDel="00000000" w:rsidR="00000000" w:rsidRPr="00000000">
        <w:rPr>
          <w:rtl w:val="0"/>
        </w:rPr>
        <w:t xml:space="preserve"> is the </w:t>
      </w:r>
      <w:r w:rsidDel="00000000" w:rsidR="00000000" w:rsidRPr="00000000">
        <w:rPr>
          <w:b w:val="1"/>
          <w:rtl w:val="0"/>
        </w:rPr>
        <w:t xml:space="preserve">simplification of the recycling</w:t>
      </w:r>
      <w:r w:rsidDel="00000000" w:rsidR="00000000" w:rsidRPr="00000000">
        <w:rPr>
          <w:rtl w:val="0"/>
        </w:rPr>
        <w:t xml:space="preserve"> and throw more importance into the knowledge of what </w:t>
      </w:r>
      <w:r w:rsidDel="00000000" w:rsidR="00000000" w:rsidRPr="00000000">
        <w:rPr>
          <w:b w:val="1"/>
          <w:rtl w:val="0"/>
        </w:rPr>
        <w:t xml:space="preserve">waste can be converted 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We accomplish that by </w:t>
      </w:r>
      <w:r w:rsidDel="00000000" w:rsidR="00000000" w:rsidRPr="00000000">
        <w:rPr>
          <w:b w:val="1"/>
          <w:rtl w:val="0"/>
        </w:rPr>
        <w:t xml:space="preserve">giving you more money if your waste can be easily recycled</w:t>
      </w:r>
      <w:r w:rsidDel="00000000" w:rsidR="00000000" w:rsidRPr="00000000">
        <w:rPr>
          <w:rtl w:val="0"/>
        </w:rPr>
        <w:t xml:space="preserve">, you don't have to worry about nothing else, </w:t>
      </w:r>
      <w:r w:rsidDel="00000000" w:rsidR="00000000" w:rsidRPr="00000000">
        <w:rPr>
          <w:b w:val="1"/>
          <w:rtl w:val="0"/>
        </w:rPr>
        <w:t xml:space="preserve">we will care about everything recycling related</w:t>
      </w:r>
      <w:r w:rsidDel="00000000" w:rsidR="00000000" w:rsidRPr="00000000">
        <w:rPr>
          <w:rtl w:val="0"/>
        </w:rPr>
        <w:t xml:space="preserve">. With you choosing recyclable products, we're </w:t>
      </w:r>
      <w:r w:rsidDel="00000000" w:rsidR="00000000" w:rsidRPr="00000000">
        <w:rPr>
          <w:b w:val="1"/>
          <w:rtl w:val="0"/>
        </w:rPr>
        <w:t xml:space="preserve">forcing companies to use recyclable materials</w:t>
      </w:r>
      <w:r w:rsidDel="00000000" w:rsidR="00000000" w:rsidRPr="00000000">
        <w:rPr>
          <w:rtl w:val="0"/>
        </w:rPr>
        <w:t xml:space="preserve">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