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261693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kern w:val="2"/>
          <w:sz w:val="28"/>
          <w:szCs w:val="28"/>
        </w:rPr>
      </w:sdtEndPr>
      <w:sdtContent>
        <w:p w14:paraId="5393A9A6" w14:textId="5166E1A2" w:rsidR="00F5069B" w:rsidRDefault="00F5069B">
          <w:pPr>
            <w:pStyle w:val="NoSpacing"/>
          </w:pPr>
          <w:r>
            <w:rPr>
              <w:noProof/>
            </w:rPr>
            <w:pict w14:anchorId="1DEE0322">
              <v:group id="Group 1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8-3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714DA69E" w14:textId="6EDEED8E" w:rsidR="00F5069B" w:rsidRDefault="00F5069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8/31/2023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3EF9596B" w14:textId="5A0B5779" w:rsidR="00F5069B" w:rsidRDefault="00F5069B" w:rsidP="002B27A9">
          <w:r>
            <w:rPr>
              <w:noProof/>
            </w:rPr>
            <w:pict w14:anchorId="1D840D8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1.95pt;margin-top:681.85pt;width:331.4pt;height:87.9pt;z-index:251661312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Text Box 2;mso-fit-shape-to-text:t" inset="0,0,0,0">
                  <w:txbxContent>
                    <w:p w14:paraId="7AB39FD9" w14:textId="20BF1D5C" w:rsidR="00F5069B" w:rsidRPr="002B27A9" w:rsidRDefault="00F5069B" w:rsidP="00F5069B">
                      <w:pPr>
                        <w:pStyle w:val="NoSpacing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B27A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Name:</w:t>
                      </w:r>
                      <w:r w:rsidRPr="002B27A9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Andrew Adel Hosny Goued</w:t>
                          </w:r>
                        </w:sdtContent>
                      </w:sdt>
                    </w:p>
                    <w:p w14:paraId="7A5F99D1" w14:textId="13F026DD" w:rsidR="00F5069B" w:rsidRPr="002B27A9" w:rsidRDefault="00F5069B" w:rsidP="00F5069B">
                      <w:pPr>
                        <w:pStyle w:val="NoSpacing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2B27A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Report for:</w:t>
                      </w:r>
                      <w:r w:rsidRPr="002B27A9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2B27A9"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Learn-In-depth deploma (K.S)</w:t>
                          </w:r>
                        </w:sdtContent>
                      </w:sdt>
                    </w:p>
                    <w:p w14:paraId="40B67F3F" w14:textId="0C8C92C8" w:rsidR="00F5069B" w:rsidRPr="002B27A9" w:rsidRDefault="00F5069B" w:rsidP="00F5069B">
                      <w:pPr>
                        <w:pStyle w:val="NoSpacing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B27A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Supervisor:</w:t>
                      </w:r>
                      <w:r w:rsidRPr="002B27A9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Kirollos Shenouda</w:t>
                      </w:r>
                    </w:p>
                    <w:p w14:paraId="266C7073" w14:textId="6E0FE571" w:rsidR="00F5069B" w:rsidRPr="002B27A9" w:rsidRDefault="00F5069B" w:rsidP="00F5069B">
                      <w:pPr>
                        <w:pStyle w:val="NoSpacing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B27A9">
                        <w:rPr>
                          <w:color w:val="4472C4" w:themeColor="accent1"/>
                          <w:sz w:val="36"/>
                          <w:szCs w:val="36"/>
                        </w:rPr>
                        <w:t>My Profile: …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2C6A40D">
              <v:shape id="Text Box 3" o:spid="_x0000_s1026" type="#_x0000_t202" style="position:absolute;margin-left:223.5pt;margin-top:138.6pt;width:371.25pt;height:77.85pt;z-index:251660288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3;mso-fit-shape-to-text:t" inset="0,0,0,0">
                  <w:txbxContent>
                    <w:p w14:paraId="0BADB3DA" w14:textId="2E259D8F" w:rsidR="00F5069B" w:rsidRPr="00F5069B" w:rsidRDefault="00F5069B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68"/>
                            <w:szCs w:val="68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F5069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8"/>
                              <w:szCs w:val="68"/>
                            </w:rPr>
                            <w:t>First Term (Final Project 1)</w:t>
                          </w:r>
                        </w:sdtContent>
                      </w:sdt>
                    </w:p>
                    <w:p w14:paraId="21D97B1A" w14:textId="3CE88445" w:rsidR="00F5069B" w:rsidRDefault="00F5069B" w:rsidP="002B27A9">
                      <w:pPr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Project Report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br w:type="page"/>
          </w:r>
        </w:p>
      </w:sdtContent>
    </w:sdt>
    <w:bookmarkStart w:id="0" w:name="_Toc144379306" w:displacedByCustomXml="next"/>
    <w:sdt>
      <w:sdtPr>
        <w:id w:val="1978643804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 w:val="0"/>
          <w:bCs w:val="0"/>
          <w:noProof/>
          <w:color w:val="auto"/>
          <w:sz w:val="28"/>
          <w:szCs w:val="28"/>
          <w:u w:val="none"/>
        </w:rPr>
      </w:sdtEndPr>
      <w:sdtContent>
        <w:p w14:paraId="5B5791F8" w14:textId="369CDDDC" w:rsidR="00F5069B" w:rsidRDefault="00F5069B" w:rsidP="002B27A9">
          <w:pPr>
            <w:pStyle w:val="Heading1"/>
          </w:pPr>
          <w:r>
            <w:t>Contents</w:t>
          </w:r>
          <w:bookmarkEnd w:id="0"/>
        </w:p>
        <w:p w14:paraId="7860894E" w14:textId="4082142B" w:rsidR="00856982" w:rsidRDefault="00F5069B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79306" w:history="1">
            <w:r w:rsidR="00856982" w:rsidRPr="00F77D7C">
              <w:rPr>
                <w:rStyle w:val="Hyperlink"/>
                <w:noProof/>
              </w:rPr>
              <w:t>1)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Contents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_Toc144379306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856982">
              <w:rPr>
                <w:noProof/>
                <w:webHidden/>
              </w:rPr>
              <w:t>1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2A807730" w14:textId="6D659455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7" w:history="1">
            <w:r w:rsidRPr="00F77D7C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3E09" w14:textId="62C8A773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8" w:history="1">
            <w:r w:rsidRPr="00F77D7C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B1B0" w14:textId="44D0D1CB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9" w:history="1">
            <w:r w:rsidRPr="00F77D7C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A5A6" w14:textId="4DAA0BE8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0" w:history="1">
            <w:r w:rsidRPr="00F77D7C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Lifecycle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9CAE" w14:textId="77C44E69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1" w:history="1">
            <w:r w:rsidRPr="00F77D7C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Requirements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B513" w14:textId="7EA9BA93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2" w:history="1">
            <w:r w:rsidRPr="00F77D7C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691B" w14:textId="55F0AE43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3" w:history="1">
            <w:r w:rsidRPr="00F77D7C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E40F" w14:textId="062C8307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4" w:history="1">
            <w:r w:rsidRPr="00F77D7C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F694" w14:textId="7574ADFA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5" w:history="1">
            <w:r w:rsidRPr="00F77D7C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7184" w14:textId="2DE7CDAE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6" w:history="1">
            <w:r w:rsidRPr="00F77D7C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C892" w14:textId="557B3824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7" w:history="1">
            <w:r w:rsidRPr="00F77D7C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46EE" w14:textId="50C3EFB9" w:rsidR="00856982" w:rsidRDefault="0085698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8" w:history="1">
            <w:r w:rsidRPr="00F77D7C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F3A7" w14:textId="36511DB3" w:rsidR="00856982" w:rsidRDefault="0085698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9" w:history="1">
            <w:r w:rsidRPr="00F77D7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Pressure_Sensor_Driver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0350" w14:textId="1D4E877B" w:rsidR="00856982" w:rsidRDefault="0085698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0" w:history="1">
            <w:r w:rsidRPr="00F77D7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FlashMemory_Driver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165E" w14:textId="70971881" w:rsidR="00856982" w:rsidRDefault="0085698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1" w:history="1">
            <w:r w:rsidRPr="00F77D7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Alarm_System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C2D4" w14:textId="3C758E6C" w:rsidR="00856982" w:rsidRDefault="0085698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2" w:history="1">
            <w:r w:rsidRPr="00F77D7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Alarm_Actuatot_Driver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1F13" w14:textId="4E44EF48" w:rsidR="00856982" w:rsidRDefault="0085698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3" w:history="1">
            <w:r w:rsidRPr="00F77D7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MainAlgo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F07F" w14:textId="2CFDA478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4" w:history="1">
            <w:r w:rsidRPr="00F77D7C">
              <w:rPr>
                <w:rStyle w:val="Hyperlink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Simulation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14BF" w14:textId="3A1262D9" w:rsidR="00856982" w:rsidRDefault="00856982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5" w:history="1">
            <w:r w:rsidRPr="00F77D7C">
              <w:rPr>
                <w:rStyle w:val="Hyperlink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7D7C">
              <w:rPr>
                <w:rStyle w:val="Hyperlink"/>
                <w:noProof/>
              </w:rPr>
              <w:t>Codes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C83C" w14:textId="647FD0B5" w:rsidR="00F5069B" w:rsidRDefault="00F5069B" w:rsidP="002B27A9">
          <w:r>
            <w:rPr>
              <w:noProof/>
            </w:rPr>
            <w:fldChar w:fldCharType="end"/>
          </w:r>
        </w:p>
      </w:sdtContent>
    </w:sdt>
    <w:p w14:paraId="0BA6610C" w14:textId="7A21F0E4" w:rsidR="00B06893" w:rsidRDefault="00B06893" w:rsidP="002B27A9"/>
    <w:p w14:paraId="7B7CB546" w14:textId="0CCF7A96" w:rsidR="00F5069B" w:rsidRDefault="00F5069B" w:rsidP="002B27A9"/>
    <w:p w14:paraId="0E9E7748" w14:textId="77777777" w:rsidR="00F5069B" w:rsidRDefault="00F5069B" w:rsidP="002B27A9">
      <w:r>
        <w:br w:type="page"/>
      </w:r>
    </w:p>
    <w:p w14:paraId="4EE0454D" w14:textId="1997E426" w:rsidR="00F5069B" w:rsidRPr="002B27A9" w:rsidRDefault="00F5069B" w:rsidP="002B27A9">
      <w:pPr>
        <w:pStyle w:val="Heading1"/>
      </w:pPr>
      <w:bookmarkStart w:id="1" w:name="_Toc144379307"/>
      <w:r w:rsidRPr="002B27A9">
        <w:lastRenderedPageBreak/>
        <w:t>Introduction</w:t>
      </w:r>
      <w:bookmarkEnd w:id="1"/>
    </w:p>
    <w:p w14:paraId="071785C4" w14:textId="4C698880" w:rsidR="00F5069B" w:rsidRDefault="00F5069B" w:rsidP="008A6159">
      <w:pPr>
        <w:pStyle w:val="Heading2"/>
        <w:jc w:val="both"/>
      </w:pPr>
      <w:bookmarkStart w:id="2" w:name="_Toc144379308"/>
      <w:r>
        <w:t>Case Study</w:t>
      </w:r>
      <w:bookmarkEnd w:id="2"/>
    </w:p>
    <w:p w14:paraId="5D39C0DC" w14:textId="6AAB23C6" w:rsidR="00F5069B" w:rsidRPr="00F5069B" w:rsidRDefault="00F5069B" w:rsidP="008A6159">
      <w:pPr>
        <w:jc w:val="both"/>
      </w:pPr>
      <w:r>
        <w:t>A pressure controller informs the crew of a cabin with an alarm when the pressure exceeds 20 bars in the cabin</w:t>
      </w:r>
      <w:r>
        <w:t>.</w:t>
      </w:r>
    </w:p>
    <w:p w14:paraId="75A91340" w14:textId="5FCCC968" w:rsidR="00F5069B" w:rsidRDefault="00F5069B" w:rsidP="008A6159">
      <w:pPr>
        <w:pStyle w:val="Heading2"/>
        <w:jc w:val="both"/>
      </w:pPr>
      <w:bookmarkStart w:id="3" w:name="_Toc144379309"/>
      <w:r w:rsidRPr="00F5069B">
        <w:t>Assumptions</w:t>
      </w:r>
      <w:bookmarkEnd w:id="3"/>
    </w:p>
    <w:p w14:paraId="21A1818C" w14:textId="4BF38EEE" w:rsidR="002B27A9" w:rsidRDefault="002B27A9" w:rsidP="008A6159">
      <w:pPr>
        <w:jc w:val="both"/>
      </w:pPr>
      <w:r>
        <w:t>There are drivers, IRQ, Hal to be defined later.</w:t>
      </w:r>
    </w:p>
    <w:p w14:paraId="6892598D" w14:textId="16C42A51" w:rsidR="002B27A9" w:rsidRDefault="002B27A9" w:rsidP="008A6159">
      <w:pPr>
        <w:jc w:val="both"/>
      </w:pPr>
      <w:r>
        <w:t>Pressure</w:t>
      </w:r>
      <w:r>
        <w:t xml:space="preserve"> to</w:t>
      </w:r>
      <w:r>
        <w:t xml:space="preserve"> start alarm</w:t>
      </w:r>
      <w:r>
        <w:t xml:space="preserve"> </w:t>
      </w:r>
      <w:r>
        <w:t>is greater than 20 bar</w:t>
      </w:r>
      <w:r>
        <w:t>.</w:t>
      </w:r>
    </w:p>
    <w:p w14:paraId="51825C93" w14:textId="77777777" w:rsidR="002B27A9" w:rsidRDefault="002B27A9" w:rsidP="008A6159">
      <w:pPr>
        <w:jc w:val="both"/>
      </w:pPr>
      <w:r>
        <w:t>Controller setup and shutdown procedures are not modeled.</w:t>
      </w:r>
    </w:p>
    <w:p w14:paraId="112651E4" w14:textId="77777777" w:rsidR="002B27A9" w:rsidRDefault="002B27A9" w:rsidP="008A6159">
      <w:pPr>
        <w:jc w:val="both"/>
      </w:pPr>
      <w:r>
        <w:t>The controller maintenance is not modeled.</w:t>
      </w:r>
    </w:p>
    <w:p w14:paraId="13878D6F" w14:textId="77777777" w:rsidR="002B27A9" w:rsidRDefault="002B27A9" w:rsidP="008A6159">
      <w:pPr>
        <w:jc w:val="both"/>
      </w:pPr>
      <w:r>
        <w:t>Pressure sensor</w:t>
      </w:r>
      <w:r>
        <w:t xml:space="preserve"> will never fail.</w:t>
      </w:r>
    </w:p>
    <w:p w14:paraId="203D9DC7" w14:textId="71A9A0B7" w:rsidR="002B27A9" w:rsidRDefault="002B27A9" w:rsidP="008A6159">
      <w:pPr>
        <w:jc w:val="both"/>
      </w:pPr>
      <w:r>
        <w:t>ALARM LED</w:t>
      </w:r>
      <w:r>
        <w:t xml:space="preserve"> will never fail.</w:t>
      </w:r>
    </w:p>
    <w:p w14:paraId="553A3EEF" w14:textId="77777777" w:rsidR="002B27A9" w:rsidRDefault="002B27A9" w:rsidP="008A6159">
      <w:pPr>
        <w:jc w:val="both"/>
      </w:pPr>
      <w:r>
        <w:t>The controller never faces power cut.</w:t>
      </w:r>
    </w:p>
    <w:p w14:paraId="0FC6DABD" w14:textId="2CB83415" w:rsidR="008C6D9E" w:rsidRDefault="002B27A9" w:rsidP="008A6159">
      <w:pPr>
        <w:jc w:val="both"/>
      </w:pPr>
      <w:r>
        <w:t>Storing in flash is not implemented, it can be implemented later.</w:t>
      </w:r>
    </w:p>
    <w:p w14:paraId="50374734" w14:textId="0C234BF1" w:rsidR="009A361F" w:rsidRDefault="009A361F" w:rsidP="008A6159">
      <w:pPr>
        <w:jc w:val="both"/>
      </w:pPr>
      <w:proofErr w:type="gramStart"/>
      <w:r>
        <w:t>Processor</w:t>
      </w:r>
      <w:proofErr w:type="gramEnd"/>
      <w:r>
        <w:t xml:space="preserve"> will check the driver of Pressure sensor each 1sec to save time of processor.</w:t>
      </w:r>
    </w:p>
    <w:p w14:paraId="6956B701" w14:textId="5BB6B385" w:rsidR="002B27A9" w:rsidRPr="002B27A9" w:rsidRDefault="002B27A9" w:rsidP="008A6159">
      <w:pPr>
        <w:pStyle w:val="Heading2"/>
        <w:jc w:val="both"/>
      </w:pPr>
      <w:bookmarkStart w:id="4" w:name="_Toc144379310"/>
      <w:r w:rsidRPr="002B27A9">
        <w:t>Lifecycle method</w:t>
      </w:r>
      <w:bookmarkEnd w:id="4"/>
    </w:p>
    <w:p w14:paraId="123D3529" w14:textId="77777777" w:rsidR="002B27A9" w:rsidRDefault="002B27A9" w:rsidP="008A6159">
      <w:pPr>
        <w:jc w:val="both"/>
        <w:rPr>
          <w:b/>
          <w:bCs/>
          <w:color w:val="FF0000"/>
        </w:rPr>
      </w:pPr>
      <w:r w:rsidRPr="002B27A9">
        <w:rPr>
          <w:b/>
          <w:bCs/>
          <w:color w:val="FF0000"/>
        </w:rPr>
        <w:t>Waterfall model</w:t>
      </w:r>
    </w:p>
    <w:p w14:paraId="2BEBCFB4" w14:textId="5D7FC0C4" w:rsidR="002B27A9" w:rsidRDefault="002B27A9" w:rsidP="008A6159">
      <w:pPr>
        <w:jc w:val="both"/>
      </w:pPr>
      <w:r>
        <w:t xml:space="preserve">As the project </w:t>
      </w:r>
      <w:r w:rsidR="00D94DEB">
        <w:t>is not</w:t>
      </w:r>
      <w:r>
        <w:t xml:space="preserve"> very large, we can use </w:t>
      </w:r>
      <w:r w:rsidR="00882B56">
        <w:t>the waterfall</w:t>
      </w:r>
      <w:r>
        <w:t xml:space="preserve"> model</w:t>
      </w:r>
      <w:r w:rsidR="00D94DEB">
        <w:t>.</w:t>
      </w:r>
    </w:p>
    <w:p w14:paraId="3542B157" w14:textId="63F1BDE5" w:rsidR="002B27A9" w:rsidRDefault="002B27A9" w:rsidP="008A6159">
      <w:pPr>
        <w:jc w:val="both"/>
      </w:pPr>
      <w:r>
        <w:t>We can end each stage without returning to it again.</w:t>
      </w:r>
    </w:p>
    <w:p w14:paraId="62BC7594" w14:textId="11768991" w:rsidR="002B27A9" w:rsidRDefault="002B27A9" w:rsidP="008A6159">
      <w:pPr>
        <w:jc w:val="both"/>
      </w:pPr>
      <w:r>
        <w:t>We can d</w:t>
      </w:r>
      <w:r w:rsidRPr="002B27A9">
        <w:t>evelop each module separately until finishing it, without looping on code.</w:t>
      </w:r>
    </w:p>
    <w:p w14:paraId="15550BA7" w14:textId="7603A5E3" w:rsidR="00D94DEB" w:rsidRDefault="00D94DEB" w:rsidP="002B27A9"/>
    <w:p w14:paraId="4F4A71FC" w14:textId="69DC9A50" w:rsidR="00D94DEB" w:rsidRDefault="00D94DEB" w:rsidP="00D94DEB">
      <w:r>
        <w:br w:type="page"/>
      </w:r>
    </w:p>
    <w:p w14:paraId="05847AEB" w14:textId="317F631B" w:rsidR="002B27A9" w:rsidRDefault="005919D6" w:rsidP="00D94DEB">
      <w:pPr>
        <w:pStyle w:val="Heading1"/>
      </w:pPr>
      <w:bookmarkStart w:id="5" w:name="_Toc144379311"/>
      <w:r>
        <w:lastRenderedPageBreak/>
        <w:t>R</w:t>
      </w:r>
      <w:r>
        <w:t>equirements Diagram</w:t>
      </w:r>
      <w:bookmarkEnd w:id="5"/>
    </w:p>
    <w:p w14:paraId="5558439F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D798A58" wp14:editId="7A2ECE8F">
            <wp:extent cx="6186805" cy="4346575"/>
            <wp:effectExtent l="0" t="0" r="0" b="0"/>
            <wp:docPr id="165409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12D" w14:textId="7851B774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Requirement Diagram</w:t>
      </w:r>
    </w:p>
    <w:p w14:paraId="33B6D3C7" w14:textId="79CC561E" w:rsidR="005919D6" w:rsidRPr="005919D6" w:rsidRDefault="005919D6" w:rsidP="005919D6">
      <w:pPr>
        <w:pStyle w:val="Heading1"/>
      </w:pPr>
      <w:bookmarkStart w:id="6" w:name="_Toc144379312"/>
      <w:r>
        <w:lastRenderedPageBreak/>
        <w:t>System Analysis</w:t>
      </w:r>
      <w:bookmarkEnd w:id="6"/>
    </w:p>
    <w:p w14:paraId="65E613BD" w14:textId="516C0CF7" w:rsidR="005919D6" w:rsidRPr="005919D6" w:rsidRDefault="005919D6" w:rsidP="005919D6">
      <w:pPr>
        <w:pStyle w:val="Heading2"/>
        <w:numPr>
          <w:ilvl w:val="0"/>
          <w:numId w:val="9"/>
        </w:numPr>
      </w:pPr>
      <w:bookmarkStart w:id="7" w:name="_Toc144379313"/>
      <w:r>
        <w:t>Use Case Diagram</w:t>
      </w:r>
      <w:bookmarkEnd w:id="7"/>
    </w:p>
    <w:p w14:paraId="17452C9B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9A1CACC" wp14:editId="468ED325">
            <wp:extent cx="6186805" cy="3479165"/>
            <wp:effectExtent l="0" t="0" r="0" b="0"/>
            <wp:docPr id="16960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EF28" w14:textId="45774225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UseCase</w:t>
      </w:r>
      <w:proofErr w:type="spellEnd"/>
      <w:r>
        <w:t xml:space="preserve"> Diagram</w:t>
      </w:r>
    </w:p>
    <w:p w14:paraId="08F630C4" w14:textId="7D50CAE7" w:rsidR="005919D6" w:rsidRDefault="005919D6" w:rsidP="005919D6">
      <w:pPr>
        <w:pStyle w:val="Heading2"/>
        <w:numPr>
          <w:ilvl w:val="0"/>
          <w:numId w:val="9"/>
        </w:numPr>
      </w:pPr>
      <w:bookmarkStart w:id="8" w:name="_Toc144379314"/>
      <w:r>
        <w:lastRenderedPageBreak/>
        <w:t>Activity Diagram</w:t>
      </w:r>
      <w:bookmarkEnd w:id="8"/>
    </w:p>
    <w:p w14:paraId="3FE0B3B9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66C09F10" wp14:editId="034023B4">
            <wp:extent cx="4773930" cy="7196455"/>
            <wp:effectExtent l="0" t="0" r="0" b="0"/>
            <wp:docPr id="465464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CE4B" w14:textId="39C4D337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Activity Diagram</w:t>
      </w:r>
    </w:p>
    <w:p w14:paraId="16970531" w14:textId="77777777" w:rsidR="005919D6" w:rsidRDefault="005919D6" w:rsidP="005919D6"/>
    <w:p w14:paraId="6122E304" w14:textId="3286637A" w:rsidR="005919D6" w:rsidRDefault="005919D6" w:rsidP="005919D6">
      <w:pPr>
        <w:pStyle w:val="Heading2"/>
        <w:numPr>
          <w:ilvl w:val="0"/>
          <w:numId w:val="9"/>
        </w:numPr>
      </w:pPr>
      <w:bookmarkStart w:id="9" w:name="_Toc144379315"/>
      <w:r>
        <w:lastRenderedPageBreak/>
        <w:t>Sequence Diagram</w:t>
      </w:r>
      <w:bookmarkEnd w:id="9"/>
    </w:p>
    <w:p w14:paraId="4FB1CCC0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42F7F4F" wp14:editId="6FB65F0E">
            <wp:extent cx="6186805" cy="6923405"/>
            <wp:effectExtent l="0" t="0" r="0" b="0"/>
            <wp:docPr id="1191839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A0C6" w14:textId="2A8CD787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Sequence </w:t>
      </w:r>
      <w:r>
        <w:rPr>
          <w:noProof/>
        </w:rPr>
        <w:t>Diagram</w:t>
      </w:r>
    </w:p>
    <w:p w14:paraId="08C97EA2" w14:textId="77777777" w:rsidR="005919D6" w:rsidRDefault="005919D6" w:rsidP="005919D6"/>
    <w:p w14:paraId="1BBB6141" w14:textId="77777777" w:rsidR="005919D6" w:rsidRDefault="005919D6" w:rsidP="005919D6"/>
    <w:p w14:paraId="475E6FA9" w14:textId="249F7E8B" w:rsidR="005919D6" w:rsidRDefault="005919D6" w:rsidP="005919D6">
      <w:pPr>
        <w:pStyle w:val="Heading1"/>
      </w:pPr>
      <w:bookmarkStart w:id="10" w:name="_Toc144379316"/>
      <w:r>
        <w:lastRenderedPageBreak/>
        <w:t>System Design</w:t>
      </w:r>
      <w:bookmarkEnd w:id="10"/>
    </w:p>
    <w:p w14:paraId="053B8E2F" w14:textId="7A3AB113" w:rsidR="005919D6" w:rsidRDefault="005919D6" w:rsidP="005919D6">
      <w:pPr>
        <w:pStyle w:val="Heading2"/>
        <w:numPr>
          <w:ilvl w:val="0"/>
          <w:numId w:val="10"/>
        </w:numPr>
      </w:pPr>
      <w:bookmarkStart w:id="11" w:name="_Toc144379317"/>
      <w:r w:rsidRPr="005919D6">
        <w:t>Block</w:t>
      </w:r>
      <w:r>
        <w:t xml:space="preserve"> </w:t>
      </w:r>
      <w:r w:rsidRPr="005919D6">
        <w:t>Diagram</w:t>
      </w:r>
      <w:bookmarkEnd w:id="11"/>
    </w:p>
    <w:p w14:paraId="58831DB7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6079FC4" wp14:editId="02164E3D">
            <wp:extent cx="6175375" cy="3313430"/>
            <wp:effectExtent l="0" t="0" r="0" b="0"/>
            <wp:docPr id="375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29D" w14:textId="056596D1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Block Diagram</w:t>
      </w:r>
    </w:p>
    <w:p w14:paraId="234DBFA2" w14:textId="27F88174" w:rsidR="005919D6" w:rsidRDefault="005919D6" w:rsidP="005919D6">
      <w:pPr>
        <w:pStyle w:val="Heading2"/>
        <w:numPr>
          <w:ilvl w:val="0"/>
          <w:numId w:val="10"/>
        </w:numPr>
      </w:pPr>
      <w:bookmarkStart w:id="12" w:name="_Toc144379318"/>
      <w:r>
        <w:lastRenderedPageBreak/>
        <w:t>State Machine Diagram</w:t>
      </w:r>
      <w:bookmarkEnd w:id="12"/>
    </w:p>
    <w:p w14:paraId="04C3E67D" w14:textId="6222BCE6" w:rsidR="005919D6" w:rsidRDefault="005919D6" w:rsidP="005919D6">
      <w:pPr>
        <w:pStyle w:val="Heading3"/>
      </w:pPr>
      <w:bookmarkStart w:id="13" w:name="_Toc144379319"/>
      <w:proofErr w:type="spellStart"/>
      <w:r w:rsidRPr="005919D6">
        <w:t>Pressure_Sensor_Driver</w:t>
      </w:r>
      <w:bookmarkEnd w:id="13"/>
      <w:proofErr w:type="spellEnd"/>
    </w:p>
    <w:p w14:paraId="1BE45A0E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5C5FA9C3" wp14:editId="7289A345">
            <wp:extent cx="4502785" cy="7694930"/>
            <wp:effectExtent l="0" t="0" r="0" b="0"/>
            <wp:docPr id="1229255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43EF" w14:textId="0B02DCE0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:State Machine </w:t>
      </w:r>
      <w:proofErr w:type="gramStart"/>
      <w:r>
        <w:t>of  Pressure</w:t>
      </w:r>
      <w:proofErr w:type="gramEnd"/>
      <w:r>
        <w:t xml:space="preserve"> Sensor Driver</w:t>
      </w:r>
    </w:p>
    <w:p w14:paraId="4C3A3D83" w14:textId="71496521" w:rsidR="005919D6" w:rsidRDefault="005919D6" w:rsidP="005919D6">
      <w:pPr>
        <w:pStyle w:val="Heading3"/>
      </w:pPr>
      <w:bookmarkStart w:id="14" w:name="_Toc144379320"/>
      <w:proofErr w:type="spellStart"/>
      <w:r w:rsidRPr="005919D6">
        <w:lastRenderedPageBreak/>
        <w:t>FlashMemory_Driver</w:t>
      </w:r>
      <w:bookmarkEnd w:id="14"/>
      <w:proofErr w:type="spellEnd"/>
    </w:p>
    <w:p w14:paraId="528B3338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1630944" wp14:editId="24CD7C1A">
            <wp:extent cx="3528060" cy="4977130"/>
            <wp:effectExtent l="0" t="0" r="0" b="0"/>
            <wp:docPr id="1087425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78D" w14:textId="262A58EE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State Machine Diagram</w:t>
      </w:r>
      <w:r>
        <w:rPr>
          <w:noProof/>
        </w:rPr>
        <w:t xml:space="preserve"> of Flash Memory Driver</w:t>
      </w:r>
    </w:p>
    <w:p w14:paraId="26DC1D7D" w14:textId="25BBDBED" w:rsidR="005919D6" w:rsidRDefault="005919D6" w:rsidP="005919D6">
      <w:pPr>
        <w:pStyle w:val="Heading3"/>
      </w:pPr>
      <w:bookmarkStart w:id="15" w:name="_Toc144379321"/>
      <w:proofErr w:type="spellStart"/>
      <w:r w:rsidRPr="005919D6">
        <w:lastRenderedPageBreak/>
        <w:t>Alarm_System</w:t>
      </w:r>
      <w:bookmarkEnd w:id="15"/>
      <w:proofErr w:type="spellEnd"/>
    </w:p>
    <w:p w14:paraId="22EC8C21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C2EFC12" wp14:editId="3B12EAE5">
            <wp:extent cx="4037330" cy="7263130"/>
            <wp:effectExtent l="0" t="0" r="0" b="0"/>
            <wp:docPr id="157400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6183" w14:textId="39A5C40E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DE0BE0">
        <w:t xml:space="preserve">: State Machine Diagram of </w:t>
      </w:r>
      <w:r>
        <w:t>Alarm System</w:t>
      </w:r>
    </w:p>
    <w:p w14:paraId="232B101E" w14:textId="253E8979" w:rsidR="005919D6" w:rsidRDefault="005919D6" w:rsidP="005919D6">
      <w:pPr>
        <w:pStyle w:val="Heading3"/>
      </w:pPr>
      <w:bookmarkStart w:id="16" w:name="_Toc144379322"/>
      <w:proofErr w:type="spellStart"/>
      <w:r w:rsidRPr="005919D6">
        <w:lastRenderedPageBreak/>
        <w:t>Alarm_Actuatot_Driver</w:t>
      </w:r>
      <w:bookmarkEnd w:id="16"/>
      <w:proofErr w:type="spellEnd"/>
    </w:p>
    <w:p w14:paraId="2C3D36AA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7DD3FDCF" wp14:editId="35002ED5">
            <wp:extent cx="3804285" cy="4451350"/>
            <wp:effectExtent l="0" t="0" r="0" b="0"/>
            <wp:docPr id="502051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95C2" w14:textId="70DB73F1" w:rsidR="005919D6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Pr="00F134D2">
        <w:t xml:space="preserve">: State Machine Diagram of </w:t>
      </w:r>
      <w:r>
        <w:t>Alarm Actuator Driver</w:t>
      </w:r>
    </w:p>
    <w:p w14:paraId="1D9DCA51" w14:textId="0E780291" w:rsidR="005919D6" w:rsidRDefault="005919D6" w:rsidP="005919D6">
      <w:pPr>
        <w:pStyle w:val="Heading3"/>
      </w:pPr>
      <w:bookmarkStart w:id="17" w:name="_Toc144379323"/>
      <w:proofErr w:type="spellStart"/>
      <w:r>
        <w:lastRenderedPageBreak/>
        <w:t>Main</w:t>
      </w:r>
      <w:r w:rsidR="00236533">
        <w:t>Algo</w:t>
      </w:r>
      <w:bookmarkEnd w:id="17"/>
      <w:proofErr w:type="spellEnd"/>
    </w:p>
    <w:p w14:paraId="3CEB631E" w14:textId="77777777" w:rsidR="00856982" w:rsidRDefault="00236533" w:rsidP="00856982">
      <w:pPr>
        <w:keepNext/>
        <w:jc w:val="center"/>
      </w:pPr>
      <w:r>
        <w:rPr>
          <w:noProof/>
        </w:rPr>
        <w:drawing>
          <wp:inline distT="0" distB="0" distL="0" distR="0" wp14:anchorId="17733BC1" wp14:editId="6A94FD57">
            <wp:extent cx="4149090" cy="6099175"/>
            <wp:effectExtent l="0" t="0" r="0" b="0"/>
            <wp:docPr id="608508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32EF" w14:textId="145866D0" w:rsidR="00236533" w:rsidRDefault="00856982" w:rsidP="008569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890019">
        <w:t xml:space="preserve">: State Machine Diagram of </w:t>
      </w:r>
      <w:proofErr w:type="spellStart"/>
      <w:r>
        <w:t>MainAlgo</w:t>
      </w:r>
      <w:proofErr w:type="spellEnd"/>
    </w:p>
    <w:p w14:paraId="4E95D97B" w14:textId="77777777" w:rsidR="00236533" w:rsidRDefault="00236533" w:rsidP="00236533"/>
    <w:p w14:paraId="58B97071" w14:textId="390B6449" w:rsidR="00236533" w:rsidRDefault="00236533" w:rsidP="00236533"/>
    <w:p w14:paraId="051328B4" w14:textId="77777777" w:rsidR="00236533" w:rsidRDefault="00236533">
      <w:r>
        <w:br w:type="page"/>
      </w:r>
    </w:p>
    <w:p w14:paraId="03C85FAF" w14:textId="0899FA18" w:rsidR="00236533" w:rsidRDefault="00236533" w:rsidP="00236533">
      <w:pPr>
        <w:pStyle w:val="Heading1"/>
      </w:pPr>
      <w:bookmarkStart w:id="18" w:name="_Toc144379324"/>
      <w:r>
        <w:lastRenderedPageBreak/>
        <w:t>S</w:t>
      </w:r>
      <w:r w:rsidR="008C6D9E">
        <w:t>imulation Video</w:t>
      </w:r>
      <w:bookmarkEnd w:id="18"/>
    </w:p>
    <w:p w14:paraId="4FF5D361" w14:textId="77777777" w:rsidR="008C6D9E" w:rsidRDefault="008C6D9E" w:rsidP="008C6D9E"/>
    <w:p w14:paraId="3630D66E" w14:textId="7ADF5FE6" w:rsidR="008C6D9E" w:rsidRDefault="008C6D9E" w:rsidP="008C6D9E">
      <w:pPr>
        <w:pStyle w:val="Heading1"/>
      </w:pPr>
      <w:bookmarkStart w:id="19" w:name="_Toc144379325"/>
      <w:r>
        <w:t>Codes and files</w:t>
      </w:r>
      <w:bookmarkEnd w:id="19"/>
    </w:p>
    <w:p w14:paraId="3DC156C1" w14:textId="77777777" w:rsidR="008C6D9E" w:rsidRPr="008C6D9E" w:rsidRDefault="008C6D9E" w:rsidP="008C6D9E"/>
    <w:sectPr w:rsidR="008C6D9E" w:rsidRPr="008C6D9E" w:rsidSect="00F5069B"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F9F"/>
    <w:multiLevelType w:val="hybridMultilevel"/>
    <w:tmpl w:val="9B101B3E"/>
    <w:lvl w:ilvl="0" w:tplc="A2A4DC50">
      <w:start w:val="1"/>
      <w:numFmt w:val="decimal"/>
      <w:pStyle w:val="Heading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D42E6"/>
    <w:multiLevelType w:val="hybridMultilevel"/>
    <w:tmpl w:val="756662A2"/>
    <w:lvl w:ilvl="0" w:tplc="574ED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41F38"/>
    <w:multiLevelType w:val="hybridMultilevel"/>
    <w:tmpl w:val="1332CAB4"/>
    <w:lvl w:ilvl="0" w:tplc="DA42BC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326"/>
    <w:multiLevelType w:val="hybridMultilevel"/>
    <w:tmpl w:val="965A5F58"/>
    <w:lvl w:ilvl="0" w:tplc="15D262A6">
      <w:start w:val="1"/>
      <w:numFmt w:val="decimal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03B0"/>
    <w:multiLevelType w:val="hybridMultilevel"/>
    <w:tmpl w:val="0068F292"/>
    <w:lvl w:ilvl="0" w:tplc="7C0C5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05458"/>
    <w:multiLevelType w:val="hybridMultilevel"/>
    <w:tmpl w:val="E1D64A0E"/>
    <w:lvl w:ilvl="0" w:tplc="AB1AA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B7B47"/>
    <w:multiLevelType w:val="multilevel"/>
    <w:tmpl w:val="4C721F1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CE4DCF"/>
    <w:multiLevelType w:val="hybridMultilevel"/>
    <w:tmpl w:val="793A2992"/>
    <w:lvl w:ilvl="0" w:tplc="1782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A5CF4"/>
    <w:multiLevelType w:val="hybridMultilevel"/>
    <w:tmpl w:val="672A4AD4"/>
    <w:lvl w:ilvl="0" w:tplc="54603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E16F86"/>
    <w:multiLevelType w:val="multilevel"/>
    <w:tmpl w:val="85E4119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94476E9"/>
    <w:multiLevelType w:val="hybridMultilevel"/>
    <w:tmpl w:val="16FAD4C6"/>
    <w:lvl w:ilvl="0" w:tplc="71FE7E22">
      <w:start w:val="1"/>
      <w:numFmt w:val="lowerLetter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200153">
    <w:abstractNumId w:val="2"/>
  </w:num>
  <w:num w:numId="2" w16cid:durableId="1816411954">
    <w:abstractNumId w:val="3"/>
  </w:num>
  <w:num w:numId="3" w16cid:durableId="757869446">
    <w:abstractNumId w:val="10"/>
  </w:num>
  <w:num w:numId="4" w16cid:durableId="1615331408">
    <w:abstractNumId w:val="8"/>
  </w:num>
  <w:num w:numId="5" w16cid:durableId="1452482519">
    <w:abstractNumId w:val="1"/>
  </w:num>
  <w:num w:numId="6" w16cid:durableId="1906642439">
    <w:abstractNumId w:val="9"/>
  </w:num>
  <w:num w:numId="7" w16cid:durableId="115494012">
    <w:abstractNumId w:val="6"/>
  </w:num>
  <w:num w:numId="8" w16cid:durableId="794716877">
    <w:abstractNumId w:val="7"/>
  </w:num>
  <w:num w:numId="9" w16cid:durableId="284622966">
    <w:abstractNumId w:val="5"/>
  </w:num>
  <w:num w:numId="10" w16cid:durableId="155070898">
    <w:abstractNumId w:val="4"/>
  </w:num>
  <w:num w:numId="11" w16cid:durableId="88545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A7D"/>
    <w:rsid w:val="000443D4"/>
    <w:rsid w:val="00236533"/>
    <w:rsid w:val="002B27A9"/>
    <w:rsid w:val="005747B3"/>
    <w:rsid w:val="005919D6"/>
    <w:rsid w:val="007F5A23"/>
    <w:rsid w:val="00856982"/>
    <w:rsid w:val="00882B56"/>
    <w:rsid w:val="008A6159"/>
    <w:rsid w:val="008C6D9E"/>
    <w:rsid w:val="0092633C"/>
    <w:rsid w:val="009A361F"/>
    <w:rsid w:val="009E6DB8"/>
    <w:rsid w:val="00A104EC"/>
    <w:rsid w:val="00B06893"/>
    <w:rsid w:val="00C84520"/>
    <w:rsid w:val="00D94DEB"/>
    <w:rsid w:val="00E72A7D"/>
    <w:rsid w:val="00F5069B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94C55B2"/>
  <w15:chartTrackingRefBased/>
  <w15:docId w15:val="{F78A8CC6-8C47-443B-95BD-4DDAEE9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A9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7A9"/>
    <w:pPr>
      <w:keepNext/>
      <w:keepLines/>
      <w:numPr>
        <w:numId w:val="2"/>
      </w:numPr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7A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9D6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7A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B27A9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F5069B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5069B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5069B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5919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19D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56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98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5698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5698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69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82C93-FC04-4778-B3D8-709E7F10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Learn-In-depth deploma (K.S)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Term (Final Project 1)</dc:title>
  <dc:subject>Project Report</dc:subject>
  <dc:creator>Andrew Adel Hosny Goued</dc:creator>
  <cp:keywords/>
  <dc:description/>
  <cp:lastModifiedBy>andrew adel</cp:lastModifiedBy>
  <cp:revision>8</cp:revision>
  <dcterms:created xsi:type="dcterms:W3CDTF">2023-08-31T08:56:00Z</dcterms:created>
  <dcterms:modified xsi:type="dcterms:W3CDTF">2023-08-31T10:05:00Z</dcterms:modified>
</cp:coreProperties>
</file>