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8"/>
          <w:szCs w:val="28"/>
          <w:rtl w:val="0"/>
        </w:rPr>
        <w:t xml:space="preserve">МІНІСТЕРСТВО  ОСВІТИ  І  НАУКИ 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Лабораторна робота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“Компоненти програмної інженерії”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“Збір даних з веб-документів за допомогою мови Python”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69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416"/>
        <w:gridCol w:w="737"/>
        <w:gridCol w:w="4416"/>
        <w:tblGridChange w:id="0">
          <w:tblGrid>
            <w:gridCol w:w="4416"/>
            <w:gridCol w:w="737"/>
            <w:gridCol w:w="4416"/>
          </w:tblGrid>
        </w:tblGridChange>
      </w:tblGrid>
      <w:t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I курсу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групи КП-02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Чекурда Андрій Віталійович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прізвище, ім’я, по батькові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6"/>
                <w:szCs w:val="16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варіант №18</w:t>
            </w:r>
          </w:p>
        </w:tc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line="240" w:lineRule="auto"/>
              <w:jc w:val="left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2020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навчитися отримувати дані з html-сторінок та здійснювати їх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аналіз, використовуючи можливості мови Python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завдання </w:t>
      </w:r>
    </w:p>
    <w:p w:rsidR="00000000" w:rsidDel="00000000" w:rsidP="00000000" w:rsidRDefault="00000000" w:rsidRPr="00000000" w14:paraId="0000002C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Реалізуйте програму, яка для довільної сторінки будь-якого сайту новин</w:t>
      </w:r>
    </w:p>
    <w:p w:rsidR="00000000" w:rsidDel="00000000" w:rsidP="00000000" w:rsidRDefault="00000000" w:rsidRPr="00000000" w14:paraId="0000002D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буде підраховувати частоту появи слів у тексті новини, частоту появи html-</w:t>
      </w:r>
    </w:p>
    <w:p w:rsidR="00000000" w:rsidDel="00000000" w:rsidP="00000000" w:rsidRDefault="00000000" w:rsidRPr="00000000" w14:paraId="0000002E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тегів, кількість посилань та зображень.</w:t>
      </w:r>
    </w:p>
    <w:p w:rsidR="00000000" w:rsidDel="00000000" w:rsidP="00000000" w:rsidRDefault="00000000" w:rsidRPr="00000000" w14:paraId="0000002F">
      <w:pPr>
        <w:spacing w:after="0" w:before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4"/>
        <w:spacing w:after="240" w:before="240" w:line="360" w:lineRule="auto"/>
        <w:ind w:left="3600" w:firstLine="0"/>
        <w:jc w:val="both"/>
        <w:rPr>
          <w:b w:val="1"/>
        </w:rPr>
      </w:pPr>
      <w:bookmarkStart w:colFirst="0" w:colLast="0" w:name="_4fdrnt2ljv45" w:id="0"/>
      <w:bookmarkEnd w:id="0"/>
      <w:r w:rsidDel="00000000" w:rsidR="00000000" w:rsidRPr="00000000">
        <w:rPr>
          <w:b w:val="1"/>
          <w:rtl w:val="0"/>
        </w:rPr>
        <w:t xml:space="preserve">Аналіз вимог</w:t>
      </w:r>
    </w:p>
    <w:p w:rsidR="00000000" w:rsidDel="00000000" w:rsidP="00000000" w:rsidRDefault="00000000" w:rsidRPr="00000000" w14:paraId="00000031">
      <w:pPr>
        <w:spacing w:after="240" w:before="240"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Приклади роботи програми: </w:t>
      </w:r>
    </w:p>
    <w:tbl>
      <w:tblPr>
        <w:tblStyle w:val="Table2"/>
        <w:tblW w:w="9540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40"/>
        <w:tblGridChange w:id="0">
          <w:tblGrid>
            <w:gridCol w:w="9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C:\Users\Admin\PycharmProjects\lab2\venv\Scripts\python.exe C:/Users/Admin/PycharmProjects/lab2/main.py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Enter a path to web: www.google.com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Enter a word for checking: Google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Frequency of word Google in text of news is 0.043478260869565216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Enter a tag for checking: a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Frequency of tag a is 0.20238095238095238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number of images is 2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Total number of links is 17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C:\Users\Admin\PycharmProjects\lab2\venv\Scripts\python.exe C:/Users/Admin/PycharmProjects/lab2/main.py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Enter a path to web: sadsad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url isn't correct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288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Тексти коду програм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87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87"/>
        <w:tblGridChange w:id="0">
          <w:tblGrid>
            <w:gridCol w:w="948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main.py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requests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from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bs4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BeautifulSoup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value =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"Enter a path to web: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r = requests.get(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"https://{0}"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.format(value))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r.ok: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page = BeautifulSoup(r.text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'html.parser'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images = page.findAll(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'img'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links = page.findAll(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word =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"Enter a word for checking: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897bb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numberOfWords 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text = page.body.text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text = text.replace(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'|'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text = text.replace(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'.'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text = text.replace(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'-'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text = text.replace(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'`'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text = text.replace(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'"'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text = text.replace(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'?'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text = text.replace(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'!'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text = text.replace(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')'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text = text.replace(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'('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text = text.replace(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','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newText = text.replace(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':'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array = newText.split()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for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i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in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range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(array)):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array[i] == word: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6897bb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        numberOfWords +=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frequency1 = numberOfWords /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(array)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"Frequency of word {0} in text of news is {1}"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.format(word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frequency1))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tag =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"Enter a tag for checking: 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numberOfTags = page.findAll(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'{0}'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.format(tag))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numberOfAllTags = page.findAll()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frequency2 =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(numberOfTags) /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(numberOfAllTags)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"Frequency of tag {0} is {1}"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.format(tag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frequency2))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"Total number of images is {0}"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(images)))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"Total number of links is {0}"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.format(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(links)))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"url isn't correct"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hd w:fill="2b2b2b" w:val="clear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8888c6"/>
                <w:shd w:fill="2b2b2b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a8759"/>
                <w:shd w:fill="2b2b2b" w:val="clear"/>
                <w:rtl w:val="0"/>
              </w:rPr>
              <w:t xml:space="preserve">"url isn't correct"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firstLine="72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Виконавши цю лабораторну роботу, я здобув навички користуватись певними інструментами мови python для аналізу веб-сторінок, а саме були використані модуль requests для доступу до даних та обробка даних за допомогою bs4. Також було покращено вміння працювати з рядковим типом даних для обробки тексту, який надійшов з сторінки.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133.8582677165355" w:top="1133.8582677165355" w:left="1620" w:right="1133.858267716535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