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372" w:type="dxa"/>
        <w:tblInd w:w="-324" w:type="dxa"/>
        <w:tblLayout w:type="fixed"/>
        <w:tblLook w:val="04A0" w:firstRow="1" w:lastRow="0" w:firstColumn="1" w:lastColumn="0" w:noHBand="0" w:noVBand="1"/>
      </w:tblPr>
      <w:tblGrid>
        <w:gridCol w:w="1332"/>
        <w:gridCol w:w="1260"/>
        <w:gridCol w:w="1170"/>
        <w:gridCol w:w="1080"/>
        <w:gridCol w:w="900"/>
        <w:gridCol w:w="1710"/>
        <w:gridCol w:w="1170"/>
        <w:gridCol w:w="900"/>
        <w:gridCol w:w="1080"/>
        <w:gridCol w:w="1170"/>
        <w:gridCol w:w="1260"/>
        <w:gridCol w:w="1170"/>
        <w:gridCol w:w="1170"/>
      </w:tblGrid>
      <w:tr w:rsidR="00824A9F" w:rsidRPr="00951F85" w14:paraId="05304A45" w14:textId="77777777" w:rsidTr="00934D1F">
        <w:trPr>
          <w:trHeight w:val="440"/>
        </w:trPr>
        <w:tc>
          <w:tcPr>
            <w:tcW w:w="1332" w:type="dxa"/>
            <w:noWrap/>
            <w:hideMark/>
          </w:tcPr>
          <w:p w14:paraId="73616069" w14:textId="77777777" w:rsidR="00951F85" w:rsidRPr="00951F85" w:rsidRDefault="00951F85">
            <w:pPr>
              <w:rPr>
                <w:b/>
                <w:bCs/>
              </w:rPr>
            </w:pPr>
            <w:bookmarkStart w:id="0" w:name="_GoBack" w:colFirst="1" w:colLast="1"/>
            <w:r>
              <w:rPr>
                <w:b/>
                <w:bCs/>
              </w:rPr>
              <w:t>Country</w:t>
            </w:r>
          </w:p>
        </w:tc>
        <w:tc>
          <w:tcPr>
            <w:tcW w:w="1260" w:type="dxa"/>
            <w:hideMark/>
          </w:tcPr>
          <w:p w14:paraId="79BC8C29" w14:textId="77777777" w:rsidR="00951F85" w:rsidRPr="00824A9F" w:rsidRDefault="00951F85">
            <w:pPr>
              <w:rPr>
                <w:b/>
                <w:bCs/>
                <w:sz w:val="20"/>
                <w:szCs w:val="20"/>
              </w:rPr>
            </w:pPr>
            <w:r w:rsidRPr="00824A9F">
              <w:rPr>
                <w:b/>
                <w:bCs/>
                <w:sz w:val="20"/>
                <w:szCs w:val="20"/>
              </w:rPr>
              <w:t>Rural population (% of total population</w:t>
            </w:r>
            <w:r w:rsidR="00547559" w:rsidRPr="00824A9F">
              <w:rPr>
                <w:b/>
                <w:bCs/>
                <w:sz w:val="20"/>
                <w:szCs w:val="20"/>
              </w:rPr>
              <w:t>, 2013</w:t>
            </w:r>
            <w:r w:rsidRPr="00824A9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noWrap/>
            <w:hideMark/>
          </w:tcPr>
          <w:p w14:paraId="5159F003" w14:textId="0A6FC9A8" w:rsidR="00951F85" w:rsidRPr="00824A9F" w:rsidRDefault="00547559" w:rsidP="00780DF5">
            <w:pPr>
              <w:rPr>
                <w:b/>
                <w:bCs/>
                <w:sz w:val="22"/>
                <w:szCs w:val="22"/>
              </w:rPr>
            </w:pPr>
            <w:r w:rsidRPr="00824A9F">
              <w:rPr>
                <w:b/>
                <w:bCs/>
                <w:sz w:val="22"/>
                <w:szCs w:val="22"/>
              </w:rPr>
              <w:t>CO2 emissions (metric tons per capita</w:t>
            </w:r>
            <w:r w:rsidR="00933D74" w:rsidRPr="00824A9F">
              <w:rPr>
                <w:b/>
                <w:bCs/>
                <w:sz w:val="22"/>
                <w:szCs w:val="22"/>
              </w:rPr>
              <w:t>, 2010</w:t>
            </w:r>
            <w:r w:rsidRPr="00824A9F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080" w:type="dxa"/>
            <w:noWrap/>
            <w:hideMark/>
          </w:tcPr>
          <w:p w14:paraId="02598B52" w14:textId="59260083" w:rsidR="00951F85" w:rsidRPr="00951F85" w:rsidRDefault="00951F85" w:rsidP="00547559">
            <w:pPr>
              <w:rPr>
                <w:b/>
                <w:bCs/>
              </w:rPr>
            </w:pPr>
            <w:r w:rsidRPr="00951F85">
              <w:rPr>
                <w:b/>
                <w:bCs/>
              </w:rPr>
              <w:t>GDP per capita (US$</w:t>
            </w:r>
            <w:r w:rsidR="00347784">
              <w:rPr>
                <w:b/>
                <w:bCs/>
              </w:rPr>
              <w:t>, 2013</w:t>
            </w:r>
            <w:r w:rsidRPr="00951F85">
              <w:rPr>
                <w:b/>
                <w:bCs/>
              </w:rPr>
              <w:t>)</w:t>
            </w:r>
          </w:p>
        </w:tc>
        <w:tc>
          <w:tcPr>
            <w:tcW w:w="900" w:type="dxa"/>
            <w:noWrap/>
            <w:hideMark/>
          </w:tcPr>
          <w:p w14:paraId="228CAEBC" w14:textId="44EBFC0B" w:rsidR="00780DF5" w:rsidRPr="00873D3A" w:rsidRDefault="00780DF5" w:rsidP="00780DF5">
            <w:pPr>
              <w:rPr>
                <w:b/>
                <w:bCs/>
                <w:sz w:val="20"/>
                <w:szCs w:val="20"/>
              </w:rPr>
            </w:pPr>
            <w:r w:rsidRPr="00873D3A">
              <w:rPr>
                <w:b/>
                <w:bCs/>
                <w:sz w:val="20"/>
                <w:szCs w:val="20"/>
              </w:rPr>
              <w:t>School enrollment, primary (% net)</w:t>
            </w:r>
            <w:r w:rsidR="001859FB" w:rsidRPr="00873D3A">
              <w:rPr>
                <w:b/>
                <w:bCs/>
                <w:sz w:val="20"/>
                <w:szCs w:val="20"/>
              </w:rPr>
              <w:t xml:space="preserve"> (2012)</w:t>
            </w:r>
          </w:p>
          <w:p w14:paraId="2319F50E" w14:textId="77777777" w:rsidR="00951F85" w:rsidRPr="00780DF5" w:rsidRDefault="00951F85" w:rsidP="00780DF5"/>
        </w:tc>
        <w:tc>
          <w:tcPr>
            <w:tcW w:w="1710" w:type="dxa"/>
            <w:noWrap/>
            <w:hideMark/>
          </w:tcPr>
          <w:p w14:paraId="4FB4C4C0" w14:textId="3154FD90" w:rsidR="00951F85" w:rsidRPr="00824A9F" w:rsidRDefault="00951F85">
            <w:pPr>
              <w:rPr>
                <w:b/>
                <w:bCs/>
                <w:sz w:val="20"/>
                <w:szCs w:val="20"/>
              </w:rPr>
            </w:pPr>
            <w:r w:rsidRPr="00824A9F">
              <w:rPr>
                <w:b/>
                <w:bCs/>
                <w:sz w:val="20"/>
                <w:szCs w:val="20"/>
              </w:rPr>
              <w:t>Current account balance (</w:t>
            </w:r>
            <w:proofErr w:type="spellStart"/>
            <w:r w:rsidRPr="00824A9F">
              <w:rPr>
                <w:b/>
                <w:bCs/>
                <w:sz w:val="20"/>
                <w:szCs w:val="20"/>
              </w:rPr>
              <w:t>BoP</w:t>
            </w:r>
            <w:proofErr w:type="spellEnd"/>
            <w:r w:rsidRPr="00824A9F">
              <w:rPr>
                <w:b/>
                <w:bCs/>
                <w:sz w:val="20"/>
                <w:szCs w:val="20"/>
              </w:rPr>
              <w:t>, current US$)</w:t>
            </w:r>
            <w:r w:rsidR="00E67B94" w:rsidRPr="00824A9F">
              <w:rPr>
                <w:b/>
                <w:bCs/>
                <w:sz w:val="20"/>
                <w:szCs w:val="20"/>
              </w:rPr>
              <w:t xml:space="preserve"> (2012)</w:t>
            </w:r>
          </w:p>
        </w:tc>
        <w:tc>
          <w:tcPr>
            <w:tcW w:w="1170" w:type="dxa"/>
            <w:noWrap/>
            <w:hideMark/>
          </w:tcPr>
          <w:p w14:paraId="64ECDA2E" w14:textId="120AADBD" w:rsidR="00951F85" w:rsidRPr="00951F85" w:rsidRDefault="004410B2">
            <w:pPr>
              <w:rPr>
                <w:b/>
                <w:bCs/>
                <w:sz w:val="20"/>
                <w:szCs w:val="20"/>
              </w:rPr>
            </w:pPr>
            <w:r w:rsidRPr="004410B2">
              <w:rPr>
                <w:b/>
                <w:bCs/>
                <w:sz w:val="20"/>
                <w:szCs w:val="20"/>
              </w:rPr>
              <w:t>Unemployment, female (% of female labor force)</w:t>
            </w:r>
            <w:r>
              <w:rPr>
                <w:b/>
                <w:bCs/>
                <w:sz w:val="20"/>
                <w:szCs w:val="20"/>
              </w:rPr>
              <w:t xml:space="preserve"> 2013</w:t>
            </w:r>
          </w:p>
        </w:tc>
        <w:tc>
          <w:tcPr>
            <w:tcW w:w="900" w:type="dxa"/>
            <w:noWrap/>
            <w:hideMark/>
          </w:tcPr>
          <w:p w14:paraId="6D7B0E25" w14:textId="0040F60D" w:rsidR="00951F85" w:rsidRPr="00951F85" w:rsidRDefault="00951F85" w:rsidP="00780DF5">
            <w:pPr>
              <w:rPr>
                <w:b/>
                <w:bCs/>
                <w:sz w:val="20"/>
                <w:szCs w:val="20"/>
              </w:rPr>
            </w:pPr>
            <w:r w:rsidRPr="00951F85">
              <w:rPr>
                <w:b/>
                <w:bCs/>
                <w:sz w:val="20"/>
                <w:szCs w:val="20"/>
              </w:rPr>
              <w:t xml:space="preserve">Life </w:t>
            </w:r>
            <w:r w:rsidRPr="00B72E62">
              <w:rPr>
                <w:b/>
                <w:bCs/>
                <w:sz w:val="18"/>
                <w:szCs w:val="18"/>
              </w:rPr>
              <w:t>expectancy</w:t>
            </w:r>
            <w:r w:rsidRPr="00951F85">
              <w:rPr>
                <w:b/>
                <w:bCs/>
                <w:sz w:val="20"/>
                <w:szCs w:val="20"/>
              </w:rPr>
              <w:t xml:space="preserve"> at birth, male (years)</w:t>
            </w:r>
            <w:r w:rsidR="0052405C">
              <w:rPr>
                <w:b/>
                <w:bCs/>
                <w:sz w:val="20"/>
                <w:szCs w:val="20"/>
              </w:rPr>
              <w:t xml:space="preserve"> (2013)</w:t>
            </w:r>
          </w:p>
        </w:tc>
        <w:tc>
          <w:tcPr>
            <w:tcW w:w="1080" w:type="dxa"/>
            <w:noWrap/>
            <w:hideMark/>
          </w:tcPr>
          <w:p w14:paraId="24DA8FD0" w14:textId="0F479025" w:rsidR="00951F85" w:rsidRPr="00951F85" w:rsidRDefault="00951F85" w:rsidP="00951F85">
            <w:pPr>
              <w:rPr>
                <w:sz w:val="20"/>
                <w:szCs w:val="20"/>
              </w:rPr>
            </w:pPr>
            <w:r w:rsidRPr="00951F85">
              <w:rPr>
                <w:b/>
                <w:bCs/>
                <w:sz w:val="20"/>
                <w:szCs w:val="20"/>
              </w:rPr>
              <w:t>Poverty gap at $2 a day (PPP) (%)</w:t>
            </w:r>
            <w:r w:rsidR="005B4A8C">
              <w:rPr>
                <w:b/>
                <w:bCs/>
                <w:sz w:val="20"/>
                <w:szCs w:val="20"/>
              </w:rPr>
              <w:t xml:space="preserve"> (2010-2013)</w:t>
            </w:r>
          </w:p>
        </w:tc>
        <w:tc>
          <w:tcPr>
            <w:tcW w:w="1170" w:type="dxa"/>
            <w:noWrap/>
            <w:hideMark/>
          </w:tcPr>
          <w:p w14:paraId="6FCBE777" w14:textId="0658AE41" w:rsidR="00951F85" w:rsidRPr="00951F85" w:rsidRDefault="00951F85">
            <w:pPr>
              <w:rPr>
                <w:b/>
                <w:bCs/>
                <w:sz w:val="20"/>
                <w:szCs w:val="20"/>
              </w:rPr>
            </w:pPr>
            <w:r w:rsidRPr="00951F85">
              <w:rPr>
                <w:b/>
                <w:bCs/>
                <w:sz w:val="20"/>
                <w:szCs w:val="20"/>
              </w:rPr>
              <w:t xml:space="preserve">Refugee </w:t>
            </w:r>
            <w:r w:rsidRPr="00B66EB1">
              <w:rPr>
                <w:b/>
                <w:bCs/>
                <w:sz w:val="18"/>
                <w:szCs w:val="18"/>
              </w:rPr>
              <w:t>population</w:t>
            </w:r>
            <w:r w:rsidRPr="00951F85">
              <w:rPr>
                <w:b/>
                <w:bCs/>
                <w:sz w:val="20"/>
                <w:szCs w:val="20"/>
              </w:rPr>
              <w:t xml:space="preserve"> by country or </w:t>
            </w:r>
            <w:r w:rsidRPr="00824A9F">
              <w:rPr>
                <w:b/>
                <w:bCs/>
                <w:sz w:val="18"/>
                <w:szCs w:val="18"/>
              </w:rPr>
              <w:t>territory</w:t>
            </w:r>
            <w:r w:rsidRPr="00951F85">
              <w:rPr>
                <w:b/>
                <w:bCs/>
                <w:sz w:val="20"/>
                <w:szCs w:val="20"/>
              </w:rPr>
              <w:t xml:space="preserve"> of asylum</w:t>
            </w:r>
            <w:r w:rsidR="005B4A8C">
              <w:rPr>
                <w:b/>
                <w:bCs/>
                <w:sz w:val="20"/>
                <w:szCs w:val="20"/>
              </w:rPr>
              <w:t xml:space="preserve"> (2013)</w:t>
            </w:r>
          </w:p>
        </w:tc>
        <w:tc>
          <w:tcPr>
            <w:tcW w:w="1260" w:type="dxa"/>
            <w:noWrap/>
            <w:hideMark/>
          </w:tcPr>
          <w:p w14:paraId="7C7BB650" w14:textId="7FE11F40" w:rsidR="00951F85" w:rsidRPr="00951F85" w:rsidRDefault="00951F85">
            <w:pPr>
              <w:rPr>
                <w:b/>
                <w:bCs/>
                <w:sz w:val="20"/>
                <w:szCs w:val="20"/>
              </w:rPr>
            </w:pPr>
            <w:r w:rsidRPr="00951F85">
              <w:rPr>
                <w:b/>
                <w:bCs/>
                <w:sz w:val="20"/>
                <w:szCs w:val="20"/>
              </w:rPr>
              <w:t>Labor force, total</w:t>
            </w:r>
            <w:r w:rsidR="005B4A8C">
              <w:rPr>
                <w:b/>
                <w:bCs/>
                <w:sz w:val="20"/>
                <w:szCs w:val="20"/>
              </w:rPr>
              <w:t xml:space="preserve"> (2012)</w:t>
            </w:r>
          </w:p>
        </w:tc>
        <w:tc>
          <w:tcPr>
            <w:tcW w:w="1170" w:type="dxa"/>
            <w:noWrap/>
            <w:hideMark/>
          </w:tcPr>
          <w:p w14:paraId="310E2575" w14:textId="7A78E264" w:rsidR="00951F85" w:rsidRPr="00951F85" w:rsidRDefault="00951F85" w:rsidP="00951F85">
            <w:pPr>
              <w:rPr>
                <w:sz w:val="20"/>
                <w:szCs w:val="20"/>
              </w:rPr>
            </w:pPr>
            <w:r w:rsidRPr="00951F85">
              <w:rPr>
                <w:b/>
                <w:bCs/>
                <w:sz w:val="20"/>
                <w:szCs w:val="20"/>
              </w:rPr>
              <w:t xml:space="preserve">Trade in </w:t>
            </w:r>
            <w:r w:rsidRPr="005B4A8C">
              <w:rPr>
                <w:b/>
                <w:bCs/>
                <w:sz w:val="18"/>
                <w:szCs w:val="18"/>
              </w:rPr>
              <w:t>service</w:t>
            </w:r>
            <w:r w:rsidRPr="00951F85">
              <w:rPr>
                <w:b/>
                <w:bCs/>
                <w:sz w:val="20"/>
                <w:szCs w:val="20"/>
              </w:rPr>
              <w:t xml:space="preserve"> (% of GDP)</w:t>
            </w:r>
          </w:p>
        </w:tc>
        <w:tc>
          <w:tcPr>
            <w:tcW w:w="1170" w:type="dxa"/>
            <w:noWrap/>
            <w:hideMark/>
          </w:tcPr>
          <w:p w14:paraId="0B9E7DEF" w14:textId="1331DE59" w:rsidR="006D686E" w:rsidRPr="006D686E" w:rsidRDefault="006D686E" w:rsidP="006D686E">
            <w:pPr>
              <w:rPr>
                <w:b/>
                <w:bCs/>
                <w:sz w:val="22"/>
                <w:szCs w:val="22"/>
              </w:rPr>
            </w:pPr>
            <w:r w:rsidRPr="006D686E">
              <w:rPr>
                <w:b/>
                <w:bCs/>
                <w:sz w:val="22"/>
                <w:szCs w:val="22"/>
              </w:rPr>
              <w:t>Urban pop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6D686E">
              <w:rPr>
                <w:b/>
                <w:bCs/>
                <w:sz w:val="22"/>
                <w:szCs w:val="22"/>
              </w:rPr>
              <w:t xml:space="preserve"> (% of total)</w:t>
            </w:r>
          </w:p>
          <w:p w14:paraId="06BFBFDE" w14:textId="4ED2E4C0" w:rsidR="00951F85" w:rsidRPr="006D686E" w:rsidRDefault="00951F85" w:rsidP="004410B2">
            <w:pPr>
              <w:rPr>
                <w:sz w:val="22"/>
                <w:szCs w:val="22"/>
              </w:rPr>
            </w:pPr>
          </w:p>
        </w:tc>
      </w:tr>
      <w:bookmarkEnd w:id="0"/>
      <w:tr w:rsidR="00824A9F" w:rsidRPr="00951F85" w14:paraId="62C38D36" w14:textId="77777777" w:rsidTr="00934D1F">
        <w:trPr>
          <w:trHeight w:val="300"/>
        </w:trPr>
        <w:tc>
          <w:tcPr>
            <w:tcW w:w="1332" w:type="dxa"/>
            <w:noWrap/>
            <w:hideMark/>
          </w:tcPr>
          <w:p w14:paraId="289DE966" w14:textId="77777777" w:rsidR="00951F85" w:rsidRPr="00824A9F" w:rsidRDefault="00951F85">
            <w:pPr>
              <w:rPr>
                <w:sz w:val="21"/>
                <w:szCs w:val="21"/>
              </w:rPr>
            </w:pPr>
            <w:r w:rsidRPr="00824A9F">
              <w:rPr>
                <w:sz w:val="21"/>
                <w:szCs w:val="21"/>
              </w:rPr>
              <w:t>Montenegro</w:t>
            </w:r>
          </w:p>
        </w:tc>
        <w:tc>
          <w:tcPr>
            <w:tcW w:w="1260" w:type="dxa"/>
            <w:noWrap/>
            <w:hideMark/>
          </w:tcPr>
          <w:p w14:paraId="4D0FA799" w14:textId="77777777" w:rsidR="00951F85" w:rsidRPr="00951F85" w:rsidRDefault="00547559">
            <w:r>
              <w:t>36%</w:t>
            </w:r>
          </w:p>
        </w:tc>
        <w:tc>
          <w:tcPr>
            <w:tcW w:w="1170" w:type="dxa"/>
            <w:noWrap/>
            <w:hideMark/>
          </w:tcPr>
          <w:p w14:paraId="6C9D859A" w14:textId="77777777" w:rsidR="00951F85" w:rsidRPr="00547559" w:rsidRDefault="005475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</w:t>
            </w:r>
          </w:p>
        </w:tc>
        <w:tc>
          <w:tcPr>
            <w:tcW w:w="1080" w:type="dxa"/>
            <w:noWrap/>
            <w:hideMark/>
          </w:tcPr>
          <w:p w14:paraId="721B49CC" w14:textId="21EE9090" w:rsidR="00951F85" w:rsidRPr="00951F85" w:rsidRDefault="00347784">
            <w:r>
              <w:t>7,126</w:t>
            </w:r>
          </w:p>
        </w:tc>
        <w:tc>
          <w:tcPr>
            <w:tcW w:w="900" w:type="dxa"/>
            <w:noWrap/>
            <w:hideMark/>
          </w:tcPr>
          <w:p w14:paraId="1BEB03D5" w14:textId="6E4A9E03" w:rsidR="00951F85" w:rsidRPr="00951F85" w:rsidRDefault="001859FB">
            <w:r>
              <w:t>92%</w:t>
            </w:r>
          </w:p>
        </w:tc>
        <w:tc>
          <w:tcPr>
            <w:tcW w:w="1710" w:type="dxa"/>
            <w:noWrap/>
            <w:hideMark/>
          </w:tcPr>
          <w:p w14:paraId="21FECB70" w14:textId="753BAD6C" w:rsidR="00951F85" w:rsidRPr="00824A9F" w:rsidRDefault="00873D3A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-769,245,194</w:t>
            </w:r>
          </w:p>
        </w:tc>
        <w:tc>
          <w:tcPr>
            <w:tcW w:w="1170" w:type="dxa"/>
            <w:noWrap/>
            <w:hideMark/>
          </w:tcPr>
          <w:p w14:paraId="46CF3EFC" w14:textId="1870A4BE" w:rsidR="00951F85" w:rsidRPr="00951F85" w:rsidRDefault="004410B2">
            <w:r>
              <w:t>20.4</w:t>
            </w:r>
            <w:r w:rsidR="00B72E62">
              <w:t>%</w:t>
            </w:r>
          </w:p>
        </w:tc>
        <w:tc>
          <w:tcPr>
            <w:tcW w:w="900" w:type="dxa"/>
            <w:noWrap/>
            <w:hideMark/>
          </w:tcPr>
          <w:p w14:paraId="17B02556" w14:textId="3D89866A" w:rsidR="00951F85" w:rsidRPr="00951F85" w:rsidRDefault="0052405C">
            <w:r>
              <w:t>72</w:t>
            </w:r>
          </w:p>
        </w:tc>
        <w:tc>
          <w:tcPr>
            <w:tcW w:w="1080" w:type="dxa"/>
            <w:noWrap/>
            <w:hideMark/>
          </w:tcPr>
          <w:p w14:paraId="5B951B46" w14:textId="491E5EBE" w:rsidR="00951F85" w:rsidRPr="00951F85" w:rsidRDefault="00703C50" w:rsidP="00703C50">
            <w:r>
              <w:t xml:space="preserve">39.1% </w:t>
            </w:r>
          </w:p>
        </w:tc>
        <w:tc>
          <w:tcPr>
            <w:tcW w:w="1170" w:type="dxa"/>
            <w:noWrap/>
            <w:hideMark/>
          </w:tcPr>
          <w:p w14:paraId="02442DC4" w14:textId="4771A5D8" w:rsidR="00951F85" w:rsidRPr="00824A9F" w:rsidRDefault="005B4A8C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11,198</w:t>
            </w:r>
          </w:p>
        </w:tc>
        <w:tc>
          <w:tcPr>
            <w:tcW w:w="1260" w:type="dxa"/>
            <w:noWrap/>
            <w:hideMark/>
          </w:tcPr>
          <w:p w14:paraId="0C9C69CF" w14:textId="0A92182F" w:rsidR="00951F85" w:rsidRPr="00824A9F" w:rsidRDefault="005B4A8C">
            <w:pPr>
              <w:rPr>
                <w:sz w:val="22"/>
                <w:szCs w:val="22"/>
              </w:rPr>
            </w:pPr>
            <w:r w:rsidRPr="00824A9F">
              <w:rPr>
                <w:sz w:val="22"/>
                <w:szCs w:val="22"/>
              </w:rPr>
              <w:t>251,500</w:t>
            </w:r>
          </w:p>
        </w:tc>
        <w:tc>
          <w:tcPr>
            <w:tcW w:w="1170" w:type="dxa"/>
            <w:noWrap/>
            <w:hideMark/>
          </w:tcPr>
          <w:p w14:paraId="6793E71E" w14:textId="62B4EEE5" w:rsidR="00951F85" w:rsidRPr="00824A9F" w:rsidRDefault="00824A9F">
            <w:pPr>
              <w:rPr>
                <w:sz w:val="22"/>
                <w:szCs w:val="22"/>
              </w:rPr>
            </w:pPr>
            <w:r w:rsidRPr="00824A9F">
              <w:rPr>
                <w:sz w:val="22"/>
                <w:szCs w:val="22"/>
              </w:rPr>
              <w:t>41.0</w:t>
            </w:r>
            <w:r w:rsidRPr="00824A9F">
              <w:rPr>
                <w:sz w:val="18"/>
                <w:szCs w:val="18"/>
              </w:rPr>
              <w:t>%</w:t>
            </w:r>
          </w:p>
        </w:tc>
        <w:tc>
          <w:tcPr>
            <w:tcW w:w="1170" w:type="dxa"/>
            <w:noWrap/>
            <w:hideMark/>
          </w:tcPr>
          <w:p w14:paraId="30164E38" w14:textId="12D4E313" w:rsidR="00951F85" w:rsidRPr="00951F85" w:rsidRDefault="00B146DB">
            <w:r>
              <w:t>64%</w:t>
            </w:r>
          </w:p>
        </w:tc>
      </w:tr>
      <w:tr w:rsidR="00824A9F" w:rsidRPr="00951F85" w14:paraId="5A6BC5A5" w14:textId="77777777" w:rsidTr="00934D1F">
        <w:trPr>
          <w:trHeight w:val="300"/>
        </w:trPr>
        <w:tc>
          <w:tcPr>
            <w:tcW w:w="1332" w:type="dxa"/>
            <w:noWrap/>
            <w:hideMark/>
          </w:tcPr>
          <w:p w14:paraId="030D4CC7" w14:textId="77777777" w:rsidR="00951F85" w:rsidRPr="00951F85" w:rsidRDefault="00951F85">
            <w:r w:rsidRPr="00951F85">
              <w:t>Cyprus</w:t>
            </w:r>
          </w:p>
        </w:tc>
        <w:tc>
          <w:tcPr>
            <w:tcW w:w="1260" w:type="dxa"/>
            <w:noWrap/>
            <w:hideMark/>
          </w:tcPr>
          <w:p w14:paraId="304720F2" w14:textId="77777777" w:rsidR="00951F85" w:rsidRPr="00951F85" w:rsidRDefault="00547559">
            <w:r>
              <w:t>33%</w:t>
            </w:r>
          </w:p>
        </w:tc>
        <w:tc>
          <w:tcPr>
            <w:tcW w:w="1170" w:type="dxa"/>
            <w:noWrap/>
            <w:hideMark/>
          </w:tcPr>
          <w:p w14:paraId="33C7B5AA" w14:textId="77777777" w:rsidR="00951F85" w:rsidRPr="00951F85" w:rsidRDefault="00547559">
            <w:r>
              <w:t>7.0</w:t>
            </w:r>
          </w:p>
        </w:tc>
        <w:tc>
          <w:tcPr>
            <w:tcW w:w="1080" w:type="dxa"/>
            <w:noWrap/>
            <w:hideMark/>
          </w:tcPr>
          <w:p w14:paraId="0F910BC2" w14:textId="582C9829" w:rsidR="00951F85" w:rsidRPr="00951F85" w:rsidRDefault="00347784">
            <w:r>
              <w:t>25,249</w:t>
            </w:r>
          </w:p>
        </w:tc>
        <w:tc>
          <w:tcPr>
            <w:tcW w:w="900" w:type="dxa"/>
            <w:noWrap/>
            <w:hideMark/>
          </w:tcPr>
          <w:p w14:paraId="4A7CD284" w14:textId="7D99B763" w:rsidR="00951F85" w:rsidRPr="00951F85" w:rsidRDefault="001859FB">
            <w:r>
              <w:t>98%</w:t>
            </w:r>
          </w:p>
        </w:tc>
        <w:tc>
          <w:tcPr>
            <w:tcW w:w="1710" w:type="dxa"/>
            <w:noWrap/>
            <w:hideMark/>
          </w:tcPr>
          <w:p w14:paraId="31A4DEE8" w14:textId="0DA64539" w:rsidR="00951F85" w:rsidRPr="00824A9F" w:rsidRDefault="00E67B94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-1,577,338,417</w:t>
            </w:r>
          </w:p>
        </w:tc>
        <w:tc>
          <w:tcPr>
            <w:tcW w:w="1170" w:type="dxa"/>
            <w:noWrap/>
            <w:hideMark/>
          </w:tcPr>
          <w:p w14:paraId="1D0832AA" w14:textId="346CD016" w:rsidR="00951F85" w:rsidRPr="00951F85" w:rsidRDefault="004410B2">
            <w:r>
              <w:t>11.0</w:t>
            </w:r>
            <w:r w:rsidR="00B72E62">
              <w:t>%</w:t>
            </w:r>
          </w:p>
        </w:tc>
        <w:tc>
          <w:tcPr>
            <w:tcW w:w="900" w:type="dxa"/>
            <w:noWrap/>
            <w:hideMark/>
          </w:tcPr>
          <w:p w14:paraId="5E8C6911" w14:textId="5FF65883" w:rsidR="00951F85" w:rsidRPr="00951F85" w:rsidRDefault="0052405C">
            <w:r>
              <w:t>78</w:t>
            </w:r>
          </w:p>
        </w:tc>
        <w:tc>
          <w:tcPr>
            <w:tcW w:w="1080" w:type="dxa"/>
            <w:noWrap/>
            <w:hideMark/>
          </w:tcPr>
          <w:p w14:paraId="4BA78BB0" w14:textId="2D25805B" w:rsidR="00951F85" w:rsidRPr="00703C50" w:rsidRDefault="00703C50">
            <w:pPr>
              <w:rPr>
                <w:sz w:val="22"/>
                <w:szCs w:val="22"/>
              </w:rPr>
            </w:pPr>
            <w:r w:rsidRPr="00703C50">
              <w:rPr>
                <w:sz w:val="22"/>
                <w:szCs w:val="22"/>
              </w:rPr>
              <w:t>No data</w:t>
            </w:r>
          </w:p>
        </w:tc>
        <w:tc>
          <w:tcPr>
            <w:tcW w:w="1170" w:type="dxa"/>
            <w:noWrap/>
            <w:hideMark/>
          </w:tcPr>
          <w:p w14:paraId="75A6C8F5" w14:textId="6DF43777" w:rsidR="00951F85" w:rsidRPr="00824A9F" w:rsidRDefault="005B4A8C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3,631</w:t>
            </w:r>
          </w:p>
        </w:tc>
        <w:tc>
          <w:tcPr>
            <w:tcW w:w="1260" w:type="dxa"/>
            <w:noWrap/>
            <w:hideMark/>
          </w:tcPr>
          <w:p w14:paraId="1A786008" w14:textId="43F01531" w:rsidR="00951F85" w:rsidRPr="005B4A8C" w:rsidRDefault="00824A9F">
            <w:pPr>
              <w:rPr>
                <w:sz w:val="22"/>
                <w:szCs w:val="22"/>
              </w:rPr>
            </w:pPr>
            <w:r w:rsidRPr="00824A9F">
              <w:rPr>
                <w:sz w:val="22"/>
                <w:szCs w:val="22"/>
              </w:rPr>
              <w:t>593,905</w:t>
            </w:r>
          </w:p>
        </w:tc>
        <w:tc>
          <w:tcPr>
            <w:tcW w:w="1170" w:type="dxa"/>
            <w:noWrap/>
            <w:hideMark/>
          </w:tcPr>
          <w:p w14:paraId="1708E4A8" w14:textId="24F23811" w:rsidR="00951F85" w:rsidRPr="00824A9F" w:rsidRDefault="00824A9F">
            <w:pPr>
              <w:rPr>
                <w:sz w:val="22"/>
                <w:szCs w:val="22"/>
              </w:rPr>
            </w:pPr>
            <w:r w:rsidRPr="00824A9F">
              <w:rPr>
                <w:sz w:val="22"/>
                <w:szCs w:val="22"/>
              </w:rPr>
              <w:t>47.8</w:t>
            </w:r>
            <w:r w:rsidRPr="00824A9F">
              <w:rPr>
                <w:sz w:val="18"/>
                <w:szCs w:val="18"/>
              </w:rPr>
              <w:t>%</w:t>
            </w:r>
          </w:p>
        </w:tc>
        <w:tc>
          <w:tcPr>
            <w:tcW w:w="1170" w:type="dxa"/>
            <w:noWrap/>
            <w:hideMark/>
          </w:tcPr>
          <w:p w14:paraId="4B38BB07" w14:textId="0C180EB2" w:rsidR="00951F85" w:rsidRPr="00951F85" w:rsidRDefault="00B146DB">
            <w:r>
              <w:t>67%</w:t>
            </w:r>
          </w:p>
        </w:tc>
      </w:tr>
      <w:tr w:rsidR="00824A9F" w:rsidRPr="00951F85" w14:paraId="7149A899" w14:textId="77777777" w:rsidTr="00934D1F">
        <w:trPr>
          <w:trHeight w:val="300"/>
        </w:trPr>
        <w:tc>
          <w:tcPr>
            <w:tcW w:w="1332" w:type="dxa"/>
            <w:noWrap/>
            <w:hideMark/>
          </w:tcPr>
          <w:p w14:paraId="738A3D6E" w14:textId="77777777" w:rsidR="00951F85" w:rsidRPr="00951F85" w:rsidRDefault="00951F85">
            <w:r w:rsidRPr="00951F85">
              <w:t>Estonia</w:t>
            </w:r>
          </w:p>
        </w:tc>
        <w:tc>
          <w:tcPr>
            <w:tcW w:w="1260" w:type="dxa"/>
            <w:noWrap/>
            <w:hideMark/>
          </w:tcPr>
          <w:p w14:paraId="196393C8" w14:textId="77777777" w:rsidR="00951F85" w:rsidRPr="00951F85" w:rsidRDefault="00547559">
            <w:r>
              <w:t>32%</w:t>
            </w:r>
          </w:p>
        </w:tc>
        <w:tc>
          <w:tcPr>
            <w:tcW w:w="1170" w:type="dxa"/>
            <w:noWrap/>
            <w:hideMark/>
          </w:tcPr>
          <w:p w14:paraId="1C292C03" w14:textId="77777777" w:rsidR="00951F85" w:rsidRPr="00951F85" w:rsidRDefault="00547559">
            <w:r>
              <w:t>13.8</w:t>
            </w:r>
          </w:p>
        </w:tc>
        <w:tc>
          <w:tcPr>
            <w:tcW w:w="1080" w:type="dxa"/>
            <w:noWrap/>
            <w:hideMark/>
          </w:tcPr>
          <w:p w14:paraId="728A2616" w14:textId="41D65169" w:rsidR="00951F85" w:rsidRPr="00951F85" w:rsidRDefault="00347784">
            <w:r>
              <w:t>18,478</w:t>
            </w:r>
          </w:p>
        </w:tc>
        <w:tc>
          <w:tcPr>
            <w:tcW w:w="900" w:type="dxa"/>
            <w:noWrap/>
            <w:hideMark/>
          </w:tcPr>
          <w:p w14:paraId="38E40045" w14:textId="0D1D5C09" w:rsidR="00951F85" w:rsidRPr="00951F85" w:rsidRDefault="001859FB">
            <w:r>
              <w:t>94%</w:t>
            </w:r>
          </w:p>
        </w:tc>
        <w:tc>
          <w:tcPr>
            <w:tcW w:w="1710" w:type="dxa"/>
            <w:noWrap/>
            <w:hideMark/>
          </w:tcPr>
          <w:p w14:paraId="1DEB2EA9" w14:textId="77F1FDAB" w:rsidR="00951F85" w:rsidRPr="00824A9F" w:rsidRDefault="004410B2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-404,780,603</w:t>
            </w:r>
          </w:p>
        </w:tc>
        <w:tc>
          <w:tcPr>
            <w:tcW w:w="1170" w:type="dxa"/>
            <w:noWrap/>
            <w:hideMark/>
          </w:tcPr>
          <w:p w14:paraId="6269C9D5" w14:textId="4D77A546" w:rsidR="00951F85" w:rsidRPr="00951F85" w:rsidRDefault="00B72E62">
            <w:r>
              <w:t>9.2%</w:t>
            </w:r>
          </w:p>
        </w:tc>
        <w:tc>
          <w:tcPr>
            <w:tcW w:w="900" w:type="dxa"/>
            <w:noWrap/>
            <w:hideMark/>
          </w:tcPr>
          <w:p w14:paraId="0F70D250" w14:textId="08AE88CA" w:rsidR="00951F85" w:rsidRPr="00951F85" w:rsidRDefault="0052405C">
            <w:r>
              <w:t>72</w:t>
            </w:r>
          </w:p>
        </w:tc>
        <w:tc>
          <w:tcPr>
            <w:tcW w:w="1080" w:type="dxa"/>
            <w:noWrap/>
            <w:hideMark/>
          </w:tcPr>
          <w:p w14:paraId="76410A0C" w14:textId="12B9FB07" w:rsidR="00951F85" w:rsidRPr="00951F85" w:rsidRDefault="00703C50">
            <w:r>
              <w:t>40.3%</w:t>
            </w:r>
          </w:p>
        </w:tc>
        <w:tc>
          <w:tcPr>
            <w:tcW w:w="1170" w:type="dxa"/>
            <w:noWrap/>
            <w:hideMark/>
          </w:tcPr>
          <w:p w14:paraId="382B5709" w14:textId="4D00D4EE" w:rsidR="00951F85" w:rsidRPr="00824A9F" w:rsidRDefault="005B4A8C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63</w:t>
            </w:r>
          </w:p>
        </w:tc>
        <w:tc>
          <w:tcPr>
            <w:tcW w:w="1260" w:type="dxa"/>
            <w:noWrap/>
            <w:hideMark/>
          </w:tcPr>
          <w:p w14:paraId="71B6C4AA" w14:textId="754EC8F7" w:rsidR="00951F85" w:rsidRPr="005B4A8C" w:rsidRDefault="00824A9F">
            <w:pPr>
              <w:rPr>
                <w:sz w:val="22"/>
                <w:szCs w:val="22"/>
              </w:rPr>
            </w:pPr>
            <w:r w:rsidRPr="00824A9F">
              <w:rPr>
                <w:sz w:val="22"/>
                <w:szCs w:val="22"/>
              </w:rPr>
              <w:t>690,391</w:t>
            </w:r>
          </w:p>
        </w:tc>
        <w:tc>
          <w:tcPr>
            <w:tcW w:w="1170" w:type="dxa"/>
            <w:noWrap/>
            <w:hideMark/>
          </w:tcPr>
          <w:p w14:paraId="0BA3AA24" w14:textId="7B5DAB0E" w:rsidR="00951F85" w:rsidRPr="00824A9F" w:rsidRDefault="00824A9F">
            <w:pPr>
              <w:rPr>
                <w:sz w:val="22"/>
                <w:szCs w:val="22"/>
              </w:rPr>
            </w:pPr>
            <w:r w:rsidRPr="00824A9F">
              <w:rPr>
                <w:sz w:val="22"/>
                <w:szCs w:val="22"/>
              </w:rPr>
              <w:t>42.8</w:t>
            </w:r>
            <w:r w:rsidRPr="00824A9F">
              <w:rPr>
                <w:sz w:val="18"/>
                <w:szCs w:val="18"/>
              </w:rPr>
              <w:t>%</w:t>
            </w:r>
          </w:p>
        </w:tc>
        <w:tc>
          <w:tcPr>
            <w:tcW w:w="1170" w:type="dxa"/>
            <w:noWrap/>
            <w:hideMark/>
          </w:tcPr>
          <w:p w14:paraId="20C2EEA3" w14:textId="11F87E63" w:rsidR="00951F85" w:rsidRPr="00951F85" w:rsidRDefault="00B146DB">
            <w:r>
              <w:t>68%</w:t>
            </w:r>
          </w:p>
        </w:tc>
      </w:tr>
      <w:tr w:rsidR="00824A9F" w:rsidRPr="00951F85" w14:paraId="0DEDE72D" w14:textId="77777777" w:rsidTr="00934D1F">
        <w:trPr>
          <w:trHeight w:val="300"/>
        </w:trPr>
        <w:tc>
          <w:tcPr>
            <w:tcW w:w="1332" w:type="dxa"/>
            <w:noWrap/>
            <w:hideMark/>
          </w:tcPr>
          <w:p w14:paraId="31D5D711" w14:textId="77777777" w:rsidR="00703C50" w:rsidRPr="00951F85" w:rsidRDefault="00703C50">
            <w:r w:rsidRPr="00951F85">
              <w:t>Sweden</w:t>
            </w:r>
          </w:p>
        </w:tc>
        <w:tc>
          <w:tcPr>
            <w:tcW w:w="1260" w:type="dxa"/>
            <w:noWrap/>
            <w:hideMark/>
          </w:tcPr>
          <w:p w14:paraId="73A866C9" w14:textId="77777777" w:rsidR="00703C50" w:rsidRPr="00951F85" w:rsidRDefault="00703C50">
            <w:r>
              <w:t>14%</w:t>
            </w:r>
          </w:p>
        </w:tc>
        <w:tc>
          <w:tcPr>
            <w:tcW w:w="1170" w:type="dxa"/>
            <w:noWrap/>
            <w:hideMark/>
          </w:tcPr>
          <w:p w14:paraId="1E7C3564" w14:textId="77777777" w:rsidR="00703C50" w:rsidRPr="00951F85" w:rsidRDefault="00703C50">
            <w:r>
              <w:t>5.6</w:t>
            </w:r>
          </w:p>
        </w:tc>
        <w:tc>
          <w:tcPr>
            <w:tcW w:w="1080" w:type="dxa"/>
            <w:noWrap/>
            <w:hideMark/>
          </w:tcPr>
          <w:p w14:paraId="1E190749" w14:textId="55FDEDED" w:rsidR="00703C50" w:rsidRPr="00951F85" w:rsidRDefault="00703C50">
            <w:r>
              <w:t>58,269</w:t>
            </w:r>
          </w:p>
        </w:tc>
        <w:tc>
          <w:tcPr>
            <w:tcW w:w="900" w:type="dxa"/>
            <w:noWrap/>
            <w:hideMark/>
          </w:tcPr>
          <w:p w14:paraId="413939B6" w14:textId="3A607D8B" w:rsidR="00703C50" w:rsidRPr="00951F85" w:rsidRDefault="00703C50">
            <w:r>
              <w:t>99%</w:t>
            </w:r>
          </w:p>
        </w:tc>
        <w:tc>
          <w:tcPr>
            <w:tcW w:w="1710" w:type="dxa"/>
            <w:noWrap/>
            <w:hideMark/>
          </w:tcPr>
          <w:p w14:paraId="4B67CBD1" w14:textId="6F07F637" w:rsidR="00703C50" w:rsidRPr="00824A9F" w:rsidRDefault="00703C50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31,822,245,371</w:t>
            </w:r>
          </w:p>
        </w:tc>
        <w:tc>
          <w:tcPr>
            <w:tcW w:w="1170" w:type="dxa"/>
            <w:noWrap/>
            <w:hideMark/>
          </w:tcPr>
          <w:p w14:paraId="6802DC74" w14:textId="020C3AA3" w:rsidR="00703C50" w:rsidRPr="00951F85" w:rsidRDefault="00703C50">
            <w:r>
              <w:t>7.8%</w:t>
            </w:r>
          </w:p>
        </w:tc>
        <w:tc>
          <w:tcPr>
            <w:tcW w:w="900" w:type="dxa"/>
            <w:noWrap/>
            <w:hideMark/>
          </w:tcPr>
          <w:p w14:paraId="50D02B93" w14:textId="2AC24FC7" w:rsidR="00703C50" w:rsidRPr="00951F85" w:rsidRDefault="00703C50">
            <w:r>
              <w:t>80</w:t>
            </w:r>
          </w:p>
        </w:tc>
        <w:tc>
          <w:tcPr>
            <w:tcW w:w="1080" w:type="dxa"/>
            <w:noWrap/>
            <w:hideMark/>
          </w:tcPr>
          <w:p w14:paraId="5D2493A5" w14:textId="07487B98" w:rsidR="00703C50" w:rsidRPr="00951F85" w:rsidRDefault="00703C50">
            <w:r w:rsidRPr="00703C50">
              <w:rPr>
                <w:sz w:val="22"/>
                <w:szCs w:val="22"/>
              </w:rPr>
              <w:t>No data</w:t>
            </w:r>
          </w:p>
        </w:tc>
        <w:tc>
          <w:tcPr>
            <w:tcW w:w="1170" w:type="dxa"/>
            <w:noWrap/>
            <w:hideMark/>
          </w:tcPr>
          <w:p w14:paraId="5F411AB3" w14:textId="33F57C50" w:rsidR="00703C50" w:rsidRPr="00824A9F" w:rsidRDefault="005B4A8C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92,872</w:t>
            </w:r>
          </w:p>
        </w:tc>
        <w:tc>
          <w:tcPr>
            <w:tcW w:w="1260" w:type="dxa"/>
            <w:noWrap/>
            <w:hideMark/>
          </w:tcPr>
          <w:p w14:paraId="5FAA253C" w14:textId="61B6CB45" w:rsidR="00703C50" w:rsidRPr="00824A9F" w:rsidRDefault="00824A9F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5,082,428</w:t>
            </w:r>
          </w:p>
        </w:tc>
        <w:tc>
          <w:tcPr>
            <w:tcW w:w="1170" w:type="dxa"/>
            <w:noWrap/>
            <w:hideMark/>
          </w:tcPr>
          <w:p w14:paraId="1D635154" w14:textId="451D0BC0" w:rsidR="00703C50" w:rsidRPr="00824A9F" w:rsidRDefault="00824A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22.3</w:t>
            </w:r>
            <w:r w:rsidRPr="00824A9F">
              <w:rPr>
                <w:sz w:val="18"/>
                <w:szCs w:val="18"/>
              </w:rPr>
              <w:t>%</w:t>
            </w:r>
          </w:p>
        </w:tc>
        <w:tc>
          <w:tcPr>
            <w:tcW w:w="1170" w:type="dxa"/>
            <w:noWrap/>
            <w:hideMark/>
          </w:tcPr>
          <w:p w14:paraId="0633D7E4" w14:textId="05154687" w:rsidR="00703C50" w:rsidRPr="00951F85" w:rsidRDefault="00B146DB">
            <w:r>
              <w:t>86%</w:t>
            </w:r>
          </w:p>
        </w:tc>
      </w:tr>
      <w:tr w:rsidR="00824A9F" w:rsidRPr="00951F85" w14:paraId="36BBFEC6" w14:textId="77777777" w:rsidTr="00934D1F">
        <w:trPr>
          <w:trHeight w:val="300"/>
        </w:trPr>
        <w:tc>
          <w:tcPr>
            <w:tcW w:w="1332" w:type="dxa"/>
            <w:noWrap/>
            <w:hideMark/>
          </w:tcPr>
          <w:p w14:paraId="7ACA564D" w14:textId="77777777" w:rsidR="00703C50" w:rsidRPr="00951F85" w:rsidRDefault="00703C50">
            <w:r w:rsidRPr="00951F85">
              <w:t>Venezuela</w:t>
            </w:r>
          </w:p>
        </w:tc>
        <w:tc>
          <w:tcPr>
            <w:tcW w:w="1260" w:type="dxa"/>
            <w:noWrap/>
            <w:hideMark/>
          </w:tcPr>
          <w:p w14:paraId="3F5DC793" w14:textId="77777777" w:rsidR="00703C50" w:rsidRPr="00951F85" w:rsidRDefault="00703C50">
            <w:r>
              <w:t>11%</w:t>
            </w:r>
          </w:p>
        </w:tc>
        <w:tc>
          <w:tcPr>
            <w:tcW w:w="1170" w:type="dxa"/>
            <w:noWrap/>
            <w:hideMark/>
          </w:tcPr>
          <w:p w14:paraId="0BBE3922" w14:textId="77777777" w:rsidR="00703C50" w:rsidRPr="00951F85" w:rsidRDefault="00703C50">
            <w:r>
              <w:t>6.9</w:t>
            </w:r>
          </w:p>
        </w:tc>
        <w:tc>
          <w:tcPr>
            <w:tcW w:w="1080" w:type="dxa"/>
            <w:noWrap/>
            <w:hideMark/>
          </w:tcPr>
          <w:p w14:paraId="1BA281F4" w14:textId="099D9390" w:rsidR="00703C50" w:rsidRPr="00951F85" w:rsidRDefault="00703C50">
            <w:r>
              <w:t>14,415</w:t>
            </w:r>
          </w:p>
        </w:tc>
        <w:tc>
          <w:tcPr>
            <w:tcW w:w="900" w:type="dxa"/>
            <w:noWrap/>
            <w:hideMark/>
          </w:tcPr>
          <w:p w14:paraId="446034BF" w14:textId="22BD00C9" w:rsidR="00703C50" w:rsidRPr="00951F85" w:rsidRDefault="00703C50">
            <w:r>
              <w:t>92%</w:t>
            </w:r>
          </w:p>
        </w:tc>
        <w:tc>
          <w:tcPr>
            <w:tcW w:w="1710" w:type="dxa"/>
            <w:noWrap/>
            <w:hideMark/>
          </w:tcPr>
          <w:p w14:paraId="39D46BB0" w14:textId="4943EBCE" w:rsidR="00703C50" w:rsidRPr="00824A9F" w:rsidRDefault="00703C50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11,016,000,000</w:t>
            </w:r>
          </w:p>
        </w:tc>
        <w:tc>
          <w:tcPr>
            <w:tcW w:w="1170" w:type="dxa"/>
            <w:noWrap/>
            <w:hideMark/>
          </w:tcPr>
          <w:p w14:paraId="253412C9" w14:textId="2A322847" w:rsidR="00703C50" w:rsidRPr="00951F85" w:rsidRDefault="00703C50">
            <w:r>
              <w:t>8.8%</w:t>
            </w:r>
          </w:p>
        </w:tc>
        <w:tc>
          <w:tcPr>
            <w:tcW w:w="900" w:type="dxa"/>
            <w:noWrap/>
            <w:hideMark/>
          </w:tcPr>
          <w:p w14:paraId="59C1664F" w14:textId="7B7B4714" w:rsidR="00703C50" w:rsidRPr="00951F85" w:rsidRDefault="00703C50">
            <w:r>
              <w:t>72</w:t>
            </w:r>
          </w:p>
        </w:tc>
        <w:tc>
          <w:tcPr>
            <w:tcW w:w="1080" w:type="dxa"/>
            <w:noWrap/>
            <w:hideMark/>
          </w:tcPr>
          <w:p w14:paraId="6B7ED4DD" w14:textId="072BD583" w:rsidR="00703C50" w:rsidRPr="00951F85" w:rsidRDefault="00703C50">
            <w:r w:rsidRPr="00703C50">
              <w:rPr>
                <w:sz w:val="22"/>
                <w:szCs w:val="22"/>
              </w:rPr>
              <w:t>No data</w:t>
            </w:r>
          </w:p>
        </w:tc>
        <w:tc>
          <w:tcPr>
            <w:tcW w:w="1170" w:type="dxa"/>
            <w:noWrap/>
            <w:hideMark/>
          </w:tcPr>
          <w:p w14:paraId="7BB91F43" w14:textId="6BAED856" w:rsidR="00703C50" w:rsidRPr="00824A9F" w:rsidRDefault="005B4A8C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203,644</w:t>
            </w:r>
          </w:p>
        </w:tc>
        <w:tc>
          <w:tcPr>
            <w:tcW w:w="1260" w:type="dxa"/>
            <w:noWrap/>
            <w:hideMark/>
          </w:tcPr>
          <w:p w14:paraId="07F14CA6" w14:textId="247F29BC" w:rsidR="00703C50" w:rsidRPr="00824A9F" w:rsidRDefault="00824A9F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13,856,075</w:t>
            </w:r>
          </w:p>
        </w:tc>
        <w:tc>
          <w:tcPr>
            <w:tcW w:w="1170" w:type="dxa"/>
            <w:noWrap/>
            <w:hideMark/>
          </w:tcPr>
          <w:p w14:paraId="4F1620CB" w14:textId="262C5D19" w:rsidR="00703C50" w:rsidRPr="00824A9F" w:rsidRDefault="00210B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5.4</w:t>
            </w:r>
            <w:r w:rsidRPr="00824A9F">
              <w:rPr>
                <w:sz w:val="18"/>
                <w:szCs w:val="18"/>
              </w:rPr>
              <w:t>%</w:t>
            </w:r>
          </w:p>
        </w:tc>
        <w:tc>
          <w:tcPr>
            <w:tcW w:w="1170" w:type="dxa"/>
            <w:noWrap/>
            <w:hideMark/>
          </w:tcPr>
          <w:p w14:paraId="1EF4F732" w14:textId="1C3F631D" w:rsidR="00703C50" w:rsidRPr="00951F85" w:rsidRDefault="00B146DB">
            <w:r>
              <w:t>89%</w:t>
            </w:r>
          </w:p>
        </w:tc>
      </w:tr>
      <w:tr w:rsidR="00824A9F" w:rsidRPr="00951F85" w14:paraId="12C2ADB4" w14:textId="77777777" w:rsidTr="00934D1F">
        <w:trPr>
          <w:trHeight w:val="300"/>
        </w:trPr>
        <w:tc>
          <w:tcPr>
            <w:tcW w:w="1332" w:type="dxa"/>
            <w:noWrap/>
            <w:hideMark/>
          </w:tcPr>
          <w:p w14:paraId="6529C1F3" w14:textId="77777777" w:rsidR="00703C50" w:rsidRPr="00951F85" w:rsidRDefault="00703C50">
            <w:r w:rsidRPr="00951F85">
              <w:t>Ukraine</w:t>
            </w:r>
          </w:p>
        </w:tc>
        <w:tc>
          <w:tcPr>
            <w:tcW w:w="1260" w:type="dxa"/>
            <w:noWrap/>
            <w:hideMark/>
          </w:tcPr>
          <w:p w14:paraId="0E02872F" w14:textId="77777777" w:rsidR="00703C50" w:rsidRPr="00951F85" w:rsidRDefault="00703C50">
            <w:r>
              <w:t>31%</w:t>
            </w:r>
          </w:p>
        </w:tc>
        <w:tc>
          <w:tcPr>
            <w:tcW w:w="1170" w:type="dxa"/>
            <w:noWrap/>
            <w:hideMark/>
          </w:tcPr>
          <w:p w14:paraId="1208CBE0" w14:textId="77777777" w:rsidR="00703C50" w:rsidRPr="00951F85" w:rsidRDefault="00703C50">
            <w:r>
              <w:t>6.6</w:t>
            </w:r>
          </w:p>
        </w:tc>
        <w:tc>
          <w:tcPr>
            <w:tcW w:w="1080" w:type="dxa"/>
            <w:noWrap/>
            <w:hideMark/>
          </w:tcPr>
          <w:p w14:paraId="768213E2" w14:textId="7D32B574" w:rsidR="00703C50" w:rsidRPr="00951F85" w:rsidRDefault="00703C50">
            <w:r>
              <w:t>3,900</w:t>
            </w:r>
          </w:p>
        </w:tc>
        <w:tc>
          <w:tcPr>
            <w:tcW w:w="900" w:type="dxa"/>
            <w:noWrap/>
            <w:hideMark/>
          </w:tcPr>
          <w:p w14:paraId="7741B830" w14:textId="47D3D6D7" w:rsidR="00703C50" w:rsidRPr="00951F85" w:rsidRDefault="00703C50">
            <w:r>
              <w:t>97%</w:t>
            </w:r>
          </w:p>
        </w:tc>
        <w:tc>
          <w:tcPr>
            <w:tcW w:w="1710" w:type="dxa"/>
            <w:noWrap/>
            <w:hideMark/>
          </w:tcPr>
          <w:p w14:paraId="2F4409A4" w14:textId="41D8CC16" w:rsidR="00703C50" w:rsidRPr="00824A9F" w:rsidRDefault="00703C50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-14,335,000,000</w:t>
            </w:r>
          </w:p>
        </w:tc>
        <w:tc>
          <w:tcPr>
            <w:tcW w:w="1170" w:type="dxa"/>
            <w:noWrap/>
            <w:hideMark/>
          </w:tcPr>
          <w:p w14:paraId="6032AA53" w14:textId="613FF3F3" w:rsidR="00703C50" w:rsidRPr="00951F85" w:rsidRDefault="00703C50">
            <w:r>
              <w:t>7.3%</w:t>
            </w:r>
          </w:p>
        </w:tc>
        <w:tc>
          <w:tcPr>
            <w:tcW w:w="900" w:type="dxa"/>
            <w:noWrap/>
            <w:hideMark/>
          </w:tcPr>
          <w:p w14:paraId="12BD1283" w14:textId="4362B68A" w:rsidR="00703C50" w:rsidRPr="00951F85" w:rsidRDefault="00703C50">
            <w:r>
              <w:t>66</w:t>
            </w:r>
          </w:p>
        </w:tc>
        <w:tc>
          <w:tcPr>
            <w:tcW w:w="1080" w:type="dxa"/>
            <w:noWrap/>
            <w:hideMark/>
          </w:tcPr>
          <w:p w14:paraId="7A7BF5B1" w14:textId="37AAC5BA" w:rsidR="00703C50" w:rsidRPr="00951F85" w:rsidRDefault="00703C50">
            <w:r>
              <w:t>35.2%</w:t>
            </w:r>
          </w:p>
        </w:tc>
        <w:tc>
          <w:tcPr>
            <w:tcW w:w="1170" w:type="dxa"/>
            <w:noWrap/>
            <w:hideMark/>
          </w:tcPr>
          <w:p w14:paraId="008D79CC" w14:textId="2DAE3BD4" w:rsidR="00703C50" w:rsidRPr="00824A9F" w:rsidRDefault="005B4A8C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2,807</w:t>
            </w:r>
          </w:p>
        </w:tc>
        <w:tc>
          <w:tcPr>
            <w:tcW w:w="1260" w:type="dxa"/>
            <w:noWrap/>
            <w:hideMark/>
          </w:tcPr>
          <w:p w14:paraId="4E862934" w14:textId="6C9072F2" w:rsidR="00703C50" w:rsidRPr="00824A9F" w:rsidRDefault="00824A9F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23,125,061</w:t>
            </w:r>
          </w:p>
        </w:tc>
        <w:tc>
          <w:tcPr>
            <w:tcW w:w="1170" w:type="dxa"/>
            <w:noWrap/>
            <w:hideMark/>
          </w:tcPr>
          <w:p w14:paraId="0BE77C2C" w14:textId="7FB91545" w:rsidR="00703C50" w:rsidRPr="00824A9F" w:rsidRDefault="00210B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20.8</w:t>
            </w:r>
            <w:r w:rsidRPr="00824A9F">
              <w:rPr>
                <w:sz w:val="18"/>
                <w:szCs w:val="18"/>
              </w:rPr>
              <w:t>%</w:t>
            </w:r>
          </w:p>
        </w:tc>
        <w:tc>
          <w:tcPr>
            <w:tcW w:w="1170" w:type="dxa"/>
            <w:noWrap/>
            <w:hideMark/>
          </w:tcPr>
          <w:p w14:paraId="4A935F7A" w14:textId="46CA209C" w:rsidR="00703C50" w:rsidRPr="00951F85" w:rsidRDefault="00B146DB">
            <w:r>
              <w:t>69%</w:t>
            </w:r>
          </w:p>
        </w:tc>
      </w:tr>
      <w:tr w:rsidR="00824A9F" w:rsidRPr="00951F85" w14:paraId="79F9AF6C" w14:textId="77777777" w:rsidTr="00934D1F">
        <w:trPr>
          <w:trHeight w:val="300"/>
        </w:trPr>
        <w:tc>
          <w:tcPr>
            <w:tcW w:w="1332" w:type="dxa"/>
            <w:noWrap/>
            <w:hideMark/>
          </w:tcPr>
          <w:p w14:paraId="518E98D3" w14:textId="77777777" w:rsidR="00703C50" w:rsidRPr="00951F85" w:rsidRDefault="00703C50">
            <w:r w:rsidRPr="00951F85">
              <w:t>Egypt</w:t>
            </w:r>
          </w:p>
        </w:tc>
        <w:tc>
          <w:tcPr>
            <w:tcW w:w="1260" w:type="dxa"/>
            <w:noWrap/>
            <w:hideMark/>
          </w:tcPr>
          <w:p w14:paraId="6689A699" w14:textId="77777777" w:rsidR="00703C50" w:rsidRPr="00951F85" w:rsidRDefault="00703C50">
            <w:r>
              <w:t>57%</w:t>
            </w:r>
          </w:p>
        </w:tc>
        <w:tc>
          <w:tcPr>
            <w:tcW w:w="1170" w:type="dxa"/>
            <w:noWrap/>
            <w:hideMark/>
          </w:tcPr>
          <w:p w14:paraId="49C93484" w14:textId="77777777" w:rsidR="00703C50" w:rsidRPr="00951F85" w:rsidRDefault="00703C50">
            <w:r>
              <w:t>2.6</w:t>
            </w:r>
          </w:p>
        </w:tc>
        <w:tc>
          <w:tcPr>
            <w:tcW w:w="1080" w:type="dxa"/>
            <w:noWrap/>
            <w:hideMark/>
          </w:tcPr>
          <w:p w14:paraId="46F08C3C" w14:textId="1D68218C" w:rsidR="00703C50" w:rsidRPr="00951F85" w:rsidRDefault="00703C50">
            <w:r>
              <w:t>3,314</w:t>
            </w:r>
          </w:p>
        </w:tc>
        <w:tc>
          <w:tcPr>
            <w:tcW w:w="900" w:type="dxa"/>
            <w:noWrap/>
            <w:hideMark/>
          </w:tcPr>
          <w:p w14:paraId="1540C34D" w14:textId="24E5DC4F" w:rsidR="00703C50" w:rsidRPr="00951F85" w:rsidRDefault="00703C50">
            <w:r>
              <w:t>95%</w:t>
            </w:r>
          </w:p>
        </w:tc>
        <w:tc>
          <w:tcPr>
            <w:tcW w:w="1710" w:type="dxa"/>
            <w:noWrap/>
            <w:hideMark/>
          </w:tcPr>
          <w:p w14:paraId="70910ADB" w14:textId="3E76D446" w:rsidR="00703C50" w:rsidRPr="00824A9F" w:rsidRDefault="00703C50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-6,972,000,000</w:t>
            </w:r>
          </w:p>
        </w:tc>
        <w:tc>
          <w:tcPr>
            <w:tcW w:w="1170" w:type="dxa"/>
            <w:noWrap/>
            <w:hideMark/>
          </w:tcPr>
          <w:p w14:paraId="075A6202" w14:textId="6D7E9F0B" w:rsidR="00703C50" w:rsidRPr="00951F85" w:rsidRDefault="00703C50">
            <w:r>
              <w:t>27.1%</w:t>
            </w:r>
          </w:p>
        </w:tc>
        <w:tc>
          <w:tcPr>
            <w:tcW w:w="900" w:type="dxa"/>
            <w:noWrap/>
            <w:hideMark/>
          </w:tcPr>
          <w:p w14:paraId="316E9050" w14:textId="3D0191BE" w:rsidR="00703C50" w:rsidRPr="00951F85" w:rsidRDefault="00703C50">
            <w:r>
              <w:t>69</w:t>
            </w:r>
          </w:p>
        </w:tc>
        <w:tc>
          <w:tcPr>
            <w:tcW w:w="1080" w:type="dxa"/>
            <w:noWrap/>
            <w:hideMark/>
          </w:tcPr>
          <w:p w14:paraId="79A31FA1" w14:textId="70259E30" w:rsidR="00703C50" w:rsidRPr="00951F85" w:rsidRDefault="00703C50">
            <w:r w:rsidRPr="00703C50">
              <w:rPr>
                <w:sz w:val="22"/>
                <w:szCs w:val="22"/>
              </w:rPr>
              <w:t>No data</w:t>
            </w:r>
          </w:p>
        </w:tc>
        <w:tc>
          <w:tcPr>
            <w:tcW w:w="1170" w:type="dxa"/>
            <w:noWrap/>
            <w:hideMark/>
          </w:tcPr>
          <w:p w14:paraId="02016A23" w14:textId="1039ECBD" w:rsidR="00703C50" w:rsidRPr="00824A9F" w:rsidRDefault="005B4A8C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109,933</w:t>
            </w:r>
          </w:p>
        </w:tc>
        <w:tc>
          <w:tcPr>
            <w:tcW w:w="1260" w:type="dxa"/>
            <w:noWrap/>
            <w:hideMark/>
          </w:tcPr>
          <w:p w14:paraId="0B5183EE" w14:textId="41EFCD48" w:rsidR="00703C50" w:rsidRPr="00824A9F" w:rsidRDefault="00824A9F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27,193,916</w:t>
            </w:r>
          </w:p>
        </w:tc>
        <w:tc>
          <w:tcPr>
            <w:tcW w:w="1170" w:type="dxa"/>
            <w:noWrap/>
            <w:hideMark/>
          </w:tcPr>
          <w:p w14:paraId="513EF251" w14:textId="00EC8537" w:rsidR="00703C50" w:rsidRPr="00824A9F" w:rsidRDefault="00210B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14.5</w:t>
            </w:r>
            <w:r w:rsidRPr="00824A9F">
              <w:rPr>
                <w:sz w:val="18"/>
                <w:szCs w:val="18"/>
              </w:rPr>
              <w:t>%</w:t>
            </w:r>
          </w:p>
        </w:tc>
        <w:tc>
          <w:tcPr>
            <w:tcW w:w="1170" w:type="dxa"/>
            <w:noWrap/>
            <w:hideMark/>
          </w:tcPr>
          <w:p w14:paraId="76E2E860" w14:textId="5351C8AD" w:rsidR="00703C50" w:rsidRPr="00951F85" w:rsidRDefault="00B146DB">
            <w:r>
              <w:t>43%</w:t>
            </w:r>
          </w:p>
        </w:tc>
      </w:tr>
      <w:tr w:rsidR="00824A9F" w:rsidRPr="00951F85" w14:paraId="41F456D9" w14:textId="77777777" w:rsidTr="00934D1F">
        <w:trPr>
          <w:trHeight w:val="300"/>
        </w:trPr>
        <w:tc>
          <w:tcPr>
            <w:tcW w:w="1332" w:type="dxa"/>
            <w:noWrap/>
            <w:hideMark/>
          </w:tcPr>
          <w:p w14:paraId="7ACBA882" w14:textId="77777777" w:rsidR="00703C50" w:rsidRPr="00951F85" w:rsidRDefault="00703C50">
            <w:r w:rsidRPr="00951F85">
              <w:t>Sudan</w:t>
            </w:r>
          </w:p>
        </w:tc>
        <w:tc>
          <w:tcPr>
            <w:tcW w:w="1260" w:type="dxa"/>
            <w:noWrap/>
            <w:hideMark/>
          </w:tcPr>
          <w:p w14:paraId="720C812E" w14:textId="77777777" w:rsidR="00703C50" w:rsidRPr="00951F85" w:rsidRDefault="00703C50">
            <w:r>
              <w:t>67%</w:t>
            </w:r>
          </w:p>
        </w:tc>
        <w:tc>
          <w:tcPr>
            <w:tcW w:w="1170" w:type="dxa"/>
            <w:noWrap/>
            <w:hideMark/>
          </w:tcPr>
          <w:p w14:paraId="64C4A896" w14:textId="77777777" w:rsidR="00703C50" w:rsidRPr="00951F85" w:rsidRDefault="00703C50">
            <w:r>
              <w:t>0.3</w:t>
            </w:r>
          </w:p>
        </w:tc>
        <w:tc>
          <w:tcPr>
            <w:tcW w:w="1080" w:type="dxa"/>
            <w:noWrap/>
            <w:hideMark/>
          </w:tcPr>
          <w:p w14:paraId="67846B77" w14:textId="3EDBBBD2" w:rsidR="00703C50" w:rsidRPr="00951F85" w:rsidRDefault="00703C50">
            <w:r>
              <w:t>1,753</w:t>
            </w:r>
          </w:p>
        </w:tc>
        <w:tc>
          <w:tcPr>
            <w:tcW w:w="900" w:type="dxa"/>
            <w:noWrap/>
            <w:hideMark/>
          </w:tcPr>
          <w:p w14:paraId="5E1BA06D" w14:textId="5C0AA5C8" w:rsidR="00703C50" w:rsidRPr="00824A9F" w:rsidRDefault="00703C50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No Data</w:t>
            </w:r>
          </w:p>
        </w:tc>
        <w:tc>
          <w:tcPr>
            <w:tcW w:w="1710" w:type="dxa"/>
            <w:noWrap/>
            <w:hideMark/>
          </w:tcPr>
          <w:p w14:paraId="64E65A86" w14:textId="7E3E3EE5" w:rsidR="00703C50" w:rsidRPr="00824A9F" w:rsidRDefault="00703C50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-6,341,488,436</w:t>
            </w:r>
          </w:p>
        </w:tc>
        <w:tc>
          <w:tcPr>
            <w:tcW w:w="1170" w:type="dxa"/>
            <w:noWrap/>
            <w:hideMark/>
          </w:tcPr>
          <w:p w14:paraId="742BBA37" w14:textId="2DA86D2C" w:rsidR="00703C50" w:rsidRPr="00951F85" w:rsidRDefault="00703C50">
            <w:r>
              <w:t>19.8%</w:t>
            </w:r>
          </w:p>
        </w:tc>
        <w:tc>
          <w:tcPr>
            <w:tcW w:w="900" w:type="dxa"/>
            <w:noWrap/>
            <w:hideMark/>
          </w:tcPr>
          <w:p w14:paraId="4C93D3A1" w14:textId="03204EDF" w:rsidR="00703C50" w:rsidRPr="00951F85" w:rsidRDefault="00703C50">
            <w:r>
              <w:t>60</w:t>
            </w:r>
          </w:p>
        </w:tc>
        <w:tc>
          <w:tcPr>
            <w:tcW w:w="1080" w:type="dxa"/>
            <w:noWrap/>
            <w:hideMark/>
          </w:tcPr>
          <w:p w14:paraId="5E2AA6DF" w14:textId="6E32802F" w:rsidR="00703C50" w:rsidRPr="00951F85" w:rsidRDefault="00703C50">
            <w:r>
              <w:t>42.4%</w:t>
            </w:r>
          </w:p>
        </w:tc>
        <w:tc>
          <w:tcPr>
            <w:tcW w:w="1170" w:type="dxa"/>
            <w:noWrap/>
            <w:hideMark/>
          </w:tcPr>
          <w:p w14:paraId="25509B9F" w14:textId="193BD565" w:rsidR="00703C50" w:rsidRPr="00824A9F" w:rsidRDefault="005B4A8C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152,194</w:t>
            </w:r>
          </w:p>
        </w:tc>
        <w:tc>
          <w:tcPr>
            <w:tcW w:w="1260" w:type="dxa"/>
            <w:noWrap/>
            <w:hideMark/>
          </w:tcPr>
          <w:p w14:paraId="206ED7BD" w14:textId="1115FCD4" w:rsidR="00703C50" w:rsidRPr="00824A9F" w:rsidRDefault="00824A9F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11,645,635</w:t>
            </w:r>
          </w:p>
        </w:tc>
        <w:tc>
          <w:tcPr>
            <w:tcW w:w="1170" w:type="dxa"/>
            <w:noWrap/>
            <w:hideMark/>
          </w:tcPr>
          <w:p w14:paraId="5757313F" w14:textId="1F629FD2" w:rsidR="00703C50" w:rsidRPr="00824A9F" w:rsidRDefault="00210B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</w:t>
            </w:r>
            <w:r w:rsidRPr="00824A9F">
              <w:rPr>
                <w:sz w:val="18"/>
                <w:szCs w:val="18"/>
              </w:rPr>
              <w:t>%</w:t>
            </w:r>
          </w:p>
        </w:tc>
        <w:tc>
          <w:tcPr>
            <w:tcW w:w="1170" w:type="dxa"/>
            <w:noWrap/>
            <w:hideMark/>
          </w:tcPr>
          <w:p w14:paraId="47091195" w14:textId="038C840C" w:rsidR="00703C50" w:rsidRPr="00951F85" w:rsidRDefault="00B146DB">
            <w:r>
              <w:t>33%</w:t>
            </w:r>
          </w:p>
        </w:tc>
      </w:tr>
      <w:tr w:rsidR="00824A9F" w:rsidRPr="00951F85" w14:paraId="7AD561A7" w14:textId="77777777" w:rsidTr="00934D1F">
        <w:trPr>
          <w:trHeight w:val="300"/>
        </w:trPr>
        <w:tc>
          <w:tcPr>
            <w:tcW w:w="1332" w:type="dxa"/>
            <w:noWrap/>
            <w:hideMark/>
          </w:tcPr>
          <w:p w14:paraId="55B494E1" w14:textId="77777777" w:rsidR="00703C50" w:rsidRPr="00951F85" w:rsidRDefault="00703C50">
            <w:r w:rsidRPr="00951F85">
              <w:t>Turkey</w:t>
            </w:r>
          </w:p>
        </w:tc>
        <w:tc>
          <w:tcPr>
            <w:tcW w:w="1260" w:type="dxa"/>
            <w:noWrap/>
            <w:hideMark/>
          </w:tcPr>
          <w:p w14:paraId="0BC0519C" w14:textId="77777777" w:rsidR="00703C50" w:rsidRPr="00951F85" w:rsidRDefault="00703C50">
            <w:r>
              <w:t>28%</w:t>
            </w:r>
          </w:p>
        </w:tc>
        <w:tc>
          <w:tcPr>
            <w:tcW w:w="1170" w:type="dxa"/>
            <w:noWrap/>
            <w:hideMark/>
          </w:tcPr>
          <w:p w14:paraId="6C07874A" w14:textId="77777777" w:rsidR="00703C50" w:rsidRPr="00951F85" w:rsidRDefault="00703C50">
            <w:r>
              <w:t>4.1</w:t>
            </w:r>
          </w:p>
        </w:tc>
        <w:tc>
          <w:tcPr>
            <w:tcW w:w="1080" w:type="dxa"/>
            <w:noWrap/>
            <w:hideMark/>
          </w:tcPr>
          <w:p w14:paraId="77DE15DE" w14:textId="0EC13777" w:rsidR="00703C50" w:rsidRPr="00951F85" w:rsidRDefault="00703C50">
            <w:r>
              <w:t>10,946</w:t>
            </w:r>
          </w:p>
        </w:tc>
        <w:tc>
          <w:tcPr>
            <w:tcW w:w="900" w:type="dxa"/>
            <w:noWrap/>
            <w:hideMark/>
          </w:tcPr>
          <w:p w14:paraId="1DF9ECBF" w14:textId="21419340" w:rsidR="00703C50" w:rsidRPr="00951F85" w:rsidRDefault="00703C50">
            <w:r>
              <w:t>96%</w:t>
            </w:r>
          </w:p>
        </w:tc>
        <w:tc>
          <w:tcPr>
            <w:tcW w:w="1710" w:type="dxa"/>
            <w:noWrap/>
            <w:hideMark/>
          </w:tcPr>
          <w:p w14:paraId="17FC220C" w14:textId="0C9D5409" w:rsidR="00703C50" w:rsidRPr="00824A9F" w:rsidRDefault="00703C50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-48,507,000,000</w:t>
            </w:r>
          </w:p>
        </w:tc>
        <w:tc>
          <w:tcPr>
            <w:tcW w:w="1170" w:type="dxa"/>
            <w:noWrap/>
            <w:hideMark/>
          </w:tcPr>
          <w:p w14:paraId="3EB2E4DA" w14:textId="3170F459" w:rsidR="00703C50" w:rsidRPr="00951F85" w:rsidRDefault="00703C50">
            <w:r>
              <w:t>10.7%</w:t>
            </w:r>
          </w:p>
        </w:tc>
        <w:tc>
          <w:tcPr>
            <w:tcW w:w="900" w:type="dxa"/>
            <w:noWrap/>
            <w:hideMark/>
          </w:tcPr>
          <w:p w14:paraId="70024567" w14:textId="097E6787" w:rsidR="00703C50" w:rsidRPr="00951F85" w:rsidRDefault="00703C50">
            <w:r>
              <w:t>72</w:t>
            </w:r>
          </w:p>
        </w:tc>
        <w:tc>
          <w:tcPr>
            <w:tcW w:w="1080" w:type="dxa"/>
            <w:noWrap/>
            <w:hideMark/>
          </w:tcPr>
          <w:p w14:paraId="222D61D4" w14:textId="226C88E2" w:rsidR="00703C50" w:rsidRPr="00951F85" w:rsidRDefault="00703C50">
            <w:r>
              <w:t>46.5%</w:t>
            </w:r>
          </w:p>
        </w:tc>
        <w:tc>
          <w:tcPr>
            <w:tcW w:w="1170" w:type="dxa"/>
            <w:noWrap/>
            <w:hideMark/>
          </w:tcPr>
          <w:p w14:paraId="420EBA96" w14:textId="27764927" w:rsidR="00703C50" w:rsidRPr="00824A9F" w:rsidRDefault="005B4A8C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267,063</w:t>
            </w:r>
          </w:p>
        </w:tc>
        <w:tc>
          <w:tcPr>
            <w:tcW w:w="1260" w:type="dxa"/>
            <w:noWrap/>
            <w:hideMark/>
          </w:tcPr>
          <w:p w14:paraId="4A18EBA7" w14:textId="44F1D7A8" w:rsidR="00703C50" w:rsidRPr="00824A9F" w:rsidRDefault="00824A9F">
            <w:pPr>
              <w:rPr>
                <w:sz w:val="20"/>
                <w:szCs w:val="20"/>
              </w:rPr>
            </w:pPr>
            <w:r w:rsidRPr="00824A9F">
              <w:rPr>
                <w:sz w:val="20"/>
                <w:szCs w:val="20"/>
              </w:rPr>
              <w:t>27,050,107</w:t>
            </w:r>
          </w:p>
        </w:tc>
        <w:tc>
          <w:tcPr>
            <w:tcW w:w="1170" w:type="dxa"/>
            <w:noWrap/>
            <w:hideMark/>
          </w:tcPr>
          <w:p w14:paraId="3915335F" w14:textId="1D28F9CA" w:rsidR="00703C50" w:rsidRPr="00824A9F" w:rsidRDefault="00210B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  <w:r w:rsidRPr="00824A9F">
              <w:rPr>
                <w:sz w:val="18"/>
                <w:szCs w:val="18"/>
              </w:rPr>
              <w:t>%</w:t>
            </w:r>
          </w:p>
        </w:tc>
        <w:tc>
          <w:tcPr>
            <w:tcW w:w="1170" w:type="dxa"/>
            <w:noWrap/>
            <w:hideMark/>
          </w:tcPr>
          <w:p w14:paraId="7D6084D9" w14:textId="40B262C0" w:rsidR="00703C50" w:rsidRPr="00951F85" w:rsidRDefault="00B146DB">
            <w:r>
              <w:t>72%</w:t>
            </w:r>
          </w:p>
        </w:tc>
      </w:tr>
    </w:tbl>
    <w:p w14:paraId="3EBD7384" w14:textId="77777777" w:rsidR="008A5DB3" w:rsidRDefault="008A5DB3"/>
    <w:sectPr w:rsidR="008A5DB3" w:rsidSect="00951F85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F85"/>
    <w:rsid w:val="001859FB"/>
    <w:rsid w:val="00210BA3"/>
    <w:rsid w:val="00347784"/>
    <w:rsid w:val="004410B2"/>
    <w:rsid w:val="0052405C"/>
    <w:rsid w:val="00547559"/>
    <w:rsid w:val="005B4A8C"/>
    <w:rsid w:val="006D686E"/>
    <w:rsid w:val="00703C50"/>
    <w:rsid w:val="00780DF5"/>
    <w:rsid w:val="00824A9F"/>
    <w:rsid w:val="00873D3A"/>
    <w:rsid w:val="008A5DB3"/>
    <w:rsid w:val="00933D74"/>
    <w:rsid w:val="00934D1F"/>
    <w:rsid w:val="00951F85"/>
    <w:rsid w:val="00B146DB"/>
    <w:rsid w:val="00B66EB1"/>
    <w:rsid w:val="00B72E62"/>
    <w:rsid w:val="00BA75E0"/>
    <w:rsid w:val="00E67B94"/>
    <w:rsid w:val="00FF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506A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9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8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7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3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3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188</Words>
  <Characters>1078</Characters>
  <Application>Microsoft Macintosh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Arpasi</dc:creator>
  <cp:keywords/>
  <dc:description/>
  <cp:lastModifiedBy>Andrew Arpasi</cp:lastModifiedBy>
  <cp:revision>17</cp:revision>
  <dcterms:created xsi:type="dcterms:W3CDTF">2014-10-29T14:31:00Z</dcterms:created>
  <dcterms:modified xsi:type="dcterms:W3CDTF">2014-10-30T13:57:00Z</dcterms:modified>
</cp:coreProperties>
</file>