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13100" w14:textId="64703282" w:rsidR="00066D54" w:rsidRPr="00B919CE" w:rsidRDefault="00E64177" w:rsidP="00E64177">
      <w:pPr>
        <w:spacing w:line="240" w:lineRule="auto"/>
        <w:ind w:left="0"/>
        <w:jc w:val="center"/>
        <w:rPr>
          <w:rFonts w:ascii="Times New Roman" w:hAnsi="Times New Roman" w:cs="Times New Roman"/>
          <w:color w:val="011EAA"/>
          <w:sz w:val="100"/>
          <w:szCs w:val="100"/>
        </w:rPr>
      </w:pPr>
      <w:r w:rsidRPr="00B919CE">
        <w:rPr>
          <w:rFonts w:ascii="Times New Roman" w:hAnsi="Times New Roman" w:cs="Times New Roman"/>
          <w:color w:val="011EAA"/>
          <w:sz w:val="100"/>
          <w:szCs w:val="100"/>
        </w:rPr>
        <w:t xml:space="preserve">Mayo Clinic Patient </w:t>
      </w:r>
      <w:r w:rsidR="00306FED" w:rsidRPr="00B919CE">
        <w:rPr>
          <w:rFonts w:ascii="Times New Roman" w:hAnsi="Times New Roman" w:cs="Times New Roman"/>
          <w:color w:val="011EAA"/>
          <w:sz w:val="100"/>
          <w:szCs w:val="100"/>
        </w:rPr>
        <w:t xml:space="preserve">Care </w:t>
      </w:r>
      <w:r w:rsidRPr="00B919CE">
        <w:rPr>
          <w:rFonts w:ascii="Times New Roman" w:hAnsi="Times New Roman" w:cs="Times New Roman"/>
          <w:color w:val="011EAA"/>
          <w:sz w:val="100"/>
          <w:szCs w:val="100"/>
        </w:rPr>
        <w:t>Manager</w:t>
      </w:r>
      <w:r w:rsidR="004A1BD3" w:rsidRPr="00B919CE">
        <w:rPr>
          <w:rFonts w:ascii="Times New Roman" w:hAnsi="Times New Roman" w:cs="Times New Roman"/>
          <w:color w:val="011EAA"/>
          <w:sz w:val="100"/>
          <w:szCs w:val="100"/>
        </w:rPr>
        <w:t xml:space="preserve"> (P</w:t>
      </w:r>
      <w:r w:rsidR="00306FED" w:rsidRPr="00B919CE">
        <w:rPr>
          <w:rFonts w:ascii="Times New Roman" w:hAnsi="Times New Roman" w:cs="Times New Roman"/>
          <w:color w:val="011EAA"/>
          <w:sz w:val="100"/>
          <w:szCs w:val="100"/>
        </w:rPr>
        <w:t>C</w:t>
      </w:r>
      <w:r w:rsidR="004A1BD3" w:rsidRPr="00B919CE">
        <w:rPr>
          <w:rFonts w:ascii="Times New Roman" w:hAnsi="Times New Roman" w:cs="Times New Roman"/>
          <w:color w:val="011EAA"/>
          <w:sz w:val="100"/>
          <w:szCs w:val="100"/>
        </w:rPr>
        <w:t>M)</w:t>
      </w:r>
    </w:p>
    <w:p w14:paraId="6DC1B5AC" w14:textId="2FCEF1CD" w:rsidR="00066D54" w:rsidRPr="00B919CE" w:rsidRDefault="00066D54" w:rsidP="00E64177">
      <w:pPr>
        <w:ind w:left="0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B919CE">
        <w:rPr>
          <w:rFonts w:ascii="Times New Roman" w:hAnsi="Times New Roman" w:cs="Times New Roman"/>
          <w:color w:val="000000"/>
          <w:sz w:val="36"/>
          <w:szCs w:val="36"/>
        </w:rPr>
        <w:t>Andrew Krause</w:t>
      </w:r>
      <w:r w:rsidR="00A3738E" w:rsidRPr="00B919CE">
        <w:rPr>
          <w:rFonts w:ascii="Times New Roman" w:hAnsi="Times New Roman" w:cs="Times New Roman"/>
          <w:color w:val="000000"/>
          <w:sz w:val="36"/>
          <w:szCs w:val="36"/>
        </w:rPr>
        <w:t>, Spring 2022</w:t>
      </w:r>
    </w:p>
    <w:p w14:paraId="3B637E2C" w14:textId="77777777" w:rsidR="00066D54" w:rsidRPr="0032663A" w:rsidRDefault="00066D54" w:rsidP="00066D54">
      <w:pPr>
        <w:ind w:left="0"/>
        <w:rPr>
          <w:rFonts w:ascii="Times New Roman" w:hAnsi="Times New Roman" w:cs="Times New Roman"/>
          <w:sz w:val="40"/>
          <w:szCs w:val="40"/>
        </w:rPr>
      </w:pPr>
    </w:p>
    <w:p w14:paraId="72EC2D08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69887DF2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4549870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2C68CD44" w14:textId="20CA3EF5" w:rsidR="00066D54" w:rsidRDefault="00972345" w:rsidP="00972345">
      <w:pPr>
        <w:tabs>
          <w:tab w:val="left" w:pos="5989"/>
        </w:tabs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</w:r>
    </w:p>
    <w:p w14:paraId="4B97759B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0C87953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57E140" wp14:editId="0B1901C5">
                <wp:simplePos x="0" y="0"/>
                <wp:positionH relativeFrom="column">
                  <wp:posOffset>113030</wp:posOffset>
                </wp:positionH>
                <wp:positionV relativeFrom="paragraph">
                  <wp:posOffset>413251</wp:posOffset>
                </wp:positionV>
                <wp:extent cx="5740842" cy="2025825"/>
                <wp:effectExtent l="12700" t="1270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842" cy="202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11EAA"/>
                          </a:solidFill>
                        </a:ln>
                      </wps:spPr>
                      <wps:txbx>
                        <w:txbxContent>
                          <w:p w14:paraId="77DEF11C" w14:textId="6959B91A" w:rsidR="00066D54" w:rsidRPr="00B919CE" w:rsidRDefault="00066D54" w:rsidP="00066D54">
                            <w:pPr>
                              <w:spacing w:line="240" w:lineRule="auto"/>
                              <w:ind w:left="0"/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The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9086B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final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 project document contains information pertaining to the database that </w:t>
                            </w:r>
                            <w:r w:rsidR="0089588A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was 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created for the </w:t>
                            </w:r>
                            <w:r w:rsidR="00B84725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CS 364 </w:t>
                            </w:r>
                            <w:r w:rsidR="00601186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semester project. </w:t>
                            </w:r>
                            <w:r w:rsidR="009D7B47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The document contains sections </w:t>
                            </w:r>
                            <w:r w:rsidR="002C498B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such as</w:t>
                            </w:r>
                            <w:r w:rsidR="009D7B47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the synopsis, the database ER diagram with descriptions, </w:t>
                            </w:r>
                            <w:r w:rsidR="00F3041E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functionalities, 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stakeholders, and </w:t>
                            </w:r>
                            <w:r w:rsidR="00972345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 xml:space="preserve">technological </w:t>
                            </w:r>
                            <w:r w:rsidR="000853B1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requirement</w:t>
                            </w:r>
                            <w:r w:rsidR="00974E65" w:rsidRPr="00B919CE">
                              <w:rPr>
                                <w:rFonts w:ascii="Times New Roman" w:hAnsi="Times New Roman" w:cs="Times New Roman"/>
                                <w:color w:val="000000"/>
                                <w:sz w:val="40"/>
                                <w:szCs w:val="40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7E140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8.9pt;margin-top:32.55pt;width:452.05pt;height:15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" fillcolor="white [3201]" strokecolor="#011eaa" strokeweight="2.25pt">
                <v:textbox>
                  <w:txbxContent>
                    <w:p w14:paraId="77DEF11C" w14:textId="6959B91A" w:rsidR="00066D54" w:rsidRPr="00B919CE" w:rsidRDefault="00066D54" w:rsidP="00066D54">
                      <w:pPr>
                        <w:spacing w:line="240" w:lineRule="auto"/>
                        <w:ind w:left="0"/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</w:pPr>
                      <w:r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>The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9086B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>final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 project document contains information pertaining to the database that </w:t>
                      </w:r>
                      <w:r w:rsidR="0089588A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was 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created for the </w:t>
                      </w:r>
                      <w:r w:rsidR="00B84725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CS 364 </w:t>
                      </w:r>
                      <w:r w:rsidR="00601186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semester project. </w:t>
                      </w:r>
                      <w:r w:rsidR="009D7B47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The document contains sections </w:t>
                      </w:r>
                      <w:r w:rsidR="002C498B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>such as</w:t>
                      </w:r>
                      <w:r w:rsidR="009D7B47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the synopsis, the database ER diagram with descriptions, </w:t>
                      </w:r>
                      <w:r w:rsidR="00F3041E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functionalities, 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stakeholders, and </w:t>
                      </w:r>
                      <w:r w:rsidR="00972345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 xml:space="preserve">technological </w:t>
                      </w:r>
                      <w:r w:rsidR="000853B1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>requirement</w:t>
                      </w:r>
                      <w:r w:rsidR="00974E65" w:rsidRPr="00B919CE">
                        <w:rPr>
                          <w:rFonts w:ascii="Times New Roman" w:hAnsi="Times New Roman" w:cs="Times New Roman"/>
                          <w:color w:val="000000"/>
                          <w:sz w:val="40"/>
                          <w:szCs w:val="40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</w:p>
    <w:p w14:paraId="48748459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9061F9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AF7258C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0" w:name="_Toc90482883"/>
      <w:bookmarkStart w:id="1" w:name="_Toc90483000"/>
      <w:bookmarkStart w:id="2" w:name="_Toc90514711"/>
      <w:bookmarkStart w:id="3" w:name="_Toc90459907"/>
      <w:bookmarkStart w:id="4" w:name="_Toc90461810"/>
      <w:bookmarkStart w:id="5" w:name="_Toc90462020"/>
    </w:p>
    <w:p w14:paraId="36683417" w14:textId="77777777" w:rsidR="00066D54" w:rsidRPr="000853B1" w:rsidRDefault="00066D54" w:rsidP="00066D54">
      <w:pPr>
        <w:rPr>
          <w:color w:val="011EAA"/>
        </w:rPr>
      </w:pPr>
    </w:p>
    <w:sdt>
      <w:sdtPr>
        <w:rPr>
          <w:b/>
          <w:bCs/>
          <w:color w:val="011EAA"/>
          <w:spacing w:val="10"/>
          <w:sz w:val="40"/>
          <w:szCs w:val="40"/>
          <w:u w:val="single"/>
        </w:rPr>
        <w:id w:val="-83367627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smallCaps w:val="0"/>
          <w:noProof/>
          <w:color w:val="5A5A5A" w:themeColor="text1" w:themeTint="A5"/>
          <w:spacing w:val="0"/>
          <w:u w:val="none"/>
        </w:rPr>
      </w:sdtEndPr>
      <w:sdtContent>
        <w:p w14:paraId="7FECC664" w14:textId="614B9ADC" w:rsidR="00567DFB" w:rsidRPr="00E830AA" w:rsidRDefault="00567DFB" w:rsidP="00E40074">
          <w:pPr>
            <w:pStyle w:val="TOCHeading"/>
            <w:tabs>
              <w:tab w:val="left" w:pos="4966"/>
            </w:tabs>
            <w:ind w:left="0"/>
            <w:rPr>
              <w:rStyle w:val="BookTitle"/>
              <w:rFonts w:ascii="Times New Roman" w:hAnsi="Times New Roman" w:cs="Times New Roman"/>
              <w:b w:val="0"/>
              <w:bCs w:val="0"/>
              <w:color w:val="011EAA"/>
              <w:sz w:val="40"/>
              <w:szCs w:val="40"/>
            </w:rPr>
          </w:pPr>
          <w:r w:rsidRPr="00E830AA">
            <w:rPr>
              <w:rStyle w:val="BookTitle"/>
              <w:rFonts w:ascii="Times New Roman" w:hAnsi="Times New Roman" w:cs="Times New Roman"/>
              <w:color w:val="011EAA"/>
              <w:sz w:val="60"/>
              <w:szCs w:val="60"/>
            </w:rPr>
            <w:t>Table of Contents</w:t>
          </w:r>
        </w:p>
        <w:p w14:paraId="1ED0DC4E" w14:textId="77777777" w:rsidR="00567DFB" w:rsidRPr="00E830AA" w:rsidRDefault="00567DFB" w:rsidP="00567DFB">
          <w:pPr>
            <w:rPr>
              <w:rFonts w:ascii="Times New Roman" w:hAnsi="Times New Roman" w:cs="Times New Roman"/>
            </w:rPr>
          </w:pPr>
        </w:p>
        <w:p w14:paraId="622CDBF5" w14:textId="17ABD71F" w:rsidR="004D6119" w:rsidRPr="00E830AA" w:rsidRDefault="004D6119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r w:rsidRPr="00E830AA">
            <w:rPr>
              <w:rFonts w:ascii="Times New Roman" w:hAnsi="Times New Roman" w:cs="Times New Roman"/>
              <w:b w:val="0"/>
              <w:bCs w:val="0"/>
              <w:sz w:val="40"/>
              <w:szCs w:val="40"/>
            </w:rPr>
            <w:fldChar w:fldCharType="begin"/>
          </w:r>
          <w:r w:rsidRPr="00E830AA">
            <w:rPr>
              <w:rFonts w:ascii="Times New Roman" w:hAnsi="Times New Roman" w:cs="Times New Roman"/>
              <w:b w:val="0"/>
              <w:bCs w:val="0"/>
              <w:sz w:val="40"/>
              <w:szCs w:val="40"/>
            </w:rPr>
            <w:instrText xml:space="preserve"> TOC \o "1-3" \h \z \u </w:instrText>
          </w:r>
          <w:r w:rsidRPr="00E830AA">
            <w:rPr>
              <w:rFonts w:ascii="Times New Roman" w:hAnsi="Times New Roman" w:cs="Times New Roman"/>
              <w:b w:val="0"/>
              <w:bCs w:val="0"/>
              <w:sz w:val="40"/>
              <w:szCs w:val="40"/>
            </w:rPr>
            <w:fldChar w:fldCharType="separate"/>
          </w:r>
          <w:hyperlink w:anchor="_Toc97680693" w:history="1">
            <w:r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1: Synopsis</w:t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_Toc97680693 \h </w:instrText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3</w:t>
            </w:r>
            <w:r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DFF27EF" w14:textId="3288C141" w:rsidR="004D6119" w:rsidRPr="00E830AA" w:rsidRDefault="00EC62D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4" w:history="1"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2: Database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_Toc97680694 \h </w:instrTex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4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2D7C58B" w14:textId="6C945A99" w:rsidR="004D6119" w:rsidRPr="00E830AA" w:rsidRDefault="00EC62D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8" w:history="1"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3: Functionalities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_Toc97680698 \h </w:instrTex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7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AC2542B" w14:textId="38A91B53" w:rsidR="004D6119" w:rsidRPr="00E830AA" w:rsidRDefault="00EC62D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9" w:history="1"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4: Stakeholders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_Toc97680699 \h </w:instrTex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C23B3F6" w14:textId="2B0DE690" w:rsidR="004D6119" w:rsidRPr="00E830AA" w:rsidRDefault="00EC62D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40"/>
              <w:szCs w:val="40"/>
            </w:rPr>
          </w:pPr>
          <w:hyperlink w:anchor="_Toc97680700" w:history="1"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5: Technological Requirements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_Toc97680700 \h </w:instrTex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B702C6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0589713" w14:textId="077E4A4D" w:rsidR="00E40074" w:rsidRPr="00E830AA" w:rsidRDefault="00EC62D6" w:rsidP="00E4007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6: Screenshots of Project</w:t>
            </w:r>
            <w:r w:rsidR="00E40074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10</w:t>
            </w:r>
          </w:hyperlink>
        </w:p>
        <w:p w14:paraId="0FA24C5F" w14:textId="72214749" w:rsidR="00E40074" w:rsidRPr="00E830AA" w:rsidRDefault="00EC62D6" w:rsidP="00E40074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Section 7: Advanced Queries</w:t>
            </w:r>
            <w:r w:rsidR="00E40074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>12</w:t>
            </w:r>
          </w:hyperlink>
        </w:p>
        <w:p w14:paraId="60BBC300" w14:textId="3F535498" w:rsidR="004D6119" w:rsidRPr="00E830AA" w:rsidRDefault="00EC62D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40"/>
              <w:szCs w:val="40"/>
            </w:rPr>
          </w:pPr>
          <w:hyperlink w:anchor="_Toc97680701" w:history="1"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8</w:t>
            </w:r>
            <w:r w:rsidR="004D6119" w:rsidRPr="00E830A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pacing w:val="10"/>
                <w:sz w:val="40"/>
                <w:szCs w:val="40"/>
              </w:rPr>
              <w:t>: Future Features</w:t>
            </w:r>
            <w:r w:rsidR="004D6119" w:rsidRPr="00E830A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40"/>
                <w:szCs w:val="40"/>
              </w:rPr>
              <w:tab/>
            </w:r>
          </w:hyperlink>
          <w:r w:rsidR="00580489" w:rsidRPr="00E830AA">
            <w:rPr>
              <w:rFonts w:ascii="Times New Roman" w:hAnsi="Times New Roman" w:cs="Times New Roman"/>
              <w:b w:val="0"/>
              <w:bCs w:val="0"/>
              <w:noProof/>
              <w:sz w:val="40"/>
              <w:szCs w:val="40"/>
            </w:rPr>
            <w:t>14</w:t>
          </w:r>
        </w:p>
        <w:p w14:paraId="7AE12774" w14:textId="77777777" w:rsidR="00580489" w:rsidRPr="00E830AA" w:rsidRDefault="00580489" w:rsidP="00580489">
          <w:pPr>
            <w:rPr>
              <w:rFonts w:ascii="Times New Roman" w:hAnsi="Times New Roman" w:cs="Times New Roman"/>
            </w:rPr>
          </w:pPr>
        </w:p>
        <w:p w14:paraId="5E8D3E56" w14:textId="280D5A11" w:rsidR="004D6119" w:rsidRPr="00E830AA" w:rsidRDefault="004D6119" w:rsidP="00580489">
          <w:pPr>
            <w:tabs>
              <w:tab w:val="left" w:pos="6942"/>
            </w:tabs>
            <w:rPr>
              <w:rFonts w:ascii="Times New Roman" w:hAnsi="Times New Roman" w:cs="Times New Roman"/>
              <w:sz w:val="40"/>
              <w:szCs w:val="40"/>
            </w:rPr>
          </w:pPr>
          <w:r w:rsidRPr="00E830AA">
            <w:rPr>
              <w:rFonts w:ascii="Times New Roman" w:hAnsi="Times New Roman" w:cs="Times New Roman"/>
              <w:noProof/>
              <w:sz w:val="40"/>
              <w:szCs w:val="40"/>
            </w:rPr>
            <w:fldChar w:fldCharType="end"/>
          </w:r>
          <w:r w:rsidR="00580489" w:rsidRPr="00E830AA">
            <w:rPr>
              <w:rFonts w:ascii="Times New Roman" w:hAnsi="Times New Roman" w:cs="Times New Roman"/>
              <w:noProof/>
              <w:sz w:val="40"/>
              <w:szCs w:val="40"/>
            </w:rPr>
            <w:tab/>
          </w:r>
        </w:p>
      </w:sdtContent>
    </w:sdt>
    <w:p w14:paraId="76062970" w14:textId="2239AB02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6570917D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2A8A668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1A8BA455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7A2C043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6" w:name="_Toc90514886"/>
    </w:p>
    <w:p w14:paraId="027BAB07" w14:textId="77777777" w:rsidR="00E43D62" w:rsidRDefault="00E43D62" w:rsidP="00066D54">
      <w:pPr>
        <w:pStyle w:val="Heading1"/>
        <w:ind w:left="0"/>
        <w:rPr>
          <w:rStyle w:val="BookTitle"/>
          <w:rFonts w:cstheme="majorHAnsi"/>
          <w:color w:val="011EAA"/>
          <w:sz w:val="50"/>
          <w:szCs w:val="50"/>
        </w:rPr>
      </w:pPr>
      <w:bookmarkStart w:id="7" w:name="_Toc97680693"/>
    </w:p>
    <w:p w14:paraId="2EADA1F0" w14:textId="77777777" w:rsidR="00E830AA" w:rsidRDefault="00E830AA" w:rsidP="00066D54">
      <w:pPr>
        <w:pStyle w:val="Heading1"/>
        <w:ind w:left="0"/>
        <w:rPr>
          <w:rStyle w:val="BookTitle"/>
          <w:rFonts w:cstheme="majorHAnsi"/>
          <w:color w:val="011EAA"/>
          <w:sz w:val="50"/>
          <w:szCs w:val="50"/>
        </w:rPr>
      </w:pPr>
    </w:p>
    <w:p w14:paraId="6900F690" w14:textId="77777777" w:rsidR="00E830AA" w:rsidRDefault="00E830AA" w:rsidP="00066D54">
      <w:pPr>
        <w:pStyle w:val="Heading1"/>
        <w:ind w:left="0"/>
        <w:rPr>
          <w:rStyle w:val="BookTitle"/>
          <w:rFonts w:cstheme="majorHAnsi"/>
          <w:color w:val="011EAA"/>
          <w:sz w:val="50"/>
          <w:szCs w:val="50"/>
        </w:rPr>
      </w:pPr>
    </w:p>
    <w:p w14:paraId="5337A3DE" w14:textId="5A129150" w:rsidR="004C6D2F" w:rsidRDefault="00066D54" w:rsidP="004C6D2F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>Sect</w:t>
      </w:r>
      <w:r w:rsidR="00567DFB"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i</w:t>
      </w:r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on 1: </w:t>
      </w:r>
      <w:bookmarkEnd w:id="0"/>
      <w:bookmarkEnd w:id="1"/>
      <w:bookmarkEnd w:id="2"/>
      <w:bookmarkEnd w:id="6"/>
      <w:r w:rsidR="00CB7D5C"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Synopsis</w:t>
      </w:r>
      <w:bookmarkEnd w:id="7"/>
    </w:p>
    <w:p w14:paraId="1F41202E" w14:textId="2FE05C86" w:rsidR="00B23950" w:rsidRPr="00E830AA" w:rsidRDefault="008560E7" w:rsidP="00066D54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Managing patient data has become an important aspect of health care in the modern world. </w:t>
      </w:r>
      <w:r w:rsidR="00F11D87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Assessing patient related issues, diagnosing the problem, and applying a treatment is a fundamental process for health </w:t>
      </w:r>
      <w:r w:rsidR="003A0C68" w:rsidRPr="00E830AA">
        <w:rPr>
          <w:rFonts w:ascii="Times New Roman" w:hAnsi="Times New Roman" w:cs="Times New Roman"/>
          <w:color w:val="000000"/>
          <w:sz w:val="30"/>
          <w:szCs w:val="30"/>
        </w:rPr>
        <w:t>care providers</w:t>
      </w:r>
      <w:r w:rsidR="00F11D87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such </w:t>
      </w:r>
      <w:r w:rsidR="00503519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as </w:t>
      </w:r>
      <w:r w:rsidR="00F11D87" w:rsidRPr="00E830AA">
        <w:rPr>
          <w:rFonts w:ascii="Times New Roman" w:hAnsi="Times New Roman" w:cs="Times New Roman"/>
          <w:color w:val="000000"/>
          <w:sz w:val="30"/>
          <w:szCs w:val="30"/>
        </w:rPr>
        <w:t>Mayo Clinic Health Systems</w:t>
      </w:r>
      <w:r w:rsidR="003A0C68" w:rsidRPr="00E830AA">
        <w:rPr>
          <w:rFonts w:ascii="Times New Roman" w:hAnsi="Times New Roman" w:cs="Times New Roman"/>
          <w:color w:val="000000"/>
          <w:sz w:val="30"/>
          <w:szCs w:val="30"/>
        </w:rPr>
        <w:t>. The nonprofit organization is ranked the number one hospital in the United States (</w:t>
      </w:r>
      <w:r w:rsidR="00AF2DBE" w:rsidRPr="00E830AA">
        <w:rPr>
          <w:rFonts w:ascii="Times New Roman" w:hAnsi="Times New Roman" w:cs="Times New Roman"/>
          <w:color w:val="000000"/>
          <w:sz w:val="30"/>
          <w:szCs w:val="30"/>
        </w:rPr>
        <w:t>newsnetwork.mayoclinic.or</w:t>
      </w:r>
      <w:r w:rsidR="00134A96" w:rsidRPr="00E830AA">
        <w:rPr>
          <w:rFonts w:ascii="Times New Roman" w:hAnsi="Times New Roman" w:cs="Times New Roman"/>
          <w:color w:val="000000"/>
          <w:sz w:val="30"/>
          <w:szCs w:val="30"/>
        </w:rPr>
        <w:t>g</w:t>
      </w:r>
      <w:r w:rsidR="003A0C6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). The three pillars of focus represented in the three shields of Mayo Clinic’s logo stand for </w:t>
      </w:r>
      <w:r w:rsidR="00070621" w:rsidRPr="00E830AA">
        <w:rPr>
          <w:rFonts w:ascii="Times New Roman" w:hAnsi="Times New Roman" w:cs="Times New Roman"/>
          <w:color w:val="000000"/>
          <w:sz w:val="30"/>
          <w:szCs w:val="30"/>
        </w:rPr>
        <w:t>clinical practice, education, and research</w:t>
      </w:r>
      <w:r w:rsidR="0043027F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. </w:t>
      </w:r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>The t</w:t>
      </w:r>
      <w:r w:rsidR="0043027F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hree </w:t>
      </w:r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areas of focus in the hospital enable patients to find hope and healing at a </w:t>
      </w:r>
      <w:r w:rsidR="00503519" w:rsidRPr="00E830AA">
        <w:rPr>
          <w:rFonts w:ascii="Times New Roman" w:hAnsi="Times New Roman" w:cs="Times New Roman"/>
          <w:color w:val="000000"/>
          <w:sz w:val="30"/>
          <w:szCs w:val="30"/>
        </w:rPr>
        <w:t>place</w:t>
      </w:r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that strives to deliver effective care for medical issues.</w:t>
      </w:r>
      <w:r w:rsidR="00B23950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Mayo Clinic sees </w:t>
      </w:r>
      <w:r w:rsidR="00DB6ADB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over 1 million patients a year </w:t>
      </w:r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>(</w:t>
      </w:r>
      <w:hyperlink r:id="rId8" w:history="1">
        <w:r w:rsidR="00D412B5" w:rsidRPr="00E830AA">
          <w:rPr>
            <w:rStyle w:val="Hyperlink"/>
            <w:rFonts w:ascii="Times New Roman" w:hAnsi="Times New Roman" w:cs="Times New Roman"/>
            <w:color w:val="000000"/>
            <w:sz w:val="30"/>
            <w:szCs w:val="30"/>
            <w:u w:val="none"/>
          </w:rPr>
          <w:t>www.mayoclinic.org</w:t>
        </w:r>
      </w:hyperlink>
      <w:r w:rsidR="00AC2303" w:rsidRPr="00E830AA">
        <w:rPr>
          <w:rFonts w:ascii="Times New Roman" w:hAnsi="Times New Roman" w:cs="Times New Roman"/>
          <w:color w:val="000000"/>
          <w:sz w:val="30"/>
          <w:szCs w:val="30"/>
        </w:rPr>
        <w:t>).</w:t>
      </w:r>
      <w:r w:rsidR="00D412B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710048" w:rsidRPr="00E830AA">
        <w:rPr>
          <w:rFonts w:ascii="Times New Roman" w:hAnsi="Times New Roman" w:cs="Times New Roman"/>
          <w:color w:val="000000"/>
          <w:sz w:val="30"/>
          <w:szCs w:val="30"/>
        </w:rPr>
        <w:t>To</w:t>
      </w:r>
      <w:r w:rsidR="00D412B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continue provid</w:t>
      </w:r>
      <w:r w:rsidR="00710048" w:rsidRPr="00E830AA">
        <w:rPr>
          <w:rFonts w:ascii="Times New Roman" w:hAnsi="Times New Roman" w:cs="Times New Roman"/>
          <w:color w:val="000000"/>
          <w:sz w:val="30"/>
          <w:szCs w:val="30"/>
        </w:rPr>
        <w:t>ing</w:t>
      </w:r>
      <w:r w:rsidR="00D412B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variety of services for patients seeking medical assistance, the hospital needs an efficient and effective system that can organize and display relevant patient data.</w:t>
      </w:r>
      <w:r w:rsidR="0071004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</w:p>
    <w:p w14:paraId="5F3346FB" w14:textId="548C3885" w:rsidR="00223ABD" w:rsidRPr="00E830AA" w:rsidRDefault="00710048" w:rsidP="00066D54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This project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sought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to develop a database that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organizes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patient, provider, and treatment related data. </w:t>
      </w:r>
      <w:r w:rsidR="00C6168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project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="00C6168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a simple web application with a SQL database as a part of the backend framework along with Node.js for the server.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front end help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s with 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>organiz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ing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and display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ing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data in a clear, simple format. </w:t>
      </w:r>
      <w:r w:rsidR="007F51D7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front end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was </w:t>
      </w:r>
      <w:r w:rsidR="007F51D7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created using HTML and CSS. 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There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are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7550C6" w:rsidRPr="00E830AA">
        <w:rPr>
          <w:rFonts w:ascii="Times New Roman" w:hAnsi="Times New Roman" w:cs="Times New Roman"/>
          <w:color w:val="000000"/>
          <w:sz w:val="30"/>
          <w:szCs w:val="30"/>
        </w:rPr>
        <w:t>four primary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views of the data: Patients, Providers, Treatments,</w:t>
      </w:r>
      <w:r w:rsidR="003B5319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7550C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and 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Departments. There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is also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a</w:t>
      </w:r>
      <w:r w:rsidR="00570879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5451B2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view to display </w:t>
      </w:r>
      <w:r w:rsidR="00AB03DE" w:rsidRPr="00E830AA">
        <w:rPr>
          <w:rFonts w:ascii="Times New Roman" w:hAnsi="Times New Roman" w:cs="Times New Roman"/>
          <w:color w:val="000000"/>
          <w:sz w:val="30"/>
          <w:szCs w:val="30"/>
        </w:rPr>
        <w:t>hospital statistics, which consist of complex queries that users can execute by providing input. All users</w:t>
      </w:r>
      <w:r w:rsidR="00223ABD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(assumed to be staff of Mayo Clinic) will have the ability to view </w:t>
      </w:r>
      <w:r w:rsidR="007F51D7" w:rsidRPr="00E830AA">
        <w:rPr>
          <w:rFonts w:ascii="Times New Roman" w:hAnsi="Times New Roman" w:cs="Times New Roman"/>
          <w:color w:val="000000"/>
          <w:sz w:val="30"/>
          <w:szCs w:val="30"/>
        </w:rPr>
        <w:t>all</w:t>
      </w:r>
      <w:r w:rsidR="00223ABD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data on display, make updates to certain features as needed, create new entries into different parts of the database, and remove data.</w:t>
      </w:r>
    </w:p>
    <w:p w14:paraId="73193E0F" w14:textId="7C3F0CF4" w:rsidR="00AC2303" w:rsidRPr="00E830AA" w:rsidRDefault="00364EBD" w:rsidP="00066D54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web application is currently hosted </w:t>
      </w:r>
      <w:r w:rsidR="0053480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Heroku (www.heroku.com), which is </w:t>
      </w:r>
      <w:r w:rsidR="002D744C" w:rsidRPr="00E830AA">
        <w:rPr>
          <w:rFonts w:ascii="Times New Roman" w:hAnsi="Times New Roman" w:cs="Times New Roman"/>
          <w:color w:val="000000"/>
          <w:sz w:val="30"/>
          <w:szCs w:val="30"/>
        </w:rPr>
        <w:t>a</w:t>
      </w:r>
      <w:r w:rsidR="0053480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C330B3" w:rsidRPr="00E830AA">
        <w:rPr>
          <w:rFonts w:ascii="Times New Roman" w:hAnsi="Times New Roman" w:cs="Times New Roman"/>
          <w:color w:val="000000"/>
          <w:sz w:val="30"/>
          <w:szCs w:val="30"/>
        </w:rPr>
        <w:t>cloud application platform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53480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for publishing work on the world wide web. </w:t>
      </w:r>
      <w:r w:rsidR="00943AE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Although there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="00943AE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no authentication or security in accessing this project, please note that this is a prototype with dummy data. Future releases of the project may include implemented security features.</w:t>
      </w:r>
      <w:r w:rsidR="008A3A9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primary goal of this project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was</w:t>
      </w:r>
      <w:r w:rsidR="008A3A9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to develop a system with a database that enable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d</w:t>
      </w:r>
      <w:r w:rsidR="008A3A9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care providers to view organized patient data, make informed decisions, provide different services, and </w:t>
      </w:r>
      <w:r w:rsidR="00B914CC" w:rsidRPr="00E830AA">
        <w:rPr>
          <w:rFonts w:ascii="Times New Roman" w:hAnsi="Times New Roman" w:cs="Times New Roman"/>
          <w:color w:val="000000"/>
          <w:sz w:val="30"/>
          <w:szCs w:val="30"/>
        </w:rPr>
        <w:t>ultimately provide better health care.</w:t>
      </w:r>
    </w:p>
    <w:p w14:paraId="4B71BC65" w14:textId="278C563A" w:rsidR="00066D54" w:rsidRPr="00E830AA" w:rsidRDefault="00066D54" w:rsidP="00066D54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bookmarkStart w:id="8" w:name="_Toc90461812"/>
      <w:bookmarkStart w:id="9" w:name="_Toc90462022"/>
      <w:bookmarkStart w:id="10" w:name="_Toc90482886"/>
      <w:bookmarkStart w:id="11" w:name="_Toc90483003"/>
      <w:bookmarkStart w:id="12" w:name="_Toc90514714"/>
      <w:bookmarkStart w:id="13" w:name="_Toc90514889"/>
      <w:bookmarkStart w:id="14" w:name="_Toc97680694"/>
      <w:bookmarkEnd w:id="3"/>
      <w:bookmarkEnd w:id="4"/>
      <w:bookmarkEnd w:id="5"/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 xml:space="preserve">Section </w:t>
      </w:r>
      <w:r w:rsidR="009C5208"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2</w:t>
      </w:r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: </w:t>
      </w:r>
      <w:bookmarkEnd w:id="8"/>
      <w:bookmarkEnd w:id="9"/>
      <w:bookmarkEnd w:id="10"/>
      <w:bookmarkEnd w:id="11"/>
      <w:bookmarkEnd w:id="12"/>
      <w:bookmarkEnd w:id="13"/>
      <w:r w:rsidR="00993A77"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Database</w:t>
      </w:r>
      <w:bookmarkEnd w:id="14"/>
    </w:p>
    <w:p w14:paraId="14249AB3" w14:textId="5F283E5B" w:rsidR="00FC5C0B" w:rsidRPr="00E830AA" w:rsidRDefault="00347DE2" w:rsidP="00FC5C0B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Entity Relationship (ER) diagram for the Mayo Clinic Patient Care Manager (PCM) Database </w:t>
      </w:r>
      <w:r w:rsidR="00FD003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and descriptions are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shown </w:t>
      </w:r>
      <w:r w:rsidR="00CA21EB" w:rsidRPr="00E830AA">
        <w:rPr>
          <w:rFonts w:ascii="Times New Roman" w:hAnsi="Times New Roman" w:cs="Times New Roman"/>
          <w:color w:val="000000"/>
          <w:sz w:val="30"/>
          <w:szCs w:val="30"/>
        </w:rPr>
        <w:t>on the next pages</w:t>
      </w:r>
      <w:r w:rsidR="00FD0035" w:rsidRPr="00E830AA">
        <w:rPr>
          <w:rFonts w:ascii="Times New Roman" w:hAnsi="Times New Roman" w:cs="Times New Roman"/>
          <w:color w:val="000000"/>
          <w:sz w:val="30"/>
          <w:szCs w:val="30"/>
        </w:rPr>
        <w:t>:</w:t>
      </w:r>
    </w:p>
    <w:p w14:paraId="20233463" w14:textId="4D6DA2A1" w:rsidR="00423476" w:rsidRDefault="00930C7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79744" behindDoc="0" locked="0" layoutInCell="1" allowOverlap="1" wp14:anchorId="5B82E5C3" wp14:editId="78FAA2B1">
            <wp:simplePos x="0" y="0"/>
            <wp:positionH relativeFrom="column">
              <wp:posOffset>-905510</wp:posOffset>
            </wp:positionH>
            <wp:positionV relativeFrom="paragraph">
              <wp:posOffset>524002</wp:posOffset>
            </wp:positionV>
            <wp:extent cx="7750477" cy="4603917"/>
            <wp:effectExtent l="0" t="0" r="0" b="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477" cy="4603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A729D" w14:textId="19BD249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48ED77" w14:textId="118713C9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97990A0" w14:textId="69BAAC5E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D9578B0" w14:textId="507902C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F0242A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EBD090" w14:textId="0733680D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012DF8" w14:textId="68B3B5A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8CCAB1F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6FDE9" w14:textId="2BAF95E6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AAC85" w14:textId="14C3FCC8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5D7B1A" w14:textId="58D5495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27794D8" w14:textId="48B54795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1C7BEE" w14:textId="573BCE0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AD1778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B1F376" w14:textId="62E9192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97A8D3" w14:textId="740F815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5" w:name="_Toc90482884"/>
      <w:bookmarkStart w:id="16" w:name="_Toc90483001"/>
      <w:bookmarkStart w:id="17" w:name="_Toc90514712"/>
      <w:bookmarkStart w:id="18" w:name="_Toc90514887"/>
    </w:p>
    <w:p w14:paraId="77048C88" w14:textId="015A39F1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9B7530" w14:textId="2376C7FC" w:rsidR="0020656F" w:rsidRDefault="005740E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321E30EA" wp14:editId="26224BA0">
            <wp:simplePos x="0" y="0"/>
            <wp:positionH relativeFrom="column">
              <wp:posOffset>-12065</wp:posOffset>
            </wp:positionH>
            <wp:positionV relativeFrom="paragraph">
              <wp:posOffset>-12767</wp:posOffset>
            </wp:positionV>
            <wp:extent cx="5909642" cy="8147304"/>
            <wp:effectExtent l="0" t="0" r="0" b="0"/>
            <wp:wrapNone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546"/>
                    <a:stretch/>
                  </pic:blipFill>
                  <pic:spPr bwMode="auto">
                    <a:xfrm>
                      <a:off x="0" y="0"/>
                      <a:ext cx="5909642" cy="81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92B4" w14:textId="4FC1C71C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46ECE1" w14:textId="724CE08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409CBC9" w14:textId="5FAE7B9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4FFEFE" w14:textId="5102FBF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910B529" w14:textId="06A0EF7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1A0C13" w14:textId="30FC0AB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E5FD33" w14:textId="0B24D92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ADE6AC9" w14:textId="72D6E7AB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E603160" w14:textId="5DE9156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8B41E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3D4E84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4698260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FC0BA8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36E115" w14:textId="18EDF629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91928A" w14:textId="45671B13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FD5B43B" w14:textId="1FF41086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E1C7A3" w14:textId="1E254B05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56D5110" w14:textId="5A50609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A7F5C0" w14:textId="46F0A6F3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7A969C" w14:textId="114F761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5A9CDDA" w14:textId="5895A8E3" w:rsidR="0094734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7167ABB3" wp14:editId="1172B97D">
            <wp:simplePos x="0" y="0"/>
            <wp:positionH relativeFrom="column">
              <wp:posOffset>-10160</wp:posOffset>
            </wp:positionH>
            <wp:positionV relativeFrom="paragraph">
              <wp:posOffset>221454</wp:posOffset>
            </wp:positionV>
            <wp:extent cx="5932043" cy="5534025"/>
            <wp:effectExtent l="0" t="0" r="0" b="3175"/>
            <wp:wrapNone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5" b="-1"/>
                    <a:stretch/>
                  </pic:blipFill>
                  <pic:spPr bwMode="auto">
                    <a:xfrm>
                      <a:off x="0" y="0"/>
                      <a:ext cx="5932043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9EA1A" w14:textId="1D27FD94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FC3C03A" w14:textId="124B28A9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2CA495" w14:textId="5F801731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8EF260" w14:textId="579C1582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6BD4C" w14:textId="0F7C078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C3E820" w14:textId="0ABB34DD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B55DFF9" w14:textId="74BF068A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F3A24B7" w14:textId="6F00701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EEC944" w14:textId="07B1F770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058B39C" w14:textId="16BF728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3109A08" w14:textId="76F1A00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B7A9AA" w14:textId="27B67A7F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0FB6481" w14:textId="60023C9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80CBFD" w14:textId="104EFA3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5C010" w14:textId="27A837F5" w:rsidR="002B446F" w:rsidRDefault="002B44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9" w:name="_Toc97680698"/>
    </w:p>
    <w:p w14:paraId="2BBCFDB2" w14:textId="1CEEC37A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12EA79" w14:textId="77777777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66326B5" w14:textId="1376443E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EBB1470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28F7DA1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EF47D3C" w14:textId="3A0BD24C" w:rsidR="0020656F" w:rsidRPr="00E830AA" w:rsidRDefault="0020656F" w:rsidP="0020656F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 xml:space="preserve">Section </w:t>
      </w:r>
      <w:r w:rsidR="009C5208"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3</w:t>
      </w:r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: </w:t>
      </w:r>
      <w:bookmarkEnd w:id="15"/>
      <w:bookmarkEnd w:id="16"/>
      <w:bookmarkEnd w:id="17"/>
      <w:bookmarkEnd w:id="18"/>
      <w:r w:rsidRPr="00E830AA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Functionalities</w:t>
      </w:r>
      <w:bookmarkEnd w:id="19"/>
    </w:p>
    <w:p w14:paraId="24751D46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There will be five main uses of the Patient Care Management website: </w:t>
      </w:r>
    </w:p>
    <w:p w14:paraId="3BF0BBEE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1D666777" w14:textId="017D68B1" w:rsidR="0020656F" w:rsidRPr="00E830AA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>Patient View</w:t>
      </w:r>
    </w:p>
    <w:p w14:paraId="7C9BF713" w14:textId="51296A16" w:rsidR="0020656F" w:rsidRPr="00E830AA" w:rsidRDefault="0020656F" w:rsidP="0020656F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When a user selects the “patient” view, they </w:t>
      </w:r>
      <w:r w:rsidR="00D4351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are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given a list containing all the patients that have been to Mayo Clinic in the past decade. The patients in the database include patients who are visiting for a simple appointment such as a checkup. The data </w:t>
      </w:r>
      <w:r w:rsidR="00D43516" w:rsidRPr="00E830AA">
        <w:rPr>
          <w:rFonts w:ascii="Times New Roman" w:hAnsi="Times New Roman" w:cs="Times New Roman"/>
          <w:color w:val="000000"/>
          <w:sz w:val="30"/>
          <w:szCs w:val="30"/>
        </w:rPr>
        <w:t>i</w:t>
      </w:r>
      <w:r w:rsidR="00D063C6" w:rsidRPr="00E830AA">
        <w:rPr>
          <w:rFonts w:ascii="Times New Roman" w:hAnsi="Times New Roman" w:cs="Times New Roman"/>
          <w:color w:val="000000"/>
          <w:sz w:val="30"/>
          <w:szCs w:val="30"/>
        </w:rPr>
        <w:t>ncludes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patients who are currently in treatment (i.e., have not yet been discharged from the hospital</w:t>
      </w:r>
      <w:r w:rsidR="00D063C6" w:rsidRPr="00E830AA">
        <w:rPr>
          <w:rFonts w:ascii="Times New Roman" w:hAnsi="Times New Roman" w:cs="Times New Roman"/>
          <w:color w:val="000000"/>
          <w:sz w:val="30"/>
          <w:szCs w:val="30"/>
        </w:rPr>
        <w:t>)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. </w:t>
      </w:r>
      <w:r w:rsidR="00D063C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To display 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>all</w:t>
      </w:r>
      <w:r w:rsidR="00D063C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patient data, a simple SELECT clause was used.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patient table is joined with the </w:t>
      </w:r>
      <w:r w:rsidR="009018CD" w:rsidRPr="00E830AA">
        <w:rPr>
          <w:rFonts w:ascii="Times New Roman" w:hAnsi="Times New Roman" w:cs="Times New Roman"/>
          <w:color w:val="000000"/>
          <w:sz w:val="30"/>
          <w:szCs w:val="30"/>
        </w:rPr>
        <w:t>P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rovider </w:t>
      </w:r>
      <w:r w:rsidR="009018CD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View table 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and </w:t>
      </w:r>
      <w:r w:rsidR="009018CD" w:rsidRPr="00E830AA">
        <w:rPr>
          <w:rFonts w:ascii="Times New Roman" w:hAnsi="Times New Roman" w:cs="Times New Roman"/>
          <w:color w:val="000000"/>
          <w:sz w:val="30"/>
          <w:szCs w:val="30"/>
        </w:rPr>
        <w:t>the</w:t>
      </w:r>
      <w:r w:rsidR="00B15D67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9018CD" w:rsidRPr="00E830AA">
        <w:rPr>
          <w:rFonts w:ascii="Times New Roman" w:hAnsi="Times New Roman" w:cs="Times New Roman"/>
          <w:color w:val="000000"/>
          <w:sz w:val="30"/>
          <w:szCs w:val="30"/>
        </w:rPr>
        <w:t>T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reatment </w:t>
      </w:r>
      <w:r w:rsidR="009018CD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View </w:t>
      </w:r>
      <w:r w:rsidR="001E777A" w:rsidRPr="00E830AA">
        <w:rPr>
          <w:rFonts w:ascii="Times New Roman" w:hAnsi="Times New Roman" w:cs="Times New Roman"/>
          <w:color w:val="000000"/>
          <w:sz w:val="30"/>
          <w:szCs w:val="30"/>
        </w:rPr>
        <w:t>table as well.</w:t>
      </w:r>
    </w:p>
    <w:p w14:paraId="0662929C" w14:textId="77777777" w:rsidR="0020656F" w:rsidRPr="00E830AA" w:rsidRDefault="0020656F" w:rsidP="0020656F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0E9F2425" w14:textId="77777777" w:rsidR="0020656F" w:rsidRPr="00E830AA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>Treatment View</w:t>
      </w:r>
    </w:p>
    <w:p w14:paraId="0A3A5F22" w14:textId="01D83E38" w:rsidR="0020656F" w:rsidRPr="00E830AA" w:rsidRDefault="0020656F" w:rsidP="0020656F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“treatment” view displays all the different medical treatments and services offered to patients at the hospital. The department in charge of administering each treatment </w:t>
      </w:r>
      <w:r w:rsidR="00731B0F" w:rsidRPr="00E830AA">
        <w:rPr>
          <w:rFonts w:ascii="Times New Roman" w:hAnsi="Times New Roman" w:cs="Times New Roman"/>
          <w:color w:val="000000"/>
          <w:sz w:val="30"/>
          <w:szCs w:val="30"/>
        </w:rPr>
        <w:t>was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listed as an attribute along with a description, requirements, and patients currently receiving the care. This view </w:t>
      </w:r>
      <w:r w:rsidR="00AF596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is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joined with the Department View table and the Patient View table.</w:t>
      </w:r>
    </w:p>
    <w:p w14:paraId="7C605DF6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18019291" w14:textId="77777777" w:rsidR="0020656F" w:rsidRPr="00E830AA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>Provider View</w:t>
      </w:r>
    </w:p>
    <w:p w14:paraId="0F60833F" w14:textId="16034EE3" w:rsidR="0020656F" w:rsidRPr="00E830AA" w:rsidRDefault="0020656F" w:rsidP="0020656F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Upon selecting the “provider” view, the user </w:t>
      </w:r>
      <w:r w:rsidR="00387F48" w:rsidRPr="00E830AA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be shown a list of all the medical staff that are actively administering care to patients in the hospital. </w:t>
      </w:r>
      <w:r w:rsidR="00387F4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Providers who are no longer employed at the hospital are also displayed on this page.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Information regarding years at the hospital, education, and department </w:t>
      </w:r>
      <w:r w:rsidR="00387F48" w:rsidRPr="00E830AA">
        <w:rPr>
          <w:rFonts w:ascii="Times New Roman" w:hAnsi="Times New Roman" w:cs="Times New Roman"/>
          <w:color w:val="000000"/>
          <w:sz w:val="30"/>
          <w:szCs w:val="30"/>
        </w:rPr>
        <w:t>are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also listed for each provider. </w:t>
      </w:r>
      <w:r w:rsidR="00387F4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To obtain </w:t>
      </w:r>
      <w:r w:rsidR="007B4596" w:rsidRPr="00E830AA">
        <w:rPr>
          <w:rFonts w:ascii="Times New Roman" w:hAnsi="Times New Roman" w:cs="Times New Roman"/>
          <w:color w:val="000000"/>
          <w:sz w:val="30"/>
          <w:szCs w:val="30"/>
        </w:rPr>
        <w:t>all</w:t>
      </w:r>
      <w:r w:rsidR="00387F4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providers in the database, a SELECT clause is used.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6B0FA8" w:rsidRPr="00E830AA">
        <w:rPr>
          <w:rFonts w:ascii="Times New Roman" w:hAnsi="Times New Roman" w:cs="Times New Roman"/>
          <w:color w:val="000000"/>
          <w:sz w:val="30"/>
          <w:szCs w:val="30"/>
        </w:rPr>
        <w:t>The provider table is also joined with the Patient View table and the Treatment View table.</w:t>
      </w:r>
    </w:p>
    <w:p w14:paraId="0497AEB4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4A15E650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5B68A746" w14:textId="64C5975A" w:rsidR="00387F48" w:rsidRDefault="00387F48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B4C5547" w14:textId="334206A0" w:rsidR="009633C0" w:rsidRDefault="009633C0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704FDEC" w14:textId="658DF962" w:rsidR="00E830AA" w:rsidRDefault="00E830AA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2A51CB7" w14:textId="77777777" w:rsidR="00E830AA" w:rsidRDefault="00E830AA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97E0A3A" w14:textId="77777777" w:rsidR="0020656F" w:rsidRPr="00E830AA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Department View</w:t>
      </w:r>
    </w:p>
    <w:p w14:paraId="135B1709" w14:textId="3B2747EB" w:rsidR="0020656F" w:rsidRPr="00E830AA" w:rsidRDefault="0020656F" w:rsidP="0020656F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The “department” view shows the various divisions of health care service within Mayo Clinic. Attributes include a description of the department, members of the department from the Provider View table, and treatments administered by the department from the Treatments View table. A </w:t>
      </w:r>
      <w:r w:rsidR="00FC65AD" w:rsidRPr="00E830AA">
        <w:rPr>
          <w:rFonts w:ascii="Times New Roman" w:hAnsi="Times New Roman" w:cs="Times New Roman"/>
          <w:color w:val="000000"/>
          <w:sz w:val="30"/>
          <w:szCs w:val="30"/>
        </w:rPr>
        <w:t>JOIN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clause </w:t>
      </w:r>
      <w:r w:rsidR="00FC65AD" w:rsidRPr="00E830AA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used to include the attributes </w:t>
      </w:r>
      <w:r w:rsidR="009633C0" w:rsidRPr="00E830AA">
        <w:rPr>
          <w:rFonts w:ascii="Times New Roman" w:hAnsi="Times New Roman" w:cs="Times New Roman"/>
          <w:color w:val="000000"/>
          <w:sz w:val="30"/>
          <w:szCs w:val="30"/>
        </w:rPr>
        <w:t>of t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he </w:t>
      </w:r>
      <w:r w:rsidR="009633C0" w:rsidRPr="00E830AA">
        <w:rPr>
          <w:rFonts w:ascii="Times New Roman" w:hAnsi="Times New Roman" w:cs="Times New Roman"/>
          <w:color w:val="000000"/>
          <w:sz w:val="30"/>
          <w:szCs w:val="30"/>
        </w:rPr>
        <w:t>Provider View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9633C0" w:rsidRPr="00E830AA">
        <w:rPr>
          <w:rFonts w:ascii="Times New Roman" w:hAnsi="Times New Roman" w:cs="Times New Roman"/>
          <w:color w:val="000000"/>
          <w:sz w:val="30"/>
          <w:szCs w:val="30"/>
        </w:rPr>
        <w:t>table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that </w:t>
      </w:r>
      <w:r w:rsidR="009633C0" w:rsidRPr="00E830AA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joined with the Department View table in a relationship. </w:t>
      </w:r>
    </w:p>
    <w:p w14:paraId="288F5E15" w14:textId="77777777" w:rsidR="0020656F" w:rsidRPr="00E830AA" w:rsidRDefault="0020656F" w:rsidP="0020656F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30"/>
          <w:szCs w:val="30"/>
        </w:rPr>
      </w:pPr>
    </w:p>
    <w:p w14:paraId="1F190CBE" w14:textId="307F44EC" w:rsidR="0020656F" w:rsidRPr="00E830AA" w:rsidRDefault="00665D95" w:rsidP="002065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>Statistics</w:t>
      </w:r>
      <w:r w:rsidR="0020656F"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View</w:t>
      </w:r>
    </w:p>
    <w:p w14:paraId="1F0AA8F2" w14:textId="3878A079" w:rsidR="0020656F" w:rsidRPr="00E830AA" w:rsidRDefault="0020656F" w:rsidP="0020656F">
      <w:pPr>
        <w:spacing w:after="0" w:line="240" w:lineRule="auto"/>
        <w:ind w:left="720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>The final view tha</w:t>
      </w:r>
      <w:r w:rsidR="00B2286B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 is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included in the database, the “</w:t>
      </w:r>
      <w:r w:rsidR="00694723" w:rsidRPr="00E830AA">
        <w:rPr>
          <w:rFonts w:ascii="Times New Roman" w:hAnsi="Times New Roman" w:cs="Times New Roman"/>
          <w:color w:val="000000"/>
          <w:sz w:val="30"/>
          <w:szCs w:val="30"/>
        </w:rPr>
        <w:t>s</w:t>
      </w:r>
      <w:r w:rsidR="00665D95" w:rsidRPr="00E830AA">
        <w:rPr>
          <w:rFonts w:ascii="Times New Roman" w:hAnsi="Times New Roman" w:cs="Times New Roman"/>
          <w:color w:val="000000"/>
          <w:sz w:val="30"/>
          <w:szCs w:val="30"/>
        </w:rPr>
        <w:t>tatistics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” view, </w:t>
      </w:r>
      <w:r w:rsidR="007F5A78" w:rsidRPr="00E830AA">
        <w:rPr>
          <w:rFonts w:ascii="Times New Roman" w:hAnsi="Times New Roman" w:cs="Times New Roman"/>
          <w:color w:val="000000"/>
          <w:sz w:val="30"/>
          <w:szCs w:val="30"/>
        </w:rPr>
        <w:t>list</w:t>
      </w:r>
      <w:r w:rsidR="007F102A" w:rsidRPr="00E830AA">
        <w:rPr>
          <w:rFonts w:ascii="Times New Roman" w:hAnsi="Times New Roman" w:cs="Times New Roman"/>
          <w:color w:val="000000"/>
          <w:sz w:val="30"/>
          <w:szCs w:val="30"/>
        </w:rPr>
        <w:t>s</w:t>
      </w:r>
      <w:r w:rsidR="00665D9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results of the three complex queries that </w:t>
      </w:r>
      <w:r w:rsidR="007F5A7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can be executed by the user based on input they </w:t>
      </w:r>
      <w:r w:rsidR="001863B2" w:rsidRPr="00E830AA">
        <w:rPr>
          <w:rFonts w:ascii="Times New Roman" w:hAnsi="Times New Roman" w:cs="Times New Roman"/>
          <w:color w:val="000000"/>
          <w:sz w:val="30"/>
          <w:szCs w:val="30"/>
        </w:rPr>
        <w:t>are able to</w:t>
      </w:r>
      <w:r w:rsidR="007F5A78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provide.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665D9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For example, data resulting from a query that obtains patients who have a </w:t>
      </w:r>
      <w:r w:rsidR="007F5A78" w:rsidRPr="00E830AA">
        <w:rPr>
          <w:rFonts w:ascii="Times New Roman" w:hAnsi="Times New Roman" w:cs="Times New Roman"/>
          <w:color w:val="000000"/>
          <w:sz w:val="30"/>
          <w:szCs w:val="30"/>
        </w:rPr>
        <w:t>risk</w:t>
      </w:r>
      <w:r w:rsidR="0069472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7F5A78" w:rsidRPr="00E830AA">
        <w:rPr>
          <w:rFonts w:ascii="Times New Roman" w:hAnsi="Times New Roman" w:cs="Times New Roman"/>
          <w:color w:val="000000"/>
          <w:sz w:val="30"/>
          <w:szCs w:val="30"/>
        </w:rPr>
        <w:t>index equal to 5</w:t>
      </w:r>
      <w:r w:rsidR="00665D95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would be displayed on this p</w:t>
      </w:r>
      <w:r w:rsidR="00BC25A6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age. </w:t>
      </w:r>
      <w:r w:rsidR="00694723" w:rsidRPr="00E830AA">
        <w:rPr>
          <w:rFonts w:ascii="Times New Roman" w:hAnsi="Times New Roman" w:cs="Times New Roman"/>
          <w:color w:val="000000"/>
          <w:sz w:val="30"/>
          <w:szCs w:val="30"/>
        </w:rPr>
        <w:t>Any information that is listed on the statistics was pulled from one of the four oth</w:t>
      </w:r>
      <w:r w:rsidR="00BC25A6" w:rsidRPr="00E830AA">
        <w:rPr>
          <w:rFonts w:ascii="Times New Roman" w:hAnsi="Times New Roman" w:cs="Times New Roman"/>
          <w:color w:val="000000"/>
          <w:sz w:val="30"/>
          <w:szCs w:val="30"/>
        </w:rPr>
        <w:t>er tables/</w:t>
      </w:r>
      <w:r w:rsidR="00694723" w:rsidRPr="00E830AA">
        <w:rPr>
          <w:rFonts w:ascii="Times New Roman" w:hAnsi="Times New Roman" w:cs="Times New Roman"/>
          <w:color w:val="000000"/>
          <w:sz w:val="30"/>
          <w:szCs w:val="30"/>
        </w:rPr>
        <w:t>views on the website.</w:t>
      </w:r>
    </w:p>
    <w:p w14:paraId="7700102C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58795408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b/>
          <w:bCs/>
          <w:color w:val="000000"/>
          <w:sz w:val="30"/>
          <w:szCs w:val="30"/>
        </w:rPr>
        <w:t>Other Functions:</w:t>
      </w:r>
    </w:p>
    <w:p w14:paraId="41998E0C" w14:textId="77777777" w:rsidR="0020656F" w:rsidRPr="00E830AA" w:rsidRDefault="0020656F" w:rsidP="0020656F">
      <w:pPr>
        <w:spacing w:after="0" w:line="240" w:lineRule="auto"/>
        <w:ind w:left="0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</w:p>
    <w:p w14:paraId="3AEB45B7" w14:textId="6F3E6734" w:rsidR="0020656F" w:rsidRPr="00E830AA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>All the tables in the database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have CRUD operations (Create, Read, Update, Destroy). For each table, user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>s can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add new data, update current data, view data, and remove data.</w:t>
      </w:r>
    </w:p>
    <w:p w14:paraId="6EDE51C6" w14:textId="77777777" w:rsidR="0020656F" w:rsidRPr="00E830AA" w:rsidRDefault="0020656F" w:rsidP="00E65A5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61F40007" w14:textId="52E1F1AE" w:rsidR="0020656F" w:rsidRPr="00E830AA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Users 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>can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interact with the database via a web application with a front end that is designed to be simple and easy to navigate.</w:t>
      </w:r>
    </w:p>
    <w:p w14:paraId="68B20A58" w14:textId="77777777" w:rsidR="0020656F" w:rsidRPr="00E830AA" w:rsidRDefault="0020656F" w:rsidP="00E65A5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1143D133" w14:textId="528C7729" w:rsidR="0020656F" w:rsidRPr="00E830AA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>A large portion of the data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is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listed out in a clean, human-readable format. The data can be manipulated to reflect changes that are occurring in the organization using the database.</w:t>
      </w:r>
    </w:p>
    <w:p w14:paraId="71BD5556" w14:textId="77777777" w:rsidR="0020656F" w:rsidRPr="00E830AA" w:rsidRDefault="0020656F" w:rsidP="00E65A5F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03A3CF99" w14:textId="774103E1" w:rsidR="00423476" w:rsidRPr="00E830AA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Style w:val="BookTitle"/>
          <w:rFonts w:ascii="Times New Roman" w:eastAsiaTheme="minorEastAsia" w:hAnsi="Times New Roman" w:cs="Times New Roman"/>
          <w:b w:val="0"/>
          <w:bCs w:val="0"/>
          <w:smallCaps w:val="0"/>
          <w:color w:val="000000"/>
          <w:spacing w:val="0"/>
          <w:sz w:val="30"/>
          <w:szCs w:val="30"/>
          <w:u w:val="none"/>
        </w:rPr>
      </w:pPr>
      <w:r w:rsidRPr="00E830AA">
        <w:rPr>
          <w:rFonts w:ascii="Times New Roman" w:hAnsi="Times New Roman" w:cs="Times New Roman"/>
          <w:color w:val="000000"/>
          <w:sz w:val="30"/>
          <w:szCs w:val="30"/>
        </w:rPr>
        <w:t>An important function of the database is the ability to view the status of patien</w:t>
      </w:r>
      <w:r w:rsidR="00565C41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ts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and make changes if necessary. The 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>Statistics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View tabl</w:t>
      </w:r>
      <w:r w:rsidR="0022015C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e is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an important feature implemented through SQL that </w:t>
      </w:r>
      <w:r w:rsidR="00DD0163" w:rsidRPr="00E830AA">
        <w:rPr>
          <w:rFonts w:ascii="Times New Roman" w:hAnsi="Times New Roman" w:cs="Times New Roman"/>
          <w:color w:val="000000"/>
          <w:sz w:val="30"/>
          <w:szCs w:val="30"/>
        </w:rPr>
        <w:t>filters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 the data to list out </w:t>
      </w:r>
      <w:r w:rsidR="00DD0163" w:rsidRPr="00E830AA">
        <w:rPr>
          <w:rFonts w:ascii="Times New Roman" w:hAnsi="Times New Roman" w:cs="Times New Roman"/>
          <w:color w:val="000000"/>
          <w:sz w:val="30"/>
          <w:szCs w:val="30"/>
        </w:rPr>
        <w:t xml:space="preserve">information such as </w:t>
      </w:r>
      <w:r w:rsidRPr="00E830AA">
        <w:rPr>
          <w:rFonts w:ascii="Times New Roman" w:hAnsi="Times New Roman" w:cs="Times New Roman"/>
          <w:color w:val="000000"/>
          <w:sz w:val="30"/>
          <w:szCs w:val="30"/>
        </w:rPr>
        <w:t>the high-risk patients at the hospital.</w:t>
      </w:r>
    </w:p>
    <w:p w14:paraId="7B9B5CD4" w14:textId="2F7ACCB7" w:rsidR="00C504C3" w:rsidRPr="00CE0C87" w:rsidRDefault="00C504C3" w:rsidP="00C504C3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bookmarkStart w:id="20" w:name="_Toc97680699"/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>Section 4: Stakeholders</w:t>
      </w:r>
      <w:bookmarkEnd w:id="20"/>
    </w:p>
    <w:p w14:paraId="5B4F80E5" w14:textId="0259E2AE" w:rsidR="00FC5C0B" w:rsidRPr="00CE0C87" w:rsidRDefault="007D2227" w:rsidP="00FC5C0B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Users of </w:t>
      </w:r>
      <w:r w:rsidR="00E15DB1" w:rsidRPr="00CE0C87">
        <w:rPr>
          <w:rFonts w:ascii="Times New Roman" w:hAnsi="Times New Roman" w:cs="Times New Roman"/>
          <w:color w:val="000000"/>
          <w:sz w:val="30"/>
          <w:szCs w:val="30"/>
        </w:rPr>
        <w:t>the Mayo Clinic Patient Care Management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D82100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(PCM) 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database are authorized hospital staff and medical personnel. Security features will be added </w:t>
      </w:r>
      <w:r w:rsidR="00E15DB1" w:rsidRPr="00CE0C87">
        <w:rPr>
          <w:rFonts w:ascii="Times New Roman" w:hAnsi="Times New Roman" w:cs="Times New Roman"/>
          <w:color w:val="000000"/>
          <w:sz w:val="30"/>
          <w:szCs w:val="30"/>
        </w:rPr>
        <w:t>later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to limit access to authorized users as well as ensure that personal information is encrypt</w:t>
      </w:r>
      <w:r w:rsidR="00710E5A" w:rsidRPr="00CE0C87">
        <w:rPr>
          <w:rFonts w:ascii="Times New Roman" w:hAnsi="Times New Roman" w:cs="Times New Roman"/>
          <w:color w:val="000000"/>
          <w:sz w:val="30"/>
          <w:szCs w:val="30"/>
        </w:rPr>
        <w:t>ed</w:t>
      </w:r>
      <w:r w:rsidR="003E455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. </w:t>
      </w:r>
      <w:r w:rsidR="00E15DB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Medical users may utilize the data to </w:t>
      </w:r>
      <w:r w:rsidR="002C14A7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track </w:t>
      </w:r>
      <w:r w:rsidR="0027105B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number of patients admitted for various illnesses as well as observe the duration of time patients are in the hospital for a given treatment or procedure. By using the available data, hospital staff and researchers may be able to develop more effective treatment strategies </w:t>
      </w:r>
      <w:r w:rsidR="005503B0" w:rsidRPr="00CE0C87">
        <w:rPr>
          <w:rFonts w:ascii="Times New Roman" w:hAnsi="Times New Roman" w:cs="Times New Roman"/>
          <w:color w:val="000000"/>
          <w:sz w:val="30"/>
          <w:szCs w:val="30"/>
        </w:rPr>
        <w:t>over time.</w:t>
      </w:r>
      <w:r w:rsidR="0027105B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</w:p>
    <w:p w14:paraId="14A43FB5" w14:textId="2F70CC2D" w:rsidR="00C504C3" w:rsidRPr="00CE0C87" w:rsidRDefault="00C504C3" w:rsidP="00C504C3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bookmarkStart w:id="21" w:name="_Toc97680700"/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Section 5: </w:t>
      </w:r>
      <w:r w:rsidR="00EA1A21"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Technological</w:t>
      </w:r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 Requirements</w:t>
      </w:r>
      <w:bookmarkEnd w:id="21"/>
    </w:p>
    <w:p w14:paraId="1410B00E" w14:textId="5C1D53DE" w:rsidR="00FC5C0B" w:rsidRPr="00CE0C87" w:rsidRDefault="00503CF7" w:rsidP="00FC5C0B">
      <w:pPr>
        <w:spacing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platform for the database </w:t>
      </w:r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>is a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web application created using HTML, CSS, JavaScript, EJS, Node.js, and SQL. </w:t>
      </w:r>
      <w:r w:rsidR="00484036" w:rsidRPr="00CE0C87">
        <w:rPr>
          <w:rFonts w:ascii="Times New Roman" w:hAnsi="Times New Roman" w:cs="Times New Roman"/>
          <w:color w:val="000000"/>
          <w:sz w:val="30"/>
          <w:szCs w:val="30"/>
        </w:rPr>
        <w:t>A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Heroku server </w:t>
      </w:r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>is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used to publish the </w:t>
      </w:r>
      <w:r w:rsidR="00117367" w:rsidRPr="00CE0C87">
        <w:rPr>
          <w:rFonts w:ascii="Times New Roman" w:hAnsi="Times New Roman" w:cs="Times New Roman"/>
          <w:color w:val="000000"/>
          <w:sz w:val="30"/>
          <w:szCs w:val="30"/>
        </w:rPr>
        <w:t>web app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online </w:t>
      </w:r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along with </w:t>
      </w:r>
      <w:proofErr w:type="spellStart"/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>JawsDB</w:t>
      </w:r>
      <w:proofErr w:type="spellEnd"/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, an add-on for Heroku, </w:t>
      </w:r>
      <w:r w:rsidR="00117367" w:rsidRPr="00CE0C87">
        <w:rPr>
          <w:rFonts w:ascii="Times New Roman" w:hAnsi="Times New Roman" w:cs="Times New Roman"/>
          <w:color w:val="000000"/>
          <w:sz w:val="30"/>
          <w:szCs w:val="30"/>
        </w:rPr>
        <w:t>as</w:t>
      </w:r>
      <w:r w:rsidR="00505CD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the SQL database. </w:t>
      </w:r>
      <w:r w:rsidR="00CB4F29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During the development of the project, MySQL Workbench was used to help create the database for the project. Features in MySQL Workbench such as </w:t>
      </w:r>
      <w:r w:rsidR="00A932C4" w:rsidRPr="00CE0C87">
        <w:rPr>
          <w:rFonts w:ascii="Times New Roman" w:hAnsi="Times New Roman" w:cs="Times New Roman"/>
          <w:color w:val="000000"/>
          <w:sz w:val="30"/>
          <w:szCs w:val="30"/>
        </w:rPr>
        <w:t>the “Reverse Engineer” function allowed me to view the ER diagram of my database as it was being created.</w:t>
      </w:r>
      <w:r w:rsidR="00CB4F29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E91669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</w:t>
      </w:r>
      <w:r w:rsidR="00447880" w:rsidRPr="00CE0C87">
        <w:rPr>
          <w:rFonts w:ascii="Times New Roman" w:hAnsi="Times New Roman" w:cs="Times New Roman"/>
          <w:color w:val="000000"/>
          <w:sz w:val="30"/>
          <w:szCs w:val="30"/>
        </w:rPr>
        <w:t>web application I created with the database</w:t>
      </w:r>
      <w:r w:rsidR="00E91669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447880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uses </w:t>
      </w:r>
      <w:r w:rsidR="00E91669" w:rsidRPr="00CE0C87">
        <w:rPr>
          <w:rFonts w:ascii="Times New Roman" w:hAnsi="Times New Roman" w:cs="Times New Roman"/>
          <w:color w:val="000000"/>
          <w:sz w:val="30"/>
          <w:szCs w:val="30"/>
        </w:rPr>
        <w:t>searches based on queries written to organize and display data in the appropriate tables for the database</w:t>
      </w:r>
      <w:r w:rsidR="0009450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. </w:t>
      </w:r>
      <w:r w:rsidR="005121C8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Users </w:t>
      </w:r>
      <w:r w:rsidR="002E2911" w:rsidRPr="00CE0C87">
        <w:rPr>
          <w:rFonts w:ascii="Times New Roman" w:hAnsi="Times New Roman" w:cs="Times New Roman"/>
          <w:color w:val="000000"/>
          <w:sz w:val="30"/>
          <w:szCs w:val="30"/>
        </w:rPr>
        <w:t>are also</w:t>
      </w:r>
      <w:r w:rsidR="005121C8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able to interact with the database by </w:t>
      </w:r>
      <w:r w:rsidR="00DC3643" w:rsidRPr="00CE0C87">
        <w:rPr>
          <w:rFonts w:ascii="Times New Roman" w:hAnsi="Times New Roman" w:cs="Times New Roman"/>
          <w:color w:val="000000"/>
          <w:sz w:val="30"/>
          <w:szCs w:val="30"/>
        </w:rPr>
        <w:t>reading</w:t>
      </w:r>
      <w:r w:rsidR="005121C8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data,</w:t>
      </w:r>
      <w:r w:rsidR="00DC364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updating data,</w:t>
      </w:r>
      <w:r w:rsidR="005121C8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adding data, and removing data.</w:t>
      </w:r>
      <w:r w:rsidR="005800E9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</w:p>
    <w:p w14:paraId="31459D1E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AAFE5FD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E384FE" w14:textId="7B4BEA22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A6220C6" w14:textId="77777777" w:rsidR="00CE0C87" w:rsidRPr="00CE0C87" w:rsidRDefault="00CE0C87" w:rsidP="00CE0C87"/>
    <w:p w14:paraId="3906D459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8C59E9" w14:textId="77777777" w:rsidR="00D84114" w:rsidRDefault="00D84114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34C2FF6" w14:textId="2DE93513" w:rsidR="003C08AC" w:rsidRPr="00CE0C87" w:rsidRDefault="003C08AC" w:rsidP="003C08AC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>Section 6: Screenshots of Project</w:t>
      </w:r>
    </w:p>
    <w:p w14:paraId="305C36BF" w14:textId="66A5DE16" w:rsidR="003C08AC" w:rsidRDefault="00CD2077" w:rsidP="003C08AC">
      <w:r>
        <w:rPr>
          <w:b/>
          <w:bCs/>
          <w:smallCaps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6912" behindDoc="0" locked="0" layoutInCell="1" allowOverlap="1" wp14:anchorId="7E3FBE2E" wp14:editId="35CD53EE">
            <wp:simplePos x="0" y="0"/>
            <wp:positionH relativeFrom="column">
              <wp:posOffset>370205</wp:posOffset>
            </wp:positionH>
            <wp:positionV relativeFrom="paragraph">
              <wp:posOffset>31750</wp:posOffset>
            </wp:positionV>
            <wp:extent cx="5105400" cy="3170116"/>
            <wp:effectExtent l="0" t="0" r="0" b="508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7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035DA" w14:textId="4E8B1D7C" w:rsidR="003C08AC" w:rsidRDefault="003C08AC" w:rsidP="003C08AC"/>
    <w:p w14:paraId="05B11C41" w14:textId="3F22BDAA" w:rsidR="003C08AC" w:rsidRDefault="003C08AC" w:rsidP="003C08AC"/>
    <w:p w14:paraId="66FFD2C6" w14:textId="3248FFF2" w:rsidR="003C08AC" w:rsidRDefault="003C08AC" w:rsidP="003C08AC"/>
    <w:p w14:paraId="709EE788" w14:textId="79B725D8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01E5840" w14:textId="48A8687D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9F43520" w14:textId="2218058B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B5314" w14:textId="6B51CBA2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C4D2B23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D15159" w14:textId="3725CB01" w:rsidR="001B5950" w:rsidRPr="00CE0C87" w:rsidRDefault="001B5950" w:rsidP="001B5950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Home Page of Patient Care Manager Website</w:t>
      </w:r>
    </w:p>
    <w:p w14:paraId="1BD612C5" w14:textId="62B0E3F3" w:rsidR="00947E05" w:rsidRDefault="00CD2077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7936" behindDoc="0" locked="0" layoutInCell="1" allowOverlap="1" wp14:anchorId="1F4E9C23" wp14:editId="014B4E41">
            <wp:simplePos x="0" y="0"/>
            <wp:positionH relativeFrom="column">
              <wp:posOffset>0</wp:posOffset>
            </wp:positionH>
            <wp:positionV relativeFrom="paragraph">
              <wp:posOffset>10886</wp:posOffset>
            </wp:positionV>
            <wp:extent cx="5943600" cy="3598545"/>
            <wp:effectExtent l="0" t="0" r="0" b="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55EA" w14:textId="3A62BAD4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F8D734" w14:textId="7AD6F742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297D5" w14:textId="3AC84C8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CB1446D" w14:textId="3576B800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41C3E2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7AA112D" w14:textId="6302D013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CABD9B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89218E5" w14:textId="36B90938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C5C9BB" w14:textId="11741659" w:rsidR="001B5950" w:rsidRPr="00CE0C87" w:rsidRDefault="001B5950" w:rsidP="001B5950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View Page of Patient Care Manager Website</w:t>
      </w:r>
    </w:p>
    <w:p w14:paraId="586B6D21" w14:textId="3071B753" w:rsidR="001B5950" w:rsidRDefault="002E18CF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7AE983C1" wp14:editId="413A027D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5943600" cy="3705860"/>
            <wp:effectExtent l="0" t="0" r="0" b="254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83451" w14:textId="054B2FB4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A106D1" w14:textId="708EB8BF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5C91407" w14:textId="27BCCDE1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015475" w14:textId="5EA9C26B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5408EA" w14:textId="145BD3B3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83C5DD" w14:textId="65A4486C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AC6B9B" w14:textId="38BB8F50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AC5AB3" w14:textId="5D94000E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ACEB993" w14:textId="72B6673D" w:rsidR="001B5950" w:rsidRDefault="001B5950" w:rsidP="001B5950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61BCA103" w14:textId="0151F7D9" w:rsidR="001B5950" w:rsidRPr="00CE0C87" w:rsidRDefault="002E18CF" w:rsidP="001B5950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smallCaps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9984" behindDoc="0" locked="0" layoutInCell="1" allowOverlap="1" wp14:anchorId="77127113" wp14:editId="00CC176F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943600" cy="3693160"/>
            <wp:effectExtent l="0" t="0" r="0" b="254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9E2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Patients</w:t>
      </w:r>
      <w:r w:rsidR="001B5950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5029E2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P</w:t>
      </w:r>
      <w:r w:rsidR="001B5950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age of Patient Care Manager Website</w:t>
      </w:r>
    </w:p>
    <w:p w14:paraId="52540041" w14:textId="7C3DD2F4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89681EF" w14:textId="29501C14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94672C" w14:textId="1251B324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BAC606" w14:textId="5D0EC575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DA1E484" w14:textId="759DFDD2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095BE5D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CDBE7B" w14:textId="76B37D4A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BC1880C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0EFED55" w14:textId="77777777" w:rsidR="00B702C6" w:rsidRDefault="00B702C6" w:rsidP="00B702C6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</w:p>
    <w:p w14:paraId="11AF24E2" w14:textId="5DCA3AC0" w:rsidR="00B702C6" w:rsidRPr="00CE0C87" w:rsidRDefault="00B702C6" w:rsidP="00B702C6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Statistics Page of Patient Care Manager Website</w:t>
      </w:r>
    </w:p>
    <w:p w14:paraId="28DF0146" w14:textId="657809C0" w:rsidR="003C08AC" w:rsidRPr="00CE0C87" w:rsidRDefault="003C08AC" w:rsidP="003C08AC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>Section 7: Advanced Queries</w:t>
      </w:r>
    </w:p>
    <w:p w14:paraId="31D8AE60" w14:textId="77777777" w:rsidR="00020117" w:rsidRPr="00CE0C87" w:rsidRDefault="00020117" w:rsidP="00020117">
      <w:pPr>
        <w:rPr>
          <w:rFonts w:ascii="Times New Roman" w:hAnsi="Times New Roman" w:cs="Times New Roman"/>
        </w:rPr>
      </w:pPr>
    </w:p>
    <w:p w14:paraId="6D4F2919" w14:textId="7327AE0B" w:rsidR="00020117" w:rsidRPr="00CE0C87" w:rsidRDefault="00020117" w:rsidP="00020117">
      <w:pPr>
        <w:spacing w:line="240" w:lineRule="auto"/>
        <w:ind w:left="0"/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bookmarkStart w:id="22" w:name="_Toc97680701"/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Advanced Query 1: Top 5 High-Risk Patients</w:t>
      </w:r>
      <w:r w:rsidR="008675CA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8675CA" w:rsidRPr="00CE0C87">
        <w:rPr>
          <w:rFonts w:ascii="Times New Roman" w:hAnsi="Times New Roman" w:cs="Times New Roman"/>
          <w:b/>
          <w:bCs/>
          <w:i/>
          <w:iCs/>
          <w:color w:val="000000"/>
          <w:sz w:val="30"/>
          <w:szCs w:val="30"/>
        </w:rPr>
        <w:t>(Group 1)</w:t>
      </w:r>
    </w:p>
    <w:p w14:paraId="23FA0374" w14:textId="7D5D1EF0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SELECT * FROM Patient</w:t>
      </w:r>
    </w:p>
    <w:p w14:paraId="7878DEA9" w14:textId="102738C1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Patient.PatientRiskIndex</w:t>
      </w:r>
      <w:proofErr w:type="spellEnd"/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=</w:t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= </w:t>
      </w:r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?</w:t>
      </w:r>
      <w:proofErr w:type="gramEnd"/>
    </w:p>
    <w:p w14:paraId="4D7E9B99" w14:textId="7C65EFAB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ORDER BY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Patient.PatientRiskIndex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DESC</w:t>
      </w:r>
    </w:p>
    <w:p w14:paraId="6DA863D0" w14:textId="1069DFC4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LIMIT </w:t>
      </w:r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?</w:t>
      </w:r>
      <w:proofErr w:type="gram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;</w:t>
      </w:r>
    </w:p>
    <w:p w14:paraId="2F6CF336" w14:textId="01BB1D30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025B6141" w14:textId="41C57E21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</w:t>
      </w:r>
      <w:r w:rsidR="00947E05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first 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>complex query selects all the patients that have a risk index (an attribute in the patient table) greater than or equal to the value of 6. The top 5 high-risk patients are displayed on the “Statistics” page of the web application.</w:t>
      </w:r>
      <w:r w:rsidR="003C717F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081E8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user can also limit the number of results returned from the query. </w:t>
      </w:r>
      <w:r w:rsidR="003C717F" w:rsidRPr="00CE0C87">
        <w:rPr>
          <w:rFonts w:ascii="Times New Roman" w:hAnsi="Times New Roman" w:cs="Times New Roman"/>
          <w:color w:val="000000"/>
          <w:sz w:val="30"/>
          <w:szCs w:val="30"/>
        </w:rPr>
        <w:t>Note that “?” equates to user input.</w:t>
      </w:r>
    </w:p>
    <w:p w14:paraId="5A0338AA" w14:textId="48A1AA66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58349EC0" w14:textId="4303C29C" w:rsidR="00020117" w:rsidRPr="00CE0C87" w:rsidRDefault="00020117" w:rsidP="00020117">
      <w:pPr>
        <w:spacing w:line="240" w:lineRule="auto"/>
        <w:ind w:left="0"/>
        <w:rPr>
          <w:rFonts w:ascii="Times New Roman" w:hAnsi="Times New Roman" w:cs="Times New Roman"/>
          <w:b/>
          <w:bCs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Advanced Query 2: Providers Caring for </w:t>
      </w:r>
      <w:r w:rsidR="00947E05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5 or More Patients</w:t>
      </w:r>
      <w:r w:rsidR="008675CA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8675CA" w:rsidRPr="00CE0C87">
        <w:rPr>
          <w:rFonts w:ascii="Times New Roman" w:hAnsi="Times New Roman" w:cs="Times New Roman"/>
          <w:b/>
          <w:bCs/>
          <w:i/>
          <w:iCs/>
          <w:color w:val="000000"/>
          <w:sz w:val="30"/>
          <w:szCs w:val="30"/>
        </w:rPr>
        <w:t>(Group 2)</w:t>
      </w:r>
    </w:p>
    <w:p w14:paraId="09408BA5" w14:textId="4834CA70" w:rsidR="00947E05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SELECT </w:t>
      </w:r>
      <w:proofErr w:type="spellStart"/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Provider.ProviderFirstName</w:t>
      </w:r>
      <w:proofErr w:type="spellEnd"/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  <w:proofErr w:type="spellStart"/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Provider.ProviderLastName</w:t>
      </w:r>
      <w:proofErr w:type="spellEnd"/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</w:p>
    <w:p w14:paraId="029FA1BB" w14:textId="49D2DE68" w:rsidR="00947E05" w:rsidRPr="00CE0C87" w:rsidRDefault="00947E05" w:rsidP="00947E05">
      <w:pPr>
        <w:spacing w:after="0" w:line="240" w:lineRule="auto"/>
        <w:ind w:left="72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   </w:t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        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Provider.ProviderTitle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count(</w:t>
      </w:r>
      <w:proofErr w:type="gram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*) AS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NumPatients</w:t>
      </w:r>
      <w:proofErr w:type="spellEnd"/>
    </w:p>
    <w:p w14:paraId="75BB1A6B" w14:textId="5319CEFF" w:rsidR="00020117" w:rsidRPr="00CE0C87" w:rsidRDefault="00020117" w:rsidP="00947E05">
      <w:pPr>
        <w:spacing w:after="0" w:line="240" w:lineRule="auto"/>
        <w:ind w:left="0" w:firstLine="72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FROM </w:t>
      </w:r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</w:t>
      </w:r>
    </w:p>
    <w:p w14:paraId="038667EC" w14:textId="450B1C26" w:rsidR="00020117" w:rsidRPr="00CE0C87" w:rsidRDefault="00020117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JOIN </w:t>
      </w:r>
      <w:proofErr w:type="spellStart"/>
      <w:r w:rsidR="00947E05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Cares_For</w:t>
      </w:r>
      <w:proofErr w:type="spellEnd"/>
    </w:p>
    <w:p w14:paraId="2AD31611" w14:textId="1756DB10" w:rsidR="00947E05" w:rsidRPr="00CE0C87" w:rsidRDefault="00947E05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Provider.ProviderID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=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Cares_For.Cares_ProviderID</w:t>
      </w:r>
      <w:proofErr w:type="spellEnd"/>
    </w:p>
    <w:p w14:paraId="7A1EAFC7" w14:textId="7E231A0E" w:rsidR="00947E05" w:rsidRPr="00CE0C87" w:rsidRDefault="00947E05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>JOIN Patient</w:t>
      </w:r>
    </w:p>
    <w:p w14:paraId="23AB8A04" w14:textId="5A62E22E" w:rsidR="00947E05" w:rsidRPr="00CE0C87" w:rsidRDefault="00947E05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Cares_For.Cares_PatientID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=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Patient.PatientID</w:t>
      </w:r>
      <w:proofErr w:type="spellEnd"/>
    </w:p>
    <w:p w14:paraId="1E8BE3A4" w14:textId="198F3F52" w:rsidR="00947E05" w:rsidRPr="00CE0C87" w:rsidRDefault="00947E05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GROUP BY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Provider.ProviderID</w:t>
      </w:r>
      <w:proofErr w:type="spellEnd"/>
    </w:p>
    <w:p w14:paraId="277CFC5D" w14:textId="6EC0A2D0" w:rsidR="00947E05" w:rsidRPr="00CE0C87" w:rsidRDefault="00947E05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HAVING </w:t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count(</w:t>
      </w:r>
      <w:proofErr w:type="gram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*) &gt;= </w:t>
      </w:r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?</w:t>
      </w:r>
    </w:p>
    <w:p w14:paraId="23AC7D40" w14:textId="0E08480C" w:rsidR="003C717F" w:rsidRPr="00CE0C87" w:rsidRDefault="003C717F" w:rsidP="00947E05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LIMIT ?</w:t>
      </w:r>
      <w:proofErr w:type="gram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;</w:t>
      </w:r>
    </w:p>
    <w:p w14:paraId="564D808E" w14:textId="77777777" w:rsidR="00020117" w:rsidRPr="00CE0C8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7649ADC9" w14:textId="1D639304" w:rsidR="00020117" w:rsidRDefault="0002011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</w:t>
      </w:r>
      <w:r w:rsidR="00947E05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second complex query selects all the providers who are caring for </w:t>
      </w:r>
      <w:r w:rsidR="00081E8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a </w:t>
      </w:r>
      <w:r w:rsidR="00456AB2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certain </w:t>
      </w:r>
      <w:r w:rsidR="00081E8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number of patients that is greater than or equal to the input entered by the user. </w:t>
      </w:r>
      <w:r w:rsidR="00947E05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providers who </w:t>
      </w:r>
      <w:r w:rsidR="00081E8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satisfy the user search input </w:t>
      </w:r>
      <w:r w:rsidR="00947E05" w:rsidRPr="00CE0C87">
        <w:rPr>
          <w:rFonts w:ascii="Times New Roman" w:hAnsi="Times New Roman" w:cs="Times New Roman"/>
          <w:color w:val="000000"/>
          <w:sz w:val="30"/>
          <w:szCs w:val="30"/>
        </w:rPr>
        <w:t>are displayed on the “Statistics” page of the web application.</w:t>
      </w:r>
      <w:r w:rsidR="003C717F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081E8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Also, the user can limit the number of results returned. </w:t>
      </w:r>
      <w:r w:rsidR="003C717F" w:rsidRPr="00CE0C87">
        <w:rPr>
          <w:rFonts w:ascii="Times New Roman" w:hAnsi="Times New Roman" w:cs="Times New Roman"/>
          <w:color w:val="000000"/>
          <w:sz w:val="30"/>
          <w:szCs w:val="30"/>
        </w:rPr>
        <w:t>Note that “?” equates to user input.</w:t>
      </w:r>
    </w:p>
    <w:p w14:paraId="100BB74E" w14:textId="77777777" w:rsidR="00CE0C87" w:rsidRPr="00CE0C87" w:rsidRDefault="00CE0C87" w:rsidP="00020117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2D0D714B" w14:textId="548DC85F" w:rsidR="00427A0C" w:rsidRDefault="00427A0C" w:rsidP="008C250C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5E4CD19B" w14:textId="77777777" w:rsidR="00CE0C87" w:rsidRDefault="00CE0C87" w:rsidP="008C250C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21D7602F" w14:textId="1C3B6138" w:rsidR="008C250C" w:rsidRPr="00CE0C87" w:rsidRDefault="008C250C" w:rsidP="008C250C">
      <w:pPr>
        <w:spacing w:line="240" w:lineRule="auto"/>
        <w:ind w:left="0"/>
        <w:rPr>
          <w:rFonts w:ascii="Times New Roman" w:hAnsi="Times New Roman" w:cs="Times New Roman"/>
          <w:b/>
          <w:bCs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lastRenderedPageBreak/>
        <w:t>Advanced Query 3: Providers Authorized to Administer High-Risk Treatments</w:t>
      </w:r>
      <w:r w:rsidR="009A2AE2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="009A2AE2" w:rsidRPr="00CE0C87">
        <w:rPr>
          <w:rFonts w:ascii="Times New Roman" w:hAnsi="Times New Roman" w:cs="Times New Roman"/>
          <w:b/>
          <w:bCs/>
          <w:i/>
          <w:iCs/>
          <w:color w:val="000000"/>
          <w:sz w:val="30"/>
          <w:szCs w:val="30"/>
        </w:rPr>
        <w:t>(Group 3)</w:t>
      </w:r>
    </w:p>
    <w:p w14:paraId="59AB3962" w14:textId="77777777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SELECT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Provider.ProviderID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Provider.ProviderFirstName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</w:p>
    <w:p w14:paraId="0D47C7AE" w14:textId="77777777" w:rsidR="008C250C" w:rsidRPr="00CE0C87" w:rsidRDefault="008C250C" w:rsidP="008C250C">
      <w:pPr>
        <w:spacing w:after="0" w:line="240" w:lineRule="auto"/>
        <w:ind w:left="0" w:firstLine="72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  </w:t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Provider.ProviderLastName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Provider.ProviderTitle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, </w:t>
      </w:r>
    </w:p>
    <w:p w14:paraId="1FAD8A2E" w14:textId="0027AAB3" w:rsidR="008C250C" w:rsidRPr="00CE0C87" w:rsidRDefault="008C250C" w:rsidP="008C250C">
      <w:pPr>
        <w:spacing w:after="0" w:line="240" w:lineRule="auto"/>
        <w:ind w:left="1440" w:firstLine="72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Treatment.TreatmentName</w:t>
      </w:r>
      <w:proofErr w:type="spellEnd"/>
    </w:p>
    <w:p w14:paraId="0CCC382C" w14:textId="4982B50A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>FROM Provider</w:t>
      </w:r>
    </w:p>
    <w:p w14:paraId="366812FB" w14:textId="22E611D5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JOIN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Administers_Treatment</w:t>
      </w:r>
      <w:proofErr w:type="spellEnd"/>
    </w:p>
    <w:p w14:paraId="03EFD0EF" w14:textId="77777777" w:rsidR="008C250C" w:rsidRPr="00CE0C87" w:rsidRDefault="008C250C" w:rsidP="008C250C">
      <w:pPr>
        <w:spacing w:after="0" w:line="240" w:lineRule="auto"/>
        <w:ind w:left="720" w:firstLine="72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ON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Provider.ProviderID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= </w:t>
      </w:r>
    </w:p>
    <w:p w14:paraId="6F46CE53" w14:textId="5353B2CD" w:rsidR="008C250C" w:rsidRPr="00CE0C87" w:rsidRDefault="008C250C" w:rsidP="008C250C">
      <w:pPr>
        <w:spacing w:after="0" w:line="240" w:lineRule="auto"/>
        <w:ind w:left="144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     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Adminsters_Treatment.Adminsters_ProivderID</w:t>
      </w:r>
      <w:proofErr w:type="spellEnd"/>
    </w:p>
    <w:p w14:paraId="4CFF5377" w14:textId="677463FF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>JOIN Treatment</w:t>
      </w:r>
    </w:p>
    <w:p w14:paraId="18FC4972" w14:textId="77777777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Administers_Treatment.Administers_TreatmentID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= </w:t>
      </w:r>
    </w:p>
    <w:p w14:paraId="772D2D63" w14:textId="207DE032" w:rsidR="008C250C" w:rsidRPr="00CE0C87" w:rsidRDefault="008C250C" w:rsidP="008C250C">
      <w:pPr>
        <w:spacing w:after="0" w:line="240" w:lineRule="auto"/>
        <w:ind w:left="144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     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Treatment.TreatmentID</w:t>
      </w:r>
      <w:proofErr w:type="spellEnd"/>
    </w:p>
    <w:p w14:paraId="593647AC" w14:textId="306604FA" w:rsidR="003C717F" w:rsidRPr="00CE0C87" w:rsidRDefault="008C250C" w:rsidP="003C717F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Treatment.TreatmentName</w:t>
      </w:r>
      <w:proofErr w:type="spell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IN </w:t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(</w:t>
      </w:r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?</w:t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,</w:t>
      </w:r>
      <w:proofErr w:type="gramEnd"/>
      <w:r w:rsidR="003C717F"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 xml:space="preserve"> ?, ?, ?, ?, ?, ?, ?, ?, ?</w:t>
      </w: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)</w:t>
      </w:r>
    </w:p>
    <w:p w14:paraId="7AB209FD" w14:textId="17E797ED" w:rsidR="003C717F" w:rsidRPr="00CE0C87" w:rsidRDefault="003C717F" w:rsidP="003C717F">
      <w:pPr>
        <w:spacing w:after="0" w:line="240" w:lineRule="auto"/>
        <w:ind w:left="0"/>
        <w:rPr>
          <w:rFonts w:ascii="Times New Roman" w:hAnsi="Times New Roman" w:cs="Times New Roman"/>
          <w:i/>
          <w:iCs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ab/>
        <w:t xml:space="preserve">LIMIT </w:t>
      </w:r>
      <w:proofErr w:type="gramStart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= ?</w:t>
      </w:r>
      <w:proofErr w:type="gramEnd"/>
      <w:r w:rsidRPr="00CE0C87">
        <w:rPr>
          <w:rFonts w:ascii="Times New Roman" w:hAnsi="Times New Roman" w:cs="Times New Roman"/>
          <w:i/>
          <w:iCs/>
          <w:color w:val="000000"/>
          <w:sz w:val="30"/>
          <w:szCs w:val="30"/>
        </w:rPr>
        <w:t>;</w:t>
      </w:r>
    </w:p>
    <w:p w14:paraId="6063CD07" w14:textId="77777777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6FBD6A8B" w14:textId="6133E4DE" w:rsidR="008C250C" w:rsidRPr="00CE0C87" w:rsidRDefault="008C250C" w:rsidP="008C250C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third and final complex query selects which providers are currently 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administering at least one of the treatments at the hospital that are entered by the user as input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. The providers who are 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displaying at least one of the treatments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are 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listed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7106C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along with the treatment they 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are</w:t>
      </w:r>
      <w:r w:rsidR="007106C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administering</w:t>
      </w:r>
      <w:r w:rsidR="007106C1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>on the “Statistics” page of the web</w:t>
      </w:r>
      <w:r w:rsidR="003E7575" w:rsidRPr="00CE0C87">
        <w:rPr>
          <w:rFonts w:ascii="Times New Roman" w:hAnsi="Times New Roman" w:cs="Times New Roman"/>
          <w:color w:val="000000"/>
          <w:sz w:val="30"/>
          <w:szCs w:val="30"/>
        </w:rPr>
        <w:t>site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>.</w:t>
      </w:r>
      <w:r w:rsidR="00AF3882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427A0C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user can also limit the number of results returned from the query. </w:t>
      </w:r>
      <w:r w:rsidR="00AF3882" w:rsidRPr="00CE0C87">
        <w:rPr>
          <w:rFonts w:ascii="Times New Roman" w:hAnsi="Times New Roman" w:cs="Times New Roman"/>
          <w:color w:val="000000"/>
          <w:sz w:val="30"/>
          <w:szCs w:val="30"/>
        </w:rPr>
        <w:t>Note that “?” equates to user input.</w:t>
      </w:r>
    </w:p>
    <w:p w14:paraId="7DFDD569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7EADD7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B17945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180832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B6FCD3E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1FA21C" w14:textId="7007714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91A6BA" w14:textId="77777777" w:rsidR="00CE0C87" w:rsidRPr="00CE0C87" w:rsidRDefault="00CE0C87" w:rsidP="00CE0C87"/>
    <w:p w14:paraId="4ACE8809" w14:textId="77777777" w:rsidR="00CB1269" w:rsidRDefault="00CB1269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042411" w14:textId="00E7770B" w:rsidR="00BB0473" w:rsidRPr="00CE0C87" w:rsidRDefault="00BB0473" w:rsidP="00BB0473">
      <w:pPr>
        <w:pStyle w:val="Heading1"/>
        <w:ind w:left="0"/>
        <w:rPr>
          <w:rStyle w:val="BookTitle"/>
          <w:rFonts w:ascii="Times New Roman" w:hAnsi="Times New Roman" w:cs="Times New Roman"/>
          <w:color w:val="011EAA"/>
          <w:sz w:val="50"/>
          <w:szCs w:val="50"/>
        </w:rPr>
      </w:pPr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lastRenderedPageBreak/>
        <w:t xml:space="preserve">Section </w:t>
      </w:r>
      <w:r w:rsidR="003C08AC"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8</w:t>
      </w:r>
      <w:r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: </w:t>
      </w:r>
      <w:r w:rsidR="00AE45F6"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Future</w:t>
      </w:r>
      <w:r w:rsidR="0027105B"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 xml:space="preserve"> </w:t>
      </w:r>
      <w:r w:rsidR="00517AD6" w:rsidRPr="00CE0C87">
        <w:rPr>
          <w:rStyle w:val="BookTitle"/>
          <w:rFonts w:ascii="Times New Roman" w:hAnsi="Times New Roman" w:cs="Times New Roman"/>
          <w:color w:val="011EAA"/>
          <w:sz w:val="50"/>
          <w:szCs w:val="50"/>
        </w:rPr>
        <w:t>Features</w:t>
      </w:r>
      <w:bookmarkEnd w:id="22"/>
    </w:p>
    <w:p w14:paraId="35E878AB" w14:textId="7DDE9A0C" w:rsidR="00BB0473" w:rsidRPr="00CE0C87" w:rsidRDefault="005800E9" w:rsidP="005800E9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color w:val="000000"/>
          <w:sz w:val="30"/>
          <w:szCs w:val="30"/>
        </w:rPr>
        <w:t>Features that may not be implemented or that will likely be implemented in the future are listed here:</w:t>
      </w:r>
    </w:p>
    <w:p w14:paraId="5FC8BB1D" w14:textId="32BF3202" w:rsidR="005800E9" w:rsidRPr="00CE0C87" w:rsidRDefault="005800E9" w:rsidP="005800E9">
      <w:pPr>
        <w:spacing w:after="0" w:line="240" w:lineRule="auto"/>
        <w:ind w:left="0"/>
        <w:rPr>
          <w:rFonts w:ascii="Times New Roman" w:hAnsi="Times New Roman" w:cs="Times New Roman"/>
          <w:color w:val="000000"/>
          <w:sz w:val="30"/>
          <w:szCs w:val="30"/>
        </w:rPr>
      </w:pPr>
    </w:p>
    <w:p w14:paraId="6BEE54D6" w14:textId="233D6D6B" w:rsidR="005800E9" w:rsidRPr="00CE0C87" w:rsidRDefault="00CE1A71" w:rsidP="00B1234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Treatment completed indicator.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B1234F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Feature that allows a user to “discharge” a patient from </w:t>
      </w:r>
      <w:r w:rsidR="00E03CA3" w:rsidRPr="00CE0C87">
        <w:rPr>
          <w:rFonts w:ascii="Times New Roman" w:hAnsi="Times New Roman" w:cs="Times New Roman"/>
          <w:color w:val="000000"/>
          <w:sz w:val="30"/>
          <w:szCs w:val="30"/>
        </w:rPr>
        <w:t>Mayo Clinic</w:t>
      </w:r>
      <w:r w:rsidR="00B1234F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when their treatment is completed</w:t>
      </w:r>
      <w:r w:rsidR="00965B5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. </w:t>
      </w:r>
      <w:r w:rsidR="00E03CA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Upon being discharged from the hospital, the amount of time that the patient received treatment from the hospital will be displayed within that patient’s information. </w:t>
      </w:r>
    </w:p>
    <w:p w14:paraId="21FC9744" w14:textId="77777777" w:rsidR="00423476" w:rsidRPr="00CE0C87" w:rsidRDefault="00423476" w:rsidP="00423476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1FD42F24" w14:textId="72BA278A" w:rsidR="00E03CA3" w:rsidRPr="00CE0C87" w:rsidRDefault="00261EEB" w:rsidP="00B1234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Secure login and authentication functions.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Features that encrypt data and </w:t>
      </w:r>
      <w:r w:rsidR="00E950C0" w:rsidRPr="00CE0C87">
        <w:rPr>
          <w:rFonts w:ascii="Times New Roman" w:hAnsi="Times New Roman" w:cs="Times New Roman"/>
          <w:color w:val="000000"/>
          <w:sz w:val="30"/>
          <w:szCs w:val="30"/>
        </w:rPr>
        <w:t>allow only authorized users to access the Mayo Clinic Patient Care Management database may be implemented in the future.</w:t>
      </w:r>
    </w:p>
    <w:p w14:paraId="6A8BC21B" w14:textId="77777777" w:rsidR="005C537A" w:rsidRPr="00CE0C87" w:rsidRDefault="005C537A" w:rsidP="005C537A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08CE5880" w14:textId="3C23EF0A" w:rsidR="005C537A" w:rsidRPr="00CE0C87" w:rsidRDefault="005C537A" w:rsidP="00B1234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Responsive layout.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9C0CF7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Update the current 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styling and layout of the application </w:t>
      </w:r>
      <w:r w:rsidR="004054AC" w:rsidRPr="00CE0C87">
        <w:rPr>
          <w:rFonts w:ascii="Times New Roman" w:hAnsi="Times New Roman" w:cs="Times New Roman"/>
          <w:color w:val="000000"/>
          <w:sz w:val="30"/>
          <w:szCs w:val="30"/>
        </w:rPr>
        <w:t>to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9C0CF7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improve the 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view </w:t>
      </w:r>
      <w:r w:rsidR="009C0CF7" w:rsidRPr="00CE0C87">
        <w:rPr>
          <w:rFonts w:ascii="Times New Roman" w:hAnsi="Times New Roman" w:cs="Times New Roman"/>
          <w:color w:val="000000"/>
          <w:sz w:val="30"/>
          <w:szCs w:val="30"/>
        </w:rPr>
        <w:t>of the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database on a variety of </w:t>
      </w:r>
      <w:r w:rsidR="009C0CF7" w:rsidRPr="00CE0C87">
        <w:rPr>
          <w:rFonts w:ascii="Times New Roman" w:hAnsi="Times New Roman" w:cs="Times New Roman"/>
          <w:color w:val="000000"/>
          <w:sz w:val="30"/>
          <w:szCs w:val="30"/>
        </w:rPr>
        <w:t>screen sizes</w:t>
      </w:r>
      <w:r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such as mobile device</w:t>
      </w:r>
      <w:r w:rsidR="003337C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s. </w:t>
      </w:r>
      <w:r w:rsidR="009E070D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The transitions from different screen widths will </w:t>
      </w:r>
      <w:r w:rsidR="00B407DB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continue to </w:t>
      </w:r>
      <w:r w:rsidR="009E070D" w:rsidRPr="00CE0C87">
        <w:rPr>
          <w:rFonts w:ascii="Times New Roman" w:hAnsi="Times New Roman" w:cs="Times New Roman"/>
          <w:color w:val="000000"/>
          <w:sz w:val="30"/>
          <w:szCs w:val="30"/>
        </w:rPr>
        <w:t>be clean</w:t>
      </w:r>
      <w:r w:rsidR="001640E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and simple.</w:t>
      </w:r>
    </w:p>
    <w:p w14:paraId="73D8FB82" w14:textId="77777777" w:rsidR="004054AC" w:rsidRPr="00CE0C87" w:rsidRDefault="004054AC" w:rsidP="004054AC">
      <w:p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</w:p>
    <w:p w14:paraId="5A0B743D" w14:textId="5EB06009" w:rsidR="004054AC" w:rsidRPr="00CE0C87" w:rsidRDefault="004054AC" w:rsidP="00B1234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color w:val="000000"/>
          <w:sz w:val="30"/>
          <w:szCs w:val="30"/>
        </w:rPr>
      </w:pPr>
      <w:r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Additional querie</w:t>
      </w:r>
      <w:r w:rsidR="005277FE" w:rsidRPr="00CE0C87">
        <w:rPr>
          <w:rFonts w:ascii="Times New Roman" w:hAnsi="Times New Roman" w:cs="Times New Roman"/>
          <w:b/>
          <w:bCs/>
          <w:color w:val="000000"/>
          <w:sz w:val="30"/>
          <w:szCs w:val="30"/>
        </w:rPr>
        <w:t>s.</w:t>
      </w:r>
      <w:r w:rsidR="005277FE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CE1A71" w:rsidRPr="00CE0C87">
        <w:rPr>
          <w:rFonts w:ascii="Times New Roman" w:hAnsi="Times New Roman" w:cs="Times New Roman"/>
          <w:color w:val="000000"/>
          <w:sz w:val="30"/>
          <w:szCs w:val="30"/>
        </w:rPr>
        <w:t>In the future,</w:t>
      </w:r>
      <w:r w:rsidR="001E373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="0066158D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more </w:t>
      </w:r>
      <w:r w:rsidR="001E373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queries may be written </w:t>
      </w:r>
      <w:r w:rsidR="003337C3" w:rsidRPr="00CE0C87">
        <w:rPr>
          <w:rFonts w:ascii="Times New Roman" w:hAnsi="Times New Roman" w:cs="Times New Roman"/>
          <w:color w:val="000000"/>
          <w:sz w:val="30"/>
          <w:szCs w:val="30"/>
        </w:rPr>
        <w:t>to expand the number of ways users can</w:t>
      </w:r>
      <w:r w:rsidR="001E373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view and analyze the data</w:t>
      </w:r>
      <w:r w:rsidR="003337C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. With the creation of </w:t>
      </w:r>
      <w:r w:rsidR="00D7030E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more </w:t>
      </w:r>
      <w:r w:rsidR="003337C3" w:rsidRPr="00CE0C87">
        <w:rPr>
          <w:rFonts w:ascii="Times New Roman" w:hAnsi="Times New Roman" w:cs="Times New Roman"/>
          <w:color w:val="000000"/>
          <w:sz w:val="30"/>
          <w:szCs w:val="30"/>
        </w:rPr>
        <w:t>complex queries, the users of the database will be able</w:t>
      </w:r>
      <w:r w:rsidR="001E373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to make</w:t>
      </w:r>
      <w:r w:rsidR="003337C3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new</w:t>
      </w:r>
      <w:r w:rsidR="001E3736" w:rsidRPr="00CE0C87">
        <w:rPr>
          <w:rFonts w:ascii="Times New Roman" w:hAnsi="Times New Roman" w:cs="Times New Roman"/>
          <w:color w:val="000000"/>
          <w:sz w:val="30"/>
          <w:szCs w:val="30"/>
        </w:rPr>
        <w:t xml:space="preserve"> informed decisions regarding patient health.</w:t>
      </w:r>
    </w:p>
    <w:p w14:paraId="42A0C075" w14:textId="77777777" w:rsidR="00BB0473" w:rsidRPr="00CB7D5C" w:rsidRDefault="00BB0473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3418B2E6" w14:textId="54E1D3BD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3293DE3F" w14:textId="77777777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75060397" w14:textId="77777777" w:rsidR="00066D54" w:rsidRPr="00066D54" w:rsidRDefault="00066D54" w:rsidP="000853B1">
      <w:pPr>
        <w:ind w:left="0"/>
      </w:pPr>
    </w:p>
    <w:sectPr w:rsidR="00066D54" w:rsidRPr="00066D54" w:rsidSect="00831D35">
      <w:headerReference w:type="even" r:id="rId15"/>
      <w:headerReference w:type="default" r:id="rId16"/>
      <w:footerReference w:type="default" r:id="rId17"/>
      <w:footerReference w:type="first" r:id="rId18"/>
      <w:pgSz w:w="12240" w:h="15840"/>
      <w:pgMar w:top="1440" w:right="1440" w:bottom="1440" w:left="1440" w:header="720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5E240" w14:textId="77777777" w:rsidR="00EC62D6" w:rsidRDefault="00EC62D6" w:rsidP="00C84900">
      <w:r>
        <w:separator/>
      </w:r>
    </w:p>
    <w:p w14:paraId="6EF57642" w14:textId="77777777" w:rsidR="00EC62D6" w:rsidRDefault="00EC62D6"/>
  </w:endnote>
  <w:endnote w:type="continuationSeparator" w:id="0">
    <w:p w14:paraId="3500BF54" w14:textId="77777777" w:rsidR="00EC62D6" w:rsidRDefault="00EC62D6" w:rsidP="00C84900">
      <w:r>
        <w:continuationSeparator/>
      </w:r>
    </w:p>
    <w:p w14:paraId="78B8D2AD" w14:textId="77777777" w:rsidR="00EC62D6" w:rsidRDefault="00EC62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D1966" w14:textId="47CF5722" w:rsidR="00CE3006" w:rsidRPr="00812A15" w:rsidRDefault="00107794" w:rsidP="00567DFB">
    <w:pPr>
      <w:pStyle w:val="Footer"/>
      <w:ind w:left="0"/>
      <w:rPr>
        <w:rFonts w:ascii="Times New Roman" w:hAnsi="Times New Roman" w:cs="Times New Roman"/>
        <w:color w:val="000000"/>
        <w:sz w:val="24"/>
        <w:szCs w:val="24"/>
      </w:rPr>
    </w:pPr>
    <w:r w:rsidRPr="00812A15">
      <w:rPr>
        <w:rFonts w:ascii="Times New Roman" w:hAnsi="Times New Roman" w:cs="Times New Roman"/>
        <w:color w:val="000000"/>
        <w:sz w:val="24"/>
        <w:szCs w:val="24"/>
      </w:rPr>
      <w:t xml:space="preserve">Andrew Krause </w:t>
    </w:r>
    <w:r w:rsidRPr="00812A15">
      <w:rPr>
        <w:rFonts w:ascii="Times New Roman" w:hAnsi="Times New Roman" w:cs="Times New Roman"/>
        <w:color w:val="000000"/>
        <w:sz w:val="24"/>
        <w:szCs w:val="24"/>
      </w:rPr>
      <w:tab/>
    </w:r>
    <w:r w:rsidRPr="00812A15">
      <w:rPr>
        <w:rFonts w:ascii="Times New Roman" w:hAnsi="Times New Roman" w:cs="Times New Roman"/>
        <w:color w:val="000000"/>
        <w:sz w:val="24"/>
        <w:szCs w:val="24"/>
      </w:rPr>
      <w:tab/>
      <w:t xml:space="preserve">        </w:t>
    </w:r>
    <w:r w:rsidR="00CE3006" w:rsidRPr="00812A15">
      <w:rPr>
        <w:rFonts w:ascii="Times New Roman" w:hAnsi="Times New Roman" w:cs="Times New Roman"/>
        <w:color w:val="000000"/>
        <w:sz w:val="24"/>
        <w:szCs w:val="24"/>
      </w:rPr>
      <w:t>Mayo Clinic P</w:t>
    </w:r>
    <w:r w:rsidR="00F86456" w:rsidRPr="00812A15">
      <w:rPr>
        <w:rFonts w:ascii="Times New Roman" w:hAnsi="Times New Roman" w:cs="Times New Roman"/>
        <w:color w:val="000000"/>
        <w:sz w:val="24"/>
        <w:szCs w:val="24"/>
      </w:rPr>
      <w:t>C</w:t>
    </w:r>
    <w:r w:rsidR="00CE3006" w:rsidRPr="00812A15">
      <w:rPr>
        <w:rFonts w:ascii="Times New Roman" w:hAnsi="Times New Roman" w:cs="Times New Roman"/>
        <w:color w:val="000000"/>
        <w:sz w:val="24"/>
        <w:szCs w:val="24"/>
      </w:rPr>
      <w:t>M</w:t>
    </w:r>
    <w:r w:rsidR="00A3738E" w:rsidRPr="00812A15">
      <w:rPr>
        <w:rFonts w:ascii="Times New Roman" w:hAnsi="Times New Roman" w:cs="Times New Roman"/>
        <w:color w:val="000000"/>
        <w:sz w:val="24"/>
        <w:szCs w:val="24"/>
      </w:rPr>
      <w:t xml:space="preserve"> </w:t>
    </w:r>
    <w:r w:rsidR="00CE3006" w:rsidRPr="00812A15">
      <w:rPr>
        <w:rFonts w:ascii="Times New Roman" w:hAnsi="Times New Roman" w:cs="Times New Roman"/>
        <w:color w:val="000000"/>
        <w:sz w:val="24"/>
        <w:szCs w:val="24"/>
      </w:rPr>
      <w:t>Version 01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1F77" w14:textId="1B993CED" w:rsidR="001A5C99" w:rsidRPr="001A5C99" w:rsidRDefault="001A5C99" w:rsidP="001A5C99">
    <w:pPr>
      <w:pStyle w:val="Footer"/>
      <w:jc w:val="right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5DCE6" w14:textId="77777777" w:rsidR="00EC62D6" w:rsidRDefault="00EC62D6" w:rsidP="00C84900">
      <w:r>
        <w:separator/>
      </w:r>
    </w:p>
    <w:p w14:paraId="16E855D3" w14:textId="77777777" w:rsidR="00EC62D6" w:rsidRDefault="00EC62D6"/>
  </w:footnote>
  <w:footnote w:type="continuationSeparator" w:id="0">
    <w:p w14:paraId="7C890A66" w14:textId="77777777" w:rsidR="00EC62D6" w:rsidRDefault="00EC62D6" w:rsidP="00C84900">
      <w:r>
        <w:continuationSeparator/>
      </w:r>
    </w:p>
    <w:p w14:paraId="3060E291" w14:textId="77777777" w:rsidR="00EC62D6" w:rsidRDefault="00EC62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819065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05E7B74" w14:textId="01ED70DC" w:rsidR="00066D54" w:rsidRDefault="00066D54" w:rsidP="00A645C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554206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87DFDC1" w14:textId="70EE5A2D" w:rsidR="00066D54" w:rsidRDefault="00066D54" w:rsidP="00066D54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C8DC9E" w14:textId="77777777" w:rsidR="00C84900" w:rsidRDefault="00C84900" w:rsidP="00066D54">
    <w:pPr>
      <w:pStyle w:val="Header"/>
      <w:ind w:right="360"/>
    </w:pPr>
  </w:p>
  <w:p w14:paraId="6A871F56" w14:textId="77777777" w:rsidR="004727B3" w:rsidRDefault="004727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B034" w14:textId="07BA870E" w:rsidR="004727B3" w:rsidRPr="00812A15" w:rsidRDefault="00066D54" w:rsidP="00403689">
    <w:pPr>
      <w:pStyle w:val="Header"/>
      <w:ind w:left="0" w:right="360"/>
      <w:rPr>
        <w:rFonts w:ascii="Times New Roman" w:hAnsi="Times New Roman" w:cs="Times New Roman"/>
        <w:sz w:val="24"/>
        <w:szCs w:val="24"/>
      </w:rPr>
    </w:pPr>
    <w:r w:rsidRPr="00812A15">
      <w:rPr>
        <w:rFonts w:ascii="Times New Roman" w:hAnsi="Times New Roman" w:cs="Times New Roman"/>
        <w:sz w:val="24"/>
        <w:szCs w:val="24"/>
      </w:rPr>
      <w:tab/>
    </w:r>
    <w:r w:rsidRPr="00812A15">
      <w:rPr>
        <w:rFonts w:ascii="Times New Roman" w:hAnsi="Times New Roman" w:cs="Times New Roman"/>
        <w:sz w:val="24"/>
        <w:szCs w:val="24"/>
      </w:rPr>
      <w:tab/>
      <w:t xml:space="preserve">Page </w:t>
    </w:r>
    <w:r w:rsidRPr="00812A15">
      <w:rPr>
        <w:rFonts w:ascii="Times New Roman" w:hAnsi="Times New Roman" w:cs="Times New Roman"/>
        <w:sz w:val="24"/>
        <w:szCs w:val="24"/>
      </w:rPr>
      <w:fldChar w:fldCharType="begin"/>
    </w:r>
    <w:r w:rsidRPr="00812A15">
      <w:rPr>
        <w:rFonts w:ascii="Times New Roman" w:hAnsi="Times New Roman" w:cs="Times New Roman"/>
        <w:sz w:val="24"/>
        <w:szCs w:val="24"/>
      </w:rPr>
      <w:instrText xml:space="preserve"> PAGE </w:instrText>
    </w:r>
    <w:r w:rsidRPr="00812A15">
      <w:rPr>
        <w:rFonts w:ascii="Times New Roman" w:hAnsi="Times New Roman" w:cs="Times New Roman"/>
        <w:sz w:val="24"/>
        <w:szCs w:val="24"/>
      </w:rPr>
      <w:fldChar w:fldCharType="separate"/>
    </w:r>
    <w:r w:rsidRPr="00812A15">
      <w:rPr>
        <w:rFonts w:ascii="Times New Roman" w:hAnsi="Times New Roman" w:cs="Times New Roman"/>
        <w:sz w:val="24"/>
        <w:szCs w:val="24"/>
      </w:rPr>
      <w:t>2</w:t>
    </w:r>
    <w:r w:rsidRPr="00812A15">
      <w:rPr>
        <w:rFonts w:ascii="Times New Roman" w:hAnsi="Times New Roman" w:cs="Times New Roman"/>
        <w:sz w:val="24"/>
        <w:szCs w:val="24"/>
      </w:rPr>
      <w:fldChar w:fldCharType="end"/>
    </w:r>
    <w:r w:rsidRPr="00812A15">
      <w:rPr>
        <w:rFonts w:ascii="Times New Roman" w:hAnsi="Times New Roman" w:cs="Times New Roman"/>
        <w:sz w:val="24"/>
        <w:szCs w:val="24"/>
      </w:rPr>
      <w:t xml:space="preserve"> of </w:t>
    </w:r>
    <w:r w:rsidRPr="00812A15">
      <w:rPr>
        <w:rFonts w:ascii="Times New Roman" w:hAnsi="Times New Roman" w:cs="Times New Roman"/>
        <w:sz w:val="24"/>
        <w:szCs w:val="24"/>
      </w:rPr>
      <w:fldChar w:fldCharType="begin"/>
    </w:r>
    <w:r w:rsidRPr="00812A15">
      <w:rPr>
        <w:rFonts w:ascii="Times New Roman" w:hAnsi="Times New Roman" w:cs="Times New Roman"/>
        <w:sz w:val="24"/>
        <w:szCs w:val="24"/>
      </w:rPr>
      <w:instrText xml:space="preserve"> NUMPAGES </w:instrText>
    </w:r>
    <w:r w:rsidRPr="00812A15">
      <w:rPr>
        <w:rFonts w:ascii="Times New Roman" w:hAnsi="Times New Roman" w:cs="Times New Roman"/>
        <w:sz w:val="24"/>
        <w:szCs w:val="24"/>
      </w:rPr>
      <w:fldChar w:fldCharType="separate"/>
    </w:r>
    <w:r w:rsidRPr="00812A15">
      <w:rPr>
        <w:rFonts w:ascii="Times New Roman" w:hAnsi="Times New Roman" w:cs="Times New Roman"/>
        <w:sz w:val="24"/>
        <w:szCs w:val="24"/>
      </w:rPr>
      <w:t>27</w:t>
    </w:r>
    <w:r w:rsidRPr="00812A15">
      <w:rPr>
        <w:rFonts w:ascii="Times New Roman" w:hAnsi="Times New Roman" w:cs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55CC"/>
    <w:multiLevelType w:val="hybridMultilevel"/>
    <w:tmpl w:val="7752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E29B7"/>
    <w:multiLevelType w:val="hybridMultilevel"/>
    <w:tmpl w:val="09CE7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9627E"/>
    <w:multiLevelType w:val="hybridMultilevel"/>
    <w:tmpl w:val="6964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679C9"/>
    <w:multiLevelType w:val="hybridMultilevel"/>
    <w:tmpl w:val="FA7AA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587654">
    <w:abstractNumId w:val="2"/>
  </w:num>
  <w:num w:numId="2" w16cid:durableId="516820555">
    <w:abstractNumId w:val="3"/>
  </w:num>
  <w:num w:numId="3" w16cid:durableId="376858247">
    <w:abstractNumId w:val="1"/>
  </w:num>
  <w:num w:numId="4" w16cid:durableId="56826040">
    <w:abstractNumId w:val="0"/>
  </w:num>
  <w:num w:numId="5" w16cid:durableId="665717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00"/>
    <w:rsid w:val="00020117"/>
    <w:rsid w:val="00023D6A"/>
    <w:rsid w:val="00037981"/>
    <w:rsid w:val="00050A78"/>
    <w:rsid w:val="00063355"/>
    <w:rsid w:val="00066D54"/>
    <w:rsid w:val="00070621"/>
    <w:rsid w:val="00081E81"/>
    <w:rsid w:val="000853B1"/>
    <w:rsid w:val="00086B92"/>
    <w:rsid w:val="0009086B"/>
    <w:rsid w:val="00094506"/>
    <w:rsid w:val="00095EA0"/>
    <w:rsid w:val="000A14B5"/>
    <w:rsid w:val="000A2899"/>
    <w:rsid w:val="000C0151"/>
    <w:rsid w:val="000D1925"/>
    <w:rsid w:val="000F4B19"/>
    <w:rsid w:val="000F6BF1"/>
    <w:rsid w:val="00107794"/>
    <w:rsid w:val="0011234A"/>
    <w:rsid w:val="00117367"/>
    <w:rsid w:val="00134A96"/>
    <w:rsid w:val="00146744"/>
    <w:rsid w:val="00147C33"/>
    <w:rsid w:val="00153E8F"/>
    <w:rsid w:val="001640E6"/>
    <w:rsid w:val="001834A7"/>
    <w:rsid w:val="001863B2"/>
    <w:rsid w:val="001872D1"/>
    <w:rsid w:val="001A5C99"/>
    <w:rsid w:val="001B5950"/>
    <w:rsid w:val="001D1C05"/>
    <w:rsid w:val="001D4E95"/>
    <w:rsid w:val="001E3736"/>
    <w:rsid w:val="001E777A"/>
    <w:rsid w:val="0020656F"/>
    <w:rsid w:val="00216C75"/>
    <w:rsid w:val="0022015C"/>
    <w:rsid w:val="00223ABD"/>
    <w:rsid w:val="00224C0D"/>
    <w:rsid w:val="00261EEB"/>
    <w:rsid w:val="002673C9"/>
    <w:rsid w:val="0027105B"/>
    <w:rsid w:val="002760DE"/>
    <w:rsid w:val="002766D8"/>
    <w:rsid w:val="00277443"/>
    <w:rsid w:val="002A2EA8"/>
    <w:rsid w:val="002A6D2B"/>
    <w:rsid w:val="002B25CE"/>
    <w:rsid w:val="002B446F"/>
    <w:rsid w:val="002C14A7"/>
    <w:rsid w:val="002C498B"/>
    <w:rsid w:val="002C76E0"/>
    <w:rsid w:val="002D744C"/>
    <w:rsid w:val="002E18CF"/>
    <w:rsid w:val="002E2911"/>
    <w:rsid w:val="002F2927"/>
    <w:rsid w:val="00301E76"/>
    <w:rsid w:val="00304AED"/>
    <w:rsid w:val="00306FED"/>
    <w:rsid w:val="003337C3"/>
    <w:rsid w:val="00347DE2"/>
    <w:rsid w:val="00364EBD"/>
    <w:rsid w:val="00376368"/>
    <w:rsid w:val="00387F48"/>
    <w:rsid w:val="0039478D"/>
    <w:rsid w:val="003952C4"/>
    <w:rsid w:val="003A0C68"/>
    <w:rsid w:val="003A4EFA"/>
    <w:rsid w:val="003B1B1A"/>
    <w:rsid w:val="003B5319"/>
    <w:rsid w:val="003B730C"/>
    <w:rsid w:val="003C08AC"/>
    <w:rsid w:val="003C717F"/>
    <w:rsid w:val="003E2756"/>
    <w:rsid w:val="003E4553"/>
    <w:rsid w:val="003E7575"/>
    <w:rsid w:val="00403689"/>
    <w:rsid w:val="004054AC"/>
    <w:rsid w:val="00423476"/>
    <w:rsid w:val="00424E9F"/>
    <w:rsid w:val="00427A0C"/>
    <w:rsid w:val="0043027F"/>
    <w:rsid w:val="00447880"/>
    <w:rsid w:val="00456AB2"/>
    <w:rsid w:val="004663B5"/>
    <w:rsid w:val="004727B3"/>
    <w:rsid w:val="00484036"/>
    <w:rsid w:val="004A1BD3"/>
    <w:rsid w:val="004B3CA4"/>
    <w:rsid w:val="004B671E"/>
    <w:rsid w:val="004C6D2F"/>
    <w:rsid w:val="004D1EC1"/>
    <w:rsid w:val="004D6119"/>
    <w:rsid w:val="005029E2"/>
    <w:rsid w:val="00503519"/>
    <w:rsid w:val="00503CF7"/>
    <w:rsid w:val="00505CD3"/>
    <w:rsid w:val="005121C8"/>
    <w:rsid w:val="00517AD6"/>
    <w:rsid w:val="005236C6"/>
    <w:rsid w:val="005277FE"/>
    <w:rsid w:val="00534806"/>
    <w:rsid w:val="005451B2"/>
    <w:rsid w:val="005503B0"/>
    <w:rsid w:val="005651DB"/>
    <w:rsid w:val="00565C41"/>
    <w:rsid w:val="00567DFB"/>
    <w:rsid w:val="00570879"/>
    <w:rsid w:val="005740E9"/>
    <w:rsid w:val="00577200"/>
    <w:rsid w:val="005800E9"/>
    <w:rsid w:val="00580489"/>
    <w:rsid w:val="005812F9"/>
    <w:rsid w:val="00584F51"/>
    <w:rsid w:val="005A78BD"/>
    <w:rsid w:val="005B0DAE"/>
    <w:rsid w:val="005C31A9"/>
    <w:rsid w:val="005C537A"/>
    <w:rsid w:val="005C6104"/>
    <w:rsid w:val="005D4F69"/>
    <w:rsid w:val="00601186"/>
    <w:rsid w:val="006024A7"/>
    <w:rsid w:val="0062699B"/>
    <w:rsid w:val="0066158D"/>
    <w:rsid w:val="00665D95"/>
    <w:rsid w:val="00676077"/>
    <w:rsid w:val="00682E1D"/>
    <w:rsid w:val="00694723"/>
    <w:rsid w:val="00695AFF"/>
    <w:rsid w:val="006B0FA8"/>
    <w:rsid w:val="006E3EFB"/>
    <w:rsid w:val="006F2383"/>
    <w:rsid w:val="00710048"/>
    <w:rsid w:val="007106C1"/>
    <w:rsid w:val="00710E5A"/>
    <w:rsid w:val="007112ED"/>
    <w:rsid w:val="00714D93"/>
    <w:rsid w:val="00716EA7"/>
    <w:rsid w:val="00725543"/>
    <w:rsid w:val="007313A9"/>
    <w:rsid w:val="00731B0F"/>
    <w:rsid w:val="00735C2C"/>
    <w:rsid w:val="00736CDD"/>
    <w:rsid w:val="007546AB"/>
    <w:rsid w:val="007550C6"/>
    <w:rsid w:val="0077312C"/>
    <w:rsid w:val="00793FAE"/>
    <w:rsid w:val="007A0553"/>
    <w:rsid w:val="007B4596"/>
    <w:rsid w:val="007D2227"/>
    <w:rsid w:val="007D535D"/>
    <w:rsid w:val="007E631C"/>
    <w:rsid w:val="007F102A"/>
    <w:rsid w:val="007F51D7"/>
    <w:rsid w:val="007F5A78"/>
    <w:rsid w:val="008121BB"/>
    <w:rsid w:val="00812A15"/>
    <w:rsid w:val="00831D35"/>
    <w:rsid w:val="00850025"/>
    <w:rsid w:val="00854781"/>
    <w:rsid w:val="008560E7"/>
    <w:rsid w:val="008675CA"/>
    <w:rsid w:val="0088439D"/>
    <w:rsid w:val="0089143D"/>
    <w:rsid w:val="0089514F"/>
    <w:rsid w:val="0089588A"/>
    <w:rsid w:val="008A3A9A"/>
    <w:rsid w:val="008B7693"/>
    <w:rsid w:val="008C250C"/>
    <w:rsid w:val="008D1265"/>
    <w:rsid w:val="008F5B9F"/>
    <w:rsid w:val="008F6258"/>
    <w:rsid w:val="009018CD"/>
    <w:rsid w:val="00930C73"/>
    <w:rsid w:val="00943AEA"/>
    <w:rsid w:val="00947349"/>
    <w:rsid w:val="00947E05"/>
    <w:rsid w:val="009633C0"/>
    <w:rsid w:val="00965B56"/>
    <w:rsid w:val="009722A4"/>
    <w:rsid w:val="00972345"/>
    <w:rsid w:val="00974E65"/>
    <w:rsid w:val="00993A77"/>
    <w:rsid w:val="009A2AE2"/>
    <w:rsid w:val="009C0CF7"/>
    <w:rsid w:val="009C5208"/>
    <w:rsid w:val="009D7B47"/>
    <w:rsid w:val="009E070D"/>
    <w:rsid w:val="009F2680"/>
    <w:rsid w:val="00A00A95"/>
    <w:rsid w:val="00A3193A"/>
    <w:rsid w:val="00A3564A"/>
    <w:rsid w:val="00A3738E"/>
    <w:rsid w:val="00A471AD"/>
    <w:rsid w:val="00A63A9F"/>
    <w:rsid w:val="00A932C4"/>
    <w:rsid w:val="00A96CFD"/>
    <w:rsid w:val="00AA3B02"/>
    <w:rsid w:val="00AB03DE"/>
    <w:rsid w:val="00AC2303"/>
    <w:rsid w:val="00AC4CE0"/>
    <w:rsid w:val="00AD03E6"/>
    <w:rsid w:val="00AE224A"/>
    <w:rsid w:val="00AE45F6"/>
    <w:rsid w:val="00AF2DBE"/>
    <w:rsid w:val="00AF3882"/>
    <w:rsid w:val="00AF3C80"/>
    <w:rsid w:val="00AF5963"/>
    <w:rsid w:val="00AF775C"/>
    <w:rsid w:val="00B1234F"/>
    <w:rsid w:val="00B1295E"/>
    <w:rsid w:val="00B1348F"/>
    <w:rsid w:val="00B14906"/>
    <w:rsid w:val="00B15D67"/>
    <w:rsid w:val="00B176BF"/>
    <w:rsid w:val="00B2286B"/>
    <w:rsid w:val="00B23950"/>
    <w:rsid w:val="00B24CE7"/>
    <w:rsid w:val="00B339C8"/>
    <w:rsid w:val="00B34748"/>
    <w:rsid w:val="00B34AE0"/>
    <w:rsid w:val="00B407DB"/>
    <w:rsid w:val="00B41F42"/>
    <w:rsid w:val="00B42C8F"/>
    <w:rsid w:val="00B474A6"/>
    <w:rsid w:val="00B478F9"/>
    <w:rsid w:val="00B47F5F"/>
    <w:rsid w:val="00B702C6"/>
    <w:rsid w:val="00B84725"/>
    <w:rsid w:val="00B84D76"/>
    <w:rsid w:val="00B914CC"/>
    <w:rsid w:val="00B919CE"/>
    <w:rsid w:val="00B97067"/>
    <w:rsid w:val="00BA69FA"/>
    <w:rsid w:val="00BB0473"/>
    <w:rsid w:val="00BB376C"/>
    <w:rsid w:val="00BB44A8"/>
    <w:rsid w:val="00BC25A6"/>
    <w:rsid w:val="00BE0107"/>
    <w:rsid w:val="00BE3F22"/>
    <w:rsid w:val="00C02ED5"/>
    <w:rsid w:val="00C10B1B"/>
    <w:rsid w:val="00C10D3E"/>
    <w:rsid w:val="00C2049A"/>
    <w:rsid w:val="00C21761"/>
    <w:rsid w:val="00C22AC0"/>
    <w:rsid w:val="00C330B3"/>
    <w:rsid w:val="00C409D5"/>
    <w:rsid w:val="00C436E0"/>
    <w:rsid w:val="00C504C3"/>
    <w:rsid w:val="00C50B82"/>
    <w:rsid w:val="00C6168A"/>
    <w:rsid w:val="00C72CD5"/>
    <w:rsid w:val="00C84900"/>
    <w:rsid w:val="00C8674A"/>
    <w:rsid w:val="00CA21EB"/>
    <w:rsid w:val="00CB1269"/>
    <w:rsid w:val="00CB169F"/>
    <w:rsid w:val="00CB4F29"/>
    <w:rsid w:val="00CB4F72"/>
    <w:rsid w:val="00CB7D5C"/>
    <w:rsid w:val="00CD2077"/>
    <w:rsid w:val="00CE0C87"/>
    <w:rsid w:val="00CE1A71"/>
    <w:rsid w:val="00CE3006"/>
    <w:rsid w:val="00CE367C"/>
    <w:rsid w:val="00CE6D77"/>
    <w:rsid w:val="00D063C6"/>
    <w:rsid w:val="00D357F6"/>
    <w:rsid w:val="00D36122"/>
    <w:rsid w:val="00D412B5"/>
    <w:rsid w:val="00D43516"/>
    <w:rsid w:val="00D5579C"/>
    <w:rsid w:val="00D62B50"/>
    <w:rsid w:val="00D65F87"/>
    <w:rsid w:val="00D7030E"/>
    <w:rsid w:val="00D82100"/>
    <w:rsid w:val="00D84114"/>
    <w:rsid w:val="00D84972"/>
    <w:rsid w:val="00DA5FE3"/>
    <w:rsid w:val="00DB6ADB"/>
    <w:rsid w:val="00DC3643"/>
    <w:rsid w:val="00DD0163"/>
    <w:rsid w:val="00DE303F"/>
    <w:rsid w:val="00DE6DFE"/>
    <w:rsid w:val="00E03CA3"/>
    <w:rsid w:val="00E15DB1"/>
    <w:rsid w:val="00E40074"/>
    <w:rsid w:val="00E43D62"/>
    <w:rsid w:val="00E64177"/>
    <w:rsid w:val="00E65A5F"/>
    <w:rsid w:val="00E830AA"/>
    <w:rsid w:val="00E838E2"/>
    <w:rsid w:val="00E870C5"/>
    <w:rsid w:val="00E91669"/>
    <w:rsid w:val="00E950C0"/>
    <w:rsid w:val="00EA1A21"/>
    <w:rsid w:val="00EB4696"/>
    <w:rsid w:val="00EB56A6"/>
    <w:rsid w:val="00EC1308"/>
    <w:rsid w:val="00EC62D6"/>
    <w:rsid w:val="00EC6582"/>
    <w:rsid w:val="00F04510"/>
    <w:rsid w:val="00F0483E"/>
    <w:rsid w:val="00F11D87"/>
    <w:rsid w:val="00F3041E"/>
    <w:rsid w:val="00F446A3"/>
    <w:rsid w:val="00F53796"/>
    <w:rsid w:val="00F86456"/>
    <w:rsid w:val="00FB48A3"/>
    <w:rsid w:val="00FC5C0B"/>
    <w:rsid w:val="00FC65AD"/>
    <w:rsid w:val="00FD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8C43"/>
  <w15:chartTrackingRefBased/>
  <w15:docId w15:val="{55D908D7-96DF-4E42-AC08-E2A42026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DFB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DFB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DFB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DFB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DFB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DFB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DFB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DFB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900"/>
  </w:style>
  <w:style w:type="paragraph" w:styleId="Footer">
    <w:name w:val="footer"/>
    <w:basedOn w:val="Normal"/>
    <w:link w:val="Foot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900"/>
  </w:style>
  <w:style w:type="character" w:styleId="PageNumber">
    <w:name w:val="page number"/>
    <w:basedOn w:val="DefaultParagraphFont"/>
    <w:uiPriority w:val="99"/>
    <w:semiHidden/>
    <w:unhideWhenUsed/>
    <w:rsid w:val="00066D54"/>
  </w:style>
  <w:style w:type="character" w:customStyle="1" w:styleId="Heading1Char">
    <w:name w:val="Heading 1 Char"/>
    <w:basedOn w:val="DefaultParagraphFont"/>
    <w:link w:val="Heading1"/>
    <w:uiPriority w:val="9"/>
    <w:rsid w:val="00567DFB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styleId="BookTitle">
    <w:name w:val="Book Title"/>
    <w:uiPriority w:val="33"/>
    <w:qFormat/>
    <w:rsid w:val="00567DFB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67D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66D54"/>
    <w:pPr>
      <w:spacing w:before="120" w:after="0"/>
      <w:ind w:left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D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2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7DF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D6119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D6119"/>
    <w:pPr>
      <w:spacing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6119"/>
    <w:pPr>
      <w:spacing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6119"/>
    <w:pPr>
      <w:spacing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6119"/>
    <w:pPr>
      <w:spacing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6119"/>
    <w:pPr>
      <w:spacing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6119"/>
    <w:pPr>
      <w:spacing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6119"/>
    <w:pPr>
      <w:spacing w:after="0"/>
      <w:ind w:left="160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DFB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DFB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DFB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7DFB"/>
    <w:rPr>
      <w:b/>
      <w:bCs/>
      <w:smallCaps/>
      <w:color w:val="44546A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567DF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567DFB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DFB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567DFB"/>
    <w:rPr>
      <w:b/>
      <w:bCs/>
      <w:spacing w:val="0"/>
    </w:rPr>
  </w:style>
  <w:style w:type="character" w:styleId="Emphasis">
    <w:name w:val="Emphasis"/>
    <w:uiPriority w:val="20"/>
    <w:qFormat/>
    <w:rsid w:val="00567DF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567D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7D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67DF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DFB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DFB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567DF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567DFB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567DF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567DFB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567DFB"/>
    <w:rPr>
      <w:color w:val="5A5A5A" w:themeColor="text1" w:themeTint="A5"/>
    </w:rPr>
  </w:style>
  <w:style w:type="paragraph" w:customStyle="1" w:styleId="PersonalName">
    <w:name w:val="Personal Name"/>
    <w:basedOn w:val="Title"/>
    <w:rsid w:val="00567DFB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yoclinic.org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FB31FA-44BC-3648-91ED-78AA2FBD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1744</Words>
  <Characters>9943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Krause</dc:creator>
  <cp:keywords/>
  <dc:description/>
  <cp:lastModifiedBy>Andrew Krause</cp:lastModifiedBy>
  <cp:revision>10</cp:revision>
  <cp:lastPrinted>2022-05-05T20:37:00Z</cp:lastPrinted>
  <dcterms:created xsi:type="dcterms:W3CDTF">2022-05-05T20:37:00Z</dcterms:created>
  <dcterms:modified xsi:type="dcterms:W3CDTF">2022-05-26T03:40:00Z</dcterms:modified>
</cp:coreProperties>
</file>