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6287A" w14:textId="77777777" w:rsidR="008E7CCF" w:rsidRDefault="008E7CCF" w:rsidP="008E7CCF">
      <w:pPr>
        <w:pStyle w:val="NoSpacing"/>
        <w:jc w:val="both"/>
        <w:rPr>
          <w:rFonts w:ascii="Times New Roman" w:hAnsi="Times New Roman"/>
          <w:b/>
          <w:sz w:val="24"/>
          <w:szCs w:val="24"/>
        </w:rPr>
      </w:pPr>
      <w:r>
        <w:rPr>
          <w:rFonts w:ascii="Times New Roman" w:hAnsi="Times New Roman"/>
          <w:b/>
          <w:sz w:val="24"/>
          <w:szCs w:val="24"/>
        </w:rPr>
        <w:t>Senior Seminar (COSC-4272)</w:t>
      </w:r>
    </w:p>
    <w:p w14:paraId="128B9243" w14:textId="77777777" w:rsidR="008E7CCF" w:rsidRDefault="007857F5" w:rsidP="008E7CCF">
      <w:pPr>
        <w:pStyle w:val="NoSpacing"/>
        <w:pBdr>
          <w:bottom w:val="single" w:sz="6" w:space="1" w:color="auto"/>
        </w:pBdr>
        <w:jc w:val="both"/>
        <w:rPr>
          <w:rFonts w:ascii="Times New Roman" w:hAnsi="Times New Roman"/>
          <w:b/>
          <w:sz w:val="24"/>
          <w:szCs w:val="24"/>
        </w:rPr>
      </w:pPr>
      <w:r>
        <w:rPr>
          <w:rFonts w:ascii="Times New Roman" w:hAnsi="Times New Roman"/>
          <w:b/>
          <w:sz w:val="24"/>
          <w:szCs w:val="24"/>
        </w:rPr>
        <w:t>Assessment of Lesson 6</w:t>
      </w:r>
    </w:p>
    <w:p w14:paraId="0F76C1D3" w14:textId="77777777" w:rsidR="008E7CCF" w:rsidRDefault="008E7CCF" w:rsidP="008E7CCF">
      <w:pPr>
        <w:pStyle w:val="NoSpacing"/>
        <w:jc w:val="both"/>
        <w:rPr>
          <w:rFonts w:ascii="Times New Roman" w:hAnsi="Times New Roman"/>
          <w:b/>
          <w:sz w:val="24"/>
          <w:szCs w:val="24"/>
        </w:rPr>
      </w:pPr>
    </w:p>
    <w:p w14:paraId="59F678F1"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DF2B7E">
        <w:rPr>
          <w:rFonts w:ascii="Times New Roman" w:hAnsi="Times New Roman"/>
          <w:b/>
          <w:sz w:val="24"/>
          <w:szCs w:val="24"/>
        </w:rPr>
        <w:t>1</w:t>
      </w:r>
      <w:r>
        <w:rPr>
          <w:rFonts w:ascii="Times New Roman" w:hAnsi="Times New Roman"/>
          <w:b/>
          <w:sz w:val="24"/>
          <w:szCs w:val="24"/>
        </w:rPr>
        <w:t xml:space="preserve">. </w:t>
      </w:r>
      <w:r>
        <w:rPr>
          <w:rFonts w:ascii="Times New Roman" w:hAnsi="Times New Roman"/>
          <w:sz w:val="24"/>
          <w:szCs w:val="24"/>
        </w:rPr>
        <w:t xml:space="preserve">What </w:t>
      </w:r>
      <w:r w:rsidR="00C85D41">
        <w:rPr>
          <w:rFonts w:ascii="Times New Roman" w:hAnsi="Times New Roman"/>
          <w:sz w:val="24"/>
          <w:szCs w:val="24"/>
        </w:rPr>
        <w:t>are the most expected errors in English documents?</w:t>
      </w:r>
      <w:r>
        <w:rPr>
          <w:rFonts w:ascii="Times New Roman" w:hAnsi="Times New Roman"/>
          <w:sz w:val="24"/>
          <w:szCs w:val="24"/>
        </w:rPr>
        <w:t xml:space="preserve"> Give examples.</w:t>
      </w:r>
    </w:p>
    <w:p w14:paraId="4DDE9789" w14:textId="77777777" w:rsidR="003B58FA" w:rsidRDefault="003B58FA" w:rsidP="00401DEC">
      <w:pPr>
        <w:pStyle w:val="NoSpacing"/>
        <w:jc w:val="both"/>
        <w:rPr>
          <w:rFonts w:ascii="Times New Roman" w:hAnsi="Times New Roman"/>
          <w:sz w:val="24"/>
          <w:szCs w:val="24"/>
        </w:rPr>
      </w:pPr>
    </w:p>
    <w:p w14:paraId="316735FD" w14:textId="2C56F603" w:rsidR="00014A95" w:rsidRPr="003B58FA" w:rsidRDefault="00C613E3" w:rsidP="00C613E3">
      <w:pPr>
        <w:pStyle w:val="NoSpacing"/>
        <w:numPr>
          <w:ilvl w:val="0"/>
          <w:numId w:val="1"/>
        </w:numPr>
        <w:jc w:val="both"/>
        <w:rPr>
          <w:rFonts w:ascii="Times New Roman" w:hAnsi="Times New Roman"/>
          <w:sz w:val="24"/>
          <w:szCs w:val="24"/>
          <w:highlight w:val="yellow"/>
        </w:rPr>
      </w:pPr>
      <w:r w:rsidRPr="003B58FA">
        <w:rPr>
          <w:rFonts w:ascii="Times New Roman" w:hAnsi="Times New Roman"/>
          <w:sz w:val="24"/>
          <w:szCs w:val="24"/>
          <w:highlight w:val="yellow"/>
        </w:rPr>
        <w:t>Run-on sentences are very much an expected error in English documents as they keep going on and on and sometimes you lose track of what the sentence is trying to say, oh, and this is most definitely an example of a run-on sentences because it doesn’t stop and the sentence started and ended in what feels like two very different locations, which are terrible in an English document.</w:t>
      </w:r>
    </w:p>
    <w:p w14:paraId="2F7E25C5" w14:textId="24EC75A1" w:rsidR="00C613E3" w:rsidRPr="003B58FA" w:rsidRDefault="00C613E3" w:rsidP="00C613E3">
      <w:pPr>
        <w:pStyle w:val="NoSpacing"/>
        <w:numPr>
          <w:ilvl w:val="0"/>
          <w:numId w:val="1"/>
        </w:numPr>
        <w:jc w:val="both"/>
        <w:rPr>
          <w:rFonts w:ascii="Times New Roman" w:hAnsi="Times New Roman"/>
          <w:sz w:val="24"/>
          <w:szCs w:val="24"/>
          <w:highlight w:val="yellow"/>
        </w:rPr>
      </w:pPr>
      <w:r w:rsidRPr="003B58FA">
        <w:rPr>
          <w:rFonts w:ascii="Times New Roman" w:hAnsi="Times New Roman"/>
          <w:sz w:val="24"/>
          <w:szCs w:val="24"/>
          <w:highlight w:val="yellow"/>
        </w:rPr>
        <w:t xml:space="preserve">Subject-verb  and pronoun-noun agreement is expected in English documents they </w:t>
      </w:r>
      <w:proofErr w:type="gramStart"/>
      <w:r w:rsidRPr="003B58FA">
        <w:rPr>
          <w:rFonts w:ascii="Times New Roman" w:hAnsi="Times New Roman"/>
          <w:sz w:val="24"/>
          <w:szCs w:val="24"/>
          <w:highlight w:val="yellow"/>
        </w:rPr>
        <w:t>is</w:t>
      </w:r>
      <w:proofErr w:type="gramEnd"/>
      <w:r w:rsidRPr="003B58FA">
        <w:rPr>
          <w:rFonts w:ascii="Times New Roman" w:hAnsi="Times New Roman"/>
          <w:sz w:val="24"/>
          <w:szCs w:val="24"/>
          <w:highlight w:val="yellow"/>
        </w:rPr>
        <w:t xml:space="preserve"> very obvious and they have confusing the reader on the quantity or relationship between the verb or noun and the subject or pronoun across the English document.</w:t>
      </w:r>
    </w:p>
    <w:p w14:paraId="091B54F0" w14:textId="30D0146D" w:rsidR="00014A95" w:rsidRPr="003B58FA" w:rsidRDefault="00C613E3" w:rsidP="00C613E3">
      <w:pPr>
        <w:pStyle w:val="NoSpacing"/>
        <w:numPr>
          <w:ilvl w:val="0"/>
          <w:numId w:val="1"/>
        </w:numPr>
        <w:jc w:val="both"/>
        <w:rPr>
          <w:rFonts w:ascii="Times New Roman" w:hAnsi="Times New Roman"/>
          <w:sz w:val="24"/>
          <w:szCs w:val="24"/>
          <w:highlight w:val="yellow"/>
        </w:rPr>
      </w:pPr>
      <w:r w:rsidRPr="003B58FA">
        <w:rPr>
          <w:rFonts w:ascii="Times New Roman" w:hAnsi="Times New Roman"/>
          <w:sz w:val="24"/>
          <w:szCs w:val="24"/>
          <w:highlight w:val="yellow"/>
        </w:rPr>
        <w:t xml:space="preserve"> Finally, overuse of a word or phrase, such as “English document”, does not violate any grammatical rules, but annoys the reader more. </w:t>
      </w:r>
    </w:p>
    <w:p w14:paraId="24268BC8" w14:textId="338E3611" w:rsidR="00C613E3" w:rsidRDefault="00C613E3" w:rsidP="00C613E3">
      <w:pPr>
        <w:pStyle w:val="NoSpacing"/>
        <w:ind w:left="720"/>
        <w:jc w:val="both"/>
        <w:rPr>
          <w:rFonts w:ascii="Times New Roman" w:hAnsi="Times New Roman"/>
          <w:sz w:val="24"/>
          <w:szCs w:val="24"/>
        </w:rPr>
      </w:pPr>
      <w:r w:rsidRPr="003B58FA">
        <w:rPr>
          <w:rFonts w:ascii="Times New Roman" w:hAnsi="Times New Roman"/>
          <w:sz w:val="24"/>
          <w:szCs w:val="24"/>
          <w:highlight w:val="yellow"/>
        </w:rPr>
        <w:t>(I hope that it is evident that each point showed the example as the error in itself).</w:t>
      </w:r>
    </w:p>
    <w:p w14:paraId="373DC243" w14:textId="77777777" w:rsidR="00014A95" w:rsidRDefault="00014A95" w:rsidP="00401DEC">
      <w:pPr>
        <w:pStyle w:val="NoSpacing"/>
        <w:jc w:val="both"/>
        <w:rPr>
          <w:rFonts w:ascii="Times New Roman" w:hAnsi="Times New Roman"/>
          <w:sz w:val="24"/>
          <w:szCs w:val="24"/>
        </w:rPr>
      </w:pPr>
    </w:p>
    <w:p w14:paraId="5F8AA5B8" w14:textId="77777777" w:rsidR="00401DEC" w:rsidRDefault="00401DEC" w:rsidP="00401DEC">
      <w:pPr>
        <w:pStyle w:val="NoSpacing"/>
        <w:jc w:val="both"/>
        <w:rPr>
          <w:rFonts w:ascii="Times New Roman" w:hAnsi="Times New Roman"/>
          <w:sz w:val="24"/>
          <w:szCs w:val="24"/>
        </w:rPr>
      </w:pPr>
    </w:p>
    <w:p w14:paraId="65045A75"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325E6E">
        <w:rPr>
          <w:rFonts w:ascii="Times New Roman" w:hAnsi="Times New Roman"/>
          <w:b/>
          <w:sz w:val="24"/>
          <w:szCs w:val="24"/>
        </w:rPr>
        <w:t xml:space="preserve">2. </w:t>
      </w:r>
      <w:r>
        <w:rPr>
          <w:rFonts w:ascii="Times New Roman" w:hAnsi="Times New Roman"/>
          <w:sz w:val="24"/>
          <w:szCs w:val="24"/>
        </w:rPr>
        <w:t>Wh</w:t>
      </w:r>
      <w:r w:rsidR="00C85D41">
        <w:rPr>
          <w:rFonts w:ascii="Times New Roman" w:hAnsi="Times New Roman"/>
          <w:sz w:val="24"/>
          <w:szCs w:val="24"/>
        </w:rPr>
        <w:t xml:space="preserve">y it is important to split long </w:t>
      </w:r>
      <w:r>
        <w:rPr>
          <w:rFonts w:ascii="Times New Roman" w:hAnsi="Times New Roman"/>
          <w:sz w:val="24"/>
          <w:szCs w:val="24"/>
        </w:rPr>
        <w:t>s</w:t>
      </w:r>
      <w:r w:rsidR="00C85D41">
        <w:rPr>
          <w:rFonts w:ascii="Times New Roman" w:hAnsi="Times New Roman"/>
          <w:sz w:val="24"/>
          <w:szCs w:val="24"/>
        </w:rPr>
        <w:t>entences</w:t>
      </w:r>
      <w:r>
        <w:rPr>
          <w:rFonts w:ascii="Times New Roman" w:hAnsi="Times New Roman"/>
          <w:sz w:val="24"/>
          <w:szCs w:val="24"/>
        </w:rPr>
        <w:t>? Give examples.</w:t>
      </w:r>
    </w:p>
    <w:p w14:paraId="0B51D0B6" w14:textId="77777777" w:rsidR="003B58FA" w:rsidRDefault="003B58FA" w:rsidP="00401DEC">
      <w:pPr>
        <w:pStyle w:val="NoSpacing"/>
        <w:jc w:val="both"/>
        <w:rPr>
          <w:rFonts w:ascii="Times New Roman" w:hAnsi="Times New Roman"/>
          <w:sz w:val="24"/>
          <w:szCs w:val="24"/>
        </w:rPr>
      </w:pPr>
    </w:p>
    <w:p w14:paraId="3AB03B27" w14:textId="6E488AB5" w:rsidR="003B58FA" w:rsidRPr="00F545B2" w:rsidRDefault="003B58FA" w:rsidP="003B58FA">
      <w:pPr>
        <w:pStyle w:val="NoSpacing"/>
        <w:numPr>
          <w:ilvl w:val="0"/>
          <w:numId w:val="1"/>
        </w:numPr>
        <w:jc w:val="both"/>
        <w:rPr>
          <w:rFonts w:ascii="Times New Roman" w:hAnsi="Times New Roman"/>
          <w:sz w:val="24"/>
          <w:szCs w:val="24"/>
          <w:highlight w:val="yellow"/>
        </w:rPr>
      </w:pPr>
      <w:r w:rsidRPr="00F545B2">
        <w:rPr>
          <w:rFonts w:ascii="Times New Roman" w:hAnsi="Times New Roman"/>
          <w:sz w:val="24"/>
          <w:szCs w:val="24"/>
          <w:highlight w:val="yellow"/>
        </w:rPr>
        <w:t>Long sentences are hard to track in terms of subject and focus. It is better to split long sentences into easier portions to understand rather than cram everything in at once.</w:t>
      </w:r>
    </w:p>
    <w:p w14:paraId="03A61A43" w14:textId="04DFC1D6" w:rsidR="003B58FA" w:rsidRPr="00F545B2" w:rsidRDefault="003B58FA" w:rsidP="003B58FA">
      <w:pPr>
        <w:pStyle w:val="NoSpacing"/>
        <w:numPr>
          <w:ilvl w:val="0"/>
          <w:numId w:val="1"/>
        </w:numPr>
        <w:jc w:val="both"/>
        <w:rPr>
          <w:rFonts w:ascii="Times New Roman" w:hAnsi="Times New Roman"/>
          <w:sz w:val="24"/>
          <w:szCs w:val="24"/>
          <w:highlight w:val="yellow"/>
        </w:rPr>
      </w:pPr>
      <w:r w:rsidRPr="00F545B2">
        <w:rPr>
          <w:rFonts w:ascii="Times New Roman" w:hAnsi="Times New Roman"/>
          <w:sz w:val="24"/>
          <w:szCs w:val="24"/>
          <w:highlight w:val="yellow"/>
        </w:rPr>
        <w:t xml:space="preserve">Ex: </w:t>
      </w:r>
      <w:r w:rsidR="006D0B5F" w:rsidRPr="00F545B2">
        <w:rPr>
          <w:rFonts w:ascii="Times New Roman" w:hAnsi="Times New Roman"/>
          <w:sz w:val="24"/>
          <w:szCs w:val="24"/>
          <w:highlight w:val="yellow"/>
        </w:rPr>
        <w:t>“As he crossed toward the pharmacy at the corner he involuntarily turned his head because of a burst of light that had ricocheted from his temple, and saw, with that quick smile with which we greet a rainbow or a rose, a blindingly white parallelogram of sky being unloaded from the van—a dresser with mirrors across which, as across a cinema screen, passed a flawlessly clear reflection of boughs sliding and swaying not arboreally, but with a human vacillation, produced by the nature of those who were carrying this sky, these boughs, this gliding façade”</w:t>
      </w:r>
      <w:r w:rsidR="006D0B5F" w:rsidRPr="00F545B2">
        <w:rPr>
          <w:rFonts w:ascii="Times New Roman" w:hAnsi="Times New Roman"/>
          <w:sz w:val="24"/>
          <w:szCs w:val="24"/>
          <w:highlight w:val="yellow"/>
        </w:rPr>
        <w:t xml:space="preserve"> (</w:t>
      </w:r>
      <w:r w:rsidR="006D0B5F" w:rsidRPr="00F545B2">
        <w:rPr>
          <w:rFonts w:ascii="Times New Roman" w:hAnsi="Times New Roman"/>
          <w:sz w:val="24"/>
          <w:szCs w:val="24"/>
          <w:highlight w:val="yellow"/>
        </w:rPr>
        <w:t>Vladimir Nabokov, “The Gift.” 96 words</w:t>
      </w:r>
      <w:r w:rsidR="006D0B5F" w:rsidRPr="00F545B2">
        <w:rPr>
          <w:rFonts w:ascii="Times New Roman" w:hAnsi="Times New Roman"/>
          <w:sz w:val="24"/>
          <w:szCs w:val="24"/>
          <w:highlight w:val="yellow"/>
        </w:rPr>
        <w:t>).</w:t>
      </w:r>
    </w:p>
    <w:p w14:paraId="6C311B65" w14:textId="77777777" w:rsidR="003B58FA" w:rsidRDefault="003B58FA" w:rsidP="00401DEC">
      <w:pPr>
        <w:pStyle w:val="NoSpacing"/>
        <w:jc w:val="both"/>
        <w:rPr>
          <w:rFonts w:ascii="Times New Roman" w:hAnsi="Times New Roman"/>
          <w:sz w:val="24"/>
          <w:szCs w:val="24"/>
        </w:rPr>
      </w:pPr>
    </w:p>
    <w:p w14:paraId="79DF70B6" w14:textId="77777777" w:rsidR="003B58FA" w:rsidRDefault="003B58FA" w:rsidP="00401DEC">
      <w:pPr>
        <w:pStyle w:val="NoSpacing"/>
        <w:jc w:val="both"/>
        <w:rPr>
          <w:rFonts w:ascii="Times New Roman" w:hAnsi="Times New Roman"/>
          <w:sz w:val="24"/>
          <w:szCs w:val="24"/>
        </w:rPr>
      </w:pPr>
    </w:p>
    <w:p w14:paraId="730F39CE" w14:textId="77777777" w:rsidR="00401DEC" w:rsidRDefault="00401DEC" w:rsidP="00401DEC">
      <w:pPr>
        <w:pStyle w:val="NoSpacing"/>
        <w:jc w:val="both"/>
        <w:rPr>
          <w:rFonts w:ascii="Times New Roman" w:hAnsi="Times New Roman"/>
          <w:sz w:val="24"/>
          <w:szCs w:val="24"/>
        </w:rPr>
      </w:pPr>
    </w:p>
    <w:p w14:paraId="2A2984FB"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Exercise 3.</w:t>
      </w:r>
      <w:r>
        <w:rPr>
          <w:rFonts w:ascii="Times New Roman" w:hAnsi="Times New Roman"/>
          <w:sz w:val="24"/>
          <w:szCs w:val="24"/>
        </w:rPr>
        <w:t xml:space="preserve"> Why do you think </w:t>
      </w:r>
      <w:r w:rsidR="00C85D41">
        <w:rPr>
          <w:rFonts w:ascii="Times New Roman" w:hAnsi="Times New Roman"/>
          <w:sz w:val="24"/>
          <w:szCs w:val="24"/>
        </w:rPr>
        <w:t>graphical images are important in documents</w:t>
      </w:r>
      <w:r>
        <w:rPr>
          <w:rFonts w:ascii="Times New Roman" w:hAnsi="Times New Roman"/>
          <w:sz w:val="24"/>
          <w:szCs w:val="24"/>
        </w:rPr>
        <w:t xml:space="preserve">? </w:t>
      </w:r>
      <w:r w:rsidR="00C85D41">
        <w:rPr>
          <w:rFonts w:ascii="Times New Roman" w:hAnsi="Times New Roman"/>
          <w:sz w:val="24"/>
          <w:szCs w:val="24"/>
        </w:rPr>
        <w:t>Do you agree to have a document made up only of images, with no text whatsoever? Give reasons.</w:t>
      </w:r>
    </w:p>
    <w:p w14:paraId="15DF4F74" w14:textId="77777777" w:rsidR="00401DEC" w:rsidRDefault="00401DEC" w:rsidP="00401DEC">
      <w:pPr>
        <w:pStyle w:val="NoSpacing"/>
        <w:jc w:val="both"/>
        <w:rPr>
          <w:rFonts w:ascii="Times New Roman" w:hAnsi="Times New Roman"/>
          <w:sz w:val="24"/>
          <w:szCs w:val="24"/>
        </w:rPr>
      </w:pPr>
    </w:p>
    <w:p w14:paraId="25CD787B" w14:textId="7FBF3AA2" w:rsidR="006D0B5F" w:rsidRPr="00F545B2" w:rsidRDefault="00F545B2" w:rsidP="006D0B5F">
      <w:pPr>
        <w:pStyle w:val="NoSpacing"/>
        <w:numPr>
          <w:ilvl w:val="0"/>
          <w:numId w:val="1"/>
        </w:numPr>
        <w:jc w:val="both"/>
        <w:rPr>
          <w:rFonts w:ascii="Times New Roman" w:hAnsi="Times New Roman"/>
          <w:sz w:val="24"/>
          <w:szCs w:val="24"/>
          <w:highlight w:val="yellow"/>
        </w:rPr>
      </w:pPr>
      <w:r w:rsidRPr="00F545B2">
        <w:rPr>
          <w:rFonts w:ascii="Times New Roman" w:hAnsi="Times New Roman"/>
          <w:sz w:val="24"/>
          <w:szCs w:val="24"/>
          <w:highlight w:val="yellow"/>
        </w:rPr>
        <w:t xml:space="preserve">Graphical images are important as they turn a boring document into something with a little more life. They allow the reader to visualize results, see the content described in the paper in a more graphical way, or may give a break in reading to allow the reader’s eyes to track better. </w:t>
      </w:r>
    </w:p>
    <w:p w14:paraId="3DDB8549" w14:textId="1D8D2437" w:rsidR="00F545B2" w:rsidRPr="00F545B2" w:rsidRDefault="00F545B2" w:rsidP="006D0B5F">
      <w:pPr>
        <w:pStyle w:val="NoSpacing"/>
        <w:numPr>
          <w:ilvl w:val="0"/>
          <w:numId w:val="1"/>
        </w:numPr>
        <w:jc w:val="both"/>
        <w:rPr>
          <w:rFonts w:ascii="Times New Roman" w:hAnsi="Times New Roman"/>
          <w:sz w:val="24"/>
          <w:szCs w:val="24"/>
          <w:highlight w:val="yellow"/>
        </w:rPr>
      </w:pPr>
      <w:r w:rsidRPr="00F545B2">
        <w:rPr>
          <w:rFonts w:ascii="Times New Roman" w:hAnsi="Times New Roman"/>
          <w:sz w:val="24"/>
          <w:szCs w:val="24"/>
          <w:highlight w:val="yellow"/>
        </w:rPr>
        <w:t>I believe that having a document solely of images and void of text would not be useful, though it majorly depends on the context. It is hard, academically, to prove and make a point using only images, so in that sense, images are not the final form of educational content, but rather a complementary material to help digest large quantities of information.</w:t>
      </w:r>
    </w:p>
    <w:p w14:paraId="282C65C0" w14:textId="77777777" w:rsidR="003B58FA" w:rsidRDefault="003B58FA" w:rsidP="00401DEC">
      <w:pPr>
        <w:pStyle w:val="NoSpacing"/>
        <w:jc w:val="both"/>
        <w:rPr>
          <w:rFonts w:ascii="Times New Roman" w:hAnsi="Times New Roman"/>
          <w:sz w:val="24"/>
          <w:szCs w:val="24"/>
        </w:rPr>
      </w:pPr>
    </w:p>
    <w:p w14:paraId="4EA557F0" w14:textId="77777777" w:rsidR="003B58FA" w:rsidRDefault="003B58FA" w:rsidP="00401DEC">
      <w:pPr>
        <w:pStyle w:val="NoSpacing"/>
        <w:jc w:val="both"/>
        <w:rPr>
          <w:rFonts w:ascii="Times New Roman" w:hAnsi="Times New Roman"/>
          <w:sz w:val="24"/>
          <w:szCs w:val="24"/>
        </w:rPr>
      </w:pPr>
    </w:p>
    <w:p w14:paraId="76E462CE" w14:textId="77777777" w:rsidR="003B58FA" w:rsidRDefault="003B58FA" w:rsidP="00401DEC">
      <w:pPr>
        <w:pStyle w:val="NoSpacing"/>
        <w:jc w:val="both"/>
        <w:rPr>
          <w:rFonts w:ascii="Times New Roman" w:hAnsi="Times New Roman"/>
          <w:sz w:val="24"/>
          <w:szCs w:val="24"/>
        </w:rPr>
      </w:pPr>
    </w:p>
    <w:p w14:paraId="32F7C672"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lastRenderedPageBreak/>
        <w:t>Exercise 4.</w:t>
      </w:r>
      <w:r>
        <w:rPr>
          <w:rFonts w:ascii="Times New Roman" w:hAnsi="Times New Roman"/>
          <w:sz w:val="24"/>
          <w:szCs w:val="24"/>
        </w:rPr>
        <w:t xml:space="preserve"> </w:t>
      </w:r>
      <w:r w:rsidR="00F61EB0">
        <w:rPr>
          <w:rFonts w:ascii="Times New Roman" w:hAnsi="Times New Roman"/>
          <w:sz w:val="24"/>
          <w:szCs w:val="24"/>
        </w:rPr>
        <w:t xml:space="preserve">Why in many documents the ‘good’ news </w:t>
      </w:r>
      <w:proofErr w:type="gramStart"/>
      <w:r w:rsidR="00F61EB0">
        <w:rPr>
          <w:rFonts w:ascii="Times New Roman" w:hAnsi="Times New Roman"/>
          <w:sz w:val="24"/>
          <w:szCs w:val="24"/>
        </w:rPr>
        <w:t>are</w:t>
      </w:r>
      <w:proofErr w:type="gramEnd"/>
      <w:r w:rsidR="00F61EB0">
        <w:rPr>
          <w:rFonts w:ascii="Times New Roman" w:hAnsi="Times New Roman"/>
          <w:sz w:val="24"/>
          <w:szCs w:val="24"/>
        </w:rPr>
        <w:t xml:space="preserve"> larger font than the not so pleasant news? Give examples.</w:t>
      </w:r>
    </w:p>
    <w:p w14:paraId="6684CAD2" w14:textId="77777777" w:rsidR="00401DEC" w:rsidRDefault="00401DEC" w:rsidP="00401DEC">
      <w:pPr>
        <w:pStyle w:val="NoSpacing"/>
        <w:jc w:val="both"/>
        <w:rPr>
          <w:rFonts w:ascii="Times New Roman" w:hAnsi="Times New Roman"/>
          <w:sz w:val="24"/>
          <w:szCs w:val="24"/>
        </w:rPr>
      </w:pPr>
    </w:p>
    <w:p w14:paraId="3196A654" w14:textId="2E897153" w:rsidR="004110FC" w:rsidRPr="00C65153" w:rsidRDefault="004110FC" w:rsidP="004110FC">
      <w:pPr>
        <w:pStyle w:val="NoSpacing"/>
        <w:numPr>
          <w:ilvl w:val="0"/>
          <w:numId w:val="1"/>
        </w:numPr>
        <w:jc w:val="both"/>
        <w:rPr>
          <w:rFonts w:ascii="Times New Roman" w:hAnsi="Times New Roman"/>
          <w:sz w:val="24"/>
          <w:szCs w:val="24"/>
          <w:highlight w:val="yellow"/>
        </w:rPr>
      </w:pPr>
      <w:r w:rsidRPr="00C65153">
        <w:rPr>
          <w:rFonts w:ascii="Times New Roman" w:hAnsi="Times New Roman"/>
          <w:sz w:val="24"/>
          <w:szCs w:val="24"/>
          <w:highlight w:val="yellow"/>
        </w:rPr>
        <w:t>On the contrary, most common in news stories is not pleasant news first in bold text, and supplementary good news following in ordinary font and space. This follows with the old adage: “If it bleeds, it leads”.</w:t>
      </w:r>
    </w:p>
    <w:p w14:paraId="63F9F0B3" w14:textId="7A9F91AC" w:rsidR="00C65153" w:rsidRPr="00C65153" w:rsidRDefault="00C65153" w:rsidP="00C65153">
      <w:pPr>
        <w:pStyle w:val="NoSpacing"/>
        <w:ind w:left="360"/>
        <w:jc w:val="both"/>
        <w:rPr>
          <w:rFonts w:ascii="Times New Roman" w:hAnsi="Times New Roman"/>
          <w:sz w:val="24"/>
          <w:szCs w:val="24"/>
          <w:highlight w:val="yellow"/>
        </w:rPr>
      </w:pPr>
      <w:r w:rsidRPr="00C65153">
        <w:rPr>
          <w:noProof/>
          <w:highlight w:val="yellow"/>
        </w:rPr>
        <w:drawing>
          <wp:inline distT="0" distB="0" distL="0" distR="0" wp14:anchorId="3CF0F170" wp14:editId="4AD13C2B">
            <wp:extent cx="5943600" cy="1889760"/>
            <wp:effectExtent l="0" t="0" r="0" b="0"/>
            <wp:docPr id="999635629" name="Picture 1" descr="A newspaper with a picture of a burning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35629" name="Picture 1" descr="A newspaper with a picture of a burning building&#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89760"/>
                    </a:xfrm>
                    <a:prstGeom prst="rect">
                      <a:avLst/>
                    </a:prstGeom>
                    <a:noFill/>
                    <a:ln>
                      <a:noFill/>
                    </a:ln>
                  </pic:spPr>
                </pic:pic>
              </a:graphicData>
            </a:graphic>
          </wp:inline>
        </w:drawing>
      </w:r>
    </w:p>
    <w:p w14:paraId="472DB4A1" w14:textId="250BE19A" w:rsidR="00C65153" w:rsidRPr="00C65153" w:rsidRDefault="00C65153" w:rsidP="004110FC">
      <w:pPr>
        <w:pStyle w:val="NoSpacing"/>
        <w:numPr>
          <w:ilvl w:val="0"/>
          <w:numId w:val="1"/>
        </w:numPr>
        <w:jc w:val="both"/>
        <w:rPr>
          <w:rFonts w:ascii="Times New Roman" w:hAnsi="Times New Roman"/>
          <w:sz w:val="24"/>
          <w:szCs w:val="24"/>
          <w:highlight w:val="yellow"/>
        </w:rPr>
      </w:pPr>
      <w:r w:rsidRPr="00C65153">
        <w:rPr>
          <w:rFonts w:ascii="Times New Roman" w:hAnsi="Times New Roman"/>
          <w:sz w:val="24"/>
          <w:szCs w:val="24"/>
          <w:highlight w:val="yellow"/>
        </w:rPr>
        <w:t>This view is utilized by major companies as it attracts readers and keeps them hooked enough to buy the news and continue coming back for more unpleasant news.</w:t>
      </w:r>
    </w:p>
    <w:p w14:paraId="0E258497" w14:textId="77777777" w:rsidR="003B58FA" w:rsidRDefault="003B58FA" w:rsidP="00401DEC">
      <w:pPr>
        <w:pStyle w:val="NoSpacing"/>
        <w:jc w:val="both"/>
        <w:rPr>
          <w:rFonts w:ascii="Times New Roman" w:hAnsi="Times New Roman"/>
          <w:sz w:val="24"/>
          <w:szCs w:val="24"/>
        </w:rPr>
      </w:pPr>
    </w:p>
    <w:p w14:paraId="4E88287A" w14:textId="77777777" w:rsidR="00F72E20" w:rsidRDefault="00F72E20" w:rsidP="00401DEC">
      <w:pPr>
        <w:pStyle w:val="NoSpacing"/>
        <w:jc w:val="both"/>
        <w:rPr>
          <w:rFonts w:ascii="Times New Roman" w:hAnsi="Times New Roman"/>
          <w:sz w:val="24"/>
          <w:szCs w:val="24"/>
        </w:rPr>
        <w:sectPr w:rsidR="00F72E20" w:rsidSect="00C65153">
          <w:footerReference w:type="default" r:id="rId9"/>
          <w:pgSz w:w="12240" w:h="15840"/>
          <w:pgMar w:top="1440" w:right="1440" w:bottom="1440" w:left="1440" w:header="720" w:footer="720" w:gutter="0"/>
          <w:cols w:space="720"/>
          <w:docGrid w:linePitch="360"/>
        </w:sectPr>
      </w:pPr>
    </w:p>
    <w:p w14:paraId="01803D56" w14:textId="77777777" w:rsidR="003B58FA" w:rsidRDefault="003B58FA" w:rsidP="00401DEC">
      <w:pPr>
        <w:pStyle w:val="NoSpacing"/>
        <w:jc w:val="both"/>
        <w:rPr>
          <w:rFonts w:ascii="Times New Roman" w:hAnsi="Times New Roman"/>
          <w:sz w:val="24"/>
          <w:szCs w:val="24"/>
        </w:rPr>
      </w:pPr>
    </w:p>
    <w:p w14:paraId="0F65B81A" w14:textId="05349D6E" w:rsidR="00401DEC" w:rsidRDefault="00401DEC" w:rsidP="00F72E20">
      <w:pPr>
        <w:rPr>
          <w:rFonts w:ascii="Times New Roman" w:hAnsi="Times New Roman"/>
          <w:sz w:val="24"/>
          <w:szCs w:val="24"/>
        </w:rPr>
      </w:pPr>
      <w:r>
        <w:rPr>
          <w:rFonts w:ascii="Times New Roman" w:hAnsi="Times New Roman"/>
          <w:b/>
          <w:sz w:val="24"/>
          <w:szCs w:val="24"/>
        </w:rPr>
        <w:t>Exercise 5.</w:t>
      </w:r>
      <w:r>
        <w:rPr>
          <w:rFonts w:ascii="Times New Roman" w:hAnsi="Times New Roman"/>
          <w:sz w:val="24"/>
          <w:szCs w:val="24"/>
        </w:rPr>
        <w:t xml:space="preserve"> What are the </w:t>
      </w:r>
      <w:r w:rsidR="00F61EB0">
        <w:rPr>
          <w:rFonts w:ascii="Times New Roman" w:hAnsi="Times New Roman"/>
          <w:sz w:val="24"/>
          <w:szCs w:val="24"/>
        </w:rPr>
        <w:t>word processor fundamentals</w:t>
      </w:r>
      <w:r>
        <w:rPr>
          <w:rFonts w:ascii="Times New Roman" w:hAnsi="Times New Roman"/>
          <w:sz w:val="24"/>
          <w:szCs w:val="24"/>
        </w:rPr>
        <w:t>?</w:t>
      </w:r>
      <w:r w:rsidR="00F61EB0">
        <w:rPr>
          <w:rFonts w:ascii="Times New Roman" w:hAnsi="Times New Roman"/>
          <w:sz w:val="24"/>
          <w:szCs w:val="24"/>
        </w:rPr>
        <w:t xml:space="preserve"> Give examples.</w:t>
      </w:r>
    </w:p>
    <w:p w14:paraId="4C5480CE" w14:textId="77777777" w:rsidR="00401DEC" w:rsidRDefault="00401DEC"/>
    <w:p w14:paraId="037E193C" w14:textId="069BA057" w:rsidR="00C65153" w:rsidRPr="00E560CF" w:rsidRDefault="00C65153" w:rsidP="00F72E20">
      <w:pPr>
        <w:pStyle w:val="ListParagraph"/>
        <w:numPr>
          <w:ilvl w:val="0"/>
          <w:numId w:val="1"/>
        </w:numPr>
        <w:spacing w:line="360" w:lineRule="auto"/>
        <w:rPr>
          <w:rFonts w:ascii="Times New Roman" w:hAnsi="Times New Roman" w:cs="Times New Roman"/>
          <w:highlight w:val="yellow"/>
        </w:rPr>
      </w:pPr>
      <w:r w:rsidRPr="00E560CF">
        <w:rPr>
          <w:rFonts w:ascii="Times New Roman" w:hAnsi="Times New Roman" w:cs="Times New Roman"/>
          <w:highlight w:val="yellow"/>
        </w:rPr>
        <w:t xml:space="preserve">Word processor fundamentals </w:t>
      </w:r>
      <w:proofErr w:type="gramStart"/>
      <w:r w:rsidRPr="00E560CF">
        <w:rPr>
          <w:rFonts w:ascii="Times New Roman" w:hAnsi="Times New Roman" w:cs="Times New Roman"/>
          <w:highlight w:val="yellow"/>
        </w:rPr>
        <w:t>includes</w:t>
      </w:r>
      <w:proofErr w:type="gramEnd"/>
      <w:r w:rsidRPr="00E560CF">
        <w:rPr>
          <w:rFonts w:ascii="Times New Roman" w:hAnsi="Times New Roman" w:cs="Times New Roman"/>
          <w:highlight w:val="yellow"/>
        </w:rPr>
        <w:t xml:space="preserve"> these specific parts:</w:t>
      </w:r>
    </w:p>
    <w:p w14:paraId="38109F99" w14:textId="2B1B8CE3" w:rsidR="00C65153" w:rsidRPr="00E560CF" w:rsidRDefault="00C65153" w:rsidP="00F72E20">
      <w:pPr>
        <w:pStyle w:val="ListParagraph"/>
        <w:numPr>
          <w:ilvl w:val="1"/>
          <w:numId w:val="1"/>
        </w:numPr>
        <w:spacing w:line="360" w:lineRule="auto"/>
        <w:rPr>
          <w:highlight w:val="yellow"/>
        </w:rPr>
      </w:pPr>
      <w:r w:rsidRPr="00E560CF">
        <w:rPr>
          <w:highlight w:val="yellow"/>
        </w:rPr>
        <w:t xml:space="preserve">Font and </w:t>
      </w:r>
      <w:r w:rsidRPr="00E560CF">
        <w:rPr>
          <w:rFonts w:ascii="Courier New" w:hAnsi="Courier New" w:cs="Courier New"/>
          <w:highlight w:val="yellow"/>
        </w:rPr>
        <w:t>font format</w:t>
      </w:r>
    </w:p>
    <w:p w14:paraId="56BD3865" w14:textId="789093F6" w:rsidR="00C65153" w:rsidRPr="00E560CF" w:rsidRDefault="00C65153" w:rsidP="00F72E20">
      <w:pPr>
        <w:pStyle w:val="ListParagraph"/>
        <w:numPr>
          <w:ilvl w:val="1"/>
          <w:numId w:val="1"/>
        </w:numPr>
        <w:spacing w:line="360" w:lineRule="auto"/>
        <w:rPr>
          <w:rFonts w:ascii="Times New Roman" w:hAnsi="Times New Roman" w:cs="Times New Roman"/>
          <w:sz w:val="40"/>
          <w:szCs w:val="40"/>
          <w:highlight w:val="yellow"/>
        </w:rPr>
      </w:pPr>
      <w:r w:rsidRPr="00E560CF">
        <w:rPr>
          <w:rFonts w:ascii="Times New Roman" w:hAnsi="Times New Roman" w:cs="Times New Roman"/>
          <w:sz w:val="40"/>
          <w:szCs w:val="40"/>
          <w:highlight w:val="yellow"/>
        </w:rPr>
        <w:t>Font Size</w:t>
      </w:r>
    </w:p>
    <w:p w14:paraId="75BC6AEC" w14:textId="35BB591E" w:rsidR="00C65153" w:rsidRPr="00E560CF" w:rsidRDefault="00C65153" w:rsidP="00F72E20">
      <w:pPr>
        <w:pStyle w:val="ListParagraph"/>
        <w:numPr>
          <w:ilvl w:val="1"/>
          <w:numId w:val="1"/>
        </w:numPr>
        <w:spacing w:line="360" w:lineRule="auto"/>
        <w:rPr>
          <w:rFonts w:ascii="Times New Roman" w:hAnsi="Times New Roman" w:cs="Times New Roman"/>
          <w:highlight w:val="yellow"/>
        </w:rPr>
      </w:pPr>
      <w:r w:rsidRPr="00E560CF">
        <w:rPr>
          <w:rFonts w:ascii="Times New Roman" w:hAnsi="Times New Roman" w:cs="Times New Roman"/>
          <w:highlight w:val="yellow"/>
        </w:rPr>
        <w:t>Page Attributes</w:t>
      </w:r>
    </w:p>
    <w:p w14:paraId="6B1A7FEB" w14:textId="1DF63DBF" w:rsidR="00C65153" w:rsidRPr="00E560CF" w:rsidRDefault="00C65153" w:rsidP="00F72E20">
      <w:pPr>
        <w:pStyle w:val="ListParagraph"/>
        <w:numPr>
          <w:ilvl w:val="2"/>
          <w:numId w:val="1"/>
        </w:numPr>
        <w:spacing w:line="360" w:lineRule="auto"/>
        <w:rPr>
          <w:rFonts w:ascii="Times New Roman" w:hAnsi="Times New Roman" w:cs="Times New Roman"/>
          <w:highlight w:val="yellow"/>
        </w:rPr>
      </w:pPr>
      <w:r w:rsidRPr="00E560CF">
        <w:rPr>
          <w:rFonts w:ascii="Times New Roman" w:hAnsi="Times New Roman" w:cs="Times New Roman"/>
          <w:highlight w:val="yellow"/>
        </w:rPr>
        <w:t>Page Orientation (</w:t>
      </w:r>
      <w:proofErr w:type="gramStart"/>
      <w:r w:rsidRPr="00E560CF">
        <w:rPr>
          <w:rFonts w:ascii="Times New Roman" w:hAnsi="Times New Roman" w:cs="Times New Roman"/>
          <w:highlight w:val="yellow"/>
        </w:rPr>
        <w:t>Page</w:t>
      </w:r>
      <w:proofErr w:type="gramEnd"/>
      <w:r w:rsidRPr="00E560CF">
        <w:rPr>
          <w:rFonts w:ascii="Times New Roman" w:hAnsi="Times New Roman" w:cs="Times New Roman"/>
          <w:highlight w:val="yellow"/>
        </w:rPr>
        <w:t xml:space="preserve"> 1</w:t>
      </w:r>
      <w:r w:rsidR="00F72E20" w:rsidRPr="00E560CF">
        <w:rPr>
          <w:rFonts w:ascii="Times New Roman" w:hAnsi="Times New Roman" w:cs="Times New Roman"/>
          <w:highlight w:val="yellow"/>
        </w:rPr>
        <w:t xml:space="preserve"> &amp; 2</w:t>
      </w:r>
      <w:r w:rsidRPr="00E560CF">
        <w:rPr>
          <w:rFonts w:ascii="Times New Roman" w:hAnsi="Times New Roman" w:cs="Times New Roman"/>
          <w:highlight w:val="yellow"/>
        </w:rPr>
        <w:t xml:space="preserve"> </w:t>
      </w:r>
      <w:r w:rsidR="00F72E20" w:rsidRPr="00E560CF">
        <w:rPr>
          <w:rFonts w:ascii="Times New Roman" w:hAnsi="Times New Roman" w:cs="Times New Roman"/>
          <w:highlight w:val="yellow"/>
        </w:rPr>
        <w:t>are</w:t>
      </w:r>
      <w:r w:rsidRPr="00E560CF">
        <w:rPr>
          <w:rFonts w:ascii="Times New Roman" w:hAnsi="Times New Roman" w:cs="Times New Roman"/>
          <w:highlight w:val="yellow"/>
        </w:rPr>
        <w:t xml:space="preserve"> </w:t>
      </w:r>
      <w:r w:rsidR="00F72E20" w:rsidRPr="00E560CF">
        <w:rPr>
          <w:rFonts w:ascii="Times New Roman" w:hAnsi="Times New Roman" w:cs="Times New Roman"/>
          <w:highlight w:val="yellow"/>
        </w:rPr>
        <w:t>portrait</w:t>
      </w:r>
      <w:r w:rsidRPr="00E560CF">
        <w:rPr>
          <w:rFonts w:ascii="Times New Roman" w:hAnsi="Times New Roman" w:cs="Times New Roman"/>
          <w:highlight w:val="yellow"/>
        </w:rPr>
        <w:t xml:space="preserve">, page </w:t>
      </w:r>
      <w:r w:rsidR="00F72E20" w:rsidRPr="00E560CF">
        <w:rPr>
          <w:rFonts w:ascii="Times New Roman" w:hAnsi="Times New Roman" w:cs="Times New Roman"/>
          <w:highlight w:val="yellow"/>
        </w:rPr>
        <w:t>3</w:t>
      </w:r>
      <w:r w:rsidRPr="00E560CF">
        <w:rPr>
          <w:rFonts w:ascii="Times New Roman" w:hAnsi="Times New Roman" w:cs="Times New Roman"/>
          <w:highlight w:val="yellow"/>
        </w:rPr>
        <w:t xml:space="preserve"> is </w:t>
      </w:r>
      <w:r w:rsidR="00F72E20" w:rsidRPr="00E560CF">
        <w:rPr>
          <w:rFonts w:ascii="Times New Roman" w:hAnsi="Times New Roman" w:cs="Times New Roman"/>
          <w:highlight w:val="yellow"/>
        </w:rPr>
        <w:t>landscape</w:t>
      </w:r>
      <w:r w:rsidRPr="00E560CF">
        <w:rPr>
          <w:rFonts w:ascii="Times New Roman" w:hAnsi="Times New Roman" w:cs="Times New Roman"/>
          <w:highlight w:val="yellow"/>
        </w:rPr>
        <w:t>).</w:t>
      </w:r>
    </w:p>
    <w:p w14:paraId="1B3E2E17" w14:textId="1158BA5E" w:rsidR="00C65153" w:rsidRPr="00E560CF" w:rsidRDefault="00C65153" w:rsidP="00F72E20">
      <w:pPr>
        <w:pStyle w:val="ListParagraph"/>
        <w:numPr>
          <w:ilvl w:val="2"/>
          <w:numId w:val="1"/>
        </w:numPr>
        <w:spacing w:line="360" w:lineRule="auto"/>
        <w:rPr>
          <w:rFonts w:ascii="Times New Roman" w:hAnsi="Times New Roman" w:cs="Times New Roman"/>
          <w:highlight w:val="yellow"/>
        </w:rPr>
      </w:pPr>
      <w:r w:rsidRPr="00E560CF">
        <w:rPr>
          <w:rFonts w:ascii="Times New Roman" w:hAnsi="Times New Roman" w:cs="Times New Roman"/>
          <w:highlight w:val="yellow"/>
        </w:rPr>
        <w:t>Margins (all are set to 1’)</w:t>
      </w:r>
    </w:p>
    <w:p w14:paraId="67C6F3AE" w14:textId="1F72FC03" w:rsidR="00C65153" w:rsidRPr="00E560CF" w:rsidRDefault="00C65153" w:rsidP="00F72E20">
      <w:pPr>
        <w:pStyle w:val="ListParagraph"/>
        <w:numPr>
          <w:ilvl w:val="2"/>
          <w:numId w:val="1"/>
        </w:numPr>
        <w:spacing w:line="360" w:lineRule="auto"/>
        <w:rPr>
          <w:rFonts w:ascii="Times New Roman" w:hAnsi="Times New Roman" w:cs="Times New Roman"/>
          <w:highlight w:val="yellow"/>
        </w:rPr>
      </w:pPr>
      <w:r w:rsidRPr="00E560CF">
        <w:rPr>
          <w:rFonts w:ascii="Times New Roman" w:hAnsi="Times New Roman" w:cs="Times New Roman"/>
          <w:highlight w:val="yellow"/>
        </w:rPr>
        <w:t>Columns</w:t>
      </w:r>
      <w:r w:rsidR="00F72E20" w:rsidRPr="00E560CF">
        <w:rPr>
          <w:rFonts w:ascii="Times New Roman" w:hAnsi="Times New Roman" w:cs="Times New Roman"/>
          <w:highlight w:val="yellow"/>
        </w:rPr>
        <w:t xml:space="preserve"> (the columns are set to 2)</w:t>
      </w:r>
    </w:p>
    <w:p w14:paraId="2B04EC55" w14:textId="4F57FAFB" w:rsidR="00C65153" w:rsidRPr="00E560CF" w:rsidRDefault="00C65153" w:rsidP="00F72E20">
      <w:pPr>
        <w:pStyle w:val="ListParagraph"/>
        <w:numPr>
          <w:ilvl w:val="2"/>
          <w:numId w:val="1"/>
        </w:numPr>
        <w:spacing w:line="360" w:lineRule="auto"/>
        <w:rPr>
          <w:rFonts w:ascii="Times New Roman" w:hAnsi="Times New Roman" w:cs="Times New Roman"/>
          <w:highlight w:val="yellow"/>
        </w:rPr>
      </w:pPr>
      <w:r w:rsidRPr="00E560CF">
        <w:rPr>
          <w:rFonts w:ascii="Times New Roman" w:hAnsi="Times New Roman" w:cs="Times New Roman"/>
          <w:highlight w:val="yellow"/>
        </w:rPr>
        <w:t>Page numbering</w:t>
      </w:r>
      <w:r w:rsidR="00F72E20" w:rsidRPr="00E560CF">
        <w:rPr>
          <w:rFonts w:ascii="Times New Roman" w:hAnsi="Times New Roman" w:cs="Times New Roman"/>
          <w:highlight w:val="yellow"/>
        </w:rPr>
        <w:t xml:space="preserve"> (all pages are numbered)</w:t>
      </w:r>
    </w:p>
    <w:p w14:paraId="29674C64" w14:textId="49AECF78" w:rsidR="00C65153" w:rsidRPr="00E560CF" w:rsidRDefault="00C65153" w:rsidP="00F72E20">
      <w:pPr>
        <w:pStyle w:val="ListParagraph"/>
        <w:numPr>
          <w:ilvl w:val="1"/>
          <w:numId w:val="1"/>
        </w:numPr>
        <w:spacing w:line="360" w:lineRule="auto"/>
        <w:rPr>
          <w:rFonts w:ascii="Times New Roman" w:hAnsi="Times New Roman" w:cs="Times New Roman"/>
          <w:highlight w:val="yellow"/>
        </w:rPr>
      </w:pPr>
      <w:r w:rsidRPr="00E560CF">
        <w:rPr>
          <w:rFonts w:ascii="Times New Roman" w:hAnsi="Times New Roman" w:cs="Times New Roman"/>
          <w:highlight w:val="yellow"/>
        </w:rPr>
        <w:t>Line Spacing</w:t>
      </w:r>
      <w:r w:rsidR="00F72E20" w:rsidRPr="00E560CF">
        <w:rPr>
          <w:rFonts w:ascii="Times New Roman" w:hAnsi="Times New Roman" w:cs="Times New Roman"/>
          <w:highlight w:val="yellow"/>
        </w:rPr>
        <w:t xml:space="preserve"> (set to 1.5)</w:t>
      </w:r>
    </w:p>
    <w:p w14:paraId="3FAF340A" w14:textId="1824E531" w:rsidR="00C65153" w:rsidRPr="00E560CF" w:rsidRDefault="00C65153" w:rsidP="00F72E20">
      <w:pPr>
        <w:pStyle w:val="ListParagraph"/>
        <w:numPr>
          <w:ilvl w:val="1"/>
          <w:numId w:val="1"/>
        </w:numPr>
        <w:spacing w:line="360" w:lineRule="auto"/>
        <w:rPr>
          <w:rFonts w:ascii="Times New Roman" w:hAnsi="Times New Roman" w:cs="Times New Roman"/>
          <w:highlight w:val="yellow"/>
        </w:rPr>
      </w:pPr>
      <w:r w:rsidRPr="00E560CF">
        <w:rPr>
          <w:rFonts w:ascii="Times New Roman" w:hAnsi="Times New Roman" w:cs="Times New Roman"/>
          <w:highlight w:val="yellow"/>
        </w:rPr>
        <w:t>Graphics (shown on Exercise 4).</w:t>
      </w:r>
    </w:p>
    <w:sectPr w:rsidR="00C65153" w:rsidRPr="00E560CF" w:rsidSect="00F72E20">
      <w:pgSz w:w="15840" w:h="12240" w:orient="landscape"/>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31839" w14:textId="77777777" w:rsidR="000825E6" w:rsidRDefault="000825E6" w:rsidP="00F72E20">
      <w:pPr>
        <w:spacing w:after="0" w:line="240" w:lineRule="auto"/>
      </w:pPr>
      <w:r>
        <w:separator/>
      </w:r>
    </w:p>
  </w:endnote>
  <w:endnote w:type="continuationSeparator" w:id="0">
    <w:p w14:paraId="066A3BE6" w14:textId="77777777" w:rsidR="000825E6" w:rsidRDefault="000825E6" w:rsidP="00F72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247771"/>
      <w:docPartObj>
        <w:docPartGallery w:val="Page Numbers (Bottom of Page)"/>
        <w:docPartUnique/>
      </w:docPartObj>
    </w:sdtPr>
    <w:sdtEndPr>
      <w:rPr>
        <w:noProof/>
      </w:rPr>
    </w:sdtEndPr>
    <w:sdtContent>
      <w:p w14:paraId="7B67E03A" w14:textId="5C56475C" w:rsidR="00F72E20" w:rsidRDefault="00F72E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1C3571" w14:textId="77777777" w:rsidR="00F72E20" w:rsidRDefault="00F72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A805D" w14:textId="77777777" w:rsidR="000825E6" w:rsidRDefault="000825E6" w:rsidP="00F72E20">
      <w:pPr>
        <w:spacing w:after="0" w:line="240" w:lineRule="auto"/>
      </w:pPr>
      <w:r>
        <w:separator/>
      </w:r>
    </w:p>
  </w:footnote>
  <w:footnote w:type="continuationSeparator" w:id="0">
    <w:p w14:paraId="647A31A5" w14:textId="77777777" w:rsidR="000825E6" w:rsidRDefault="000825E6" w:rsidP="00F72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F4279"/>
    <w:multiLevelType w:val="hybridMultilevel"/>
    <w:tmpl w:val="E11A4330"/>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78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12"/>
    <w:rsid w:val="00014A95"/>
    <w:rsid w:val="000825E6"/>
    <w:rsid w:val="00227E54"/>
    <w:rsid w:val="003B58FA"/>
    <w:rsid w:val="00401DEC"/>
    <w:rsid w:val="004110FC"/>
    <w:rsid w:val="006D0B5F"/>
    <w:rsid w:val="007174C7"/>
    <w:rsid w:val="007857F5"/>
    <w:rsid w:val="008E7CCF"/>
    <w:rsid w:val="00A150E8"/>
    <w:rsid w:val="00AD2B12"/>
    <w:rsid w:val="00C3481D"/>
    <w:rsid w:val="00C613E3"/>
    <w:rsid w:val="00C65153"/>
    <w:rsid w:val="00C85D41"/>
    <w:rsid w:val="00E560CF"/>
    <w:rsid w:val="00F545B2"/>
    <w:rsid w:val="00F61EB0"/>
    <w:rsid w:val="00F72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23B33"/>
  <w15:chartTrackingRefBased/>
  <w15:docId w15:val="{F1CF5318-C557-4734-966F-4B6DFEDFB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7CCF"/>
    <w:pPr>
      <w:spacing w:after="0" w:line="240" w:lineRule="auto"/>
    </w:pPr>
    <w:rPr>
      <w:rFonts w:ascii="Calibri" w:eastAsia="Times New Roman" w:hAnsi="Calibri" w:cs="Times New Roman"/>
    </w:rPr>
  </w:style>
  <w:style w:type="character" w:customStyle="1" w:styleId="mceitemhiddenspellword">
    <w:name w:val="mceitemhiddenspellword"/>
    <w:rsid w:val="008E7CCF"/>
  </w:style>
  <w:style w:type="paragraph" w:styleId="ListParagraph">
    <w:name w:val="List Paragraph"/>
    <w:basedOn w:val="Normal"/>
    <w:uiPriority w:val="34"/>
    <w:qFormat/>
    <w:rsid w:val="00C65153"/>
    <w:pPr>
      <w:ind w:left="720"/>
      <w:contextualSpacing/>
    </w:pPr>
  </w:style>
  <w:style w:type="paragraph" w:styleId="Header">
    <w:name w:val="header"/>
    <w:basedOn w:val="Normal"/>
    <w:link w:val="HeaderChar"/>
    <w:uiPriority w:val="99"/>
    <w:unhideWhenUsed/>
    <w:rsid w:val="00F72E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E20"/>
  </w:style>
  <w:style w:type="paragraph" w:styleId="Footer">
    <w:name w:val="footer"/>
    <w:basedOn w:val="Normal"/>
    <w:link w:val="FooterChar"/>
    <w:uiPriority w:val="99"/>
    <w:unhideWhenUsed/>
    <w:rsid w:val="00F72E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0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A7674-E3A2-45D4-93D0-C9D0064D2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Lamar University</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Andrei</dc:creator>
  <cp:keywords/>
  <dc:description/>
  <cp:lastModifiedBy>Andrew R Kalathra</cp:lastModifiedBy>
  <cp:revision>10</cp:revision>
  <dcterms:created xsi:type="dcterms:W3CDTF">2016-09-07T09:13:00Z</dcterms:created>
  <dcterms:modified xsi:type="dcterms:W3CDTF">2025-02-17T03:21:00Z</dcterms:modified>
</cp:coreProperties>
</file>