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26DB48" w14:textId="0B0DA53A"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bCs/>
          <w:sz w:val="50"/>
          <w:szCs w:val="50"/>
        </w:rPr>
        <w:t>COSC 4333: Distributed Systems</w:t>
      </w:r>
    </w:p>
    <w:p w14:paraId="1FB73B64" w14:textId="11C7D3EA"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sz w:val="50"/>
          <w:szCs w:val="50"/>
        </w:rPr>
        <w:t xml:space="preserve">Assignment </w:t>
      </w:r>
      <w:r w:rsidR="00635AA5">
        <w:rPr>
          <w:rFonts w:ascii="Times New Roman" w:hAnsi="Times New Roman" w:cs="Times New Roman"/>
          <w:b/>
          <w:sz w:val="50"/>
          <w:szCs w:val="50"/>
        </w:rPr>
        <w:t>6</w:t>
      </w:r>
    </w:p>
    <w:p w14:paraId="536E23D3" w14:textId="287EE22D" w:rsidR="000438D0" w:rsidRPr="00EB5E89" w:rsidRDefault="000438D0" w:rsidP="000438D0">
      <w:pPr>
        <w:jc w:val="center"/>
        <w:rPr>
          <w:rFonts w:ascii="Times New Roman" w:hAnsi="Times New Roman" w:cs="Times New Roman"/>
          <w:b/>
          <w:sz w:val="50"/>
          <w:szCs w:val="50"/>
        </w:rPr>
      </w:pPr>
      <w:r w:rsidRPr="00EB5E89">
        <w:rPr>
          <w:rFonts w:ascii="Times New Roman" w:hAnsi="Times New Roman" w:cs="Times New Roman"/>
          <w:b/>
          <w:sz w:val="50"/>
          <w:szCs w:val="50"/>
        </w:rPr>
        <w:t xml:space="preserve">Due: 10:00am, </w:t>
      </w:r>
      <w:r w:rsidR="00CC16FD">
        <w:rPr>
          <w:rFonts w:ascii="Times New Roman" w:hAnsi="Times New Roman" w:cs="Times New Roman"/>
          <w:b/>
          <w:sz w:val="50"/>
          <w:szCs w:val="50"/>
        </w:rPr>
        <w:t xml:space="preserve">Nov. </w:t>
      </w:r>
      <w:r w:rsidR="000551A5">
        <w:rPr>
          <w:rFonts w:ascii="Times New Roman" w:hAnsi="Times New Roman" w:cs="Times New Roman"/>
          <w:b/>
          <w:sz w:val="50"/>
          <w:szCs w:val="50"/>
        </w:rPr>
        <w:t>2</w:t>
      </w:r>
      <w:r w:rsidR="00B96AEB">
        <w:rPr>
          <w:rFonts w:ascii="Times New Roman" w:hAnsi="Times New Roman" w:cs="Times New Roman"/>
          <w:b/>
          <w:sz w:val="50"/>
          <w:szCs w:val="50"/>
        </w:rPr>
        <w:t>2</w:t>
      </w:r>
      <w:r w:rsidR="00745DD3">
        <w:rPr>
          <w:rFonts w:ascii="Times New Roman" w:hAnsi="Times New Roman" w:cs="Times New Roman"/>
          <w:b/>
          <w:sz w:val="50"/>
          <w:szCs w:val="50"/>
        </w:rPr>
        <w:t>, 202</w:t>
      </w:r>
      <w:r w:rsidR="00B96AEB">
        <w:rPr>
          <w:rFonts w:ascii="Times New Roman" w:hAnsi="Times New Roman" w:cs="Times New Roman"/>
          <w:b/>
          <w:sz w:val="50"/>
          <w:szCs w:val="50"/>
        </w:rPr>
        <w:t>4</w:t>
      </w:r>
      <w:r w:rsidR="00CC16FD">
        <w:rPr>
          <w:rFonts w:ascii="Times New Roman" w:hAnsi="Times New Roman" w:cs="Times New Roman"/>
          <w:b/>
          <w:sz w:val="50"/>
          <w:szCs w:val="50"/>
        </w:rPr>
        <w:t xml:space="preserve"> </w:t>
      </w:r>
      <w:r w:rsidRPr="00EB5E89">
        <w:rPr>
          <w:rFonts w:ascii="Times New Roman" w:hAnsi="Times New Roman" w:cs="Times New Roman"/>
          <w:b/>
          <w:sz w:val="50"/>
          <w:szCs w:val="50"/>
        </w:rPr>
        <w:t>(</w:t>
      </w:r>
      <w:r w:rsidR="00B96AEB">
        <w:rPr>
          <w:rFonts w:ascii="Times New Roman" w:hAnsi="Times New Roman" w:cs="Times New Roman"/>
          <w:b/>
          <w:sz w:val="50"/>
          <w:szCs w:val="50"/>
        </w:rPr>
        <w:t>Fri</w:t>
      </w:r>
      <w:r w:rsidRPr="00EB5E89">
        <w:rPr>
          <w:rFonts w:ascii="Times New Roman" w:hAnsi="Times New Roman" w:cs="Times New Roman"/>
          <w:b/>
          <w:sz w:val="50"/>
          <w:szCs w:val="50"/>
        </w:rPr>
        <w:t>day)</w:t>
      </w:r>
    </w:p>
    <w:p w14:paraId="43612DD8" w14:textId="77777777" w:rsidR="000438D0" w:rsidRPr="00EB5E89" w:rsidRDefault="000438D0" w:rsidP="000438D0">
      <w:pPr>
        <w:jc w:val="center"/>
        <w:rPr>
          <w:rFonts w:ascii="Times New Roman" w:hAnsi="Times New Roman" w:cs="Times New Roman"/>
          <w:b/>
          <w:sz w:val="24"/>
          <w:szCs w:val="24"/>
        </w:rPr>
      </w:pPr>
    </w:p>
    <w:p w14:paraId="0228894B" w14:textId="77777777" w:rsidR="000438D0" w:rsidRPr="00EB5E89" w:rsidRDefault="000438D0" w:rsidP="000438D0">
      <w:pPr>
        <w:jc w:val="center"/>
        <w:rPr>
          <w:rFonts w:ascii="Times New Roman" w:hAnsi="Times New Roman" w:cs="Times New Roman"/>
          <w:b/>
          <w:sz w:val="24"/>
          <w:szCs w:val="24"/>
        </w:rPr>
      </w:pPr>
    </w:p>
    <w:p w14:paraId="6827C335" w14:textId="77777777" w:rsidR="000438D0" w:rsidRPr="00EB5E89" w:rsidRDefault="000438D0" w:rsidP="000438D0">
      <w:pPr>
        <w:jc w:val="center"/>
        <w:rPr>
          <w:rFonts w:ascii="Times New Roman" w:hAnsi="Times New Roman" w:cs="Times New Roman"/>
          <w:b/>
          <w:sz w:val="24"/>
          <w:szCs w:val="24"/>
        </w:rPr>
      </w:pPr>
    </w:p>
    <w:p w14:paraId="5878B49A" w14:textId="1621B652"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 xml:space="preserve">Name: </w:t>
      </w:r>
      <w:r w:rsidRPr="00FC7374">
        <w:rPr>
          <w:rFonts w:ascii="Times New Roman" w:hAnsi="Times New Roman" w:cs="Times New Roman"/>
          <w:b/>
          <w:sz w:val="36"/>
          <w:szCs w:val="36"/>
          <w:u w:val="single"/>
        </w:rPr>
        <w:t>___</w:t>
      </w:r>
      <w:r w:rsidR="00FC7374" w:rsidRPr="00FC7374">
        <w:rPr>
          <w:rFonts w:ascii="Times New Roman" w:hAnsi="Times New Roman" w:cs="Times New Roman"/>
          <w:b/>
          <w:sz w:val="36"/>
          <w:szCs w:val="36"/>
          <w:u w:val="single"/>
        </w:rPr>
        <w:t>Andrew Kalathra</w:t>
      </w:r>
      <w:r w:rsidRPr="00FC7374">
        <w:rPr>
          <w:rFonts w:ascii="Times New Roman" w:hAnsi="Times New Roman" w:cs="Times New Roman"/>
          <w:b/>
          <w:sz w:val="36"/>
          <w:szCs w:val="36"/>
          <w:u w:val="single"/>
        </w:rPr>
        <w:t>____</w:t>
      </w:r>
    </w:p>
    <w:p w14:paraId="29B55B74" w14:textId="77777777" w:rsidR="000438D0" w:rsidRPr="00EB5E89" w:rsidRDefault="000438D0" w:rsidP="000438D0">
      <w:pPr>
        <w:jc w:val="center"/>
        <w:rPr>
          <w:rFonts w:ascii="Times New Roman" w:hAnsi="Times New Roman" w:cs="Times New Roman"/>
          <w:b/>
          <w:sz w:val="36"/>
          <w:szCs w:val="36"/>
        </w:rPr>
      </w:pPr>
    </w:p>
    <w:p w14:paraId="2D822D03" w14:textId="61E97A05"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LUID:</w:t>
      </w:r>
      <w:r w:rsidRPr="00FC7374">
        <w:rPr>
          <w:rFonts w:ascii="Times New Roman" w:hAnsi="Times New Roman" w:cs="Times New Roman"/>
          <w:b/>
          <w:sz w:val="36"/>
          <w:szCs w:val="36"/>
          <w:u w:val="single"/>
        </w:rPr>
        <w:t xml:space="preserve"> _______</w:t>
      </w:r>
      <w:r w:rsidR="00FC7374" w:rsidRPr="00FC7374">
        <w:rPr>
          <w:rFonts w:ascii="Times New Roman" w:hAnsi="Times New Roman" w:cs="Times New Roman"/>
          <w:b/>
          <w:sz w:val="36"/>
          <w:szCs w:val="36"/>
          <w:u w:val="single"/>
        </w:rPr>
        <w:t>L20498001</w:t>
      </w:r>
      <w:r w:rsidRPr="00FC7374">
        <w:rPr>
          <w:rFonts w:ascii="Times New Roman" w:hAnsi="Times New Roman" w:cs="Times New Roman"/>
          <w:b/>
          <w:sz w:val="36"/>
          <w:szCs w:val="36"/>
          <w:u w:val="single"/>
        </w:rPr>
        <w:t>_______</w:t>
      </w:r>
    </w:p>
    <w:p w14:paraId="76058495" w14:textId="77777777" w:rsidR="000438D0" w:rsidRPr="00EB5E89" w:rsidRDefault="000438D0" w:rsidP="000438D0">
      <w:pPr>
        <w:jc w:val="center"/>
        <w:rPr>
          <w:rFonts w:ascii="Times New Roman" w:hAnsi="Times New Roman" w:cs="Times New Roman"/>
          <w:b/>
          <w:sz w:val="36"/>
          <w:szCs w:val="36"/>
        </w:rPr>
      </w:pPr>
    </w:p>
    <w:p w14:paraId="4CBC46AF" w14:textId="22A3F0CF" w:rsidR="000438D0" w:rsidRPr="00EB5E89" w:rsidRDefault="000438D0" w:rsidP="000438D0">
      <w:pPr>
        <w:jc w:val="center"/>
        <w:rPr>
          <w:rFonts w:ascii="Times New Roman" w:hAnsi="Times New Roman" w:cs="Times New Roman"/>
          <w:b/>
          <w:sz w:val="36"/>
          <w:szCs w:val="36"/>
        </w:rPr>
      </w:pPr>
      <w:r w:rsidRPr="00EB5E89">
        <w:rPr>
          <w:rFonts w:ascii="Times New Roman" w:hAnsi="Times New Roman" w:cs="Times New Roman"/>
          <w:b/>
          <w:sz w:val="36"/>
          <w:szCs w:val="36"/>
        </w:rPr>
        <w:t xml:space="preserve">Date: </w:t>
      </w:r>
      <w:r w:rsidRPr="00FC7374">
        <w:rPr>
          <w:rFonts w:ascii="Times New Roman" w:hAnsi="Times New Roman" w:cs="Times New Roman"/>
          <w:b/>
          <w:sz w:val="36"/>
          <w:szCs w:val="36"/>
          <w:u w:val="single"/>
        </w:rPr>
        <w:t>_______</w:t>
      </w:r>
      <w:r w:rsidR="00FC7374" w:rsidRPr="00FC7374">
        <w:rPr>
          <w:rFonts w:ascii="Times New Roman" w:hAnsi="Times New Roman" w:cs="Times New Roman"/>
          <w:b/>
          <w:sz w:val="36"/>
          <w:szCs w:val="36"/>
          <w:u w:val="single"/>
        </w:rPr>
        <w:t>11/22/2024</w:t>
      </w:r>
      <w:r w:rsidRPr="00FC7374">
        <w:rPr>
          <w:rFonts w:ascii="Times New Roman" w:hAnsi="Times New Roman" w:cs="Times New Roman"/>
          <w:b/>
          <w:sz w:val="36"/>
          <w:szCs w:val="36"/>
          <w:u w:val="single"/>
        </w:rPr>
        <w:t>_______</w:t>
      </w:r>
    </w:p>
    <w:p w14:paraId="6DF07978" w14:textId="77777777" w:rsidR="000438D0" w:rsidRPr="00EB5E89" w:rsidRDefault="000438D0" w:rsidP="000438D0">
      <w:pPr>
        <w:rPr>
          <w:rFonts w:ascii="Times New Roman" w:hAnsi="Times New Roman" w:cs="Times New Roman"/>
          <w:sz w:val="24"/>
          <w:szCs w:val="24"/>
        </w:rPr>
      </w:pPr>
    </w:p>
    <w:p w14:paraId="3D70DEE4" w14:textId="77777777" w:rsidR="000438D0" w:rsidRPr="00EB5E89" w:rsidRDefault="000438D0" w:rsidP="000438D0">
      <w:pPr>
        <w:rPr>
          <w:rFonts w:ascii="Times New Roman" w:hAnsi="Times New Roman" w:cs="Times New Roman"/>
          <w:sz w:val="24"/>
          <w:szCs w:val="24"/>
        </w:rPr>
      </w:pPr>
    </w:p>
    <w:p w14:paraId="2E2392B1" w14:textId="77777777" w:rsidR="000438D0" w:rsidRPr="00EB5E89" w:rsidRDefault="000438D0" w:rsidP="000438D0">
      <w:pPr>
        <w:rPr>
          <w:rFonts w:ascii="Times New Roman" w:hAnsi="Times New Roman" w:cs="Times New Roman"/>
          <w:sz w:val="24"/>
          <w:szCs w:val="24"/>
        </w:rPr>
      </w:pPr>
    </w:p>
    <w:p w14:paraId="25BF5D2E" w14:textId="77777777" w:rsidR="000438D0" w:rsidRPr="00EB5E89" w:rsidRDefault="000438D0" w:rsidP="000438D0">
      <w:pPr>
        <w:rPr>
          <w:rFonts w:ascii="Times New Roman" w:hAnsi="Times New Roman" w:cs="Times New Roman"/>
          <w:sz w:val="24"/>
          <w:szCs w:val="24"/>
        </w:rPr>
      </w:pPr>
    </w:p>
    <w:p w14:paraId="39666F20" w14:textId="77777777" w:rsidR="000438D0" w:rsidRPr="00EB5E89" w:rsidRDefault="000438D0" w:rsidP="000438D0">
      <w:pPr>
        <w:rPr>
          <w:rFonts w:ascii="Times New Roman" w:hAnsi="Times New Roman" w:cs="Times New Roman"/>
          <w:sz w:val="24"/>
          <w:szCs w:val="24"/>
        </w:rPr>
      </w:pPr>
    </w:p>
    <w:p w14:paraId="29C1E80E" w14:textId="77777777" w:rsidR="000438D0" w:rsidRPr="00EB5E89" w:rsidRDefault="000438D0" w:rsidP="000438D0">
      <w:pPr>
        <w:rPr>
          <w:rFonts w:ascii="Times New Roman" w:hAnsi="Times New Roman" w:cs="Times New Roman"/>
          <w:sz w:val="24"/>
          <w:szCs w:val="24"/>
        </w:rPr>
      </w:pPr>
    </w:p>
    <w:p w14:paraId="0EF03B3A" w14:textId="77777777" w:rsidR="000438D0" w:rsidRPr="00EB5E89" w:rsidRDefault="000438D0" w:rsidP="000438D0">
      <w:pPr>
        <w:rPr>
          <w:rFonts w:ascii="Times New Roman" w:hAnsi="Times New Roman" w:cs="Times New Roman"/>
          <w:sz w:val="24"/>
          <w:szCs w:val="24"/>
        </w:rPr>
      </w:pPr>
    </w:p>
    <w:p w14:paraId="311CE741" w14:textId="77777777" w:rsidR="000438D0" w:rsidRPr="00EB5E89" w:rsidRDefault="000438D0" w:rsidP="000438D0">
      <w:pPr>
        <w:rPr>
          <w:rFonts w:ascii="Times New Roman" w:hAnsi="Times New Roman" w:cs="Times New Roman"/>
          <w:sz w:val="24"/>
          <w:szCs w:val="24"/>
        </w:rPr>
      </w:pPr>
    </w:p>
    <w:p w14:paraId="3CE07185" w14:textId="77777777" w:rsidR="000438D0" w:rsidRPr="00EB5E89" w:rsidRDefault="000438D0" w:rsidP="000438D0">
      <w:pPr>
        <w:rPr>
          <w:rFonts w:ascii="Times New Roman" w:hAnsi="Times New Roman" w:cs="Times New Roman"/>
          <w:sz w:val="24"/>
          <w:szCs w:val="24"/>
        </w:rPr>
      </w:pPr>
    </w:p>
    <w:p w14:paraId="096FCB0B" w14:textId="77777777" w:rsidR="000438D0" w:rsidRPr="00EB5E89" w:rsidRDefault="000438D0" w:rsidP="000438D0">
      <w:pPr>
        <w:rPr>
          <w:rFonts w:ascii="Times New Roman" w:hAnsi="Times New Roman" w:cs="Times New Roman"/>
          <w:sz w:val="24"/>
          <w:szCs w:val="24"/>
        </w:rPr>
      </w:pPr>
    </w:p>
    <w:p w14:paraId="20CD22AA" w14:textId="77777777" w:rsidR="000438D0" w:rsidRPr="00EB5E89" w:rsidRDefault="000438D0" w:rsidP="000438D0">
      <w:pPr>
        <w:rPr>
          <w:rFonts w:ascii="Times New Roman" w:hAnsi="Times New Roman" w:cs="Times New Roman"/>
          <w:sz w:val="24"/>
          <w:szCs w:val="24"/>
        </w:rPr>
      </w:pPr>
    </w:p>
    <w:p w14:paraId="78B79A0A" w14:textId="77777777" w:rsidR="000438D0" w:rsidRPr="00EB5E89" w:rsidRDefault="000438D0" w:rsidP="000438D0">
      <w:pPr>
        <w:rPr>
          <w:rFonts w:ascii="Times New Roman" w:hAnsi="Times New Roman" w:cs="Times New Roman"/>
          <w:sz w:val="24"/>
          <w:szCs w:val="24"/>
        </w:rPr>
      </w:pPr>
    </w:p>
    <w:p w14:paraId="1E10C08F" w14:textId="17260665" w:rsidR="00872FAF" w:rsidRDefault="00872FAF" w:rsidP="00872FAF">
      <w:pPr>
        <w:rPr>
          <w:rFonts w:ascii="Times New Roman" w:hAnsi="Times New Roman" w:cs="Times New Roman"/>
        </w:rPr>
      </w:pPr>
    </w:p>
    <w:p w14:paraId="28D008AA" w14:textId="5ED2B49B" w:rsidR="006653DA" w:rsidRDefault="006653DA" w:rsidP="00872FAF">
      <w:pPr>
        <w:rPr>
          <w:rFonts w:ascii="Times New Roman" w:hAnsi="Times New Roman" w:cs="Times New Roman"/>
        </w:rPr>
      </w:pPr>
    </w:p>
    <w:p w14:paraId="58487A24" w14:textId="05AB1D22" w:rsidR="00EA5600" w:rsidRDefault="00E27A20" w:rsidP="00872FAF">
      <w:pPr>
        <w:rPr>
          <w:rFonts w:ascii="Times New Roman" w:hAnsi="Times New Roman" w:cs="Times New Roman"/>
        </w:rPr>
      </w:pPr>
      <w:r>
        <w:rPr>
          <w:rFonts w:ascii="Times New Roman" w:hAnsi="Times New Roman" w:cs="Times New Roman"/>
        </w:rPr>
        <w:lastRenderedPageBreak/>
        <w:t xml:space="preserve">(20 points)1. </w:t>
      </w:r>
      <w:r w:rsidR="009B7B22">
        <w:rPr>
          <w:rFonts w:ascii="Times New Roman" w:hAnsi="Times New Roman" w:cs="Times New Roman"/>
        </w:rPr>
        <w:t>In the TMP model described in the lecture</w:t>
      </w:r>
      <w:r w:rsidR="00650C20">
        <w:rPr>
          <w:rFonts w:ascii="Times New Roman" w:hAnsi="Times New Roman" w:cs="Times New Roman"/>
        </w:rPr>
        <w:t>, are the final outputs still correct</w:t>
      </w:r>
      <w:r w:rsidR="00591FBA">
        <w:rPr>
          <w:rFonts w:ascii="Times New Roman" w:hAnsi="Times New Roman" w:cs="Times New Roman"/>
        </w:rPr>
        <w:t xml:space="preserve"> under </w:t>
      </w:r>
      <w:r w:rsidR="00670498">
        <w:rPr>
          <w:rFonts w:ascii="Times New Roman" w:hAnsi="Times New Roman" w:cs="Times New Roman"/>
        </w:rPr>
        <w:t xml:space="preserve">each of </w:t>
      </w:r>
      <w:r w:rsidR="00591FBA">
        <w:rPr>
          <w:rFonts w:ascii="Times New Roman" w:hAnsi="Times New Roman" w:cs="Times New Roman"/>
        </w:rPr>
        <w:t>the following three situations</w:t>
      </w:r>
      <w:r w:rsidR="00650C20">
        <w:rPr>
          <w:rFonts w:ascii="Times New Roman" w:hAnsi="Times New Roman" w:cs="Times New Roman"/>
        </w:rPr>
        <w:t>?</w:t>
      </w:r>
      <w:r w:rsidR="00591FBA">
        <w:rPr>
          <w:rFonts w:ascii="Times New Roman" w:hAnsi="Times New Roman" w:cs="Times New Roman"/>
        </w:rPr>
        <w:t xml:space="preserve"> </w:t>
      </w:r>
    </w:p>
    <w:p w14:paraId="6F13D813" w14:textId="38971799" w:rsidR="00CD3D23" w:rsidRDefault="00CD3D23" w:rsidP="00872FAF">
      <w:pPr>
        <w:rPr>
          <w:rFonts w:ascii="Times New Roman" w:hAnsi="Times New Roman" w:cs="Times New Roman"/>
        </w:rPr>
      </w:pPr>
      <w:r>
        <w:rPr>
          <w:noProof/>
        </w:rPr>
        <w:drawing>
          <wp:inline distT="0" distB="0" distL="0" distR="0" wp14:anchorId="5B68E7D8" wp14:editId="1641DFEE">
            <wp:extent cx="5943600" cy="4460240"/>
            <wp:effectExtent l="0" t="0" r="0" b="0"/>
            <wp:docPr id="1608597865" name="Picture 1" descr="A2 &#10;Failure Masking by Redundancy &#10;Voter &#10;83 &#10;(b) &#10;Figure 8-2. Triple modular redunda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2 &#10;Failure Masking by Redundancy &#10;Voter &#10;83 &#10;(b) &#10;Figure 8-2. Triple modular redundanc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5ACF0459" w14:textId="77777777" w:rsidR="00C344A2" w:rsidRDefault="00C50133" w:rsidP="00872FAF">
      <w:pPr>
        <w:pStyle w:val="ListParagraph"/>
        <w:numPr>
          <w:ilvl w:val="0"/>
          <w:numId w:val="2"/>
        </w:numPr>
        <w:rPr>
          <w:rFonts w:ascii="Times New Roman" w:hAnsi="Times New Roman" w:cs="Times New Roman"/>
        </w:rPr>
      </w:pPr>
      <w:r w:rsidRPr="00C344A2">
        <w:rPr>
          <w:rFonts w:ascii="Times New Roman" w:hAnsi="Times New Roman" w:cs="Times New Roman"/>
        </w:rPr>
        <w:t xml:space="preserve">What will happen if </w:t>
      </w:r>
      <w:r w:rsidR="00CE6D8E" w:rsidRPr="00C344A2">
        <w:rPr>
          <w:rFonts w:ascii="Times New Roman" w:hAnsi="Times New Roman" w:cs="Times New Roman"/>
        </w:rPr>
        <w:t xml:space="preserve">only </w:t>
      </w:r>
      <w:r w:rsidRPr="00C344A2">
        <w:rPr>
          <w:rFonts w:ascii="Times New Roman" w:hAnsi="Times New Roman" w:cs="Times New Roman"/>
        </w:rPr>
        <w:t>A1 fails?</w:t>
      </w:r>
    </w:p>
    <w:p w14:paraId="7AF15413" w14:textId="2E3DD4C2" w:rsidR="00C344A2" w:rsidRDefault="00E0131B" w:rsidP="00C344A2">
      <w:pPr>
        <w:pStyle w:val="ListParagraph"/>
        <w:numPr>
          <w:ilvl w:val="1"/>
          <w:numId w:val="2"/>
        </w:numPr>
        <w:rPr>
          <w:rFonts w:ascii="Times New Roman" w:hAnsi="Times New Roman" w:cs="Times New Roman"/>
        </w:rPr>
      </w:pPr>
      <w:r w:rsidRPr="006D675D">
        <w:rPr>
          <w:rFonts w:ascii="Times New Roman" w:hAnsi="Times New Roman" w:cs="Times New Roman"/>
          <w:highlight w:val="yellow"/>
        </w:rPr>
        <w:t xml:space="preserve">If A1 fails, it cannot vote. As such, if A2 and A3 are fine and </w:t>
      </w:r>
      <w:r w:rsidR="006D675D" w:rsidRPr="006D675D">
        <w:rPr>
          <w:rFonts w:ascii="Times New Roman" w:hAnsi="Times New Roman" w:cs="Times New Roman"/>
          <w:highlight w:val="yellow"/>
        </w:rPr>
        <w:t>agree</w:t>
      </w:r>
      <w:r w:rsidRPr="006D675D">
        <w:rPr>
          <w:rFonts w:ascii="Times New Roman" w:hAnsi="Times New Roman" w:cs="Times New Roman"/>
          <w:highlight w:val="yellow"/>
        </w:rPr>
        <w:t>, the vote V1 will transmit, allowing for B1 to continue.</w:t>
      </w:r>
      <w:r w:rsidR="00C344A2">
        <w:rPr>
          <w:rFonts w:ascii="Times New Roman" w:hAnsi="Times New Roman" w:cs="Times New Roman"/>
        </w:rPr>
        <w:br/>
      </w:r>
      <w:r w:rsidR="00C344A2">
        <w:rPr>
          <w:rFonts w:ascii="Times New Roman" w:hAnsi="Times New Roman" w:cs="Times New Roman"/>
        </w:rPr>
        <w:br/>
      </w:r>
    </w:p>
    <w:p w14:paraId="2C7C0A97" w14:textId="77777777" w:rsidR="006D675D" w:rsidRDefault="00C50133" w:rsidP="00872FAF">
      <w:pPr>
        <w:pStyle w:val="ListParagraph"/>
        <w:numPr>
          <w:ilvl w:val="0"/>
          <w:numId w:val="2"/>
        </w:numPr>
        <w:rPr>
          <w:rFonts w:ascii="Times New Roman" w:hAnsi="Times New Roman" w:cs="Times New Roman"/>
        </w:rPr>
      </w:pPr>
      <w:r w:rsidRPr="00C344A2">
        <w:rPr>
          <w:rFonts w:ascii="Times New Roman" w:hAnsi="Times New Roman" w:cs="Times New Roman"/>
        </w:rPr>
        <w:t xml:space="preserve">What will happen if </w:t>
      </w:r>
      <w:r w:rsidR="00CE6D8E" w:rsidRPr="00C344A2">
        <w:rPr>
          <w:rFonts w:ascii="Times New Roman" w:hAnsi="Times New Roman" w:cs="Times New Roman"/>
        </w:rPr>
        <w:t xml:space="preserve">only </w:t>
      </w:r>
      <w:r w:rsidRPr="00C344A2">
        <w:rPr>
          <w:rFonts w:ascii="Times New Roman" w:hAnsi="Times New Roman" w:cs="Times New Roman"/>
        </w:rPr>
        <w:t>V2 fails?</w:t>
      </w:r>
    </w:p>
    <w:p w14:paraId="53F8AB79" w14:textId="7F080C0C" w:rsidR="00C344A2" w:rsidRDefault="006D675D" w:rsidP="006D675D">
      <w:pPr>
        <w:pStyle w:val="ListParagraph"/>
        <w:numPr>
          <w:ilvl w:val="1"/>
          <w:numId w:val="2"/>
        </w:numPr>
        <w:rPr>
          <w:rFonts w:ascii="Times New Roman" w:hAnsi="Times New Roman" w:cs="Times New Roman"/>
        </w:rPr>
      </w:pPr>
      <w:r w:rsidRPr="006D675D">
        <w:rPr>
          <w:rFonts w:ascii="Times New Roman" w:hAnsi="Times New Roman" w:cs="Times New Roman"/>
          <w:highlight w:val="yellow"/>
        </w:rPr>
        <w:t>If V2 fails, the second device will not be able to continue. This, however, does not prevent the first and third devices from continuing.</w:t>
      </w:r>
      <w:r>
        <w:rPr>
          <w:rFonts w:ascii="Times New Roman" w:hAnsi="Times New Roman" w:cs="Times New Roman"/>
        </w:rPr>
        <w:t xml:space="preserve"> </w:t>
      </w:r>
      <w:r w:rsidR="00C344A2">
        <w:rPr>
          <w:rFonts w:ascii="Times New Roman" w:hAnsi="Times New Roman" w:cs="Times New Roman"/>
        </w:rPr>
        <w:br/>
      </w:r>
      <w:r w:rsidR="00C344A2">
        <w:rPr>
          <w:rFonts w:ascii="Times New Roman" w:hAnsi="Times New Roman" w:cs="Times New Roman"/>
        </w:rPr>
        <w:br/>
      </w:r>
    </w:p>
    <w:p w14:paraId="4B97DF04" w14:textId="7E5668A0" w:rsidR="00C50133" w:rsidRDefault="00C50133" w:rsidP="00872FAF">
      <w:pPr>
        <w:pStyle w:val="ListParagraph"/>
        <w:numPr>
          <w:ilvl w:val="0"/>
          <w:numId w:val="2"/>
        </w:numPr>
        <w:rPr>
          <w:rFonts w:ascii="Times New Roman" w:hAnsi="Times New Roman" w:cs="Times New Roman"/>
        </w:rPr>
      </w:pPr>
      <w:r w:rsidRPr="00C344A2">
        <w:rPr>
          <w:rFonts w:ascii="Times New Roman" w:hAnsi="Times New Roman" w:cs="Times New Roman"/>
        </w:rPr>
        <w:t xml:space="preserve">What will happen if </w:t>
      </w:r>
      <w:r w:rsidR="000E40AB" w:rsidRPr="00C344A2">
        <w:rPr>
          <w:rFonts w:ascii="Times New Roman" w:hAnsi="Times New Roman" w:cs="Times New Roman"/>
        </w:rPr>
        <w:t xml:space="preserve">both </w:t>
      </w:r>
      <w:r w:rsidRPr="00C344A2">
        <w:rPr>
          <w:rFonts w:ascii="Times New Roman" w:hAnsi="Times New Roman" w:cs="Times New Roman"/>
        </w:rPr>
        <w:t>B2 and B3 fail?</w:t>
      </w:r>
    </w:p>
    <w:p w14:paraId="41C48768" w14:textId="05E8F333" w:rsidR="006D675D" w:rsidRPr="006D675D" w:rsidRDefault="006D675D" w:rsidP="006D675D">
      <w:pPr>
        <w:pStyle w:val="ListParagraph"/>
        <w:numPr>
          <w:ilvl w:val="1"/>
          <w:numId w:val="2"/>
        </w:numPr>
        <w:rPr>
          <w:rFonts w:ascii="Times New Roman" w:hAnsi="Times New Roman" w:cs="Times New Roman"/>
          <w:highlight w:val="yellow"/>
        </w:rPr>
      </w:pPr>
      <w:r w:rsidRPr="006D675D">
        <w:rPr>
          <w:rFonts w:ascii="Times New Roman" w:hAnsi="Times New Roman" w:cs="Times New Roman"/>
          <w:highlight w:val="yellow"/>
        </w:rPr>
        <w:t xml:space="preserve">If both B2 and B3 fail, then all devices will halt at B. This is because there will not be agreement of 2 or more devices, so all devices will have varying votes, which will prevent continuation to C. </w:t>
      </w:r>
    </w:p>
    <w:p w14:paraId="54A98E7E" w14:textId="51435245" w:rsidR="00D1285E" w:rsidRDefault="00E65CF8" w:rsidP="00872FAF">
      <w:pPr>
        <w:rPr>
          <w:rFonts w:ascii="Times New Roman" w:hAnsi="Times New Roman" w:cs="Times New Roman"/>
        </w:rPr>
      </w:pPr>
      <w:r>
        <w:rPr>
          <w:rFonts w:ascii="Times New Roman" w:hAnsi="Times New Roman" w:cs="Times New Roman"/>
        </w:rPr>
        <w:t xml:space="preserve">(80 points) 2. </w:t>
      </w:r>
      <w:r w:rsidR="00D1285E">
        <w:rPr>
          <w:rFonts w:ascii="Times New Roman" w:hAnsi="Times New Roman" w:cs="Times New Roman"/>
        </w:rPr>
        <w:t>Please read the posted paper “</w:t>
      </w:r>
      <w:r w:rsidR="00D1285E" w:rsidRPr="00D1285E">
        <w:rPr>
          <w:rFonts w:ascii="Times New Roman" w:hAnsi="Times New Roman" w:cs="Times New Roman"/>
        </w:rPr>
        <w:t>MapReduce: Simplified Data Processing on Large Clusters</w:t>
      </w:r>
      <w:r w:rsidR="00D1285E">
        <w:rPr>
          <w:rFonts w:ascii="Times New Roman" w:hAnsi="Times New Roman" w:cs="Times New Roman"/>
        </w:rPr>
        <w:t xml:space="preserve">” by </w:t>
      </w:r>
      <w:r w:rsidR="00D1285E" w:rsidRPr="00D1285E">
        <w:rPr>
          <w:rFonts w:ascii="Times New Roman" w:hAnsi="Times New Roman" w:cs="Times New Roman"/>
        </w:rPr>
        <w:t>Jeffrey Dean and Sanjay Ghemawat</w:t>
      </w:r>
      <w:r w:rsidR="00D1285E">
        <w:rPr>
          <w:rFonts w:ascii="Times New Roman" w:hAnsi="Times New Roman" w:cs="Times New Roman"/>
        </w:rPr>
        <w:t xml:space="preserve">, </w:t>
      </w:r>
      <w:r w:rsidR="00D1285E" w:rsidRPr="00D1285E">
        <w:rPr>
          <w:rFonts w:ascii="Times New Roman" w:hAnsi="Times New Roman" w:cs="Times New Roman"/>
        </w:rPr>
        <w:t>OSDI ’04: 6th Symposium on Operating Systems Design and Implementation</w:t>
      </w:r>
      <w:r w:rsidR="00D1285E">
        <w:rPr>
          <w:rFonts w:ascii="Times New Roman" w:hAnsi="Times New Roman" w:cs="Times New Roman"/>
        </w:rPr>
        <w:t>, 2004.</w:t>
      </w:r>
    </w:p>
    <w:p w14:paraId="20F5C983" w14:textId="06340EBE" w:rsidR="00BB5B22" w:rsidRDefault="005930C0" w:rsidP="00BB5B22">
      <w:pPr>
        <w:pBdr>
          <w:bottom w:val="single" w:sz="6" w:space="1" w:color="auto"/>
        </w:pBdr>
        <w:rPr>
          <w:rFonts w:ascii="Times New Roman" w:hAnsi="Times New Roman" w:cs="Times New Roman"/>
        </w:rPr>
      </w:pPr>
      <w:r w:rsidRPr="00710B19">
        <w:rPr>
          <w:rFonts w:ascii="Times New Roman" w:hAnsi="Times New Roman" w:cs="Times New Roman"/>
        </w:rPr>
        <w:lastRenderedPageBreak/>
        <w:t xml:space="preserve">You may ignore the complex </w:t>
      </w:r>
      <w:r w:rsidR="00BB5B22">
        <w:rPr>
          <w:rFonts w:ascii="Times New Roman" w:hAnsi="Times New Roman" w:cs="Times New Roman"/>
        </w:rPr>
        <w:t>analysis and focus on what we have discussed in the class.</w:t>
      </w:r>
      <w:r w:rsidR="006D385D">
        <w:rPr>
          <w:rFonts w:ascii="Times New Roman" w:hAnsi="Times New Roman" w:cs="Times New Roman"/>
        </w:rPr>
        <w:t xml:space="preserve"> </w:t>
      </w:r>
      <w:r w:rsidR="00BB5B22">
        <w:rPr>
          <w:rFonts w:ascii="Times New Roman" w:hAnsi="Times New Roman" w:cs="Times New Roman"/>
        </w:rPr>
        <w:t xml:space="preserve">After </w:t>
      </w:r>
      <w:proofErr w:type="gramStart"/>
      <w:r w:rsidR="00BB5B22">
        <w:rPr>
          <w:rFonts w:ascii="Times New Roman" w:hAnsi="Times New Roman" w:cs="Times New Roman"/>
        </w:rPr>
        <w:t>reading</w:t>
      </w:r>
      <w:proofErr w:type="gramEnd"/>
      <w:r w:rsidR="00BB5B22">
        <w:rPr>
          <w:rFonts w:ascii="Times New Roman" w:hAnsi="Times New Roman" w:cs="Times New Roman"/>
        </w:rPr>
        <w:t xml:space="preserve"> p</w:t>
      </w:r>
      <w:r w:rsidR="00BB5B22" w:rsidRPr="00710B19">
        <w:rPr>
          <w:rFonts w:ascii="Times New Roman" w:hAnsi="Times New Roman" w:cs="Times New Roman"/>
        </w:rPr>
        <w:t xml:space="preserve">lease write a brief survey (about 400 words) to summarize </w:t>
      </w:r>
      <w:r w:rsidR="00BB5B22">
        <w:rPr>
          <w:rFonts w:ascii="Times New Roman" w:hAnsi="Times New Roman" w:cs="Times New Roman"/>
        </w:rPr>
        <w:t>MapReduce</w:t>
      </w:r>
      <w:r w:rsidR="00BB5B22" w:rsidRPr="00710B19">
        <w:rPr>
          <w:rFonts w:ascii="Times New Roman" w:hAnsi="Times New Roman" w:cs="Times New Roman"/>
        </w:rPr>
        <w:t xml:space="preserve"> and its major </w:t>
      </w:r>
      <w:r w:rsidR="00BB5B22">
        <w:rPr>
          <w:rFonts w:ascii="Times New Roman" w:hAnsi="Times New Roman" w:cs="Times New Roman"/>
        </w:rPr>
        <w:t>functions</w:t>
      </w:r>
      <w:r w:rsidR="00BB5B22" w:rsidRPr="00710B19">
        <w:rPr>
          <w:rFonts w:ascii="Times New Roman" w:hAnsi="Times New Roman" w:cs="Times New Roman"/>
        </w:rPr>
        <w:t xml:space="preserve"> from a distributed system perspective.</w:t>
      </w:r>
    </w:p>
    <w:p w14:paraId="2D60093C" w14:textId="77777777" w:rsidR="00ED6DF8" w:rsidRDefault="00ED6DF8" w:rsidP="00BB5B22">
      <w:pPr>
        <w:rPr>
          <w:rFonts w:ascii="Times New Roman" w:hAnsi="Times New Roman" w:cs="Times New Roman"/>
          <w:highlight w:val="yellow"/>
        </w:rPr>
      </w:pPr>
    </w:p>
    <w:p w14:paraId="520C059D" w14:textId="13473244" w:rsidR="006D385D" w:rsidRPr="0037580B" w:rsidRDefault="006D385D" w:rsidP="00BB5B22">
      <w:pPr>
        <w:rPr>
          <w:rFonts w:ascii="Times New Roman" w:hAnsi="Times New Roman" w:cs="Times New Roman"/>
          <w:highlight w:val="yellow"/>
        </w:rPr>
      </w:pPr>
      <w:r w:rsidRPr="0037580B">
        <w:rPr>
          <w:rFonts w:ascii="Times New Roman" w:hAnsi="Times New Roman" w:cs="Times New Roman"/>
          <w:highlight w:val="yellow"/>
        </w:rPr>
        <w:t>A paper from Google, this insightful work demystifies the essence of MapReduce as a tool utilized in parsing large quantities of data in various forms across many systems in a rather short time frame. Focusing on simplicity in abstraction</w:t>
      </w:r>
      <w:r w:rsidR="001672AA" w:rsidRPr="0037580B">
        <w:rPr>
          <w:rFonts w:ascii="Times New Roman" w:hAnsi="Times New Roman" w:cs="Times New Roman"/>
          <w:highlight w:val="yellow"/>
        </w:rPr>
        <w:t xml:space="preserve">, the authors seek to provide an understanding of the basic interface, usage, and experience of usage in Google. </w:t>
      </w:r>
    </w:p>
    <w:p w14:paraId="43BBDFEE" w14:textId="559C62E9" w:rsidR="001672AA" w:rsidRPr="0037580B" w:rsidRDefault="001672AA" w:rsidP="00BB5B22">
      <w:pPr>
        <w:rPr>
          <w:rFonts w:ascii="Times New Roman" w:hAnsi="Times New Roman" w:cs="Times New Roman"/>
          <w:highlight w:val="yellow"/>
        </w:rPr>
      </w:pPr>
      <w:r w:rsidRPr="0037580B">
        <w:rPr>
          <w:rFonts w:ascii="Times New Roman" w:hAnsi="Times New Roman" w:cs="Times New Roman"/>
          <w:highlight w:val="yellow"/>
        </w:rPr>
        <w:t xml:space="preserve">The authors begin with a programming model, laying down the basics of the functions </w:t>
      </w:r>
      <w:r w:rsidRPr="0037580B">
        <w:rPr>
          <w:rFonts w:ascii="Times New Roman" w:hAnsi="Times New Roman" w:cs="Times New Roman"/>
          <w:i/>
          <w:iCs/>
          <w:highlight w:val="yellow"/>
        </w:rPr>
        <w:t>Map</w:t>
      </w:r>
      <w:r w:rsidRPr="0037580B">
        <w:rPr>
          <w:rFonts w:ascii="Times New Roman" w:hAnsi="Times New Roman" w:cs="Times New Roman"/>
          <w:highlight w:val="yellow"/>
        </w:rPr>
        <w:t xml:space="preserve"> and </w:t>
      </w:r>
      <w:r w:rsidRPr="0037580B">
        <w:rPr>
          <w:rFonts w:ascii="Times New Roman" w:hAnsi="Times New Roman" w:cs="Times New Roman"/>
          <w:i/>
          <w:iCs/>
          <w:highlight w:val="yellow"/>
        </w:rPr>
        <w:t>Reduce</w:t>
      </w:r>
      <w:r w:rsidRPr="0037580B">
        <w:rPr>
          <w:rFonts w:ascii="Times New Roman" w:hAnsi="Times New Roman" w:cs="Times New Roman"/>
          <w:highlight w:val="yellow"/>
        </w:rPr>
        <w:t xml:space="preserve">. The </w:t>
      </w:r>
      <w:r w:rsidRPr="0037580B">
        <w:rPr>
          <w:rFonts w:ascii="Times New Roman" w:hAnsi="Times New Roman" w:cs="Times New Roman"/>
          <w:i/>
          <w:iCs/>
          <w:highlight w:val="yellow"/>
        </w:rPr>
        <w:t>Map</w:t>
      </w:r>
      <w:r w:rsidRPr="0037580B">
        <w:rPr>
          <w:rFonts w:ascii="Times New Roman" w:hAnsi="Times New Roman" w:cs="Times New Roman"/>
          <w:highlight w:val="yellow"/>
        </w:rPr>
        <w:t xml:space="preserve"> function has an input and produces an “intermediate key/value pair”. This intermediate pair is then picked up by the </w:t>
      </w:r>
      <w:r w:rsidRPr="0037580B">
        <w:rPr>
          <w:rFonts w:ascii="Times New Roman" w:hAnsi="Times New Roman" w:cs="Times New Roman"/>
          <w:i/>
          <w:iCs/>
          <w:highlight w:val="yellow"/>
        </w:rPr>
        <w:t>Reduce</w:t>
      </w:r>
      <w:r w:rsidRPr="0037580B">
        <w:rPr>
          <w:rFonts w:ascii="Times New Roman" w:hAnsi="Times New Roman" w:cs="Times New Roman"/>
          <w:highlight w:val="yellow"/>
        </w:rPr>
        <w:t xml:space="preserve"> function, which takes and combines all the values with the same key, producing a smaller set of values. “Typically just zero or one output value is produced per </w:t>
      </w:r>
      <w:r w:rsidRPr="0037580B">
        <w:rPr>
          <w:rFonts w:ascii="Times New Roman" w:hAnsi="Times New Roman" w:cs="Times New Roman"/>
          <w:i/>
          <w:iCs/>
          <w:highlight w:val="yellow"/>
        </w:rPr>
        <w:t>Reduce</w:t>
      </w:r>
      <w:r w:rsidRPr="0037580B">
        <w:rPr>
          <w:rFonts w:ascii="Times New Roman" w:hAnsi="Times New Roman" w:cs="Times New Roman"/>
          <w:highlight w:val="yellow"/>
        </w:rPr>
        <w:t xml:space="preserve"> invocation.” </w:t>
      </w:r>
      <w:r w:rsidR="006A1EB8" w:rsidRPr="0037580B">
        <w:rPr>
          <w:rFonts w:ascii="Times New Roman" w:hAnsi="Times New Roman" w:cs="Times New Roman"/>
          <w:highlight w:val="yellow"/>
        </w:rPr>
        <w:t xml:space="preserve">All the intermediate keys are iterated through for the </w:t>
      </w:r>
      <w:r w:rsidR="006A1EB8" w:rsidRPr="0037580B">
        <w:rPr>
          <w:rFonts w:ascii="Times New Roman" w:hAnsi="Times New Roman" w:cs="Times New Roman"/>
          <w:i/>
          <w:iCs/>
          <w:highlight w:val="yellow"/>
        </w:rPr>
        <w:t>Reduce</w:t>
      </w:r>
      <w:r w:rsidR="006A1EB8" w:rsidRPr="0037580B">
        <w:rPr>
          <w:rFonts w:ascii="Times New Roman" w:hAnsi="Times New Roman" w:cs="Times New Roman"/>
          <w:highlight w:val="yellow"/>
        </w:rPr>
        <w:t xml:space="preserve"> function. A few examples are given, such as occurrences of words in documents, Grep, URL frequency, and more, alongside an emphasis on the domains the keys and values are drawn from (throughout the process).</w:t>
      </w:r>
    </w:p>
    <w:p w14:paraId="4945E525" w14:textId="22B14E88" w:rsidR="00B50274" w:rsidRPr="0037580B" w:rsidRDefault="00B50274" w:rsidP="00BB5B22">
      <w:pPr>
        <w:rPr>
          <w:rFonts w:ascii="Times New Roman" w:hAnsi="Times New Roman" w:cs="Times New Roman"/>
          <w:highlight w:val="yellow"/>
        </w:rPr>
      </w:pPr>
      <w:r w:rsidRPr="0037580B">
        <w:rPr>
          <w:rFonts w:ascii="Times New Roman" w:hAnsi="Times New Roman" w:cs="Times New Roman"/>
          <w:highlight w:val="yellow"/>
        </w:rPr>
        <w:t xml:space="preserve">The following two sections (3 &amp; 4) focused on the implementation and refinements. Requiring multiple higher-end computers and enough storage will allow for the implementation. The </w:t>
      </w:r>
      <w:r w:rsidRPr="0037580B">
        <w:rPr>
          <w:rFonts w:ascii="Times New Roman" w:hAnsi="Times New Roman" w:cs="Times New Roman"/>
          <w:i/>
          <w:iCs/>
          <w:highlight w:val="yellow"/>
        </w:rPr>
        <w:t xml:space="preserve">Map </w:t>
      </w:r>
      <w:r w:rsidRPr="0037580B">
        <w:rPr>
          <w:rFonts w:ascii="Times New Roman" w:hAnsi="Times New Roman" w:cs="Times New Roman"/>
          <w:highlight w:val="yellow"/>
        </w:rPr>
        <w:t xml:space="preserve">function firsts </w:t>
      </w:r>
      <w:r w:rsidR="00F5475C" w:rsidRPr="0037580B">
        <w:rPr>
          <w:rFonts w:ascii="Times New Roman" w:hAnsi="Times New Roman" w:cs="Times New Roman"/>
          <w:highlight w:val="yellow"/>
        </w:rPr>
        <w:t>split</w:t>
      </w:r>
      <w:r w:rsidRPr="0037580B">
        <w:rPr>
          <w:rFonts w:ascii="Times New Roman" w:hAnsi="Times New Roman" w:cs="Times New Roman"/>
          <w:highlight w:val="yellow"/>
        </w:rPr>
        <w:t xml:space="preserve"> the data and assign</w:t>
      </w:r>
      <w:r w:rsidR="00F5475C" w:rsidRPr="0037580B">
        <w:rPr>
          <w:rFonts w:ascii="Times New Roman" w:hAnsi="Times New Roman" w:cs="Times New Roman"/>
          <w:highlight w:val="yellow"/>
        </w:rPr>
        <w:t>s them</w:t>
      </w:r>
      <w:r w:rsidRPr="0037580B">
        <w:rPr>
          <w:rFonts w:ascii="Times New Roman" w:hAnsi="Times New Roman" w:cs="Times New Roman"/>
          <w:highlight w:val="yellow"/>
        </w:rPr>
        <w:t xml:space="preserve"> to machines </w:t>
      </w:r>
      <w:r w:rsidR="00F5475C" w:rsidRPr="0037580B">
        <w:rPr>
          <w:rFonts w:ascii="Times New Roman" w:hAnsi="Times New Roman" w:cs="Times New Roman"/>
          <w:highlight w:val="yellow"/>
        </w:rPr>
        <w:t>in the form of</w:t>
      </w:r>
      <w:r w:rsidRPr="0037580B">
        <w:rPr>
          <w:rFonts w:ascii="Times New Roman" w:hAnsi="Times New Roman" w:cs="Times New Roman"/>
          <w:highlight w:val="yellow"/>
        </w:rPr>
        <w:t xml:space="preserve"> tasks</w:t>
      </w:r>
      <w:r w:rsidR="00F5475C" w:rsidRPr="0037580B">
        <w:rPr>
          <w:rFonts w:ascii="Times New Roman" w:hAnsi="Times New Roman" w:cs="Times New Roman"/>
          <w:highlight w:val="yellow"/>
        </w:rPr>
        <w:t>,</w:t>
      </w:r>
      <w:r w:rsidRPr="0037580B">
        <w:rPr>
          <w:rFonts w:ascii="Times New Roman" w:hAnsi="Times New Roman" w:cs="Times New Roman"/>
          <w:highlight w:val="yellow"/>
        </w:rPr>
        <w:t xml:space="preserve"> which are processed in parallel. These are individual </w:t>
      </w:r>
      <w:r w:rsidR="00F5475C" w:rsidRPr="0037580B">
        <w:rPr>
          <w:rFonts w:ascii="Times New Roman" w:hAnsi="Times New Roman" w:cs="Times New Roman"/>
          <w:highlight w:val="yellow"/>
        </w:rPr>
        <w:t xml:space="preserve">programs that run on each computer, with a specific program denoted as the master, which is given the responsibility to assign the tasks. When finished with all the </w:t>
      </w:r>
      <w:r w:rsidR="00F5475C" w:rsidRPr="0037580B">
        <w:rPr>
          <w:rFonts w:ascii="Times New Roman" w:hAnsi="Times New Roman" w:cs="Times New Roman"/>
          <w:i/>
          <w:iCs/>
          <w:highlight w:val="yellow"/>
        </w:rPr>
        <w:t>Map</w:t>
      </w:r>
      <w:r w:rsidR="00F5475C" w:rsidRPr="0037580B">
        <w:rPr>
          <w:rFonts w:ascii="Times New Roman" w:hAnsi="Times New Roman" w:cs="Times New Roman"/>
          <w:highlight w:val="yellow"/>
        </w:rPr>
        <w:t xml:space="preserve"> function, the result is written to the local disk (of the machine that did the process). The </w:t>
      </w:r>
      <w:r w:rsidR="00F5475C" w:rsidRPr="0037580B">
        <w:rPr>
          <w:rFonts w:ascii="Times New Roman" w:hAnsi="Times New Roman" w:cs="Times New Roman"/>
          <w:i/>
          <w:iCs/>
          <w:highlight w:val="yellow"/>
        </w:rPr>
        <w:t>Reduce</w:t>
      </w:r>
      <w:r w:rsidR="00F5475C" w:rsidRPr="0037580B">
        <w:rPr>
          <w:rFonts w:ascii="Times New Roman" w:hAnsi="Times New Roman" w:cs="Times New Roman"/>
          <w:highlight w:val="yellow"/>
        </w:rPr>
        <w:t xml:space="preserve"> task is then handed out and processed. Using RPC calls, the machines are able to access the intermediate keys and output the result to a final output file. Finally, the master wakes the user program, returning the cumulative final result. As this is a lower</w:t>
      </w:r>
      <w:r w:rsidR="007334F7" w:rsidRPr="0037580B">
        <w:rPr>
          <w:rFonts w:ascii="Times New Roman" w:hAnsi="Times New Roman" w:cs="Times New Roman"/>
          <w:highlight w:val="yellow"/>
        </w:rPr>
        <w:t>-</w:t>
      </w:r>
      <w:r w:rsidR="00F5475C" w:rsidRPr="0037580B">
        <w:rPr>
          <w:rFonts w:ascii="Times New Roman" w:hAnsi="Times New Roman" w:cs="Times New Roman"/>
          <w:highlight w:val="yellow"/>
        </w:rPr>
        <w:t xml:space="preserve">level process that is hidden from the user, failure must also be hidden. If a worker fails doing </w:t>
      </w:r>
      <w:r w:rsidR="00F5475C" w:rsidRPr="0037580B">
        <w:rPr>
          <w:rFonts w:ascii="Times New Roman" w:hAnsi="Times New Roman" w:cs="Times New Roman"/>
          <w:i/>
          <w:iCs/>
          <w:highlight w:val="yellow"/>
        </w:rPr>
        <w:t>Map</w:t>
      </w:r>
      <w:r w:rsidR="00F5475C" w:rsidRPr="0037580B">
        <w:rPr>
          <w:rFonts w:ascii="Times New Roman" w:hAnsi="Times New Roman" w:cs="Times New Roman"/>
          <w:highlight w:val="yellow"/>
        </w:rPr>
        <w:t xml:space="preserve">, it defaults to the idle state and is assigned a task (most likely to rerun the same task, though completed workers will also default, allowing it to be used again). Any </w:t>
      </w:r>
      <w:r w:rsidR="00F5475C" w:rsidRPr="0037580B">
        <w:rPr>
          <w:rFonts w:ascii="Times New Roman" w:hAnsi="Times New Roman" w:cs="Times New Roman"/>
          <w:i/>
          <w:iCs/>
          <w:highlight w:val="yellow"/>
        </w:rPr>
        <w:t>Reduce</w:t>
      </w:r>
      <w:r w:rsidR="00F5475C" w:rsidRPr="0037580B">
        <w:rPr>
          <w:rFonts w:ascii="Times New Roman" w:hAnsi="Times New Roman" w:cs="Times New Roman"/>
          <w:highlight w:val="yellow"/>
        </w:rPr>
        <w:t xml:space="preserve"> workers that incomplete execution will have to be re-run, but if they are complete, there is no need for re-running as the file is already stored in a reliable location (the global file system). </w:t>
      </w:r>
      <w:r w:rsidR="007334F7" w:rsidRPr="0037580B">
        <w:rPr>
          <w:rFonts w:ascii="Times New Roman" w:hAnsi="Times New Roman" w:cs="Times New Roman"/>
          <w:highlight w:val="yellow"/>
        </w:rPr>
        <w:t xml:space="preserve">The master creates checkpoint in case of failure, which allows easy recovery. The global file system, or GFS, has several copies on different machines, also allowing for redundancy. Partitioning of the data, ordering, and combining are all implemented per program, allowing for unity on all accounts. </w:t>
      </w:r>
    </w:p>
    <w:p w14:paraId="50A76432" w14:textId="53DF263F" w:rsidR="006D385D" w:rsidRDefault="007334F7" w:rsidP="007334F7">
      <w:pPr>
        <w:rPr>
          <w:rFonts w:ascii="Times New Roman" w:hAnsi="Times New Roman" w:cs="Times New Roman"/>
        </w:rPr>
      </w:pPr>
      <w:r w:rsidRPr="0037580B">
        <w:rPr>
          <w:rFonts w:ascii="Times New Roman" w:hAnsi="Times New Roman" w:cs="Times New Roman"/>
          <w:highlight w:val="yellow"/>
        </w:rPr>
        <w:t>The last sections of the paper close with additional information. With focuses on backups, machine failures, and other general performance measures, these details summarize the effectiveness and usefulness of such a system. Alongside this, the related works and its application at Google prove its efficacy and reliability. “</w:t>
      </w:r>
      <w:r w:rsidRPr="0037580B">
        <w:rPr>
          <w:rFonts w:ascii="Times New Roman" w:hAnsi="Times New Roman" w:cs="Times New Roman"/>
          <w:highlight w:val="yellow"/>
        </w:rPr>
        <w:t>We</w:t>
      </w:r>
      <w:r w:rsidRPr="0037580B">
        <w:rPr>
          <w:rFonts w:ascii="Times New Roman" w:hAnsi="Times New Roman" w:cs="Times New Roman"/>
          <w:highlight w:val="yellow"/>
        </w:rPr>
        <w:t xml:space="preserve"> </w:t>
      </w:r>
      <w:r w:rsidRPr="0037580B">
        <w:rPr>
          <w:rFonts w:ascii="Times New Roman" w:hAnsi="Times New Roman" w:cs="Times New Roman"/>
          <w:highlight w:val="yellow"/>
        </w:rPr>
        <w:t>attribute this success to several reasons. First, the model</w:t>
      </w:r>
      <w:r w:rsidRPr="0037580B">
        <w:rPr>
          <w:rFonts w:ascii="Times New Roman" w:hAnsi="Times New Roman" w:cs="Times New Roman"/>
          <w:highlight w:val="yellow"/>
        </w:rPr>
        <w:t xml:space="preserve"> </w:t>
      </w:r>
      <w:r w:rsidRPr="0037580B">
        <w:rPr>
          <w:rFonts w:ascii="Times New Roman" w:hAnsi="Times New Roman" w:cs="Times New Roman"/>
          <w:highlight w:val="yellow"/>
        </w:rPr>
        <w:t>is easy to use, even for programmers without experience</w:t>
      </w:r>
      <w:r w:rsidRPr="0037580B">
        <w:rPr>
          <w:rFonts w:ascii="Times New Roman" w:hAnsi="Times New Roman" w:cs="Times New Roman"/>
          <w:highlight w:val="yellow"/>
        </w:rPr>
        <w:t xml:space="preserve"> </w:t>
      </w:r>
      <w:r w:rsidRPr="0037580B">
        <w:rPr>
          <w:rFonts w:ascii="Times New Roman" w:hAnsi="Times New Roman" w:cs="Times New Roman"/>
          <w:highlight w:val="yellow"/>
        </w:rPr>
        <w:t>with parallel and distributed systems, since it hides the</w:t>
      </w:r>
      <w:r w:rsidRPr="0037580B">
        <w:rPr>
          <w:rFonts w:ascii="Times New Roman" w:hAnsi="Times New Roman" w:cs="Times New Roman"/>
          <w:highlight w:val="yellow"/>
        </w:rPr>
        <w:t xml:space="preserve"> </w:t>
      </w:r>
      <w:r w:rsidRPr="0037580B">
        <w:rPr>
          <w:rFonts w:ascii="Times New Roman" w:hAnsi="Times New Roman" w:cs="Times New Roman"/>
          <w:highlight w:val="yellow"/>
        </w:rPr>
        <w:t>details of parallelization, fault-tolerance, locality optimization, and load balancing. Second, a large variety</w:t>
      </w:r>
      <w:r w:rsidRPr="0037580B">
        <w:rPr>
          <w:rFonts w:ascii="Times New Roman" w:hAnsi="Times New Roman" w:cs="Times New Roman"/>
          <w:highlight w:val="yellow"/>
        </w:rPr>
        <w:t xml:space="preserve"> </w:t>
      </w:r>
      <w:r w:rsidRPr="0037580B">
        <w:rPr>
          <w:rFonts w:ascii="Times New Roman" w:hAnsi="Times New Roman" w:cs="Times New Roman"/>
          <w:highlight w:val="yellow"/>
        </w:rPr>
        <w:t>of problems are easily expressible as MapReduce computations.</w:t>
      </w:r>
      <w:r w:rsidRPr="0037580B">
        <w:rPr>
          <w:rFonts w:ascii="Times New Roman" w:hAnsi="Times New Roman" w:cs="Times New Roman"/>
          <w:highlight w:val="yellow"/>
        </w:rPr>
        <w:t>”</w:t>
      </w:r>
    </w:p>
    <w:p w14:paraId="7D5D5607" w14:textId="77777777" w:rsidR="006D385D" w:rsidRPr="00710B19" w:rsidRDefault="006D385D" w:rsidP="00BB5B22">
      <w:pPr>
        <w:rPr>
          <w:rFonts w:ascii="Times New Roman" w:hAnsi="Times New Roman" w:cs="Times New Roman"/>
        </w:rPr>
      </w:pPr>
    </w:p>
    <w:p w14:paraId="46E9F090" w14:textId="17BEA26D" w:rsidR="00242A6C" w:rsidRDefault="00242A6C" w:rsidP="00872FAF">
      <w:pPr>
        <w:rPr>
          <w:rFonts w:ascii="Times New Roman" w:hAnsi="Times New Roman" w:cs="Times New Roman"/>
        </w:rPr>
      </w:pPr>
    </w:p>
    <w:p w14:paraId="05081844" w14:textId="77777777" w:rsidR="00242A6C" w:rsidRPr="008C5CE9" w:rsidRDefault="00242A6C" w:rsidP="00242A6C">
      <w:pPr>
        <w:rPr>
          <w:rFonts w:ascii="Times New Roman" w:hAnsi="Times New Roman" w:cs="Times New Roman"/>
          <w:b/>
        </w:rPr>
      </w:pPr>
      <w:r w:rsidRPr="00710B19">
        <w:rPr>
          <w:rFonts w:ascii="Times New Roman" w:hAnsi="Times New Roman" w:cs="Times New Roman"/>
          <w:b/>
        </w:rPr>
        <w:t>How to Turn In:</w:t>
      </w:r>
    </w:p>
    <w:p w14:paraId="0E4560FF" w14:textId="58BF94A9" w:rsidR="00853894" w:rsidRPr="00EB5E89" w:rsidRDefault="00242A6C">
      <w:pPr>
        <w:rPr>
          <w:rFonts w:ascii="Times New Roman" w:hAnsi="Times New Roman" w:cs="Times New Roman"/>
        </w:rPr>
      </w:pPr>
      <w:r w:rsidRPr="00710B19">
        <w:rPr>
          <w:rFonts w:ascii="Times New Roman" w:hAnsi="Times New Roman" w:cs="Times New Roman"/>
          <w:b/>
        </w:rPr>
        <w:t>Softcopy</w:t>
      </w:r>
      <w:r w:rsidRPr="00710B19">
        <w:rPr>
          <w:rFonts w:ascii="Times New Roman" w:hAnsi="Times New Roman" w:cs="Times New Roman"/>
        </w:rPr>
        <w:t xml:space="preserve">: Please use </w:t>
      </w:r>
      <w:proofErr w:type="spellStart"/>
      <w:r w:rsidRPr="00710B19">
        <w:rPr>
          <w:rFonts w:ascii="Times New Roman" w:hAnsi="Times New Roman" w:cs="Times New Roman"/>
        </w:rPr>
        <w:t>BlackBoard</w:t>
      </w:r>
      <w:proofErr w:type="spellEnd"/>
      <w:r w:rsidRPr="00710B19">
        <w:rPr>
          <w:rFonts w:ascii="Times New Roman" w:hAnsi="Times New Roman" w:cs="Times New Roman"/>
        </w:rPr>
        <w:t xml:space="preserve"> to turn in your homework solutions</w:t>
      </w:r>
      <w:r>
        <w:rPr>
          <w:rFonts w:ascii="Times New Roman" w:hAnsi="Times New Roman" w:cs="Times New Roman"/>
        </w:rPr>
        <w:t>.</w:t>
      </w:r>
    </w:p>
    <w:sectPr w:rsidR="00853894" w:rsidRPr="00EB5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376981"/>
    <w:multiLevelType w:val="hybridMultilevel"/>
    <w:tmpl w:val="AC3E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972F0"/>
    <w:multiLevelType w:val="hybridMultilevel"/>
    <w:tmpl w:val="4E3493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AA1FEE"/>
    <w:multiLevelType w:val="hybridMultilevel"/>
    <w:tmpl w:val="C11A8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33391">
    <w:abstractNumId w:val="2"/>
  </w:num>
  <w:num w:numId="2" w16cid:durableId="1870676838">
    <w:abstractNumId w:val="1"/>
  </w:num>
  <w:num w:numId="3" w16cid:durableId="84424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I3NTS3tDQwNjAxsTRR0lEKTi0uzszPAykwrgUA3T6c8iwAAAA="/>
  </w:docVars>
  <w:rsids>
    <w:rsidRoot w:val="00872FAF"/>
    <w:rsid w:val="000438D0"/>
    <w:rsid w:val="000551A5"/>
    <w:rsid w:val="000613D8"/>
    <w:rsid w:val="00090D5B"/>
    <w:rsid w:val="000C3BC6"/>
    <w:rsid w:val="000E1255"/>
    <w:rsid w:val="000E40AB"/>
    <w:rsid w:val="00165041"/>
    <w:rsid w:val="001672AA"/>
    <w:rsid w:val="001C057A"/>
    <w:rsid w:val="00216960"/>
    <w:rsid w:val="00227FFE"/>
    <w:rsid w:val="00242A6C"/>
    <w:rsid w:val="002917AD"/>
    <w:rsid w:val="002A6C9F"/>
    <w:rsid w:val="002C1195"/>
    <w:rsid w:val="002F475F"/>
    <w:rsid w:val="003666F3"/>
    <w:rsid w:val="0037580B"/>
    <w:rsid w:val="003909FC"/>
    <w:rsid w:val="0049093A"/>
    <w:rsid w:val="004A392A"/>
    <w:rsid w:val="004C6301"/>
    <w:rsid w:val="00523D78"/>
    <w:rsid w:val="005701B3"/>
    <w:rsid w:val="00591FBA"/>
    <w:rsid w:val="005930C0"/>
    <w:rsid w:val="005F2E54"/>
    <w:rsid w:val="00606D30"/>
    <w:rsid w:val="00615F16"/>
    <w:rsid w:val="00635AA5"/>
    <w:rsid w:val="00650C20"/>
    <w:rsid w:val="006653DA"/>
    <w:rsid w:val="00670498"/>
    <w:rsid w:val="006A1EB8"/>
    <w:rsid w:val="006A3CBC"/>
    <w:rsid w:val="006A3EF7"/>
    <w:rsid w:val="006D385D"/>
    <w:rsid w:val="006D675D"/>
    <w:rsid w:val="006F195D"/>
    <w:rsid w:val="006F49BF"/>
    <w:rsid w:val="007334F7"/>
    <w:rsid w:val="00745DD3"/>
    <w:rsid w:val="007A66DF"/>
    <w:rsid w:val="008136AA"/>
    <w:rsid w:val="00823CE2"/>
    <w:rsid w:val="0083375C"/>
    <w:rsid w:val="00853894"/>
    <w:rsid w:val="00855FC5"/>
    <w:rsid w:val="00872FAF"/>
    <w:rsid w:val="00891B95"/>
    <w:rsid w:val="008B06BA"/>
    <w:rsid w:val="008E6791"/>
    <w:rsid w:val="00905CA1"/>
    <w:rsid w:val="0090645A"/>
    <w:rsid w:val="00931C66"/>
    <w:rsid w:val="009B7B22"/>
    <w:rsid w:val="009D1C97"/>
    <w:rsid w:val="00A957D3"/>
    <w:rsid w:val="00AE075A"/>
    <w:rsid w:val="00AE68D7"/>
    <w:rsid w:val="00B3190C"/>
    <w:rsid w:val="00B50274"/>
    <w:rsid w:val="00B83762"/>
    <w:rsid w:val="00B96AEB"/>
    <w:rsid w:val="00BB5B22"/>
    <w:rsid w:val="00BC2F5C"/>
    <w:rsid w:val="00C13EBA"/>
    <w:rsid w:val="00C17CDA"/>
    <w:rsid w:val="00C25D99"/>
    <w:rsid w:val="00C344A2"/>
    <w:rsid w:val="00C50133"/>
    <w:rsid w:val="00CC16FD"/>
    <w:rsid w:val="00CD3D23"/>
    <w:rsid w:val="00CE6D8E"/>
    <w:rsid w:val="00CF0B75"/>
    <w:rsid w:val="00D1285E"/>
    <w:rsid w:val="00D31C2A"/>
    <w:rsid w:val="00D55AFE"/>
    <w:rsid w:val="00D63EC2"/>
    <w:rsid w:val="00DD02B4"/>
    <w:rsid w:val="00DD668B"/>
    <w:rsid w:val="00E0131B"/>
    <w:rsid w:val="00E27A20"/>
    <w:rsid w:val="00E33BAB"/>
    <w:rsid w:val="00E65CF8"/>
    <w:rsid w:val="00EA5600"/>
    <w:rsid w:val="00EB5E89"/>
    <w:rsid w:val="00ED6DF8"/>
    <w:rsid w:val="00F5475C"/>
    <w:rsid w:val="00F72DA7"/>
    <w:rsid w:val="00FC7374"/>
    <w:rsid w:val="00FD0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4C21F"/>
  <w15:chartTrackingRefBased/>
  <w15:docId w15:val="{60A49752-F9CC-471C-A556-12D75EC7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F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2FAF"/>
    <w:rPr>
      <w:color w:val="0563C1" w:themeColor="hyperlink"/>
      <w:u w:val="single"/>
    </w:rPr>
  </w:style>
  <w:style w:type="paragraph" w:styleId="ListParagraph">
    <w:name w:val="List Paragraph"/>
    <w:basedOn w:val="Normal"/>
    <w:uiPriority w:val="34"/>
    <w:qFormat/>
    <w:rsid w:val="00905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1545</TotalTime>
  <Pages>3</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Sun</dc:creator>
  <cp:keywords/>
  <dc:description/>
  <cp:lastModifiedBy>Andrew R Kalathra</cp:lastModifiedBy>
  <cp:revision>87</cp:revision>
  <dcterms:created xsi:type="dcterms:W3CDTF">2020-09-22T03:09:00Z</dcterms:created>
  <dcterms:modified xsi:type="dcterms:W3CDTF">2024-11-12T23:31:00Z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f583b5ed1ab54c820f713138a9832de2553702c7ef4bee82c5682ef71d2a72ea</vt:lpwstr>
  </property>
</Properties>
</file>