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F7F69" w14:textId="77777777" w:rsidR="00331199" w:rsidRPr="00331199" w:rsidRDefault="00331199" w:rsidP="00331199">
      <w:pPr>
        <w:shd w:val="clear" w:color="auto" w:fill="FFFFFF"/>
        <w:spacing w:before="600" w:after="600" w:line="240" w:lineRule="auto"/>
        <w:textAlignment w:val="baseline"/>
        <w:outlineLvl w:val="0"/>
        <w:rPr>
          <w:rFonts w:ascii="Poppins" w:eastAsia="Times New Roman" w:hAnsi="Poppins" w:cs="Poppins"/>
          <w:color w:val="2F3EA4"/>
          <w:kern w:val="36"/>
          <w:sz w:val="72"/>
          <w:szCs w:val="72"/>
          <w14:ligatures w14:val="none"/>
        </w:rPr>
      </w:pPr>
      <w:r w:rsidRPr="00331199">
        <w:rPr>
          <w:rFonts w:ascii="Poppins" w:eastAsia="Times New Roman" w:hAnsi="Poppins" w:cs="Poppins"/>
          <w:color w:val="2F3EA4"/>
          <w:kern w:val="36"/>
          <w:sz w:val="72"/>
          <w:szCs w:val="72"/>
          <w14:ligatures w14:val="none"/>
        </w:rPr>
        <w:t>Emily Cox, Founder</w:t>
      </w:r>
    </w:p>
    <w:p w14:paraId="5B57B6CF" w14:textId="04D8507B" w:rsidR="00331199" w:rsidRPr="00331199" w:rsidRDefault="00331199" w:rsidP="00331199">
      <w:pPr>
        <w:shd w:val="clear" w:color="auto" w:fill="FFFFFF"/>
        <w:spacing w:after="0" w:line="480" w:lineRule="auto"/>
        <w:textAlignment w:val="baseline"/>
        <w:rPr>
          <w:rFonts w:ascii="Poppins" w:eastAsia="Times New Roman" w:hAnsi="Poppins" w:cs="Poppins"/>
          <w:color w:val="333333"/>
          <w:kern w:val="0"/>
          <w:sz w:val="30"/>
          <w:szCs w:val="30"/>
          <w14:ligatures w14:val="none"/>
        </w:rPr>
      </w:pPr>
      <w:r w:rsidRPr="00331199">
        <w:rPr>
          <w:rFonts w:ascii="Poppins" w:eastAsia="Times New Roman" w:hAnsi="Poppins" w:cs="Poppins"/>
          <w:color w:val="333333"/>
          <w:kern w:val="0"/>
          <w:sz w:val="30"/>
          <w:szCs w:val="30"/>
          <w:bdr w:val="none" w:sz="0" w:space="0" w:color="auto" w:frame="1"/>
          <w14:ligatures w14:val="none"/>
        </w:rPr>
        <w:t>Meet Emily Cox, the founder of Comm-Unity Solutions LLC. With over a decade of church service and a communication degree from the University of Tulsa, Emily seamlessly integrates professional expertise with a passion for supporting churches.</w:t>
      </w:r>
      <w:r>
        <w:rPr>
          <w:rFonts w:ascii="Poppins" w:eastAsia="Times New Roman" w:hAnsi="Poppins" w:cs="Poppins"/>
          <w:color w:val="333333"/>
          <w:kern w:val="0"/>
          <w:sz w:val="30"/>
          <w:szCs w:val="30"/>
          <w:bdr w:val="none" w:sz="0" w:space="0" w:color="auto" w:frame="1"/>
          <w14:ligatures w14:val="none"/>
        </w:rPr>
        <w:t xml:space="preserve"> </w:t>
      </w:r>
      <w:r w:rsidRPr="00331199">
        <w:rPr>
          <w:rFonts w:ascii="Poppins" w:eastAsia="Times New Roman" w:hAnsi="Poppins" w:cs="Poppins"/>
          <w:color w:val="333333"/>
          <w:kern w:val="0"/>
          <w:sz w:val="30"/>
          <w:szCs w:val="30"/>
          <w:bdr w:val="none" w:sz="0" w:space="0" w:color="auto" w:frame="1"/>
          <w14:ligatures w14:val="none"/>
        </w:rPr>
        <w:t>In the post-pandemic world, Emily saw a need to support ministry leaders in the ever-changing communication landscape.</w:t>
      </w:r>
      <w:r w:rsidRPr="00331199">
        <w:rPr>
          <w:rFonts w:ascii="Poppins" w:eastAsia="Times New Roman" w:hAnsi="Poppins" w:cs="Poppins"/>
          <w:color w:val="333333"/>
          <w:kern w:val="0"/>
          <w:sz w:val="30"/>
          <w:szCs w:val="30"/>
          <w:bdr w:val="none" w:sz="0" w:space="0" w:color="auto" w:frame="1"/>
          <w14:ligatures w14:val="none"/>
        </w:rPr>
        <w:br/>
        <w:t xml:space="preserve">Her mission was clear: empower faith-based organizations to navigate the evolving landscape of communication effectively and help ministry leaders get back to </w:t>
      </w:r>
      <w:proofErr w:type="gramStart"/>
      <w:r w:rsidRPr="00331199">
        <w:rPr>
          <w:rFonts w:ascii="Poppins" w:eastAsia="Times New Roman" w:hAnsi="Poppins" w:cs="Poppins"/>
          <w:color w:val="333333"/>
          <w:kern w:val="0"/>
          <w:sz w:val="30"/>
          <w:szCs w:val="30"/>
          <w:bdr w:val="none" w:sz="0" w:space="0" w:color="auto" w:frame="1"/>
          <w14:ligatures w14:val="none"/>
        </w:rPr>
        <w:t>the work</w:t>
      </w:r>
      <w:proofErr w:type="gramEnd"/>
      <w:r w:rsidRPr="00331199">
        <w:rPr>
          <w:rFonts w:ascii="Poppins" w:eastAsia="Times New Roman" w:hAnsi="Poppins" w:cs="Poppins"/>
          <w:color w:val="333333"/>
          <w:kern w:val="0"/>
          <w:sz w:val="30"/>
          <w:szCs w:val="30"/>
          <w:bdr w:val="none" w:sz="0" w:space="0" w:color="auto" w:frame="1"/>
          <w14:ligatures w14:val="none"/>
        </w:rPr>
        <w:t xml:space="preserve"> they love.</w:t>
      </w:r>
      <w:r>
        <w:rPr>
          <w:rFonts w:ascii="Poppins" w:eastAsia="Times New Roman" w:hAnsi="Poppins" w:cs="Poppins"/>
          <w:color w:val="333333"/>
          <w:kern w:val="0"/>
          <w:sz w:val="30"/>
          <w:szCs w:val="30"/>
          <w:bdr w:val="none" w:sz="0" w:space="0" w:color="auto" w:frame="1"/>
          <w14:ligatures w14:val="none"/>
        </w:rPr>
        <w:t xml:space="preserve"> </w:t>
      </w:r>
      <w:r w:rsidRPr="00331199">
        <w:rPr>
          <w:rFonts w:ascii="Poppins" w:eastAsia="Times New Roman" w:hAnsi="Poppins" w:cs="Poppins"/>
          <w:color w:val="333333"/>
          <w:kern w:val="0"/>
          <w:sz w:val="30"/>
          <w:szCs w:val="30"/>
          <w:bdr w:val="none" w:sz="0" w:space="0" w:color="auto" w:frame="1"/>
          <w14:ligatures w14:val="none"/>
        </w:rPr>
        <w:t xml:space="preserve">She established Comm-Unity Solutions to offer tailored communication solutions from someone who understands </w:t>
      </w:r>
      <w:r w:rsidRPr="00331199">
        <w:rPr>
          <w:rFonts w:ascii="Poppins" w:eastAsia="Times New Roman" w:hAnsi="Poppins" w:cs="Poppins"/>
          <w:color w:val="333333"/>
          <w:kern w:val="0"/>
          <w:sz w:val="30"/>
          <w:szCs w:val="30"/>
          <w:bdr w:val="none" w:sz="0" w:space="0" w:color="auto" w:frame="1"/>
          <w14:ligatures w14:val="none"/>
        </w:rPr>
        <w:lastRenderedPageBreak/>
        <w:t>church language and organizational needs.</w:t>
      </w:r>
      <w:r>
        <w:rPr>
          <w:rFonts w:ascii="Poppins" w:eastAsia="Times New Roman" w:hAnsi="Poppins" w:cs="Poppins"/>
          <w:color w:val="333333"/>
          <w:kern w:val="0"/>
          <w:sz w:val="30"/>
          <w:szCs w:val="30"/>
          <w:bdr w:val="none" w:sz="0" w:space="0" w:color="auto" w:frame="1"/>
          <w14:ligatures w14:val="none"/>
        </w:rPr>
        <w:t xml:space="preserve"> </w:t>
      </w:r>
      <w:r w:rsidRPr="00331199">
        <w:rPr>
          <w:rFonts w:ascii="Poppins" w:eastAsia="Times New Roman" w:hAnsi="Poppins" w:cs="Poppins"/>
          <w:color w:val="333333"/>
          <w:kern w:val="0"/>
          <w:sz w:val="30"/>
          <w:szCs w:val="30"/>
          <w:bdr w:val="none" w:sz="0" w:space="0" w:color="auto" w:frame="1"/>
          <w14:ligatures w14:val="none"/>
        </w:rPr>
        <w:t>With a commitment to elevating your mission and giving voice to your vision, Emily ensures that every church and non-profit she serves thrives in today's fast-paced world.</w:t>
      </w:r>
    </w:p>
    <w:p w14:paraId="513A6DD6" w14:textId="77777777" w:rsidR="00542E70" w:rsidRDefault="00542E70"/>
    <w:sectPr w:rsidR="00542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199"/>
    <w:rsid w:val="00331199"/>
    <w:rsid w:val="00542E70"/>
    <w:rsid w:val="006F731E"/>
    <w:rsid w:val="00AF0A8C"/>
    <w:rsid w:val="00F6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623345"/>
  <w15:chartTrackingRefBased/>
  <w15:docId w15:val="{CA98B59B-91E4-9C46-9B94-2E30AE04C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199"/>
    <w:rPr>
      <w:b/>
      <w:bCs/>
      <w:smallCaps/>
      <w:color w:val="0F4761" w:themeColor="accent1" w:themeShade="BF"/>
      <w:spacing w:val="5"/>
    </w:rPr>
  </w:style>
  <w:style w:type="paragraph" w:customStyle="1" w:styleId="style3">
    <w:name w:val="style3"/>
    <w:basedOn w:val="Normal"/>
    <w:rsid w:val="00331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">
    <w:name w:val="p"/>
    <w:basedOn w:val="DefaultParagraphFont"/>
    <w:rsid w:val="00331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Cox</dc:creator>
  <cp:keywords/>
  <dc:description/>
  <cp:lastModifiedBy>Andrew Cox</cp:lastModifiedBy>
  <cp:revision>1</cp:revision>
  <dcterms:created xsi:type="dcterms:W3CDTF">2025-11-02T22:42:00Z</dcterms:created>
  <dcterms:modified xsi:type="dcterms:W3CDTF">2025-11-02T22:43:00Z</dcterms:modified>
</cp:coreProperties>
</file>