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1b4a8dd3dfe446b" /></Relationships>
</file>

<file path=word/document.xml><?xml version="1.0" encoding="utf-8"?>
<w:document xmlns:w="http://schemas.openxmlformats.org/wordprocessingml/2006/main">
  <w:body>
    <w:p>
      <w:pPr>
        <w:pStyle w:val="Heading1"/>
        <w:spacing w:before="240" w:after="120"/>
      </w:pPr>
      <w:r>
        <w:rPr>
          <w:b/>
          <w:sz w:val="48"/>
        </w:rPr>
        <w:t>Automobiles: Engineering, Innovation, and Impact</w:t>
      </w:r>
    </w:p>
    <w:p>
      <w:pPr>
        <w:pStyle w:val="Heading1"/>
        <w:spacing w:before="240" w:after="120"/>
      </w:pPr>
      <w:r>
        <w:rPr>
          <w:b/>
          <w:sz w:val="48"/>
        </w:rPr>
        <w:t>Table of Contents</w:t>
      </w:r>
    </w:p>
    <w:p>
      <w:r>
        <w:t>1. Introduction to Automobiles</w:t>
      </w:r>
    </w:p>
    <w:p>
      <w:r>
        <w:t>2. History of Automotive Development</w:t>
      </w:r>
    </w:p>
    <w:p>
      <w:r>
        <w:t>3. Automotive Engineering and Components</w:t>
      </w:r>
    </w:p>
    <w:p>
      <w:r>
        <w:t>4. Types of Vehicles and Classifications</w:t>
      </w:r>
    </w:p>
    <w:p>
      <w:r>
        <w:t>5. Engine Technologies and Performance</w:t>
      </w:r>
    </w:p>
    <w:p>
      <w:r>
        <w:t>6. Safety Systems and Regulations</w:t>
      </w:r>
    </w:p>
    <w:p>
      <w:r>
        <w:t>7. Environmental Impact and Sustainability</w:t>
      </w:r>
    </w:p>
    <w:p>
      <w:r>
        <w:t>8. Future of Automotive Technology</w:t>
      </w:r>
    </w:p>
    <w:p>
      <w:r>
        <w:t>9. Conclusion and Industry Outlook</w:t>
      </w:r>
    </w:p>
    <w:p>
      <w:r>
        <w:t/>
      </w:r>
    </w:p>
    <w:p>
      <w:pPr>
        <w:pStyle w:val="Heading1"/>
        <w:spacing w:before="240" w:after="120"/>
      </w:pPr>
      <w:r>
        <w:rPr>
          <w:b/>
          <w:sz w:val="48"/>
        </w:rPr>
        <w:t>1. Introduction to Automobiles</w:t>
      </w:r>
    </w:p>
    <w:p>
      <w:r>
        <w:t>The automobile stands as one of the most transformative inventions in human history, revolutionizing transportation, commerce, and social structures worldwide. Since its inception in the late 19th century, the automotive industry has evolved from simple mechanical contraptions to sophisticated technological marvels that integrate advanced computing, artificial intelligence, and sustainable energy systems.</w:t>
      </w:r>
    </w:p>
    <w:p>
      <w:r>
        <w:t>Modern automobiles represent the convergence of multiple engineering disciplines, including mechanical engineering, electrical systems, materials science, and computer technology. The global automotive market encompasses passenger vehicles, commercial trucks, motorcycles, and specialized vehicles, serving diverse transportation needs across urban, suburban, and rural environments.</w:t>
      </w:r>
    </w:p>
    <w:p>
      <w:r>
        <w:t>The significance of automobiles extends beyond mere transportation. They have shaped urban planning, influenced economic development patterns, and become symbols of personal freedom and technological progress. Today, as we face environmental challenges and technological disruption, the automotive industry stands at another pivotal moment in its evolution.</w:t>
      </w:r>
    </w:p>
  </w:body>
</w:document>
</file>