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319e9913ece48b4" /></Relationships>
</file>

<file path=word/document.xml><?xml version="1.0" encoding="utf-8"?>
<w:document xmlns:w="http://schemas.openxmlformats.org/wordprocessingml/2006/main">
  <w:body>
    <w:p>
      <w:pPr>
        <w:pStyle w:val="Heading1"/>
        <w:spacing w:before="240" w:after="120"/>
      </w:pPr>
      <w:r>
        <w:rPr>
          <w:b/>
          <w:sz w:val="48"/>
        </w:rPr>
        <w:t>Fire: Science, Safety, and Applications</w:t>
      </w:r>
    </w:p>
    <w:p>
      <w:pPr>
        <w:pStyle w:val="Heading1"/>
        <w:spacing w:before="240" w:after="120"/>
      </w:pPr>
      <w:r>
        <w:rPr>
          <w:b/>
          <w:sz w:val="48"/>
        </w:rPr>
        <w:t>Table of Contents</w:t>
      </w:r>
    </w:p>
    <w:p>
      <w:r>
        <w:t>1. Introduction to Fire</w:t>
      </w:r>
    </w:p>
    <w:p>
      <w:r>
        <w:t>2. The Science of Combustion</w:t>
      </w:r>
    </w:p>
    <w:p>
      <w:r>
        <w:t>3. Fire Triangle and Tetrahedron</w:t>
      </w:r>
    </w:p>
    <w:p>
      <w:r>
        <w:t>4. Types of Fires and Classification</w:t>
      </w:r>
    </w:p>
    <w:p>
      <w:r>
        <w:t>5. Fire Safety and Prevention</w:t>
      </w:r>
    </w:p>
    <w:p>
      <w:r>
        <w:t>6. Fire Suppression Systems</w:t>
      </w:r>
    </w:p>
    <w:p>
      <w:r>
        <w:t>7. Beneficial Uses of Fire</w:t>
      </w:r>
    </w:p>
    <w:p>
      <w:r>
        <w:t>8. Fire in History and Culture</w:t>
      </w:r>
    </w:p>
    <w:p>
      <w:r>
        <w:t>9. Conclusion and Safety Recommendations</w:t>
      </w:r>
    </w:p>
    <w:p>
      <w:pPr>
        <w:pStyle w:val="Heading1"/>
        <w:spacing w:before="240" w:after="120"/>
      </w:pPr>
      <w:r>
        <w:rPr>
          <w:b/>
          <w:sz w:val="48"/>
        </w:rPr>
        <w:t>1. Introduction to Fire</w:t>
      </w:r>
    </w:p>
    <w:p>
      <w:r>
        <w:t>Fire is one of humanitys most important discoveries, fundamentally transforming civilization through its applications in cooking, heating, manufacturing, and technology. Understanding fire requires exploring its scientific principles, safety considerations, and diverse applications across industries and daily life.</w:t>
      </w:r>
    </w:p>
    <w:p>
      <w:r>
        <w:t>This comprehensive report examines fire from multiple perspectives: the chemical processes that create it, the safety protocols that control it, and the beneficial applications that harness its power. From ancient campfires to modern industrial furnaces, fire remains central to human progress while demanding respect for its destructive potential.</w:t>
      </w:r>
    </w:p>
    <w:p>
      <w:pPr>
        <w:pStyle w:val="Heading1"/>
        <w:spacing w:before="240" w:after="120"/>
      </w:pPr>
      <w:r>
        <w:rPr>
          <w:b/>
          <w:sz w:val="48"/>
        </w:rPr>
        <w:t>2. The Science of Combustion</w:t>
      </w:r>
    </w:p>
    <w:p>
      <w:r>
        <w:t>Combustion is a rapid chemical reaction between a fuel and an oxidant, typically oxygen, that produces heat and light. This exothermic process releases energy stored in chemical bonds, creating the phenomena we observe as fire.</w:t>
      </w:r>
    </w:p>
    <w:p>
      <w:pPr>
        <w:pStyle w:val="Heading2"/>
        <w:spacing w:before="240" w:after="120"/>
      </w:pPr>
      <w:r>
        <w:rPr>
          <w:b/>
          <w:sz w:val="36"/>
        </w:rPr>
        <w:t>Chemical Properties of Fire</w:t>
      </w:r>
    </w:p>
    <w:tbl>
      <w:tblPr>
        <w:tblBorders>
          <w:top w:val="single" w:sz="4"/>
          <w:bottom w:val="single" w:sz="4"/>
          <w:left w:val="single" w:sz="4"/>
          <w:right w:val="single" w:sz="4"/>
          <w:insideH w:val="single" w:sz="4"/>
          <w:insideV w:val="single" w:sz="4"/>
        </w:tblBorders>
        <w:tblW w:w="5000" w:type="pct"/>
      </w:tblPr>
      <w:tr>
        <w:tc>
          <w:tcPr>
            <w:shd w:fill="CCCCCC"/>
          </w:tcPr>
          <w:p>
            <w:r>
              <w:rPr>
                <w:b/>
              </w:rPr>
              <w:t>Property</w:t>
            </w:r>
          </w:p>
        </w:tc>
        <w:tc>
          <w:tcPr>
            <w:shd w:fill="CCCCCC"/>
          </w:tcPr>
          <w:p>
            <w:r>
              <w:rPr>
                <w:b/>
              </w:rPr>
              <w:t>Description</w:t>
            </w:r>
          </w:p>
        </w:tc>
        <w:tc>
          <w:tcPr>
            <w:shd w:fill="CCCCCC"/>
          </w:tcPr>
          <w:p>
            <w:r>
              <w:rPr>
                <w:b/>
              </w:rPr>
              <w:t>Measurement</w:t>
            </w:r>
          </w:p>
        </w:tc>
        <w:tc>
          <w:tcPr>
            <w:shd w:fill="CCCCCC"/>
          </w:tcPr>
          <w:p>
            <w:r>
              <w:rPr>
                <w:b/>
              </w:rPr>
              <w:t>Typical Range</w:t>
            </w:r>
          </w:p>
        </w:tc>
      </w:tr>
      <w:tr>
        <w:tc>
          <w:p>
            <w:r>
              <w:t>Temperature</w:t>
            </w:r>
          </w:p>
        </w:tc>
        <w:tc>
          <w:p>
            <w:r>
              <w:t>Heat generated during combustion</w:t>
            </w:r>
          </w:p>
        </w:tc>
        <w:tc>
          <w:p>
            <w:r>
              <w:t>Celsius/Fahrenheit</w:t>
            </w:r>
          </w:p>
        </w:tc>
        <w:tc>
          <w:p>
            <w:r>
              <w:t>300-1200°C</w:t>
            </w:r>
          </w:p>
        </w:tc>
      </w:tr>
      <w:tr>
        <w:tc>
          <w:p>
            <w:r>
              <w:t>Heat Release Rate</w:t>
            </w:r>
          </w:p>
        </w:tc>
        <w:tc>
          <w:p>
            <w:r>
              <w:t>Energy released per unit time</w:t>
            </w:r>
          </w:p>
        </w:tc>
        <w:tc>
          <w:p>
            <w:r>
              <w:t>kW (kilowatts)</w:t>
            </w:r>
          </w:p>
        </w:tc>
        <w:tc>
          <w:p>
            <w:r>
              <w:t>1-10000+ kW</w:t>
            </w:r>
          </w:p>
        </w:tc>
      </w:tr>
      <w:tr>
        <w:tc>
          <w:p>
            <w:r>
              <w:t>Flame Speed</w:t>
            </w:r>
          </w:p>
        </w:tc>
        <w:tc>
          <w:p>
            <w:r>
              <w:t>Rate of flame propagation</w:t>
            </w:r>
          </w:p>
        </w:tc>
        <w:tc>
          <w:p>
            <w:r>
              <w:t>m/s</w:t>
            </w:r>
          </w:p>
        </w:tc>
        <w:tc>
          <w:p>
            <w:r>
              <w:t>0.1-100 m/s</w:t>
            </w:r>
          </w:p>
        </w:tc>
      </w:tr>
      <w:tr>
        <w:tc>
          <w:p>
            <w:r>
              <w:t>Ignition Temperature</w:t>
            </w:r>
          </w:p>
        </w:tc>
        <w:tc>
          <w:p>
            <w:r>
              <w:t>Minimum temp for sustained combustion</w:t>
            </w:r>
          </w:p>
        </w:tc>
        <w:tc>
          <w:p>
            <w:r>
              <w:t>°C</w:t>
            </w:r>
          </w:p>
        </w:tc>
        <w:tc>
          <w:p>
            <w:r>
              <w:t>200-600°C</w:t>
            </w:r>
          </w:p>
        </w:tc>
      </w:tr>
      <w:tr>
        <w:tc>
          <w:p>
            <w:r>
              <w:t>Flash Point</w:t>
            </w:r>
          </w:p>
        </w:tc>
        <w:tc>
          <w:p>
            <w:r>
              <w:t>Lowest temp producing ignitable vapor</w:t>
            </w:r>
          </w:p>
        </w:tc>
        <w:tc>
          <w:p>
            <w:r>
              <w:t>°C</w:t>
            </w:r>
          </w:p>
        </w:tc>
        <w:tc>
          <w:p>
            <w:r>
              <w:t>Below 100°C</w:t>
            </w:r>
          </w:p>
        </w:tc>
      </w:tr>
      <w:tr>
        <w:tc>
          <w:p>
            <w:r>
              <w:t>Fire Point</w:t>
            </w:r>
          </w:p>
        </w:tc>
        <w:tc>
          <w:p>
            <w:r>
              <w:t>Temperature for sustained burning</w:t>
            </w:r>
          </w:p>
        </w:tc>
        <w:tc>
          <w:p>
            <w:r>
              <w:t>°C</w:t>
            </w:r>
          </w:p>
        </w:tc>
        <w:tc>
          <w:p>
            <w:r>
              <w:t>Above flash point</w:t>
            </w:r>
          </w:p>
        </w:tc>
      </w:tr>
      <w:tr>
        <w:tc>
          <w:p>
            <w:r>
              <w:t>Oxygen Concentration</w:t>
            </w:r>
          </w:p>
        </w:tc>
        <w:tc>
          <w:p>
            <w:r>
              <w:t>O2 needed for combustion</w:t>
            </w:r>
          </w:p>
        </w:tc>
        <w:tc>
          <w:p>
            <w:r>
              <w:t>Percentage</w:t>
            </w:r>
          </w:p>
        </w:tc>
        <w:tc>
          <w:p>
            <w:r>
              <w:t>16-21%</w:t>
            </w:r>
          </w:p>
        </w:tc>
      </w:tr>
      <w:tr>
        <w:tc>
          <w:p>
            <w:r>
              <w:t>Fuel-Air Ratio</w:t>
            </w:r>
          </w:p>
        </w:tc>
        <w:tc>
          <w:p>
            <w:r>
              <w:t>Optimal mixture for combustion</w:t>
            </w:r>
          </w:p>
        </w:tc>
        <w:tc>
          <w:p>
            <w:r>
              <w:t>Ratio</w:t>
            </w:r>
          </w:p>
        </w:tc>
        <w:tc>
          <w:p>
            <w:r>
              <w:t>1:15 average</w:t>
            </w:r>
          </w:p>
        </w:tc>
      </w:tr>
    </w:tbl>
    <w:p>
      <w:r>
        <w:t>The combustion process involves complex molecular interactions where hydrocarbon fuels break down in the presence of oxygen, forming carbon dioxide, water vapor, and releasing thermal energy. Temperature variations within flames create the characteristic colors we observe, from red and orange in cooler regions to blue and white in hotter zones.</w:t>
      </w:r>
    </w:p>
    <w:p>
      <w:pPr>
        <w:pStyle w:val="Heading1"/>
        <w:spacing w:before="240" w:after="120"/>
      </w:pPr>
      <w:r>
        <w:rPr>
          <w:b/>
          <w:sz w:val="48"/>
        </w:rPr>
        <w:t>3. Fire Triangle and Tetrahedron</w:t>
      </w:r>
    </w:p>
    <w:p>
      <w:r>
        <w:t>The fire triangle illustrates the three essential elements required for combustion: fuel, oxygen, and heat. Modern fire science has evolved this concept into the fire tetrahedron, adding a fourth element: the chemical chain reaction that sustains combustion.</w:t>
      </w:r>
    </w:p>
    <w:p>
      <w:pPr>
        <w:pStyle w:val="Heading2"/>
        <w:spacing w:before="240" w:after="120"/>
      </w:pPr>
      <w:r>
        <w:rPr>
          <w:b/>
          <w:sz w:val="36"/>
        </w:rPr>
        <w:t>Fire Triangle Components</w:t>
      </w:r>
    </w:p>
    <w:p>
      <w:pPr>
        <w:ind w:left="720" w:hanging="360"/>
      </w:pPr>
      <w:r>
        <w:t>1. Fuel - Any combustible material including solids (wood, paper), liquids (gasoline, oil), and gases (propane, methane)</w:t>
      </w:r>
    </w:p>
    <w:p>
      <w:pPr>
        <w:ind w:left="720" w:hanging="360"/>
      </w:pPr>
      <w:r>
        <w:t>2. Oxygen - Typically from air (21% oxygen), though other oxidizers can support combustion</w:t>
      </w:r>
    </w:p>
    <w:p>
      <w:pPr>
        <w:ind w:left="720" w:hanging="360"/>
      </w:pPr>
      <w:r>
        <w:t>3. Heat - Initial energy source to raise fuel temperature to ignition point</w:t>
      </w:r>
    </w:p>
    <w:p>
      <w:pPr>
        <w:ind w:left="720" w:hanging="360"/>
      </w:pPr>
      <w:r>
        <w:t>4. Chemical Chain Reaction - Self-sustaining molecular process that propagates combustion</w:t>
      </w:r>
    </w:p>
    <w:p>
      <w:r>
        <w:t>Removing any element from the fire tetrahedron will extinguish the fire. This principle forms the basis for all fire suppression strategies: eliminate fuel sources, restrict oxygen supply, remove heat through cooling, or interrupt the chemical chain reaction with suppressants.</w:t>
      </w:r>
    </w:p>
    <w:p>
      <w:pPr>
        <w:pStyle w:val="Heading1"/>
        <w:spacing w:before="240" w:after="120"/>
      </w:pPr>
      <w:r>
        <w:rPr>
          <w:b/>
          <w:sz w:val="48"/>
        </w:rPr>
        <w:t>4. Types of Fires and Classification</w:t>
      </w:r>
    </w:p>
    <w:p>
      <w:r>
        <w:t>Fire classification systems categorize fires based on the type of fuel involved, which determines appropriate suppression methods and safety protocols. Understanding these classifications is crucial for effective fire prevention and response.</w:t>
      </w:r>
    </w:p>
    <w:p>
      <w:pPr>
        <w:pStyle w:val="Heading2"/>
        <w:spacing w:before="240" w:after="120"/>
      </w:pPr>
      <w:r>
        <w:rPr>
          <w:b/>
          <w:sz w:val="36"/>
        </w:rPr>
        <w:t>International Fire Classification</w:t>
      </w:r>
    </w:p>
    <w:tbl>
      <w:tblPr>
        <w:tblBorders>
          <w:top w:val="single" w:sz="4"/>
          <w:bottom w:val="single" w:sz="4"/>
          <w:left w:val="single" w:sz="4"/>
          <w:right w:val="single" w:sz="4"/>
          <w:insideH w:val="single" w:sz="4"/>
          <w:insideV w:val="single" w:sz="4"/>
        </w:tblBorders>
        <w:tblW w:w="5000" w:type="pct"/>
      </w:tblPr>
      <w:tr>
        <w:tc>
          <w:tcPr>
            <w:shd w:fill="CCCCCC"/>
          </w:tcPr>
          <w:p>
            <w:r>
              <w:rPr>
                <w:b/>
              </w:rPr>
              <w:t>Class</w:t>
            </w:r>
          </w:p>
        </w:tc>
        <w:tc>
          <w:tcPr>
            <w:shd w:fill="CCCCCC"/>
          </w:tcPr>
          <w:p>
            <w:r>
              <w:rPr>
                <w:b/>
              </w:rPr>
              <w:t>Fuel Type</w:t>
            </w:r>
          </w:p>
        </w:tc>
        <w:tc>
          <w:tcPr>
            <w:shd w:fill="CCCCCC"/>
          </w:tcPr>
          <w:p>
            <w:r>
              <w:rPr>
                <w:b/>
              </w:rPr>
              <w:t>Examples</w:t>
            </w:r>
          </w:p>
        </w:tc>
        <w:tc>
          <w:tcPr>
            <w:shd w:fill="CCCCCC"/>
          </w:tcPr>
          <w:p>
            <w:r>
              <w:rPr>
                <w:b/>
              </w:rPr>
              <w:t>Suppression Method</w:t>
            </w:r>
          </w:p>
        </w:tc>
        <w:tc>
          <w:tcPr>
            <w:shd w:fill="CCCCCC"/>
          </w:tcPr>
          <w:p>
            <w:r>
              <w:rPr>
                <w:b/>
              </w:rPr>
              <w:t>Extinguisher Type</w:t>
            </w:r>
          </w:p>
        </w:tc>
      </w:tr>
      <w:tr>
        <w:tc>
          <w:p>
            <w:r>
              <w:t>Class A</w:t>
            </w:r>
          </w:p>
        </w:tc>
        <w:tc>
          <w:p>
            <w:r>
              <w:t>Ordinary combustibles</w:t>
            </w:r>
          </w:p>
        </w:tc>
        <w:tc>
          <w:p>
            <w:r>
              <w:t>Wood, paper, fabric, plastic</w:t>
            </w:r>
          </w:p>
        </w:tc>
        <w:tc>
          <w:p>
            <w:r>
              <w:t>Water, foam</w:t>
            </w:r>
          </w:p>
        </w:tc>
        <w:tc>
          <w:p>
            <w:r>
              <w:t>Water, foam, dry chemical</w:t>
            </w:r>
          </w:p>
        </w:tc>
      </w:tr>
      <w:tr>
        <w:tc>
          <w:p>
            <w:r>
              <w:t>Class B</w:t>
            </w:r>
          </w:p>
        </w:tc>
        <w:tc>
          <w:p>
            <w:r>
              <w:t>Flammable liquids</w:t>
            </w:r>
          </w:p>
        </w:tc>
        <w:tc>
          <w:p>
            <w:r>
              <w:t>Gasoline, oil, alcohol, grease</w:t>
            </w:r>
          </w:p>
        </w:tc>
        <w:tc>
          <w:p>
            <w:r>
              <w:t>Foam, CO2, dry chemical</w:t>
            </w:r>
          </w:p>
        </w:tc>
        <w:tc>
          <w:p>
            <w:r>
              <w:t>Foam, CO2, dry chemical</w:t>
            </w:r>
          </w:p>
        </w:tc>
      </w:tr>
      <w:tr>
        <w:tc>
          <w:p>
            <w:r>
              <w:t>Class C</w:t>
            </w:r>
          </w:p>
        </w:tc>
        <w:tc>
          <w:p>
            <w:r>
              <w:t>Electrical equipment</w:t>
            </w:r>
          </w:p>
        </w:tc>
        <w:tc>
          <w:p>
            <w:r>
              <w:t>Wiring, motors, electronics</w:t>
            </w:r>
          </w:p>
        </w:tc>
        <w:tc>
          <w:p>
            <w:r>
              <w:t>Non-conductive agents</w:t>
            </w:r>
          </w:p>
        </w:tc>
        <w:tc>
          <w:p>
            <w:r>
              <w:t>CO2, dry chemical, halon</w:t>
            </w:r>
          </w:p>
        </w:tc>
      </w:tr>
      <w:tr>
        <w:tc>
          <w:p>
            <w:r>
              <w:t>Class D</w:t>
            </w:r>
          </w:p>
        </w:tc>
        <w:tc>
          <w:p>
            <w:r>
              <w:t>Combustible metals</w:t>
            </w:r>
          </w:p>
        </w:tc>
        <w:tc>
          <w:p>
            <w:r>
              <w:t>Magnesium, titanium, sodium</w:t>
            </w:r>
          </w:p>
        </w:tc>
        <w:tc>
          <w:p>
            <w:r>
              <w:t>Special dry powder</w:t>
            </w:r>
          </w:p>
        </w:tc>
        <w:tc>
          <w:p>
            <w:r>
              <w:t>Class D dry powder</w:t>
            </w:r>
          </w:p>
        </w:tc>
      </w:tr>
      <w:tr>
        <w:tc>
          <w:p>
            <w:r>
              <w:t>Class F/K</w:t>
            </w:r>
          </w:p>
        </w:tc>
        <w:tc>
          <w:p>
            <w:r>
              <w:t>Cooking oils/fats</w:t>
            </w:r>
          </w:p>
        </w:tc>
        <w:tc>
          <w:p>
            <w:r>
              <w:t>Vegetable oils, animal fats</w:t>
            </w:r>
          </w:p>
        </w:tc>
        <w:tc>
          <w:p>
            <w:r>
              <w:t>Wet chemical, foam</w:t>
            </w:r>
          </w:p>
        </w:tc>
        <w:tc>
          <w:p>
            <w:r>
              <w:t>Wet chemical systems</w:t>
            </w:r>
          </w:p>
        </w:tc>
      </w:tr>
    </w:tbl>
    <w:p>
      <w:r>
        <w:t>Each fire class requires specific suppression techniques because inappropriate methods can spread the fire or create additional hazards. For example, using water on electrical fires can cause electrocution, while using water on grease fires can cause explosive spattering.</w:t>
      </w:r>
    </w:p>
    <w:p>
      <w:pPr>
        <w:pStyle w:val="Heading1"/>
        <w:spacing w:before="240" w:after="120"/>
      </w:pPr>
      <w:r>
        <w:rPr>
          <w:b/>
          <w:sz w:val="48"/>
        </w:rPr>
        <w:t>5. Fire Safety and Prevention</w:t>
      </w:r>
    </w:p>
    <w:p>
      <w:r>
        <w:t>Effective fire safety combines prevention strategies, early detection systems, and emergency response protocols. Prevention remains the most cost-effective approach, focusing on eliminating ignition sources and controlling combustible materials.</w:t>
      </w:r>
    </w:p>
    <w:p>
      <w:pPr>
        <w:pStyle w:val="Heading2"/>
        <w:spacing w:before="240" w:after="120"/>
      </w:pPr>
      <w:r>
        <w:rPr>
          <w:b/>
          <w:sz w:val="36"/>
        </w:rPr>
        <w:t>Fire Prevention Strategies</w:t>
      </w:r>
    </w:p>
    <w:p>
      <w:pPr>
        <w:numPr>
          <w:ilvl w:val="0"/>
          <w:numId w:val="1"/>
        </w:numPr>
        <w:ind w:left="720" w:hanging="360"/>
      </w:pPr>
      <w:r>
        <w:t>• Proper storage and handling of flammable materials</w:t>
      </w:r>
    </w:p>
    <w:p>
      <w:pPr>
        <w:numPr>
          <w:ilvl w:val="0"/>
          <w:numId w:val="1"/>
        </w:numPr>
        <w:ind w:left="720" w:hanging="360"/>
      </w:pPr>
      <w:r>
        <w:t>• Regular inspection and maintenance of electrical systems</w:t>
      </w:r>
    </w:p>
    <w:p>
      <w:pPr>
        <w:numPr>
          <w:ilvl w:val="0"/>
          <w:numId w:val="1"/>
        </w:numPr>
        <w:ind w:left="720" w:hanging="360"/>
      </w:pPr>
      <w:r>
        <w:t>• Installation of smoke and heat detectors</w:t>
      </w:r>
    </w:p>
    <w:p>
      <w:pPr>
        <w:numPr>
          <w:ilvl w:val="0"/>
          <w:numId w:val="1"/>
        </w:numPr>
        <w:ind w:left="720" w:hanging="360"/>
      </w:pPr>
      <w:r>
        <w:t>• Establishment of hot work permit systems</w:t>
      </w:r>
    </w:p>
    <w:p>
      <w:pPr>
        <w:numPr>
          <w:ilvl w:val="0"/>
          <w:numId w:val="1"/>
        </w:numPr>
        <w:ind w:left="720" w:hanging="360"/>
      </w:pPr>
      <w:r>
        <w:t>• Employee training on fire hazards and prevention</w:t>
      </w:r>
    </w:p>
    <w:p>
      <w:pPr>
        <w:numPr>
          <w:ilvl w:val="0"/>
          <w:numId w:val="1"/>
        </w:numPr>
        <w:ind w:left="720" w:hanging="360"/>
      </w:pPr>
      <w:r>
        <w:t>• Maintenance of clear egress routes and emergency exits</w:t>
      </w:r>
    </w:p>
    <w:p>
      <w:pPr>
        <w:numPr>
          <w:ilvl w:val="0"/>
          <w:numId w:val="1"/>
        </w:numPr>
        <w:ind w:left="720" w:hanging="360"/>
      </w:pPr>
      <w:r>
        <w:t>• Regular fire drills and evacuation procedures</w:t>
      </w:r>
    </w:p>
    <w:p>
      <w:pPr>
        <w:numPr>
          <w:ilvl w:val="0"/>
          <w:numId w:val="1"/>
        </w:numPr>
        <w:ind w:left="720" w:hanging="360"/>
      </w:pPr>
      <w:r>
        <w:t>• Proper disposal of combustible waste materials</w:t>
      </w:r>
    </w:p>
    <w:p>
      <w:r>
        <w:t>Building codes and safety regulations establish minimum standards for fire prevention, including requirements for fire-resistant construction materials, automatic sprinkler systems, and emergency lighting. These regulations save thousands of lives annually by reducing fire spread and providing safe evacuation routes.</w:t>
      </w:r>
    </w:p>
    <w:p>
      <w:pPr>
        <w:pStyle w:val="Heading1"/>
        <w:spacing w:before="240" w:after="120"/>
      </w:pPr>
      <w:r>
        <w:rPr>
          <w:b/>
          <w:sz w:val="48"/>
        </w:rPr>
        <w:t>6. Fire Suppression Systems</w:t>
      </w:r>
    </w:p>
    <w:p>
      <w:r>
        <w:t>Modern fire suppression systems utilize various technologies to detect, control, and extinguish fires automatically or manually. These systems are designed to protect life and property while minimizing damage from both fire and suppression agents.</w:t>
      </w:r>
    </w:p>
    <w:p>
      <w:pPr>
        <w:pStyle w:val="Heading2"/>
        <w:spacing w:before="240" w:after="120"/>
      </w:pPr>
      <w:r>
        <w:rPr>
          <w:b/>
          <w:sz w:val="36"/>
        </w:rPr>
        <w:t>Suppression System Comparison</w:t>
      </w:r>
    </w:p>
    <w:tbl>
      <w:tblPr>
        <w:tblBorders>
          <w:top w:val="single" w:sz="4"/>
          <w:bottom w:val="single" w:sz="4"/>
          <w:left w:val="single" w:sz="4"/>
          <w:right w:val="single" w:sz="4"/>
          <w:insideH w:val="single" w:sz="4"/>
          <w:insideV w:val="single" w:sz="4"/>
        </w:tblBorders>
        <w:tblW w:w="5000" w:type="pct"/>
      </w:tblPr>
      <w:tr>
        <w:tc>
          <w:tcPr>
            <w:shd w:fill="CCCCCC"/>
          </w:tcPr>
          <w:p>
            <w:r>
              <w:rPr>
                <w:b/>
              </w:rPr>
              <w:t>System Type</w:t>
            </w:r>
          </w:p>
        </w:tc>
        <w:tc>
          <w:tcPr>
            <w:shd w:fill="CCCCCC"/>
          </w:tcPr>
          <w:p>
            <w:r>
              <w:rPr>
                <w:b/>
              </w:rPr>
              <w:t>Mechanism</w:t>
            </w:r>
          </w:p>
        </w:tc>
        <w:tc>
          <w:tcPr>
            <w:shd w:fill="CCCCCC"/>
          </w:tcPr>
          <w:p>
            <w:r>
              <w:rPr>
                <w:b/>
              </w:rPr>
              <w:t>Best Applications</w:t>
            </w:r>
          </w:p>
        </w:tc>
        <w:tc>
          <w:tcPr>
            <w:shd w:fill="CCCCCC"/>
          </w:tcPr>
          <w:p>
            <w:r>
              <w:rPr>
                <w:b/>
              </w:rPr>
              <w:t>Response Time</w:t>
            </w:r>
          </w:p>
        </w:tc>
        <w:tc>
          <w:tcPr>
            <w:shd w:fill="CCCCCC"/>
          </w:tcPr>
          <w:p>
            <w:r>
              <w:rPr>
                <w:b/>
              </w:rPr>
              <w:t>Environmental Impact</w:t>
            </w:r>
          </w:p>
        </w:tc>
      </w:tr>
      <w:tr>
        <w:tc>
          <w:p>
            <w:r>
              <w:t>Water Sprinkler</w:t>
            </w:r>
          </w:p>
        </w:tc>
        <w:tc>
          <w:p>
            <w:r>
              <w:t>Cooling and wetting</w:t>
            </w:r>
          </w:p>
        </w:tc>
        <w:tc>
          <w:p>
            <w:r>
              <w:t>General occupancies</w:t>
            </w:r>
          </w:p>
        </w:tc>
        <w:tc>
          <w:p>
            <w:r>
              <w:t>30-60 seconds</w:t>
            </w:r>
          </w:p>
        </w:tc>
        <w:tc>
          <w:p>
            <w:r>
              <w:t>Low</w:t>
            </w:r>
          </w:p>
        </w:tc>
      </w:tr>
      <w:tr>
        <w:tc>
          <w:p>
            <w:r>
              <w:t>Foam Systems</w:t>
            </w:r>
          </w:p>
        </w:tc>
        <w:tc>
          <w:p>
            <w:r>
              <w:t>Oxygen exclusion</w:t>
            </w:r>
          </w:p>
        </w:tc>
        <w:tc>
          <w:p>
            <w:r>
              <w:t>Flammable liquids</w:t>
            </w:r>
          </w:p>
        </w:tc>
        <w:tc>
          <w:p>
            <w:r>
              <w:t>60-120 seconds</w:t>
            </w:r>
          </w:p>
        </w:tc>
        <w:tc>
          <w:p>
            <w:r>
              <w:t>Moderate</w:t>
            </w:r>
          </w:p>
        </w:tc>
      </w:tr>
      <w:tr>
        <w:tc>
          <w:p>
            <w:r>
              <w:t>CO2 Flooding</w:t>
            </w:r>
          </w:p>
        </w:tc>
        <w:tc>
          <w:p>
            <w:r>
              <w:t>Oxygen displacement</w:t>
            </w:r>
          </w:p>
        </w:tc>
        <w:tc>
          <w:p>
            <w:r>
              <w:t>Electrical/computer rooms</w:t>
            </w:r>
          </w:p>
        </w:tc>
        <w:tc>
          <w:p>
            <w:r>
              <w:t>10-30 seconds</w:t>
            </w:r>
          </w:p>
        </w:tc>
        <w:tc>
          <w:p>
            <w:r>
              <w:t>Low</w:t>
            </w:r>
          </w:p>
        </w:tc>
      </w:tr>
      <w:tr>
        <w:tc>
          <w:p>
            <w:r>
              <w:t>Dry Chemical</w:t>
            </w:r>
          </w:p>
        </w:tc>
        <w:tc>
          <w:p>
            <w:r>
              <w:t>Chain reaction inhibition</w:t>
            </w:r>
          </w:p>
        </w:tc>
        <w:tc>
          <w:p>
            <w:r>
              <w:t>Industrial processes</w:t>
            </w:r>
          </w:p>
        </w:tc>
        <w:tc>
          <w:p>
            <w:r>
              <w:t>5-15 seconds</w:t>
            </w:r>
          </w:p>
        </w:tc>
        <w:tc>
          <w:p>
            <w:r>
              <w:t>Moderate</w:t>
            </w:r>
          </w:p>
        </w:tc>
      </w:tr>
      <w:tr>
        <w:tc>
          <w:p>
            <w:r>
              <w:t>Water Mist</w:t>
            </w:r>
          </w:p>
        </w:tc>
        <w:tc>
          <w:p>
            <w:r>
              <w:t>Cooling and oxygen reduction</w:t>
            </w:r>
          </w:p>
        </w:tc>
        <w:tc>
          <w:p>
            <w:r>
              <w:t>Heritage buildings</w:t>
            </w:r>
          </w:p>
        </w:tc>
        <w:tc>
          <w:p>
            <w:r>
              <w:t>15-45 seconds</w:t>
            </w:r>
          </w:p>
        </w:tc>
        <w:tc>
          <w:p>
            <w:r>
              <w:t>Low</w:t>
            </w:r>
          </w:p>
        </w:tc>
      </w:tr>
      <w:tr>
        <w:tc>
          <w:p>
            <w:r>
              <w:t>Gaseous Agents</w:t>
            </w:r>
          </w:p>
        </w:tc>
        <w:tc>
          <w:p>
            <w:r>
              <w:t>Heat absorption/chain breaking</w:t>
            </w:r>
          </w:p>
        </w:tc>
        <w:tc>
          <w:p>
            <w:r>
              <w:t>Critical equipment</w:t>
            </w:r>
          </w:p>
        </w:tc>
        <w:tc>
          <w:p>
            <w:r>
              <w:t>10-60 seconds</w:t>
            </w:r>
          </w:p>
        </w:tc>
        <w:tc>
          <w:p>
            <w:r>
              <w:t>Variable</w:t>
            </w:r>
          </w:p>
        </w:tc>
      </w:tr>
      <w:tr>
        <w:tc>
          <w:p>
            <w:r>
              <w:t>Wet Chemical</w:t>
            </w:r>
          </w:p>
        </w:tc>
        <w:tc>
          <w:p>
            <w:r>
              <w:t>Saponification</w:t>
            </w:r>
          </w:p>
        </w:tc>
        <w:tc>
          <w:p>
            <w:r>
              <w:t>Commercial kitchens</w:t>
            </w:r>
          </w:p>
        </w:tc>
        <w:tc>
          <w:p>
            <w:r>
              <w:t>30-90 seconds</w:t>
            </w:r>
          </w:p>
        </w:tc>
        <w:tc>
          <w:p>
            <w:r>
              <w:t>Low</w:t>
            </w:r>
          </w:p>
        </w:tc>
      </w:tr>
    </w:tbl>
    <w:p>
      <w:r>
        <w:t>System selection depends on the specific fire risks, environmental considerations, and asset protection requirements. Critical facilities often employ multiple suppression methods for comprehensive protection, while residential applications typically rely on sprinkler systems and portable extinguishers.</w:t>
      </w:r>
    </w:p>
    <w:p>
      <w:pPr>
        <w:pStyle w:val="Heading1"/>
        <w:spacing w:before="240" w:after="120"/>
      </w:pPr>
      <w:r>
        <w:rPr>
          <w:b/>
          <w:sz w:val="48"/>
        </w:rPr>
        <w:t>7. Beneficial Uses of Fire</w:t>
      </w:r>
    </w:p>
    <w:p>
      <w:r>
        <w:t>Despite its destructive potential, fire provides numerous benefits across industries and daily life. Controlled combustion powers civilization through energy production, manufacturing processes, and essential services.</w:t>
      </w:r>
    </w:p>
    <w:p>
      <w:pPr>
        <w:pStyle w:val="Heading2"/>
        <w:spacing w:before="240" w:after="120"/>
      </w:pPr>
      <w:r>
        <w:rPr>
          <w:b/>
          <w:sz w:val="36"/>
        </w:rPr>
        <w:t>Industrial and Commercial Applications</w:t>
      </w:r>
    </w:p>
    <w:p>
      <w:pPr>
        <w:ind w:left="720" w:hanging="360"/>
      </w:pPr>
      <w:r>
        <w:t>1. Power Generation - Coal, natural gas, and biomass combustion in power plants</w:t>
      </w:r>
    </w:p>
    <w:p>
      <w:pPr>
        <w:ind w:left="720" w:hanging="360"/>
      </w:pPr>
      <w:r>
        <w:t>2. Steel Production - Blast furnaces and electric arc furnaces for metalworking</w:t>
      </w:r>
    </w:p>
    <w:p>
      <w:pPr>
        <w:ind w:left="720" w:hanging="360"/>
      </w:pPr>
      <w:r>
        <w:t>3. Glass Manufacturing - High-temperature furnaces for melting and shaping glass</w:t>
      </w:r>
    </w:p>
    <w:p>
      <w:pPr>
        <w:ind w:left="720" w:hanging="360"/>
      </w:pPr>
      <w:r>
        <w:t>4. Cement Production - Kilns reaching 1450°C for clinker formation</w:t>
      </w:r>
    </w:p>
    <w:p>
      <w:pPr>
        <w:ind w:left="720" w:hanging="360"/>
      </w:pPr>
      <w:r>
        <w:t>5. Food Processing - Cooking, baking, roasting, and sterilization processes</w:t>
      </w:r>
    </w:p>
    <w:p>
      <w:pPr>
        <w:ind w:left="720" w:hanging="360"/>
      </w:pPr>
      <w:r>
        <w:t>6. Waste Management - Incineration for volume reduction and energy recovery</w:t>
      </w:r>
    </w:p>
    <w:p>
      <w:pPr>
        <w:ind w:left="720" w:hanging="360"/>
      </w:pPr>
      <w:r>
        <w:t>7. Chemical Processing - Controlled combustion for synthesis and purification</w:t>
      </w:r>
    </w:p>
    <w:p>
      <w:pPr>
        <w:ind w:left="720" w:hanging="360"/>
      </w:pPr>
      <w:r>
        <w:t>8. Transportation - Internal combustion engines and jet propulsion systems</w:t>
      </w:r>
    </w:p>
    <w:p>
      <w:r>
        <w:t>Fire also plays crucial roles in land management through controlled burns that reduce wildfire risks, promote ecosystem health, and support agricultural practices. Indigenous cultures have used fire for thousands of years to manage landscapes and enhance biodiversity.</w:t>
      </w:r>
    </w:p>
    <w:p>
      <w:pPr>
        <w:pStyle w:val="Heading1"/>
        <w:spacing w:before="240" w:after="120"/>
      </w:pPr>
      <w:r>
        <w:rPr>
          <w:b/>
          <w:sz w:val="48"/>
        </w:rPr>
        <w:t>8. Fire in History and Culture</w:t>
      </w:r>
    </w:p>
    <w:p>
      <w:r>
        <w:t>The discovery and control of fire marks one of humanitys most significant technological advances, enabling cooking, metalworking, and protection from predators. Archaeological evidence suggests controlled use of fire began 1.5 million years ago, fundamentally altering human evolution and social development.</w:t>
      </w:r>
    </w:p>
    <w:p>
      <w:r>
        <w:t>Fire holds profound cultural significance across societies, symbolizing knowledge, purification, destruction, and renewal. Religious ceremonies, festivals, and traditions worldwide incorporate fire as a central element, from Olympic torches to Diwali celebrations to funeral pyres.</w:t>
      </w:r>
    </w:p>
    <w:p>
      <w:pPr>
        <w:pStyle w:val="Heading2"/>
        <w:spacing w:before="240" w:after="120"/>
      </w:pPr>
      <w:r>
        <w:rPr>
          <w:b/>
          <w:sz w:val="36"/>
        </w:rPr>
        <w:t>Historical Timeline</w:t>
      </w:r>
    </w:p>
    <w:p>
      <w:pPr>
        <w:numPr>
          <w:ilvl w:val="0"/>
          <w:numId w:val="1"/>
        </w:numPr>
        <w:ind w:left="720" w:hanging="360"/>
      </w:pPr>
      <w:r>
        <w:t>• 1.5 Million Years Ago - Early humans begin controlling fire</w:t>
      </w:r>
    </w:p>
    <w:p>
      <w:pPr>
        <w:numPr>
          <w:ilvl w:val="0"/>
          <w:numId w:val="1"/>
        </w:numPr>
        <w:ind w:left="720" w:hanging="360"/>
      </w:pPr>
      <w:r>
        <w:t>• 400,000 Years Ago - Regular use of fire becomes widespread</w:t>
      </w:r>
    </w:p>
    <w:p>
      <w:pPr>
        <w:numPr>
          <w:ilvl w:val="0"/>
          <w:numId w:val="1"/>
        </w:numPr>
        <w:ind w:left="720" w:hanging="360"/>
      </w:pPr>
      <w:r>
        <w:t>• 10,000 BCE - Fire used for pottery and early metallurgy</w:t>
      </w:r>
    </w:p>
    <w:p>
      <w:pPr>
        <w:numPr>
          <w:ilvl w:val="0"/>
          <w:numId w:val="1"/>
        </w:numPr>
        <w:ind w:left="720" w:hanging="360"/>
      </w:pPr>
      <w:r>
        <w:t>• 3000 BCE - Bronze Age begins with advanced fire control</w:t>
      </w:r>
    </w:p>
    <w:p>
      <w:pPr>
        <w:numPr>
          <w:ilvl w:val="0"/>
          <w:numId w:val="1"/>
        </w:numPr>
        <w:ind w:left="720" w:hanging="360"/>
      </w:pPr>
      <w:r>
        <w:t>• 1000 BCE - Iron working develops through improved furnaces</w:t>
      </w:r>
    </w:p>
    <w:p>
      <w:pPr>
        <w:numPr>
          <w:ilvl w:val="0"/>
          <w:numId w:val="1"/>
        </w:numPr>
        <w:ind w:left="720" w:hanging="360"/>
      </w:pPr>
      <w:r>
        <w:t>• 1600s CE - Great Fire of London leads to building codes</w:t>
      </w:r>
    </w:p>
    <w:p>
      <w:pPr>
        <w:numPr>
          <w:ilvl w:val="0"/>
          <w:numId w:val="1"/>
        </w:numPr>
        <w:ind w:left="720" w:hanging="360"/>
      </w:pPr>
      <w:r>
        <w:t>• 1800s CE - Industrial Revolution maximizes fire applications</w:t>
      </w:r>
    </w:p>
    <w:p>
      <w:pPr>
        <w:numPr>
          <w:ilvl w:val="0"/>
          <w:numId w:val="1"/>
        </w:numPr>
        <w:ind w:left="720" w:hanging="360"/>
      </w:pPr>
      <w:r>
        <w:t>• 1900s CE - Modern fire safety and suppression systems develop</w:t>
      </w:r>
    </w:p>
    <w:p>
      <w:pPr>
        <w:pStyle w:val="Heading1"/>
        <w:spacing w:before="240" w:after="120"/>
      </w:pPr>
      <w:r>
        <w:rPr>
          <w:b/>
          <w:sz w:val="48"/>
        </w:rPr>
        <w:t>9. Conclusion and Safety Recommendations</w:t>
      </w:r>
    </w:p>
    <w:p>
      <w:r>
        <w:t>Fire remains both humanitys greatest tool and most dangerous enemy. While providing essential benefits for energy, manufacturing, and daily life, uncontrolled fire causes billions in damages and thousands of deaths annually. Success in fire management requires understanding its science, respecting its power, and implementing comprehensive safety measures.</w:t>
      </w:r>
    </w:p>
    <w:p>
      <w:pPr>
        <w:pStyle w:val="Heading2"/>
        <w:spacing w:before="240" w:after="120"/>
      </w:pPr>
      <w:r>
        <w:rPr>
          <w:b/>
          <w:sz w:val="36"/>
        </w:rPr>
        <w:t>Key Safety Recommendations</w:t>
      </w:r>
    </w:p>
    <w:p>
      <w:pPr>
        <w:ind w:left="720" w:hanging="360"/>
      </w:pPr>
      <w:r>
        <w:t>1. Install and maintain smoke detectors in all residential and commercial spaces</w:t>
      </w:r>
    </w:p>
    <w:p>
      <w:pPr>
        <w:ind w:left="720" w:hanging="360"/>
      </w:pPr>
      <w:r>
        <w:t>2. Develop and practice fire evacuation plans for homes and workplaces</w:t>
      </w:r>
    </w:p>
    <w:p>
      <w:pPr>
        <w:ind w:left="720" w:hanging="360"/>
      </w:pPr>
      <w:r>
        <w:t>3. Keep fire extinguishers accessible and ensure users receive proper training</w:t>
      </w:r>
    </w:p>
    <w:p>
      <w:pPr>
        <w:ind w:left="720" w:hanging="360"/>
      </w:pPr>
      <w:r>
        <w:t>4. Maintain clear escape routes free from obstructions and hazards</w:t>
      </w:r>
    </w:p>
    <w:p>
      <w:pPr>
        <w:ind w:left="720" w:hanging="360"/>
      </w:pPr>
      <w:r>
        <w:t>5. Store flammable materials safely away from ignition sources</w:t>
      </w:r>
    </w:p>
    <w:p>
      <w:pPr>
        <w:ind w:left="720" w:hanging="360"/>
      </w:pPr>
      <w:r>
        <w:t>6. Conduct regular inspections of electrical systems and heating equipment</w:t>
      </w:r>
    </w:p>
    <w:p>
      <w:pPr>
        <w:ind w:left="720" w:hanging="360"/>
      </w:pPr>
      <w:r>
        <w:t>7. Establish hot work procedures for welding, cutting, and similar activities</w:t>
      </w:r>
    </w:p>
    <w:p>
      <w:pPr>
        <w:ind w:left="720" w:hanging="360"/>
      </w:pPr>
      <w:r>
        <w:t>8. Invest in automatic suppression systems for high-risk areas</w:t>
      </w:r>
    </w:p>
    <w:p>
      <w:pPr>
        <w:ind w:left="720" w:hanging="360"/>
      </w:pPr>
      <w:r>
        <w:t>9. Train employees and family members in fire prevention and response</w:t>
      </w:r>
    </w:p>
    <w:p>
      <w:pPr>
        <w:ind w:left="720" w:hanging="360"/>
      </w:pPr>
      <w:r>
        <w:t>10. Partner with local fire departments for safety assessments and planning</w:t>
      </w:r>
    </w:p>
    <w:p>
      <w:r>
        <w:t>The future of fire management lies in advanced detection technologies, environmentally friendly suppression agents, and improved understanding of combustion science. As we continue harnessing fires benefits while minimizing its risks, education and prevention remain our most powerful tools for protecting life and property.</w:t>
      </w:r>
    </w:p>
    <w:p>
      <w:r>
        <w:t>Fire will always be integral to human civilization. Our responsibility is to use it wisely, control it effectively, and respect its awesome power. Through proper knowledge, preparation, and vigilance, we can maximize fires benefits while minimizing its devastating potential.</w:t>
      </w:r>
    </w:p>
  </w:body>
</w:document>
</file>