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7B5" w:rsidRDefault="007517B5">
      <w:bookmarkStart w:id="0" w:name="_GoBack"/>
      <w:bookmarkEnd w:id="0"/>
      <w:r>
        <w:t>Required plugins: PyCrypto</w:t>
      </w:r>
    </w:p>
    <w:p w:rsidR="002304B5" w:rsidRDefault="002304B5">
      <w:r>
        <w:t>Python Version Used: 2.7</w:t>
      </w:r>
    </w:p>
    <w:p w:rsidR="007517B5" w:rsidRPr="007517B5" w:rsidRDefault="007517B5" w:rsidP="007517B5">
      <w:r>
        <w:t>Usage:</w:t>
      </w:r>
    </w:p>
    <w:p w:rsidR="007517B5" w:rsidRDefault="007517B5" w:rsidP="007517B5">
      <w:pPr>
        <w:pStyle w:val="ListParagraph"/>
        <w:numPr>
          <w:ilvl w:val="0"/>
          <w:numId w:val="1"/>
        </w:numPr>
      </w:pPr>
      <w:r>
        <w:t>Run ‘</w:t>
      </w:r>
      <w:r w:rsidRPr="007517B5">
        <w:rPr>
          <w:rFonts w:ascii="Segoe UI" w:hAnsi="Segoe UI" w:cs="Segoe UI"/>
          <w:color w:val="000000"/>
          <w:sz w:val="21"/>
          <w:szCs w:val="21"/>
        </w:rPr>
        <w:t>Hashing-DaviesMeyerMerkleDamgardConstruction.py</w:t>
      </w:r>
    </w:p>
    <w:p w:rsidR="007517B5" w:rsidRDefault="007517B5" w:rsidP="007517B5">
      <w:pPr>
        <w:pStyle w:val="ListParagraph"/>
        <w:numPr>
          <w:ilvl w:val="0"/>
          <w:numId w:val="1"/>
        </w:numPr>
      </w:pPr>
      <w:r>
        <w:t>Enter ‘g’ to start hash generation process</w:t>
      </w:r>
    </w:p>
    <w:p w:rsidR="007517B5" w:rsidRDefault="007517B5" w:rsidP="007517B5">
      <w:pPr>
        <w:pStyle w:val="ListParagraph"/>
        <w:numPr>
          <w:ilvl w:val="0"/>
          <w:numId w:val="1"/>
        </w:numPr>
      </w:pPr>
      <w:r>
        <w:t>Enter the password that will be used for the hashing process. It must be 8 bits so that it may be used to encode the first 8-bit block of the message in DES. E.g. Pass= ‘password’</w:t>
      </w:r>
    </w:p>
    <w:p w:rsidR="007517B5" w:rsidRDefault="007517B5" w:rsidP="007517B5">
      <w:pPr>
        <w:pStyle w:val="ListParagraph"/>
        <w:numPr>
          <w:ilvl w:val="0"/>
          <w:numId w:val="1"/>
        </w:numPr>
      </w:pPr>
      <w:r>
        <w:t>Hashing process will run and generate a hash code. E.g. ‘</w:t>
      </w:r>
      <w:r w:rsidRPr="007517B5">
        <w:t>94ae67befce6d213</w:t>
      </w:r>
      <w:r>
        <w:t>’</w:t>
      </w:r>
    </w:p>
    <w:p w:rsidR="007517B5" w:rsidRDefault="007517B5" w:rsidP="007517B5">
      <w:pPr>
        <w:pStyle w:val="ListParagraph"/>
        <w:numPr>
          <w:ilvl w:val="0"/>
          <w:numId w:val="1"/>
        </w:numPr>
      </w:pPr>
      <w:r>
        <w:t>Program then returns to main menu, type ‘m’ to begin MAC check</w:t>
      </w:r>
    </w:p>
    <w:p w:rsidR="007517B5" w:rsidRDefault="007517B5" w:rsidP="007517B5">
      <w:pPr>
        <w:pStyle w:val="ListParagraph"/>
        <w:numPr>
          <w:ilvl w:val="0"/>
          <w:numId w:val="1"/>
        </w:numPr>
      </w:pPr>
      <w:r>
        <w:t>Enter the password that has been agreed upon for generating hashed. E.g. ‘password’</w:t>
      </w:r>
    </w:p>
    <w:p w:rsidR="007517B5" w:rsidRDefault="007517B5" w:rsidP="007517B5">
      <w:pPr>
        <w:pStyle w:val="ListParagraph"/>
        <w:numPr>
          <w:ilvl w:val="0"/>
          <w:numId w:val="1"/>
        </w:numPr>
      </w:pPr>
      <w:r>
        <w:t>Enter the hash that was supplied along with the message. E.g. ‘</w:t>
      </w:r>
      <w:r w:rsidRPr="007517B5">
        <w:t>94ae67befce6d213</w:t>
      </w:r>
      <w:r>
        <w:t>’</w:t>
      </w:r>
    </w:p>
    <w:p w:rsidR="007517B5" w:rsidRDefault="007517B5" w:rsidP="007517B5">
      <w:pPr>
        <w:pStyle w:val="ListParagraph"/>
        <w:numPr>
          <w:ilvl w:val="0"/>
          <w:numId w:val="1"/>
        </w:numPr>
      </w:pPr>
      <w:r>
        <w:t>Program will then run the hashing function with the password supplied and message and return ‘Success’ if the supplied hash matches up with the generated one, or ‘Failure’ if this is not the case.</w:t>
      </w:r>
    </w:p>
    <w:p w:rsidR="007517B5" w:rsidRDefault="007517B5" w:rsidP="007517B5">
      <w:pPr>
        <w:ind w:firstLine="720"/>
      </w:pPr>
    </w:p>
    <w:p w:rsidR="007517B5" w:rsidRDefault="007517B5" w:rsidP="007517B5"/>
    <w:p w:rsidR="007517B5" w:rsidRDefault="007517B5"/>
    <w:sectPr w:rsidR="00751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75B6A"/>
    <w:multiLevelType w:val="hybridMultilevel"/>
    <w:tmpl w:val="A8900614"/>
    <w:lvl w:ilvl="0" w:tplc="F604C0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11"/>
    <w:rsid w:val="002304B5"/>
    <w:rsid w:val="003A74D3"/>
    <w:rsid w:val="007517B5"/>
    <w:rsid w:val="00893111"/>
    <w:rsid w:val="00937C4A"/>
    <w:rsid w:val="00E16F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605B9-74C4-45C7-A760-D97094C4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7B5"/>
    <w:pPr>
      <w:ind w:left="720"/>
      <w:contextualSpacing/>
    </w:pPr>
  </w:style>
  <w:style w:type="paragraph" w:styleId="HTMLPreformatted">
    <w:name w:val="HTML Preformatted"/>
    <w:basedOn w:val="Normal"/>
    <w:link w:val="HTMLPreformattedChar"/>
    <w:uiPriority w:val="99"/>
    <w:semiHidden/>
    <w:unhideWhenUsed/>
    <w:rsid w:val="00751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7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889046">
      <w:bodyDiv w:val="1"/>
      <w:marLeft w:val="0"/>
      <w:marRight w:val="0"/>
      <w:marTop w:val="0"/>
      <w:marBottom w:val="0"/>
      <w:divBdr>
        <w:top w:val="none" w:sz="0" w:space="0" w:color="auto"/>
        <w:left w:val="none" w:sz="0" w:space="0" w:color="auto"/>
        <w:bottom w:val="none" w:sz="0" w:space="0" w:color="auto"/>
        <w:right w:val="none" w:sz="0" w:space="0" w:color="auto"/>
      </w:divBdr>
    </w:div>
    <w:div w:id="1608125238">
      <w:bodyDiv w:val="1"/>
      <w:marLeft w:val="0"/>
      <w:marRight w:val="0"/>
      <w:marTop w:val="0"/>
      <w:marBottom w:val="0"/>
      <w:divBdr>
        <w:top w:val="none" w:sz="0" w:space="0" w:color="auto"/>
        <w:left w:val="none" w:sz="0" w:space="0" w:color="auto"/>
        <w:bottom w:val="none" w:sz="0" w:space="0" w:color="auto"/>
        <w:right w:val="none" w:sz="0" w:space="0" w:color="auto"/>
      </w:divBdr>
    </w:div>
    <w:div w:id="176626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McCormack</dc:creator>
  <cp:keywords/>
  <dc:description/>
  <cp:lastModifiedBy>Andrew McCormack</cp:lastModifiedBy>
  <cp:revision>5</cp:revision>
  <dcterms:created xsi:type="dcterms:W3CDTF">2016-12-09T20:02:00Z</dcterms:created>
  <dcterms:modified xsi:type="dcterms:W3CDTF">2016-12-09T21:12:00Z</dcterms:modified>
</cp:coreProperties>
</file>