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2975" w14:textId="77777777" w:rsidR="007738C7" w:rsidRDefault="007738C7">
      <w:pPr>
        <w:jc w:val="center"/>
        <w:rPr>
          <w:sz w:val="24"/>
          <w:szCs w:val="24"/>
          <w:lang w:val="en-CA"/>
        </w:rPr>
      </w:pPr>
    </w:p>
    <w:p w14:paraId="563F4984" w14:textId="77777777" w:rsidR="007738C7" w:rsidRDefault="007738C7">
      <w:pPr>
        <w:jc w:val="center"/>
        <w:rPr>
          <w:sz w:val="24"/>
          <w:szCs w:val="24"/>
          <w:lang w:val="en-CA"/>
        </w:rPr>
      </w:pPr>
    </w:p>
    <w:p w14:paraId="35D187CC" w14:textId="0D0CF8A4" w:rsidR="00007058" w:rsidRDefault="008209AA" w:rsidP="008374D3">
      <w:pPr>
        <w:jc w:val="center"/>
        <w:rPr>
          <w:sz w:val="26"/>
          <w:szCs w:val="26"/>
          <w:lang w:val="en-GB"/>
        </w:rPr>
      </w:pPr>
      <w:r w:rsidRPr="000929B6">
        <w:rPr>
          <w:b/>
          <w:sz w:val="28"/>
          <w:szCs w:val="28"/>
          <w:lang w:val="en-CA"/>
        </w:rPr>
        <w:fldChar w:fldCharType="begin"/>
      </w:r>
      <w:r w:rsidRPr="000929B6">
        <w:rPr>
          <w:b/>
          <w:sz w:val="28"/>
          <w:szCs w:val="28"/>
          <w:lang w:val="en-CA"/>
        </w:rPr>
        <w:instrText xml:space="preserve"> SEQ CHAPTER \h \r 1</w:instrText>
      </w:r>
      <w:r w:rsidRPr="000929B6">
        <w:rPr>
          <w:b/>
          <w:sz w:val="28"/>
          <w:szCs w:val="28"/>
          <w:lang w:val="en-CA"/>
        </w:rPr>
        <w:fldChar w:fldCharType="end"/>
      </w:r>
      <w:r w:rsidR="0096351B" w:rsidRPr="000929B6">
        <w:rPr>
          <w:b/>
          <w:sz w:val="28"/>
          <w:szCs w:val="28"/>
          <w:lang w:val="en-CA"/>
        </w:rPr>
        <w:t>A</w:t>
      </w:r>
      <w:r w:rsidR="000929B6" w:rsidRPr="000929B6">
        <w:rPr>
          <w:b/>
          <w:sz w:val="28"/>
          <w:szCs w:val="28"/>
          <w:lang w:val="en-CA"/>
        </w:rPr>
        <w:t>ssignment</w:t>
      </w:r>
      <w:r w:rsidR="00760BC3" w:rsidRPr="000929B6">
        <w:rPr>
          <w:b/>
          <w:sz w:val="28"/>
          <w:szCs w:val="28"/>
          <w:lang w:val="en-CA"/>
        </w:rPr>
        <w:t xml:space="preserve"> </w:t>
      </w:r>
      <w:r w:rsidRPr="000929B6">
        <w:rPr>
          <w:b/>
          <w:sz w:val="28"/>
          <w:szCs w:val="28"/>
          <w:lang w:val="en-CA"/>
        </w:rPr>
        <w:t>#</w:t>
      </w:r>
      <w:r w:rsidR="008374D3">
        <w:rPr>
          <w:b/>
          <w:sz w:val="28"/>
          <w:szCs w:val="28"/>
          <w:lang w:val="en-CA"/>
        </w:rPr>
        <w:t>3</w:t>
      </w:r>
      <w:r w:rsidRPr="000929B6">
        <w:rPr>
          <w:b/>
          <w:sz w:val="28"/>
          <w:szCs w:val="28"/>
          <w:lang w:val="en-CA"/>
        </w:rPr>
        <w:t xml:space="preserve"> </w:t>
      </w:r>
      <w:r w:rsidR="00056A3B" w:rsidRPr="000929B6">
        <w:rPr>
          <w:b/>
          <w:sz w:val="28"/>
          <w:szCs w:val="28"/>
          <w:lang w:val="en-CA"/>
        </w:rPr>
        <w:t xml:space="preserve">– </w:t>
      </w:r>
      <w:r w:rsidR="008374D3" w:rsidRPr="008374D3">
        <w:rPr>
          <w:b/>
          <w:sz w:val="28"/>
          <w:szCs w:val="28"/>
          <w:lang w:val="en-CA"/>
        </w:rPr>
        <w:t>Decisions and Loops</w:t>
      </w:r>
    </w:p>
    <w:p w14:paraId="42537633" w14:textId="77777777" w:rsidR="00007058" w:rsidRDefault="00007058" w:rsidP="00007058">
      <w:pPr>
        <w:ind w:hanging="720"/>
        <w:rPr>
          <w:sz w:val="26"/>
          <w:szCs w:val="26"/>
          <w:lang w:val="en-GB"/>
        </w:rPr>
      </w:pPr>
    </w:p>
    <w:p w14:paraId="16EA5B3F" w14:textId="77777777" w:rsidR="00C70A3A" w:rsidRPr="00007058" w:rsidRDefault="00C70A3A" w:rsidP="00007058">
      <w:pPr>
        <w:ind w:hanging="720"/>
        <w:rPr>
          <w:color w:val="2E74B5" w:themeColor="accent1" w:themeShade="BF"/>
          <w:lang w:val="en-GB"/>
        </w:rPr>
      </w:pPr>
      <w:r w:rsidRPr="00007058">
        <w:rPr>
          <w:color w:val="2E74B5" w:themeColor="accent1" w:themeShade="BF"/>
          <w:sz w:val="26"/>
          <w:szCs w:val="26"/>
          <w:lang w:val="en-GB"/>
        </w:rPr>
        <w:t>General Instructions:</w:t>
      </w:r>
    </w:p>
    <w:p w14:paraId="37BB35C3" w14:textId="77777777" w:rsidR="00C70A3A" w:rsidRDefault="00C70A3A" w:rsidP="00007058">
      <w:pPr>
        <w:ind w:hanging="720"/>
        <w:rPr>
          <w:lang w:val="en-GB"/>
        </w:rPr>
      </w:pPr>
    </w:p>
    <w:p w14:paraId="67D3485A" w14:textId="77777777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CA"/>
        </w:rPr>
      </w:pPr>
      <w:r w:rsidRPr="008374D3">
        <w:rPr>
          <w:sz w:val="24"/>
          <w:szCs w:val="24"/>
          <w:lang w:val="en-CA"/>
        </w:rPr>
        <w:t xml:space="preserve">Add only the </w:t>
      </w:r>
      <w:r w:rsidRPr="008374D3">
        <w:rPr>
          <w:b/>
          <w:bCs/>
          <w:sz w:val="24"/>
          <w:szCs w:val="24"/>
          <w:lang w:val="en-CA"/>
        </w:rPr>
        <w:t>missing JavaScript</w:t>
      </w:r>
      <w:r w:rsidRPr="008374D3">
        <w:rPr>
          <w:sz w:val="24"/>
          <w:szCs w:val="24"/>
          <w:lang w:val="en-CA"/>
        </w:rPr>
        <w:t xml:space="preserve"> </w:t>
      </w:r>
      <w:r w:rsidRPr="008374D3">
        <w:rPr>
          <w:b/>
          <w:bCs/>
          <w:sz w:val="24"/>
          <w:szCs w:val="24"/>
          <w:lang w:val="en-CA"/>
        </w:rPr>
        <w:t>code</w:t>
      </w:r>
      <w:r w:rsidRPr="008374D3">
        <w:rPr>
          <w:sz w:val="24"/>
          <w:szCs w:val="24"/>
          <w:lang w:val="en-CA"/>
        </w:rPr>
        <w:t xml:space="preserve"> to the </w:t>
      </w:r>
      <w:r w:rsidRPr="008374D3">
        <w:rPr>
          <w:b/>
          <w:bCs/>
          <w:sz w:val="24"/>
          <w:szCs w:val="24"/>
          <w:lang w:val="en-CA"/>
        </w:rPr>
        <w:t>solution.js</w:t>
      </w:r>
      <w:r w:rsidRPr="008374D3">
        <w:rPr>
          <w:sz w:val="24"/>
          <w:szCs w:val="24"/>
          <w:lang w:val="en-CA"/>
        </w:rPr>
        <w:t xml:space="preserve"> file inside the </w:t>
      </w:r>
      <w:proofErr w:type="spellStart"/>
      <w:r w:rsidRPr="008374D3">
        <w:rPr>
          <w:b/>
          <w:bCs/>
          <w:sz w:val="24"/>
          <w:szCs w:val="24"/>
          <w:lang w:val="en-CA"/>
        </w:rPr>
        <w:t>js</w:t>
      </w:r>
      <w:proofErr w:type="spellEnd"/>
      <w:r w:rsidRPr="008374D3">
        <w:rPr>
          <w:sz w:val="24"/>
          <w:szCs w:val="24"/>
          <w:lang w:val="en-CA"/>
        </w:rPr>
        <w:t xml:space="preserve"> folder.</w:t>
      </w:r>
    </w:p>
    <w:p w14:paraId="2F8B8880" w14:textId="77777777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CA"/>
        </w:rPr>
      </w:pPr>
      <w:r w:rsidRPr="008374D3">
        <w:rPr>
          <w:b/>
          <w:bCs/>
          <w:sz w:val="24"/>
          <w:szCs w:val="24"/>
          <w:lang w:val="en-CA"/>
        </w:rPr>
        <w:t>Do not modify any other files, including HTML and CSS.</w:t>
      </w:r>
    </w:p>
    <w:p w14:paraId="17006E3E" w14:textId="2DEDC2F5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CA"/>
        </w:rPr>
      </w:pPr>
      <w:r w:rsidRPr="008374D3">
        <w:rPr>
          <w:sz w:val="24"/>
          <w:szCs w:val="24"/>
          <w:lang w:val="en-CA"/>
        </w:rPr>
        <w:t xml:space="preserve">After updating solution.js, zip the entire folder </w:t>
      </w:r>
      <w:r>
        <w:rPr>
          <w:sz w:val="24"/>
          <w:szCs w:val="24"/>
          <w:lang w:val="en-CA"/>
        </w:rPr>
        <w:t xml:space="preserve">again </w:t>
      </w:r>
      <w:r w:rsidRPr="008374D3">
        <w:rPr>
          <w:sz w:val="24"/>
          <w:szCs w:val="24"/>
          <w:lang w:val="en-CA"/>
        </w:rPr>
        <w:t>and submit it</w:t>
      </w:r>
      <w:r>
        <w:rPr>
          <w:sz w:val="24"/>
          <w:szCs w:val="24"/>
          <w:lang w:val="en-CA"/>
        </w:rPr>
        <w:t xml:space="preserve"> on </w:t>
      </w:r>
      <w:proofErr w:type="spellStart"/>
      <w:r>
        <w:rPr>
          <w:sz w:val="24"/>
          <w:szCs w:val="24"/>
          <w:lang w:val="en-CA"/>
        </w:rPr>
        <w:t>Omnivox</w:t>
      </w:r>
      <w:proofErr w:type="spellEnd"/>
      <w:r>
        <w:rPr>
          <w:sz w:val="24"/>
          <w:szCs w:val="24"/>
          <w:lang w:val="en-CA"/>
        </w:rPr>
        <w:t xml:space="preserve"> LEA.</w:t>
      </w:r>
    </w:p>
    <w:p w14:paraId="75B9B80E" w14:textId="646F1EB0" w:rsidR="008374D3" w:rsidRPr="008374D3" w:rsidRDefault="008374D3" w:rsidP="008374D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You MUST show</w:t>
      </w:r>
      <w:r w:rsidRPr="008374D3">
        <w:rPr>
          <w:sz w:val="24"/>
          <w:szCs w:val="24"/>
          <w:lang w:val="en-CA"/>
        </w:rPr>
        <w:t xml:space="preserve"> your solution to the instructor to receive your grade.</w:t>
      </w:r>
    </w:p>
    <w:p w14:paraId="4826EAE8" w14:textId="77777777" w:rsidR="00DB0610" w:rsidRPr="00007058" w:rsidRDefault="00DB0610">
      <w:pPr>
        <w:rPr>
          <w:sz w:val="24"/>
          <w:szCs w:val="24"/>
          <w:lang w:val="en-CA"/>
        </w:rPr>
      </w:pPr>
    </w:p>
    <w:p w14:paraId="4856C76D" w14:textId="1C524B8D" w:rsidR="00B805AE" w:rsidRDefault="00B805AE" w:rsidP="00B805AE">
      <w:pPr>
        <w:ind w:hanging="720"/>
        <w:rPr>
          <w:color w:val="2E74B5" w:themeColor="accent1" w:themeShade="BF"/>
          <w:sz w:val="26"/>
          <w:szCs w:val="26"/>
          <w:lang w:val="en-GB"/>
        </w:rPr>
      </w:pPr>
      <w:r w:rsidRPr="00B805AE">
        <w:rPr>
          <w:color w:val="2E74B5" w:themeColor="accent1" w:themeShade="BF"/>
          <w:sz w:val="26"/>
          <w:szCs w:val="26"/>
          <w:lang w:val="en-GB"/>
        </w:rPr>
        <w:t>Objective</w:t>
      </w:r>
      <w:r w:rsidRPr="00007058">
        <w:rPr>
          <w:color w:val="2E74B5" w:themeColor="accent1" w:themeShade="BF"/>
          <w:sz w:val="26"/>
          <w:szCs w:val="26"/>
          <w:lang w:val="en-GB"/>
        </w:rPr>
        <w:t>:</w:t>
      </w:r>
    </w:p>
    <w:p w14:paraId="1C1ACDA5" w14:textId="77777777" w:rsidR="00B805AE" w:rsidRPr="00007058" w:rsidRDefault="00B805AE" w:rsidP="00B805AE">
      <w:pPr>
        <w:ind w:hanging="720"/>
        <w:rPr>
          <w:color w:val="2E74B5" w:themeColor="accent1" w:themeShade="BF"/>
          <w:lang w:val="en-GB"/>
        </w:rPr>
      </w:pPr>
    </w:p>
    <w:p w14:paraId="2A99969E" w14:textId="77777777" w:rsidR="00B805AE" w:rsidRPr="008374D3" w:rsidRDefault="00B805AE" w:rsidP="00B805AE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8374D3">
        <w:rPr>
          <w:sz w:val="24"/>
          <w:szCs w:val="24"/>
          <w:lang w:val="en-CA"/>
        </w:rPr>
        <w:t>Write JavaScript to dynamically generate a mathematical table (addition or multiplication)</w:t>
      </w:r>
    </w:p>
    <w:p w14:paraId="6133E3BE" w14:textId="5530128E" w:rsidR="00B805AE" w:rsidRDefault="00B805AE" w:rsidP="00B805AE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8374D3">
        <w:rPr>
          <w:sz w:val="24"/>
          <w:szCs w:val="24"/>
          <w:lang w:val="en-CA"/>
        </w:rPr>
        <w:t>Display the results inside the blackboard section of the webpage</w:t>
      </w:r>
    </w:p>
    <w:p w14:paraId="09EE685B" w14:textId="3576768B" w:rsidR="00B805AE" w:rsidRDefault="00B805AE" w:rsidP="00B805AE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B805AE">
        <w:rPr>
          <w:sz w:val="24"/>
          <w:szCs w:val="24"/>
          <w:lang w:val="en-CA"/>
        </w:rPr>
        <w:t xml:space="preserve">The final output should resemble </w:t>
      </w:r>
      <w:r w:rsidRPr="00B805AE">
        <w:rPr>
          <w:b/>
          <w:bCs/>
          <w:sz w:val="24"/>
          <w:szCs w:val="24"/>
          <w:lang w:val="en-CA"/>
        </w:rPr>
        <w:t>Figure 1</w:t>
      </w:r>
      <w:r w:rsidRPr="00B805AE">
        <w:rPr>
          <w:sz w:val="24"/>
          <w:szCs w:val="24"/>
          <w:lang w:val="en-CA"/>
        </w:rPr>
        <w:t xml:space="preserve"> after opening index.html in the browser.</w:t>
      </w:r>
    </w:p>
    <w:p w14:paraId="5706A861" w14:textId="77777777" w:rsidR="00B805AE" w:rsidRPr="00B805AE" w:rsidRDefault="00B805AE" w:rsidP="00B805AE">
      <w:pPr>
        <w:pStyle w:val="ListParagraph"/>
        <w:ind w:left="0"/>
        <w:rPr>
          <w:sz w:val="24"/>
          <w:szCs w:val="24"/>
          <w:lang w:val="en-CA"/>
        </w:rPr>
      </w:pPr>
    </w:p>
    <w:p w14:paraId="180E946F" w14:textId="1CAE7C27" w:rsidR="001D28E5" w:rsidRPr="00B805AE" w:rsidRDefault="00B805AE" w:rsidP="00B805AE">
      <w:pPr>
        <w:pStyle w:val="ListParagraph"/>
        <w:ind w:left="0"/>
        <w:jc w:val="center"/>
        <w:rPr>
          <w:sz w:val="24"/>
          <w:szCs w:val="24"/>
          <w:lang w:val="en-CA"/>
        </w:rPr>
      </w:pPr>
      <w:r>
        <w:rPr>
          <w:noProof/>
          <w:sz w:val="24"/>
          <w:szCs w:val="24"/>
          <w:lang w:val="en-CA"/>
        </w:rPr>
        <w:drawing>
          <wp:inline distT="0" distB="0" distL="0" distR="0" wp14:anchorId="7B6C8DC0" wp14:editId="364F4483">
            <wp:extent cx="5518150" cy="3422431"/>
            <wp:effectExtent l="0" t="0" r="6350" b="6985"/>
            <wp:docPr id="20205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980" cy="343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7339" w14:textId="77777777" w:rsidR="00B805AE" w:rsidRDefault="00B805AE" w:rsidP="00B805AE">
      <w:pPr>
        <w:rPr>
          <w:b/>
          <w:sz w:val="28"/>
          <w:szCs w:val="28"/>
          <w:lang w:val="en-CA"/>
        </w:rPr>
      </w:pPr>
    </w:p>
    <w:p w14:paraId="2BBD2492" w14:textId="7FF67392" w:rsidR="00B805AE" w:rsidRPr="00B805AE" w:rsidRDefault="00B805AE" w:rsidP="00B805AE">
      <w:pPr>
        <w:tabs>
          <w:tab w:val="right" w:pos="10350"/>
        </w:tabs>
        <w:ind w:left="1440" w:firstLine="720"/>
        <w:rPr>
          <w:b/>
          <w:bCs/>
          <w:sz w:val="24"/>
          <w:szCs w:val="24"/>
          <w:lang w:val="en-CA"/>
        </w:rPr>
      </w:pPr>
      <w:r w:rsidRPr="00B805AE">
        <w:rPr>
          <w:b/>
          <w:bCs/>
          <w:sz w:val="24"/>
          <w:szCs w:val="24"/>
          <w:lang w:val="en-CA"/>
        </w:rPr>
        <w:t>Figure 1: The inde</w:t>
      </w:r>
      <w:r w:rsidR="008A413A">
        <w:rPr>
          <w:b/>
          <w:bCs/>
          <w:sz w:val="24"/>
          <w:szCs w:val="24"/>
          <w:lang w:val="en-CA"/>
        </w:rPr>
        <w:t>x</w:t>
      </w:r>
      <w:r w:rsidRPr="00B805AE">
        <w:rPr>
          <w:b/>
          <w:bCs/>
          <w:sz w:val="24"/>
          <w:szCs w:val="24"/>
          <w:lang w:val="en-CA"/>
        </w:rPr>
        <w:t xml:space="preserve">.html page after adding the </w:t>
      </w:r>
      <w:proofErr w:type="spellStart"/>
      <w:r w:rsidRPr="00B805AE">
        <w:rPr>
          <w:b/>
          <w:bCs/>
          <w:sz w:val="24"/>
          <w:szCs w:val="24"/>
          <w:lang w:val="en-CA"/>
        </w:rPr>
        <w:t>javaScript</w:t>
      </w:r>
      <w:proofErr w:type="spellEnd"/>
      <w:r w:rsidRPr="00B805AE">
        <w:rPr>
          <w:b/>
          <w:bCs/>
          <w:sz w:val="24"/>
          <w:szCs w:val="24"/>
          <w:lang w:val="en-CA"/>
        </w:rPr>
        <w:t xml:space="preserve"> code</w:t>
      </w:r>
    </w:p>
    <w:p w14:paraId="0F3CE204" w14:textId="77777777" w:rsidR="00B805AE" w:rsidRDefault="00B805AE" w:rsidP="001D28E5">
      <w:pPr>
        <w:ind w:hanging="720"/>
        <w:rPr>
          <w:b/>
          <w:sz w:val="28"/>
          <w:szCs w:val="28"/>
          <w:lang w:val="en-CA"/>
        </w:rPr>
      </w:pPr>
    </w:p>
    <w:p w14:paraId="02612B1D" w14:textId="346B5CE3" w:rsidR="001D28E5" w:rsidRDefault="00B805AE" w:rsidP="001D28E5">
      <w:pPr>
        <w:ind w:hanging="720"/>
        <w:rPr>
          <w:sz w:val="24"/>
          <w:szCs w:val="24"/>
          <w:lang w:val="en-CA"/>
        </w:rPr>
      </w:pPr>
      <w:r>
        <w:rPr>
          <w:b/>
          <w:sz w:val="28"/>
          <w:szCs w:val="28"/>
          <w:lang w:val="en-CA"/>
        </w:rPr>
        <w:t>Steps</w:t>
      </w:r>
      <w:r w:rsidR="001D28E5">
        <w:rPr>
          <w:sz w:val="28"/>
          <w:szCs w:val="28"/>
          <w:lang w:val="en-CA"/>
        </w:rPr>
        <w:t>:</w:t>
      </w:r>
      <w:r w:rsidR="001D28E5">
        <w:rPr>
          <w:sz w:val="24"/>
          <w:szCs w:val="24"/>
          <w:lang w:val="en-CA"/>
        </w:rPr>
        <w:t xml:space="preserve"> </w:t>
      </w:r>
    </w:p>
    <w:p w14:paraId="14CCF925" w14:textId="77777777" w:rsidR="00760BC3" w:rsidRDefault="00760BC3" w:rsidP="001D28E5">
      <w:pPr>
        <w:rPr>
          <w:sz w:val="24"/>
          <w:szCs w:val="24"/>
          <w:lang w:val="en-CA"/>
        </w:rPr>
      </w:pPr>
    </w:p>
    <w:p w14:paraId="064F3D8D" w14:textId="2D86F8E0" w:rsidR="00B805AE" w:rsidRPr="00B805AE" w:rsidRDefault="00B805AE" w:rsidP="00B805AE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1</w:t>
      </w:r>
      <w:r w:rsidRPr="00B805AE">
        <w:rPr>
          <w:sz w:val="24"/>
          <w:szCs w:val="24"/>
          <w:lang w:val="en-CA"/>
        </w:rPr>
        <w:t>. Use a loop (while or for) to iterate through numbers from 1 to 10.</w:t>
      </w:r>
    </w:p>
    <w:p w14:paraId="28F905CB" w14:textId="3515BBBA" w:rsidR="00B805AE" w:rsidRPr="00B805AE" w:rsidRDefault="00B805AE" w:rsidP="00B805AE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2</w:t>
      </w:r>
      <w:r w:rsidRPr="00B805AE">
        <w:rPr>
          <w:sz w:val="24"/>
          <w:szCs w:val="24"/>
          <w:lang w:val="en-CA"/>
        </w:rPr>
        <w:t>. Based on the operator type:</w:t>
      </w:r>
    </w:p>
    <w:p w14:paraId="745FFFBB" w14:textId="1DCFAA96" w:rsidR="00B805AE" w:rsidRPr="00B805AE" w:rsidRDefault="00B805AE" w:rsidP="00B805AE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B805AE">
        <w:rPr>
          <w:sz w:val="24"/>
          <w:szCs w:val="24"/>
          <w:lang w:val="en-CA"/>
        </w:rPr>
        <w:t xml:space="preserve">    - If 'addition', calculate and format the output as: "1 + 3 = 4"</w:t>
      </w:r>
    </w:p>
    <w:p w14:paraId="21E2919C" w14:textId="3E864B25" w:rsidR="00B805AE" w:rsidRPr="00B805AE" w:rsidRDefault="00B805AE" w:rsidP="00B805AE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 w:rsidRPr="00B805AE">
        <w:rPr>
          <w:sz w:val="24"/>
          <w:szCs w:val="24"/>
          <w:lang w:val="en-CA"/>
        </w:rPr>
        <w:t xml:space="preserve">    - If 'multiplication', calculate and format the output as: "1 x 3 = 3"</w:t>
      </w:r>
    </w:p>
    <w:p w14:paraId="0BF8DE13" w14:textId="6737FBC9" w:rsidR="00B805AE" w:rsidRPr="00B805AE" w:rsidRDefault="00B805AE" w:rsidP="00B805AE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3</w:t>
      </w:r>
      <w:r w:rsidRPr="00B805AE">
        <w:rPr>
          <w:sz w:val="24"/>
          <w:szCs w:val="24"/>
          <w:lang w:val="en-CA"/>
        </w:rPr>
        <w:t>. Store the generated results in a string variable.</w:t>
      </w:r>
    </w:p>
    <w:p w14:paraId="656C2E8E" w14:textId="04AB11BC" w:rsidR="00B805AE" w:rsidRPr="00B805AE" w:rsidRDefault="00B805AE" w:rsidP="00B805AE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4</w:t>
      </w:r>
      <w:r w:rsidRPr="00B805AE">
        <w:rPr>
          <w:sz w:val="24"/>
          <w:szCs w:val="24"/>
          <w:lang w:val="en-CA"/>
        </w:rPr>
        <w:t xml:space="preserve">. Find the HTML element with </w:t>
      </w:r>
      <w:r w:rsidRPr="00246D62">
        <w:rPr>
          <w:sz w:val="24"/>
          <w:szCs w:val="24"/>
          <w:lang w:val="en-CA"/>
        </w:rPr>
        <w:t>id</w:t>
      </w:r>
      <w:r w:rsidRPr="00246D62">
        <w:rPr>
          <w:b/>
          <w:bCs/>
          <w:sz w:val="24"/>
          <w:szCs w:val="24"/>
          <w:lang w:val="en-CA"/>
        </w:rPr>
        <w:t xml:space="preserve"> 'blackboard'</w:t>
      </w:r>
      <w:r w:rsidRPr="00B805AE">
        <w:rPr>
          <w:sz w:val="24"/>
          <w:szCs w:val="24"/>
          <w:lang w:val="en-CA"/>
        </w:rPr>
        <w:t>.</w:t>
      </w:r>
    </w:p>
    <w:p w14:paraId="7358A313" w14:textId="3192DBBA" w:rsidR="00B805AE" w:rsidRPr="0031178E" w:rsidRDefault="00B805AE" w:rsidP="00B805AE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5</w:t>
      </w:r>
      <w:r w:rsidRPr="00B805AE">
        <w:rPr>
          <w:sz w:val="24"/>
          <w:szCs w:val="24"/>
          <w:lang w:val="en-CA"/>
        </w:rPr>
        <w:t>. Display the generated results inside the 'blackboard' section.</w:t>
      </w:r>
    </w:p>
    <w:p w14:paraId="1403AF32" w14:textId="12D67196" w:rsidR="001944FE" w:rsidRDefault="001944FE" w:rsidP="001D28E5">
      <w:pPr>
        <w:rPr>
          <w:sz w:val="24"/>
          <w:szCs w:val="24"/>
          <w:lang w:val="en-CA"/>
        </w:rPr>
      </w:pPr>
    </w:p>
    <w:p w14:paraId="286D5709" w14:textId="62BA2857" w:rsidR="00760BC3" w:rsidRDefault="00760BC3" w:rsidP="001D28E5">
      <w:pPr>
        <w:tabs>
          <w:tab w:val="right" w:pos="10350"/>
        </w:tabs>
        <w:rPr>
          <w:sz w:val="24"/>
          <w:szCs w:val="24"/>
          <w:lang w:val="en-CA"/>
        </w:rPr>
      </w:pPr>
    </w:p>
    <w:sectPr w:rsidR="00760BC3" w:rsidSect="00760BC3">
      <w:type w:val="continuous"/>
      <w:pgSz w:w="12240" w:h="15840"/>
      <w:pgMar w:top="480" w:right="720" w:bottom="360" w:left="117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94AA5"/>
    <w:multiLevelType w:val="hybridMultilevel"/>
    <w:tmpl w:val="D76867A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6A5D3342"/>
    <w:multiLevelType w:val="hybridMultilevel"/>
    <w:tmpl w:val="F5E29AC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101292319">
    <w:abstractNumId w:val="1"/>
  </w:num>
  <w:num w:numId="2" w16cid:durableId="67144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AA"/>
    <w:rsid w:val="00007058"/>
    <w:rsid w:val="00031F73"/>
    <w:rsid w:val="00056A3B"/>
    <w:rsid w:val="000929B6"/>
    <w:rsid w:val="000B47BE"/>
    <w:rsid w:val="00125FBA"/>
    <w:rsid w:val="00133B11"/>
    <w:rsid w:val="00182AE0"/>
    <w:rsid w:val="001944FE"/>
    <w:rsid w:val="001D28E5"/>
    <w:rsid w:val="001E39AB"/>
    <w:rsid w:val="001F072D"/>
    <w:rsid w:val="002257FE"/>
    <w:rsid w:val="00245F6E"/>
    <w:rsid w:val="00246D62"/>
    <w:rsid w:val="0029569A"/>
    <w:rsid w:val="0031178E"/>
    <w:rsid w:val="00352A9E"/>
    <w:rsid w:val="003705C5"/>
    <w:rsid w:val="00421B93"/>
    <w:rsid w:val="004D2DA8"/>
    <w:rsid w:val="004F7D47"/>
    <w:rsid w:val="00580B34"/>
    <w:rsid w:val="00644ED1"/>
    <w:rsid w:val="00676E59"/>
    <w:rsid w:val="006D4B69"/>
    <w:rsid w:val="00760BC3"/>
    <w:rsid w:val="00765FC5"/>
    <w:rsid w:val="007738C7"/>
    <w:rsid w:val="007F7E2E"/>
    <w:rsid w:val="008209AA"/>
    <w:rsid w:val="008374D3"/>
    <w:rsid w:val="008A413A"/>
    <w:rsid w:val="008F0707"/>
    <w:rsid w:val="0096351B"/>
    <w:rsid w:val="00A672B9"/>
    <w:rsid w:val="00AC12E5"/>
    <w:rsid w:val="00B54644"/>
    <w:rsid w:val="00B805AE"/>
    <w:rsid w:val="00BD2522"/>
    <w:rsid w:val="00C70A3A"/>
    <w:rsid w:val="00C72029"/>
    <w:rsid w:val="00D020D3"/>
    <w:rsid w:val="00D34200"/>
    <w:rsid w:val="00D52A9A"/>
    <w:rsid w:val="00DB0610"/>
    <w:rsid w:val="00DD4EB8"/>
    <w:rsid w:val="00DE5004"/>
    <w:rsid w:val="00EA6C67"/>
    <w:rsid w:val="00F925A4"/>
    <w:rsid w:val="59AB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F81CD"/>
  <w14:defaultImageDpi w14:val="0"/>
  <w15:docId w15:val="{B7CB8A2B-F018-4FF9-8FA3-7CA62EB7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uiPriority w:val="99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2">
    <w:name w:val="Level 2"/>
    <w:uiPriority w:val="99"/>
    <w:pPr>
      <w:widowControl w:val="0"/>
      <w:autoSpaceDE w:val="0"/>
      <w:autoSpaceDN w:val="0"/>
      <w:adjustRightInd w:val="0"/>
      <w:spacing w:after="0" w:line="240" w:lineRule="auto"/>
      <w:ind w:left="14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3">
    <w:name w:val="Level 3"/>
    <w:uiPriority w:val="99"/>
    <w:pPr>
      <w:widowControl w:val="0"/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4">
    <w:name w:val="Level 4"/>
    <w:uiPriority w:val="99"/>
    <w:pPr>
      <w:widowControl w:val="0"/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5">
    <w:name w:val="Level 5"/>
    <w:uiPriority w:val="99"/>
    <w:pPr>
      <w:widowControl w:val="0"/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6">
    <w:name w:val="Level 6"/>
    <w:uiPriority w:val="99"/>
    <w:pPr>
      <w:widowControl w:val="0"/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7">
    <w:name w:val="Level 7"/>
    <w:uiPriority w:val="99"/>
    <w:pPr>
      <w:widowControl w:val="0"/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8">
    <w:name w:val="Level 8"/>
    <w:uiPriority w:val="99"/>
    <w:pPr>
      <w:widowControl w:val="0"/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9">
    <w:name w:val="Level 9"/>
    <w:uiPriority w:val="99"/>
    <w:pPr>
      <w:widowControl w:val="0"/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6">
    <w:name w:val="_26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5">
    <w:name w:val="_25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4">
    <w:name w:val="_24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3">
    <w:name w:val="_23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2">
    <w:name w:val="_22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1">
    <w:name w:val="_21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0">
    <w:name w:val="_20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9">
    <w:name w:val="_19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_18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7">
    <w:name w:val="_17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_16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5">
    <w:name w:val="_15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4">
    <w:name w:val="_14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3">
    <w:name w:val="_13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2">
    <w:name w:val="_12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1">
    <w:name w:val="_11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_10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9">
    <w:name w:val="_9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8">
    <w:name w:val="_8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7">
    <w:name w:val="_7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6">
    <w:name w:val="_6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5">
    <w:name w:val="_5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4">
    <w:name w:val="_4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3">
    <w:name w:val="_3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">
    <w:name w:val="_2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">
    <w:name w:val="_1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">
    <w:name w:val="_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DefaultPara">
    <w:name w:val="Default Para"/>
    <w:uiPriority w:val="99"/>
  </w:style>
  <w:style w:type="paragraph" w:styleId="ListParagraph">
    <w:name w:val="List Paragraph"/>
    <w:basedOn w:val="Normal"/>
    <w:uiPriority w:val="34"/>
    <w:qFormat/>
    <w:rsid w:val="000070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7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marks xmlns="1183a0f6-d27d-4085-848d-e0b19d702652" xsi:nil="true"/>
    <lcf76f155ced4ddcb4097134ff3c332f xmlns="1183a0f6-d27d-4085-848d-e0b19d702652">
      <Terms xmlns="http://schemas.microsoft.com/office/infopath/2007/PartnerControls"/>
    </lcf76f155ced4ddcb4097134ff3c332f>
    <_ip_UnifiedCompliancePolicyProperties xmlns="http://schemas.microsoft.com/sharepoint/v3" xsi:nil="true"/>
    <TaxCatchAll xmlns="66d8abd9-d99e-41c5-81f7-4b7554b28d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CE5B6209A0314CBCEC95664001A0A7" ma:contentTypeVersion="21" ma:contentTypeDescription="Create a new document." ma:contentTypeScope="" ma:versionID="216c1b6c0b81cb004cbc98a093ffbe1f">
  <xsd:schema xmlns:xsd="http://www.w3.org/2001/XMLSchema" xmlns:xs="http://www.w3.org/2001/XMLSchema" xmlns:p="http://schemas.microsoft.com/office/2006/metadata/properties" xmlns:ns1="http://schemas.microsoft.com/sharepoint/v3" xmlns:ns2="1183a0f6-d27d-4085-848d-e0b19d702652" xmlns:ns3="66d8abd9-d99e-41c5-81f7-4b7554b28dd7" targetNamespace="http://schemas.microsoft.com/office/2006/metadata/properties" ma:root="true" ma:fieldsID="76312ae1dcc042d5449429947badcfde" ns1:_="" ns2:_="" ns3:_="">
    <xsd:import namespace="http://schemas.microsoft.com/sharepoint/v3"/>
    <xsd:import namespace="1183a0f6-d27d-4085-848d-e0b19d702652"/>
    <xsd:import namespace="66d8abd9-d99e-41c5-81f7-4b7554b28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Remark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3a0f6-d27d-4085-848d-e0b19d70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Remarks" ma:index="23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445a88c-3d5c-4aae-be51-3abc66ee2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8abd9-d99e-41c5-81f7-4b7554b28dd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d287f69-f225-4e5a-8973-18760bc24a6c}" ma:internalName="TaxCatchAll" ma:showField="CatchAllData" ma:web="66d8abd9-d99e-41c5-81f7-4b7554b28d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D923C-03DA-4EBF-88C1-7C653BB9F16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183a0f6-d27d-4085-848d-e0b19d702652"/>
    <ds:schemaRef ds:uri="66d8abd9-d99e-41c5-81f7-4b7554b28dd7"/>
  </ds:schemaRefs>
</ds:datastoreItem>
</file>

<file path=customXml/itemProps2.xml><?xml version="1.0" encoding="utf-8"?>
<ds:datastoreItem xmlns:ds="http://schemas.openxmlformats.org/officeDocument/2006/customXml" ds:itemID="{B3A17583-D0F4-4CFC-891B-DE2C99BC9A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603196-DCE8-4CB4-8464-89508C6C2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183a0f6-d27d-4085-848d-e0b19d702652"/>
    <ds:schemaRef ds:uri="66d8abd9-d99e-41c5-81f7-4b7554b28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 Mozaffari</dc:creator>
  <cp:keywords/>
  <dc:description/>
  <cp:lastModifiedBy>Morteza Khanjanzadeh</cp:lastModifiedBy>
  <cp:revision>18</cp:revision>
  <cp:lastPrinted>2022-01-31T20:33:00Z</cp:lastPrinted>
  <dcterms:created xsi:type="dcterms:W3CDTF">2021-01-28T15:27:00Z</dcterms:created>
  <dcterms:modified xsi:type="dcterms:W3CDTF">2025-02-02T20:35:00Z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0x01010027CE5B6209A0314CBCEC95664001A0A7</vt:lpwstr>
  </property>
  <property fmtid="{D5CDD505-2E9C-101B-9397-08002B2CF9AE}" pid="3" name="MediaServiceImageTags">
    <vt:lpwstr/>
  </property>
</Properties>
</file>