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5B620" w14:textId="77777777" w:rsidR="00D10D30" w:rsidRDefault="00A76E15" w:rsidP="00A76E15">
      <w:pPr>
        <w:jc w:val="center"/>
        <w:rPr>
          <w:b/>
        </w:rPr>
      </w:pPr>
      <w:r w:rsidRPr="00A76E15">
        <w:rPr>
          <w:b/>
        </w:rPr>
        <w:t>AWS Certified Developer Associate Certification 2017</w:t>
      </w:r>
    </w:p>
    <w:p w14:paraId="6DF8C87B" w14:textId="77777777" w:rsidR="00982F2A" w:rsidRDefault="00982F2A" w:rsidP="00A76E15">
      <w:pPr>
        <w:jc w:val="center"/>
        <w:rPr>
          <w:b/>
        </w:rPr>
      </w:pPr>
    </w:p>
    <w:p w14:paraId="7C30153C" w14:textId="77777777" w:rsidR="00982F2A" w:rsidRDefault="001E4C8B" w:rsidP="00982F2A">
      <w:r>
        <w:t xml:space="preserve">AWS certs are the most popular certifications in 2016. </w:t>
      </w:r>
      <w:r w:rsidR="00EF53E8">
        <w:t>Partners drive certifications like technology partners and consulting partners.</w:t>
      </w:r>
    </w:p>
    <w:p w14:paraId="5BAB970E" w14:textId="77777777" w:rsidR="004B1356" w:rsidRDefault="004B1356" w:rsidP="00982F2A">
      <w:r>
        <w:t>Identical sections:</w:t>
      </w:r>
    </w:p>
    <w:p w14:paraId="60CEE274" w14:textId="77777777" w:rsidR="00EF53E8" w:rsidRDefault="004B1356" w:rsidP="004B1356">
      <w:pPr>
        <w:pStyle w:val="ListParagraph"/>
        <w:numPr>
          <w:ilvl w:val="0"/>
          <w:numId w:val="1"/>
        </w:numPr>
      </w:pPr>
      <w:r>
        <w:t>Section 6 – Databases – Overviews &amp; Concepts</w:t>
      </w:r>
    </w:p>
    <w:p w14:paraId="7BD26B55" w14:textId="77777777" w:rsidR="004B1356" w:rsidRDefault="004B1356" w:rsidP="004B1356">
      <w:pPr>
        <w:pStyle w:val="ListParagraph"/>
        <w:numPr>
          <w:ilvl w:val="0"/>
          <w:numId w:val="1"/>
        </w:numPr>
      </w:pPr>
      <w:r>
        <w:t xml:space="preserve">Section 13 – VPC </w:t>
      </w:r>
    </w:p>
    <w:p w14:paraId="526C8AFF" w14:textId="77777777" w:rsidR="004B1356" w:rsidRDefault="004B1356" w:rsidP="004B1356">
      <w:r>
        <w:t>Similar sections:</w:t>
      </w:r>
    </w:p>
    <w:p w14:paraId="291D40DD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2 – AWS 10,000 Foot Overview</w:t>
      </w:r>
    </w:p>
    <w:p w14:paraId="624E2B29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3 – IAM</w:t>
      </w:r>
    </w:p>
    <w:p w14:paraId="6BDAABAB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5 – S3</w:t>
      </w:r>
    </w:p>
    <w:p w14:paraId="3EF8AEEA" w14:textId="77777777" w:rsidR="00B962A8" w:rsidRDefault="00B962A8" w:rsidP="004B1356">
      <w:pPr>
        <w:pStyle w:val="ListParagraph"/>
        <w:numPr>
          <w:ilvl w:val="0"/>
          <w:numId w:val="2"/>
        </w:numPr>
      </w:pPr>
      <w:r>
        <w:t xml:space="preserve">Section 8 </w:t>
      </w:r>
      <w:r w:rsidR="003A2B86">
        <w:t>–</w:t>
      </w:r>
      <w:r>
        <w:t xml:space="preserve"> SQS</w:t>
      </w:r>
    </w:p>
    <w:p w14:paraId="3377F3F6" w14:textId="47F3AF2C" w:rsidR="00D67848" w:rsidRDefault="007E34AC" w:rsidP="003A2B86">
      <w:hyperlink r:id="rId5" w:history="1">
        <w:r w:rsidR="00D67848" w:rsidRPr="00D61E11">
          <w:rPr>
            <w:rStyle w:val="Hyperlink"/>
          </w:rPr>
          <w:t>https://acloud.guru/course/aws-certified-developer-associate/dashboard</w:t>
        </w:r>
      </w:hyperlink>
    </w:p>
    <w:p w14:paraId="6375EDBB" w14:textId="24102785" w:rsidR="00D67848" w:rsidRDefault="007E34AC" w:rsidP="003A2B86">
      <w:hyperlink r:id="rId6" w:history="1">
        <w:r w:rsidR="00D67848" w:rsidRPr="00D61E11">
          <w:rPr>
            <w:rStyle w:val="Hyperlink"/>
          </w:rPr>
          <w:t>https://www.wired.com/2015/10/meet-walking-dead-hp-cisco-dell-emc-ibm-oracle/</w:t>
        </w:r>
      </w:hyperlink>
    </w:p>
    <w:p w14:paraId="6A940A84" w14:textId="35A1EC61" w:rsidR="00D67848" w:rsidRDefault="00D03E19" w:rsidP="003A2B86">
      <w:r>
        <w:t xml:space="preserve">Exam focus: </w:t>
      </w:r>
    </w:p>
    <w:p w14:paraId="1AC8D93C" w14:textId="6DB8AEAC" w:rsidR="00D67848" w:rsidRDefault="00D44EEF" w:rsidP="00D03E19">
      <w:pPr>
        <w:pStyle w:val="ListParagraph"/>
        <w:numPr>
          <w:ilvl w:val="0"/>
          <w:numId w:val="3"/>
        </w:numPr>
      </w:pPr>
      <w:r>
        <w:t>AWS Fundamentals – 10%</w:t>
      </w:r>
    </w:p>
    <w:p w14:paraId="68BF91B5" w14:textId="6111E3F5" w:rsidR="00D44EEF" w:rsidRDefault="00D44EEF" w:rsidP="00D03E19">
      <w:pPr>
        <w:pStyle w:val="ListParagraph"/>
        <w:numPr>
          <w:ilvl w:val="0"/>
          <w:numId w:val="3"/>
        </w:numPr>
      </w:pPr>
      <w:r>
        <w:t>Designing and Developing 40%</w:t>
      </w:r>
    </w:p>
    <w:p w14:paraId="46EEDA88" w14:textId="0663285E" w:rsidR="00D44EEF" w:rsidRDefault="00D44EEF" w:rsidP="00D03E19">
      <w:pPr>
        <w:pStyle w:val="ListParagraph"/>
        <w:numPr>
          <w:ilvl w:val="0"/>
          <w:numId w:val="3"/>
        </w:numPr>
      </w:pPr>
      <w:r>
        <w:t>Deployment &amp; Security 30%</w:t>
      </w:r>
    </w:p>
    <w:p w14:paraId="1437B21F" w14:textId="02A51AD3" w:rsidR="00D44EEF" w:rsidRDefault="00D44EEF" w:rsidP="00D03E19">
      <w:pPr>
        <w:pStyle w:val="ListParagraph"/>
        <w:numPr>
          <w:ilvl w:val="0"/>
          <w:numId w:val="3"/>
        </w:numPr>
      </w:pPr>
      <w:r>
        <w:t>Debugging – 20%</w:t>
      </w:r>
    </w:p>
    <w:p w14:paraId="555C6845" w14:textId="5ECED6D8" w:rsidR="00D432C8" w:rsidRDefault="007E34AC" w:rsidP="00D432C8">
      <w:hyperlink r:id="rId7" w:history="1">
        <w:r w:rsidR="00923860" w:rsidRPr="00D61E11">
          <w:rPr>
            <w:rStyle w:val="Hyperlink"/>
          </w:rPr>
          <w:t>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</w:t>
        </w:r>
      </w:hyperlink>
    </w:p>
    <w:p w14:paraId="001DC417" w14:textId="77777777" w:rsidR="00923860" w:rsidRDefault="00923860" w:rsidP="00D432C8"/>
    <w:p w14:paraId="401507FE" w14:textId="5010265C" w:rsidR="00923860" w:rsidRDefault="00923860" w:rsidP="00D432C8">
      <w:pPr>
        <w:rPr>
          <w:b/>
        </w:rPr>
      </w:pPr>
      <w:r w:rsidRPr="00923860">
        <w:rPr>
          <w:b/>
        </w:rPr>
        <w:t>AWS – History So Far</w:t>
      </w:r>
    </w:p>
    <w:p w14:paraId="350E1581" w14:textId="77777777" w:rsidR="008D4F62" w:rsidRDefault="008D4F62" w:rsidP="00D432C8">
      <w:pPr>
        <w:rPr>
          <w:b/>
        </w:rPr>
      </w:pPr>
    </w:p>
    <w:p w14:paraId="64AB3252" w14:textId="5DAEC1BA" w:rsidR="00295E60" w:rsidRPr="0064561C" w:rsidRDefault="006C7362" w:rsidP="00D432C8">
      <w:pPr>
        <w:rPr>
          <w:b/>
        </w:rPr>
      </w:pPr>
      <w:r w:rsidRPr="0064561C">
        <w:rPr>
          <w:b/>
        </w:rPr>
        <w:t xml:space="preserve">AWS Infrastructure, compute, database, storage, network &amp; content deliver, management tools, security &amp; identity. Focuses on API calls and </w:t>
      </w:r>
      <w:proofErr w:type="spellStart"/>
      <w:r w:rsidRPr="0064561C">
        <w:rPr>
          <w:b/>
        </w:rPr>
        <w:t>dynamoDB</w:t>
      </w:r>
      <w:proofErr w:type="spellEnd"/>
      <w:r w:rsidRPr="0064561C">
        <w:rPr>
          <w:b/>
        </w:rPr>
        <w:t>.</w:t>
      </w:r>
    </w:p>
    <w:p w14:paraId="16B64EFB" w14:textId="1355157F" w:rsidR="00295E60" w:rsidRDefault="006C7362" w:rsidP="00D432C8">
      <w:pPr>
        <w:rPr>
          <w:b/>
        </w:rPr>
      </w:pPr>
      <w:r>
        <w:rPr>
          <w:b/>
        </w:rPr>
        <w:lastRenderedPageBreak/>
        <w:t xml:space="preserve">Still need to read database, ec2, finish security whitepaper, </w:t>
      </w:r>
      <w:r w:rsidR="0064561C">
        <w:rPr>
          <w:b/>
        </w:rPr>
        <w:t>s3, application services</w:t>
      </w:r>
    </w:p>
    <w:p w14:paraId="10BBE536" w14:textId="7BE59081" w:rsidR="0064561C" w:rsidRPr="0064561C" w:rsidRDefault="0064561C" w:rsidP="00D432C8">
      <w:pPr>
        <w:rPr>
          <w:b/>
        </w:rPr>
      </w:pPr>
      <w:r w:rsidRPr="0064561C">
        <w:rPr>
          <w:b/>
        </w:rPr>
        <w:t xml:space="preserve">I’ve already read VPC, Route 53, possibly S3. </w:t>
      </w:r>
    </w:p>
    <w:p w14:paraId="2300920E" w14:textId="0A17D8B2" w:rsidR="00331B76" w:rsidRDefault="0064561C" w:rsidP="00D432C8">
      <w:r>
        <w:t xml:space="preserve">AZ could be a collection of datacenters. </w:t>
      </w:r>
    </w:p>
    <w:p w14:paraId="67EFD596" w14:textId="29563A4D" w:rsidR="00331B76" w:rsidRPr="0064561C" w:rsidRDefault="00331B76" w:rsidP="00D432C8">
      <w:r>
        <w:t xml:space="preserve">Elastic Beanstalk can </w:t>
      </w:r>
      <w:r w:rsidR="004A70A5">
        <w:t xml:space="preserve">spin up the underlying infrastructure when code is uploaded to deploy those services. </w:t>
      </w:r>
    </w:p>
    <w:p w14:paraId="5631D047" w14:textId="77777777" w:rsidR="00923860" w:rsidRDefault="00923860" w:rsidP="00D432C8">
      <w:bookmarkStart w:id="0" w:name="_GoBack"/>
      <w:bookmarkEnd w:id="0"/>
    </w:p>
    <w:p w14:paraId="169C66D9" w14:textId="77777777" w:rsidR="00923860" w:rsidRPr="001E4C8B" w:rsidRDefault="00923860" w:rsidP="00D432C8"/>
    <w:sectPr w:rsidR="00923860" w:rsidRPr="001E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84578"/>
    <w:multiLevelType w:val="hybridMultilevel"/>
    <w:tmpl w:val="7D22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12C28"/>
    <w:multiLevelType w:val="hybridMultilevel"/>
    <w:tmpl w:val="4D0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38395D"/>
    <w:multiLevelType w:val="hybridMultilevel"/>
    <w:tmpl w:val="B0A2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15"/>
    <w:rsid w:val="001E4C8B"/>
    <w:rsid w:val="00295E60"/>
    <w:rsid w:val="00331B76"/>
    <w:rsid w:val="003A2B86"/>
    <w:rsid w:val="004A70A5"/>
    <w:rsid w:val="004B1356"/>
    <w:rsid w:val="005B2EB4"/>
    <w:rsid w:val="0064561C"/>
    <w:rsid w:val="006C7362"/>
    <w:rsid w:val="00721857"/>
    <w:rsid w:val="007E34AC"/>
    <w:rsid w:val="008D4F62"/>
    <w:rsid w:val="00923860"/>
    <w:rsid w:val="00982F2A"/>
    <w:rsid w:val="00A57E96"/>
    <w:rsid w:val="00A76E15"/>
    <w:rsid w:val="00A84DA3"/>
    <w:rsid w:val="00B962A8"/>
    <w:rsid w:val="00D03E19"/>
    <w:rsid w:val="00D10D30"/>
    <w:rsid w:val="00D432C8"/>
    <w:rsid w:val="00D44EEF"/>
    <w:rsid w:val="00D67848"/>
    <w:rsid w:val="00EF53E8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2F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8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cloud.guru/course/aws-certified-developer-associate/dashboard" TargetMode="External"/><Relationship Id="rId6" Type="http://schemas.openxmlformats.org/officeDocument/2006/relationships/hyperlink" Target="https://www.wired.com/2015/10/meet-walking-dead-hp-cisco-dell-emc-ibm-oracle/" TargetMode="External"/><Relationship Id="rId7" Type="http://schemas.openxmlformats.org/officeDocument/2006/relationships/hyperlink" Target="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353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14</cp:revision>
  <dcterms:created xsi:type="dcterms:W3CDTF">2017-06-21T19:36:00Z</dcterms:created>
  <dcterms:modified xsi:type="dcterms:W3CDTF">2017-06-29T02:00:00Z</dcterms:modified>
</cp:coreProperties>
</file>