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377B" w14:textId="59C3CAC1" w:rsidR="00853AF7" w:rsidRDefault="00A93104" w:rsidP="00A93104">
      <w:pPr>
        <w:jc w:val="center"/>
        <w:rPr>
          <w:b/>
        </w:rPr>
      </w:pPr>
      <w:r w:rsidRPr="0013025F">
        <w:rPr>
          <w:b/>
        </w:rPr>
        <w:t>CCNA Notes (Book 1)</w:t>
      </w:r>
    </w:p>
    <w:p w14:paraId="6E0C588C" w14:textId="77777777" w:rsidR="00CF110F" w:rsidRDefault="00CF110F" w:rsidP="00CF110F">
      <w:hyperlink r:id="rId5" w:history="1">
        <w:r w:rsidRPr="00CF14FD">
          <w:rPr>
            <w:rStyle w:val="Hyperlink"/>
          </w:rPr>
          <w:t>www.cisco.com</w:t>
        </w:r>
      </w:hyperlink>
      <w:r>
        <w:t xml:space="preserve"> for exam tutorial to get use to the questions.</w:t>
      </w:r>
    </w:p>
    <w:p w14:paraId="6AADD2D7" w14:textId="77777777" w:rsidR="00CF110F" w:rsidRDefault="00CF110F" w:rsidP="00CF110F">
      <w:hyperlink r:id="rId6" w:history="1">
        <w:r w:rsidRPr="00CF14FD">
          <w:rPr>
            <w:rStyle w:val="Hyperlink"/>
          </w:rPr>
          <w:t>www.cisco.com/go/certifications</w:t>
        </w:r>
      </w:hyperlink>
      <w:r>
        <w:t xml:space="preserve"> for exam topics</w:t>
      </w:r>
    </w:p>
    <w:p w14:paraId="297E762C" w14:textId="77777777" w:rsidR="00CF110F" w:rsidRDefault="00CF110F" w:rsidP="00CF110F">
      <w:r>
        <w:t>configure/verify/troubleshoot</w:t>
      </w:r>
    </w:p>
    <w:p w14:paraId="73883752" w14:textId="77777777" w:rsidR="00CF110F" w:rsidRDefault="00CF110F" w:rsidP="00CF110F">
      <w:r>
        <w:t>Practice your skills, practice answering exam questions, uncovering your weak spots</w:t>
      </w:r>
    </w:p>
    <w:p w14:paraId="4BBF2D9D" w14:textId="77777777" w:rsidR="00CF110F" w:rsidRDefault="00CF110F" w:rsidP="00CF110F">
      <w:hyperlink r:id="rId7" w:history="1">
        <w:r w:rsidRPr="00CF14FD">
          <w:rPr>
            <w:rStyle w:val="Hyperlink"/>
          </w:rPr>
          <w:t>www.ciscopress.com/title/9781587205804</w:t>
        </w:r>
      </w:hyperlink>
    </w:p>
    <w:p w14:paraId="0045BE60" w14:textId="77777777" w:rsidR="00CF110F" w:rsidRDefault="00CF110F" w:rsidP="00CF110F">
      <w:hyperlink r:id="rId8" w:history="1">
        <w:r w:rsidRPr="00AB494A">
          <w:rPr>
            <w:rStyle w:val="Hyperlink"/>
          </w:rPr>
          <w:t>http://pearsonitcertification.com/networksimulator</w:t>
        </w:r>
      </w:hyperlink>
    </w:p>
    <w:p w14:paraId="0EA5104A" w14:textId="77777777" w:rsidR="00CF110F" w:rsidRDefault="00CF110F" w:rsidP="00CF110F">
      <w:hyperlink r:id="rId9" w:history="1">
        <w:r w:rsidRPr="00AB494A">
          <w:rPr>
            <w:rStyle w:val="Hyperlink"/>
          </w:rPr>
          <w:t>http://blog.certskills.com/ccna/tag/development-plan/</w:t>
        </w:r>
      </w:hyperlink>
    </w:p>
    <w:p w14:paraId="6D6EAF30" w14:textId="77777777" w:rsidR="00CF110F" w:rsidRDefault="00CF110F" w:rsidP="00CF110F">
      <w:hyperlink r:id="rId10" w:history="1">
        <w:r w:rsidRPr="00AB494A">
          <w:rPr>
            <w:rStyle w:val="Hyperlink"/>
          </w:rPr>
          <w:t>http://learningnetwork.cisco.com</w:t>
        </w:r>
      </w:hyperlink>
    </w:p>
    <w:p w14:paraId="4A43B782" w14:textId="77777777" w:rsidR="00CF110F" w:rsidRDefault="00CF110F" w:rsidP="00CF110F">
      <w:hyperlink r:id="rId11" w:history="1">
        <w:r w:rsidRPr="00AB494A">
          <w:rPr>
            <w:rStyle w:val="Hyperlink"/>
          </w:rPr>
          <w:t>http://blog.certskills.com/ccent/category/hands-on/configs-lab</w:t>
        </w:r>
      </w:hyperlink>
    </w:p>
    <w:p w14:paraId="22E3D803" w14:textId="77777777" w:rsidR="00CF110F" w:rsidRDefault="00CF110F" w:rsidP="00CF110F">
      <w:hyperlink r:id="rId12" w:history="1">
        <w:r w:rsidRPr="00AB494A">
          <w:rPr>
            <w:rStyle w:val="Hyperlink"/>
          </w:rPr>
          <w:t>www.cisco.com/go/ccna</w:t>
        </w:r>
      </w:hyperlink>
      <w:r>
        <w:t xml:space="preserve"> &amp; </w:t>
      </w:r>
      <w:hyperlink r:id="rId13" w:history="1">
        <w:r w:rsidRPr="00AB494A">
          <w:rPr>
            <w:rStyle w:val="Hyperlink"/>
          </w:rPr>
          <w:t>www.cisco.com/go/ccent</w:t>
        </w:r>
      </w:hyperlink>
    </w:p>
    <w:p w14:paraId="19E2A024" w14:textId="77777777" w:rsidR="00CF110F" w:rsidRDefault="00CF110F" w:rsidP="00CF110F">
      <w:hyperlink r:id="rId14" w:history="1">
        <w:r w:rsidRPr="00AB494A">
          <w:rPr>
            <w:rStyle w:val="Hyperlink"/>
          </w:rPr>
          <w:t>www.cisco.com/go/learninglabs</w:t>
        </w:r>
      </w:hyperlink>
    </w:p>
    <w:p w14:paraId="26264FA2" w14:textId="77777777" w:rsidR="00CF110F" w:rsidRDefault="00CF110F" w:rsidP="00CF110F">
      <w:hyperlink r:id="rId15" w:history="1">
        <w:r w:rsidRPr="00AB494A">
          <w:rPr>
            <w:rStyle w:val="Hyperlink"/>
          </w:rPr>
          <w:t>http://virl.cisco.com</w:t>
        </w:r>
      </w:hyperlink>
    </w:p>
    <w:p w14:paraId="26C9C96D" w14:textId="77777777" w:rsidR="00CF110F" w:rsidRDefault="00CF110F" w:rsidP="00CF110F">
      <w:hyperlink r:id="rId16" w:history="1">
        <w:r w:rsidRPr="00AB494A">
          <w:rPr>
            <w:rStyle w:val="Hyperlink"/>
          </w:rPr>
          <w:t>www.ciscopress.com/title/9781587205804</w:t>
        </w:r>
      </w:hyperlink>
    </w:p>
    <w:p w14:paraId="47464686" w14:textId="1A66BB12" w:rsidR="00CF110F" w:rsidRDefault="00CF110F" w:rsidP="00CF110F">
      <w:pPr>
        <w:rPr>
          <w:rStyle w:val="Hyperlink"/>
        </w:rPr>
      </w:pPr>
      <w:hyperlink r:id="rId17" w:history="1">
        <w:r w:rsidRPr="00AB494A">
          <w:rPr>
            <w:rStyle w:val="Hyperlink"/>
          </w:rPr>
          <w:t>www.thinkbuzan.com</w:t>
        </w:r>
      </w:hyperlink>
    </w:p>
    <w:p w14:paraId="72235EE7" w14:textId="77777777" w:rsidR="00BD3E7C" w:rsidRPr="00CF110F" w:rsidRDefault="00BD3E7C" w:rsidP="00CF110F"/>
    <w:p w14:paraId="3E582E74" w14:textId="54E96F7C" w:rsidR="0013025F" w:rsidRDefault="00BD3E7C" w:rsidP="0013025F">
      <w:pPr>
        <w:rPr>
          <w:b/>
        </w:rPr>
      </w:pPr>
      <w:r>
        <w:rPr>
          <w:b/>
        </w:rPr>
        <w:t>CCENT/CCNA Chapter 1</w:t>
      </w:r>
    </w:p>
    <w:p w14:paraId="430C1A80" w14:textId="1775DAC3" w:rsidR="0013025F" w:rsidRDefault="0013025F" w:rsidP="0013025F">
      <w:r>
        <w:t>Exam focuses heavily on TCP/IP</w:t>
      </w:r>
    </w:p>
    <w:p w14:paraId="1F562BBB" w14:textId="30795F82" w:rsidR="00B54502" w:rsidRDefault="00B54502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>Enterprise network</w:t>
      </w:r>
      <w:r>
        <w:t xml:space="preserve"> – IT world refers to a network created by one corporation, or enterprise, </w:t>
      </w:r>
      <w:proofErr w:type="gramStart"/>
      <w:r>
        <w:t>for the purpose of</w:t>
      </w:r>
      <w:proofErr w:type="gramEnd"/>
      <w:r>
        <w:t xml:space="preserve"> allowing its employees to communicate.</w:t>
      </w:r>
    </w:p>
    <w:p w14:paraId="3B51BA2B" w14:textId="6965F71C" w:rsidR="00CF110F" w:rsidRDefault="00CF110F" w:rsidP="00CF110F">
      <w:pPr>
        <w:pStyle w:val="ListParagraph"/>
        <w:numPr>
          <w:ilvl w:val="0"/>
          <w:numId w:val="1"/>
        </w:numPr>
      </w:pPr>
      <w:r>
        <w:t xml:space="preserve">Purpose move data from one device to another. </w:t>
      </w:r>
    </w:p>
    <w:p w14:paraId="07C5E523" w14:textId="16F97F98" w:rsidR="00CF110F" w:rsidRDefault="00CF110F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>Networking model</w:t>
      </w:r>
      <w:r>
        <w:t xml:space="preserve"> – (network architecture or networking blueprint) – refers to a comprehensive set of documents. </w:t>
      </w:r>
    </w:p>
    <w:p w14:paraId="7CA0BA77" w14:textId="49BB0A19" w:rsidR="006256ED" w:rsidRDefault="006256ED" w:rsidP="006256ED">
      <w:pPr>
        <w:pStyle w:val="ListParagraph"/>
        <w:numPr>
          <w:ilvl w:val="1"/>
          <w:numId w:val="1"/>
        </w:numPr>
      </w:pPr>
      <w:r>
        <w:t>IBM SNA (Systems Network Architecture)</w:t>
      </w:r>
    </w:p>
    <w:p w14:paraId="277F2C76" w14:textId="2E584580" w:rsidR="006256ED" w:rsidRDefault="006256ED" w:rsidP="006256ED">
      <w:pPr>
        <w:pStyle w:val="ListParagraph"/>
        <w:numPr>
          <w:ilvl w:val="1"/>
          <w:numId w:val="1"/>
        </w:numPr>
      </w:pPr>
      <w:r w:rsidRPr="00F3505C">
        <w:rPr>
          <w:b/>
        </w:rPr>
        <w:t>ISO (International Organization for Standardization</w:t>
      </w:r>
      <w:r>
        <w:t xml:space="preserve">) </w:t>
      </w:r>
      <w:r w:rsidR="00EF3BA7">
        <w:t>created OSI to standardize data networking protocols to allow communication among all computers across the entire planet.</w:t>
      </w:r>
    </w:p>
    <w:p w14:paraId="0B6F191E" w14:textId="4C8128A4" w:rsidR="00855935" w:rsidRDefault="00855935" w:rsidP="006256ED">
      <w:pPr>
        <w:pStyle w:val="ListParagraph"/>
        <w:numPr>
          <w:ilvl w:val="1"/>
          <w:numId w:val="1"/>
        </w:numPr>
      </w:pPr>
      <w:r w:rsidRPr="00F3505C">
        <w:rPr>
          <w:b/>
        </w:rPr>
        <w:t>IEEE (Institute of Electrical and Electronic Engineers)</w:t>
      </w:r>
      <w:r>
        <w:t xml:space="preserve"> – defines Ethernet LAN’s</w:t>
      </w:r>
    </w:p>
    <w:p w14:paraId="12010515" w14:textId="6B5D628A" w:rsidR="00855935" w:rsidRDefault="00855935" w:rsidP="00855935">
      <w:pPr>
        <w:pStyle w:val="ListParagraph"/>
        <w:numPr>
          <w:ilvl w:val="2"/>
          <w:numId w:val="1"/>
        </w:numPr>
      </w:pPr>
      <w:r>
        <w:t>Ethernet card built in to the computer implements some LAN standards by the TCP/IP model.</w:t>
      </w:r>
    </w:p>
    <w:p w14:paraId="18521B72" w14:textId="74F10730" w:rsidR="00EF3BA7" w:rsidRDefault="00EF3BA7" w:rsidP="006256ED">
      <w:pPr>
        <w:pStyle w:val="ListParagraph"/>
        <w:numPr>
          <w:ilvl w:val="1"/>
          <w:numId w:val="1"/>
        </w:numPr>
      </w:pPr>
      <w:r>
        <w:lastRenderedPageBreak/>
        <w:t>DOD helped build the TCP/IP architecture</w:t>
      </w:r>
    </w:p>
    <w:p w14:paraId="5DADAFAD" w14:textId="0E1A82E4" w:rsidR="00855935" w:rsidRDefault="00855935" w:rsidP="00855935">
      <w:pPr>
        <w:pStyle w:val="ListParagraph"/>
        <w:numPr>
          <w:ilvl w:val="2"/>
          <w:numId w:val="1"/>
        </w:numPr>
      </w:pPr>
      <w:r>
        <w:t>TCP/IP avoids repeating work already done by others</w:t>
      </w:r>
    </w:p>
    <w:p w14:paraId="2A1C26B1" w14:textId="41C1807C" w:rsidR="00537089" w:rsidRDefault="00537089" w:rsidP="00855935">
      <w:pPr>
        <w:pStyle w:val="ListParagraph"/>
        <w:numPr>
          <w:ilvl w:val="2"/>
          <w:numId w:val="1"/>
        </w:numPr>
      </w:pPr>
      <w:r>
        <w:t>1 Architecture – TCP/IP Original</w:t>
      </w:r>
    </w:p>
    <w:p w14:paraId="376AF46E" w14:textId="5EFCC70E" w:rsidR="00537089" w:rsidRDefault="00537089" w:rsidP="00537089">
      <w:pPr>
        <w:pStyle w:val="ListParagraph"/>
        <w:numPr>
          <w:ilvl w:val="3"/>
          <w:numId w:val="1"/>
        </w:numPr>
      </w:pPr>
      <w:r w:rsidRPr="006F0102">
        <w:rPr>
          <w:b/>
        </w:rPr>
        <w:t>Application</w:t>
      </w:r>
      <w:r w:rsidR="00074FEF">
        <w:t xml:space="preserve"> – HTTP, POP3, SMTP</w:t>
      </w:r>
    </w:p>
    <w:p w14:paraId="226D3B14" w14:textId="4E2DF43A" w:rsidR="00D1375E" w:rsidRDefault="00D1375E" w:rsidP="00D1375E">
      <w:pPr>
        <w:pStyle w:val="ListParagraph"/>
        <w:numPr>
          <w:ilvl w:val="4"/>
          <w:numId w:val="1"/>
        </w:numPr>
      </w:pPr>
      <w:r w:rsidRPr="006F0102">
        <w:rPr>
          <w:b/>
        </w:rPr>
        <w:t>HTTP</w:t>
      </w:r>
      <w:r>
        <w:t xml:space="preserve"> – subsequent HTTP messages omit the header</w:t>
      </w:r>
    </w:p>
    <w:p w14:paraId="53FF234B" w14:textId="78B32F71" w:rsidR="00D1375E" w:rsidRDefault="00D1375E" w:rsidP="00D1375E">
      <w:pPr>
        <w:pStyle w:val="ListParagraph"/>
        <w:numPr>
          <w:ilvl w:val="4"/>
          <w:numId w:val="1"/>
        </w:numPr>
      </w:pPr>
      <w:r w:rsidRPr="006F0102">
        <w:rPr>
          <w:b/>
        </w:rPr>
        <w:t>URL (Uniform Resource Locators)</w:t>
      </w:r>
      <w:r>
        <w:t xml:space="preserve"> – HTTP is used to transfer the web pages.</w:t>
      </w:r>
    </w:p>
    <w:p w14:paraId="1020F893" w14:textId="035C6D3D" w:rsidR="00537089" w:rsidRDefault="00537089" w:rsidP="00537089">
      <w:pPr>
        <w:pStyle w:val="ListParagraph"/>
        <w:numPr>
          <w:ilvl w:val="3"/>
          <w:numId w:val="1"/>
        </w:numPr>
      </w:pPr>
      <w:r w:rsidRPr="006F0102">
        <w:rPr>
          <w:b/>
        </w:rPr>
        <w:t>Transport</w:t>
      </w:r>
      <w:r w:rsidR="00074FEF">
        <w:t xml:space="preserve"> – TCP/UDP</w:t>
      </w:r>
    </w:p>
    <w:p w14:paraId="0BD76C85" w14:textId="081E5A75" w:rsidR="006F0102" w:rsidRDefault="006F0102" w:rsidP="006F0102">
      <w:pPr>
        <w:pStyle w:val="ListParagraph"/>
        <w:numPr>
          <w:ilvl w:val="4"/>
          <w:numId w:val="1"/>
        </w:numPr>
      </w:pPr>
      <w:r w:rsidRPr="006F0102">
        <w:rPr>
          <w:b/>
        </w:rPr>
        <w:t>TCP</w:t>
      </w:r>
      <w:r>
        <w:t xml:space="preserve"> – provides error recovery for Application layer. Guarantees delivery</w:t>
      </w:r>
    </w:p>
    <w:p w14:paraId="0F80E2E5" w14:textId="3F0F9BC9" w:rsidR="006F0102" w:rsidRDefault="006F0102" w:rsidP="006F0102">
      <w:pPr>
        <w:pStyle w:val="ListParagraph"/>
        <w:numPr>
          <w:ilvl w:val="5"/>
          <w:numId w:val="1"/>
        </w:numPr>
      </w:pPr>
      <w:r w:rsidRPr="006F0102">
        <w:rPr>
          <w:b/>
        </w:rPr>
        <w:t xml:space="preserve">Segment </w:t>
      </w:r>
      <w:r>
        <w:t>– TCP message with sequence number</w:t>
      </w:r>
    </w:p>
    <w:p w14:paraId="54D8538C" w14:textId="2302E6B1" w:rsidR="006F0102" w:rsidRDefault="006F0102" w:rsidP="006F0102">
      <w:pPr>
        <w:pStyle w:val="ListParagraph"/>
        <w:numPr>
          <w:ilvl w:val="5"/>
          <w:numId w:val="1"/>
        </w:numPr>
      </w:pPr>
      <w:r>
        <w:t>Has each header and sequence number sent with each message.</w:t>
      </w:r>
    </w:p>
    <w:p w14:paraId="4066BB52" w14:textId="7642EA86" w:rsidR="00F336B3" w:rsidRDefault="00537089" w:rsidP="00F336B3">
      <w:pPr>
        <w:pStyle w:val="ListParagraph"/>
        <w:numPr>
          <w:ilvl w:val="3"/>
          <w:numId w:val="1"/>
        </w:numPr>
      </w:pPr>
      <w:r w:rsidRPr="006F0102">
        <w:rPr>
          <w:b/>
        </w:rPr>
        <w:t>Internet</w:t>
      </w:r>
      <w:r w:rsidR="00074FEF">
        <w:t xml:space="preserve"> </w:t>
      </w:r>
      <w:r w:rsidR="00F336B3">
        <w:t>–</w:t>
      </w:r>
      <w:r w:rsidR="00074FEF">
        <w:t xml:space="preserve"> IP</w:t>
      </w:r>
    </w:p>
    <w:p w14:paraId="002BFAA3" w14:textId="6FE9B006" w:rsidR="00CC61EC" w:rsidRDefault="00CC61EC" w:rsidP="00CC61EC">
      <w:pPr>
        <w:pStyle w:val="ListParagraph"/>
        <w:numPr>
          <w:ilvl w:val="4"/>
          <w:numId w:val="1"/>
        </w:numPr>
      </w:pPr>
      <w:r>
        <w:rPr>
          <w:b/>
        </w:rPr>
        <w:t xml:space="preserve">IP </w:t>
      </w:r>
      <w:r>
        <w:t>– defines that each host computer should have a different IP address</w:t>
      </w:r>
    </w:p>
    <w:p w14:paraId="4DB1655D" w14:textId="3035C15E" w:rsidR="00CC61EC" w:rsidRDefault="00CC61EC" w:rsidP="00CC61EC">
      <w:pPr>
        <w:pStyle w:val="ListParagraph"/>
        <w:numPr>
          <w:ilvl w:val="5"/>
          <w:numId w:val="1"/>
        </w:numPr>
      </w:pPr>
      <w:r>
        <w:t>Routers act like the post office forwarding packets of data to the correct destination. Helps to be identified in the network.</w:t>
      </w:r>
    </w:p>
    <w:p w14:paraId="1947FB75" w14:textId="1B53227A" w:rsidR="00CC61EC" w:rsidRDefault="00CC61EC" w:rsidP="00CC61EC">
      <w:pPr>
        <w:pStyle w:val="ListParagraph"/>
        <w:numPr>
          <w:ilvl w:val="5"/>
          <w:numId w:val="1"/>
        </w:numPr>
      </w:pPr>
      <w:proofErr w:type="gramStart"/>
      <w:r w:rsidRPr="00CC61EC">
        <w:rPr>
          <w:b/>
        </w:rPr>
        <w:t xml:space="preserve">Routers </w:t>
      </w:r>
      <w:r>
        <w:t xml:space="preserve"> -</w:t>
      </w:r>
      <w:proofErr w:type="gramEnd"/>
      <w:r>
        <w:t xml:space="preserve"> are networking devices that connect the </w:t>
      </w:r>
      <w:bookmarkStart w:id="0" w:name="_GoBack"/>
      <w:bookmarkEnd w:id="0"/>
      <w:r>
        <w:t>parts of the TCP/IP network together for the purpose of routing IP packets to the correct destination.</w:t>
      </w:r>
    </w:p>
    <w:p w14:paraId="5F5E71D1" w14:textId="7CFA6EFD" w:rsidR="00CC61EC" w:rsidRDefault="00CC61EC" w:rsidP="00CC61EC">
      <w:pPr>
        <w:pStyle w:val="ListParagraph"/>
        <w:numPr>
          <w:ilvl w:val="5"/>
          <w:numId w:val="1"/>
        </w:numPr>
      </w:pPr>
      <w:r>
        <w:rPr>
          <w:b/>
        </w:rPr>
        <w:t>DDN (Dotted</w:t>
      </w:r>
      <w:r w:rsidRPr="00CC61EC">
        <w:t>-</w:t>
      </w:r>
      <w:r>
        <w:t>decimal notation) – 1.1.1.1</w:t>
      </w:r>
    </w:p>
    <w:p w14:paraId="2E80E7D5" w14:textId="4AEA0735" w:rsidR="00CC61EC" w:rsidRDefault="00CC61EC" w:rsidP="00CC61EC">
      <w:pPr>
        <w:pStyle w:val="ListParagraph"/>
        <w:numPr>
          <w:ilvl w:val="5"/>
          <w:numId w:val="1"/>
        </w:numPr>
      </w:pPr>
      <w:r>
        <w:rPr>
          <w:b/>
        </w:rPr>
        <w:t xml:space="preserve">Host </w:t>
      </w:r>
      <w:r>
        <w:t>– refers to any device, regardless of size or power and has an IP address and connects to any TCP/IP network.</w:t>
      </w:r>
    </w:p>
    <w:p w14:paraId="0F236468" w14:textId="20B7262D" w:rsidR="00F14D9A" w:rsidRDefault="00F14D9A" w:rsidP="00CC61EC">
      <w:pPr>
        <w:pStyle w:val="ListParagraph"/>
        <w:numPr>
          <w:ilvl w:val="5"/>
          <w:numId w:val="1"/>
        </w:numPr>
      </w:pPr>
      <w:r>
        <w:rPr>
          <w:b/>
        </w:rPr>
        <w:t xml:space="preserve">IP Header </w:t>
      </w:r>
      <w:r>
        <w:t>– includes a source IP address and a destination IP address of Bob’s IP</w:t>
      </w:r>
    </w:p>
    <w:p w14:paraId="2D405E05" w14:textId="47F2E6CC" w:rsidR="00F76976" w:rsidRDefault="00F76976" w:rsidP="00CC61EC">
      <w:pPr>
        <w:pStyle w:val="ListParagraph"/>
        <w:numPr>
          <w:ilvl w:val="5"/>
          <w:numId w:val="1"/>
        </w:numPr>
      </w:pPr>
      <w:r>
        <w:rPr>
          <w:b/>
        </w:rPr>
        <w:t xml:space="preserve">IP Routing </w:t>
      </w:r>
      <w:r>
        <w:t>– process of forwarding an IP packet.</w:t>
      </w:r>
    </w:p>
    <w:p w14:paraId="3F578496" w14:textId="4E02903E" w:rsidR="00537089" w:rsidRDefault="00537089" w:rsidP="00537089">
      <w:pPr>
        <w:pStyle w:val="ListParagraph"/>
        <w:numPr>
          <w:ilvl w:val="3"/>
          <w:numId w:val="1"/>
        </w:numPr>
      </w:pPr>
      <w:r w:rsidRPr="006F0102">
        <w:rPr>
          <w:b/>
        </w:rPr>
        <w:t>Link</w:t>
      </w:r>
      <w:r w:rsidR="00074FEF" w:rsidRPr="006F0102">
        <w:rPr>
          <w:b/>
        </w:rPr>
        <w:t xml:space="preserve"> (</w:t>
      </w:r>
      <w:r w:rsidR="00834EE5" w:rsidRPr="006F0102">
        <w:rPr>
          <w:b/>
        </w:rPr>
        <w:t>network access or network interface layer</w:t>
      </w:r>
      <w:r w:rsidR="00834EE5">
        <w:t>)</w:t>
      </w:r>
      <w:r w:rsidR="00074FEF">
        <w:t xml:space="preserve"> – Ethernet, PPP, T1</w:t>
      </w:r>
    </w:p>
    <w:p w14:paraId="53647363" w14:textId="5E662216" w:rsidR="009E48DF" w:rsidRDefault="009E48DF" w:rsidP="009E48DF">
      <w:pPr>
        <w:pStyle w:val="ListParagraph"/>
        <w:numPr>
          <w:ilvl w:val="4"/>
          <w:numId w:val="1"/>
        </w:numPr>
      </w:pPr>
      <w:r w:rsidRPr="009E48DF">
        <w:t>Refers to physical connections, between two devices and the protocols used to control those links.</w:t>
      </w:r>
    </w:p>
    <w:p w14:paraId="0F36A167" w14:textId="7A83338A" w:rsidR="0056766F" w:rsidRPr="009E48DF" w:rsidRDefault="0056766F" w:rsidP="009E48DF">
      <w:pPr>
        <w:pStyle w:val="ListParagraph"/>
        <w:numPr>
          <w:ilvl w:val="4"/>
          <w:numId w:val="1"/>
        </w:numPr>
      </w:pPr>
      <w:r w:rsidRPr="0056766F">
        <w:rPr>
          <w:b/>
        </w:rPr>
        <w:t>Frame</w:t>
      </w:r>
      <w:r>
        <w:t xml:space="preserve"> – encapsulated IP packet between an Ethernet header and Ethernet trailer</w:t>
      </w:r>
    </w:p>
    <w:p w14:paraId="629C6E43" w14:textId="495C5D92" w:rsidR="00537089" w:rsidRDefault="00537089" w:rsidP="00855935">
      <w:pPr>
        <w:pStyle w:val="ListParagraph"/>
        <w:numPr>
          <w:ilvl w:val="2"/>
          <w:numId w:val="1"/>
        </w:numPr>
      </w:pPr>
      <w:r>
        <w:t>2 Architecture – TCP/IP Updated</w:t>
      </w:r>
    </w:p>
    <w:p w14:paraId="777E8C7E" w14:textId="45C45814" w:rsidR="00537089" w:rsidRDefault="00C51810" w:rsidP="00537089">
      <w:pPr>
        <w:pStyle w:val="ListParagraph"/>
        <w:numPr>
          <w:ilvl w:val="3"/>
          <w:numId w:val="1"/>
        </w:numPr>
      </w:pPr>
      <w:r w:rsidRPr="006F0102">
        <w:rPr>
          <w:b/>
        </w:rPr>
        <w:t>Application</w:t>
      </w:r>
      <w:r>
        <w:t xml:space="preserve"> – provide services to the application software running on a computer. Provides an interface between software running on a computer and the network itself. Defines services the application needs.</w:t>
      </w:r>
    </w:p>
    <w:p w14:paraId="35A0521C" w14:textId="7E8C2915" w:rsidR="00537089" w:rsidRPr="006F0102" w:rsidRDefault="00537089" w:rsidP="00537089">
      <w:pPr>
        <w:pStyle w:val="ListParagraph"/>
        <w:numPr>
          <w:ilvl w:val="3"/>
          <w:numId w:val="1"/>
        </w:numPr>
        <w:rPr>
          <w:b/>
        </w:rPr>
      </w:pPr>
      <w:r w:rsidRPr="006F0102">
        <w:rPr>
          <w:b/>
        </w:rPr>
        <w:t>Transport</w:t>
      </w:r>
      <w:r w:rsidR="00F336B3">
        <w:rPr>
          <w:b/>
        </w:rPr>
        <w:t xml:space="preserve"> - </w:t>
      </w:r>
      <w:r w:rsidR="00F336B3">
        <w:t>provides error recovery for Application layer. Guarantees delivery</w:t>
      </w:r>
    </w:p>
    <w:p w14:paraId="50D1598A" w14:textId="3E0D0349" w:rsidR="00537089" w:rsidRPr="006F0102" w:rsidRDefault="00537089" w:rsidP="00537089">
      <w:pPr>
        <w:pStyle w:val="ListParagraph"/>
        <w:numPr>
          <w:ilvl w:val="3"/>
          <w:numId w:val="1"/>
        </w:numPr>
        <w:rPr>
          <w:b/>
        </w:rPr>
      </w:pPr>
      <w:r w:rsidRPr="006F0102">
        <w:rPr>
          <w:b/>
        </w:rPr>
        <w:lastRenderedPageBreak/>
        <w:t>Network</w:t>
      </w:r>
      <w:r w:rsidR="00F336B3">
        <w:rPr>
          <w:b/>
        </w:rPr>
        <w:t xml:space="preserve"> – </w:t>
      </w:r>
      <w:r w:rsidR="00F336B3">
        <w:t>provides addressing and routing to the Transport layer.</w:t>
      </w:r>
      <w:r w:rsidR="00266AD0">
        <w:t xml:space="preserve"> Upper layers ask lower layers to deliver a message.</w:t>
      </w:r>
      <w:r w:rsidR="00CC61EC">
        <w:t xml:space="preserve"> Provides a service for forwarding IP packets from one device to another.</w:t>
      </w:r>
    </w:p>
    <w:p w14:paraId="55B704A6" w14:textId="641F1258" w:rsidR="00537089" w:rsidRPr="006F0102" w:rsidRDefault="00537089" w:rsidP="00537089">
      <w:pPr>
        <w:pStyle w:val="ListParagraph"/>
        <w:numPr>
          <w:ilvl w:val="3"/>
          <w:numId w:val="1"/>
        </w:numPr>
        <w:rPr>
          <w:b/>
        </w:rPr>
      </w:pPr>
      <w:r w:rsidRPr="006F0102">
        <w:rPr>
          <w:b/>
        </w:rPr>
        <w:t>Data Link</w:t>
      </w:r>
      <w:r w:rsidR="00030003">
        <w:rPr>
          <w:b/>
        </w:rPr>
        <w:t xml:space="preserve"> – </w:t>
      </w:r>
    </w:p>
    <w:p w14:paraId="4CF0E647" w14:textId="02EC60B3" w:rsidR="00537089" w:rsidRPr="006F0102" w:rsidRDefault="00537089" w:rsidP="00537089">
      <w:pPr>
        <w:pStyle w:val="ListParagraph"/>
        <w:numPr>
          <w:ilvl w:val="3"/>
          <w:numId w:val="1"/>
        </w:numPr>
        <w:rPr>
          <w:b/>
        </w:rPr>
      </w:pPr>
      <w:r w:rsidRPr="006F0102">
        <w:rPr>
          <w:b/>
        </w:rPr>
        <w:t>Physical</w:t>
      </w:r>
    </w:p>
    <w:p w14:paraId="51C77DB6" w14:textId="571C6BB1" w:rsidR="00855935" w:rsidRDefault="00DE7857" w:rsidP="00855935">
      <w:pPr>
        <w:pStyle w:val="ListParagraph"/>
        <w:numPr>
          <w:ilvl w:val="1"/>
          <w:numId w:val="1"/>
        </w:numPr>
      </w:pPr>
      <w:r w:rsidRPr="00F3505C">
        <w:rPr>
          <w:b/>
        </w:rPr>
        <w:t>Layers</w:t>
      </w:r>
      <w:r>
        <w:t xml:space="preserve"> </w:t>
      </w:r>
      <w:r w:rsidR="004E18E6">
        <w:t>–</w:t>
      </w:r>
      <w:r>
        <w:t xml:space="preserve"> </w:t>
      </w:r>
      <w:r w:rsidR="004E18E6">
        <w:t>small number of categories broken down into functions</w:t>
      </w:r>
    </w:p>
    <w:p w14:paraId="785C4A74" w14:textId="69F7FB86" w:rsidR="006F0102" w:rsidRDefault="006F0102" w:rsidP="006F0102">
      <w:pPr>
        <w:pStyle w:val="ListParagraph"/>
        <w:numPr>
          <w:ilvl w:val="2"/>
          <w:numId w:val="1"/>
        </w:numPr>
      </w:pPr>
      <w:r>
        <w:t>Each layer provides a service to the layer above it</w:t>
      </w:r>
    </w:p>
    <w:p w14:paraId="69794348" w14:textId="2485A0C5" w:rsidR="00E10E58" w:rsidRDefault="00E10E58" w:rsidP="006F0102">
      <w:pPr>
        <w:pStyle w:val="ListParagraph"/>
        <w:numPr>
          <w:ilvl w:val="2"/>
          <w:numId w:val="1"/>
        </w:numPr>
      </w:pPr>
      <w:r w:rsidRPr="00240597">
        <w:rPr>
          <w:b/>
        </w:rPr>
        <w:t>Adjacent-layer interaction</w:t>
      </w:r>
      <w:r>
        <w:t xml:space="preserve"> – refers to the concepts of how adjacent layers in a networking mode on the same computer work together.</w:t>
      </w:r>
    </w:p>
    <w:p w14:paraId="35755D3D" w14:textId="41FAEAEC" w:rsidR="00E10E58" w:rsidRDefault="00E10E58" w:rsidP="006F0102">
      <w:pPr>
        <w:pStyle w:val="ListParagraph"/>
        <w:numPr>
          <w:ilvl w:val="2"/>
          <w:numId w:val="1"/>
        </w:numPr>
      </w:pPr>
      <w:r w:rsidRPr="00240597">
        <w:rPr>
          <w:b/>
        </w:rPr>
        <w:t>Same-layer interaction</w:t>
      </w:r>
      <w:r>
        <w:t xml:space="preserve"> – </w:t>
      </w:r>
      <w:proofErr w:type="gramStart"/>
      <w:r>
        <w:t>particular layer</w:t>
      </w:r>
      <w:proofErr w:type="gramEnd"/>
      <w:r>
        <w:t xml:space="preserve"> on one computer wants to communicate with the same layer on another computer.</w:t>
      </w:r>
    </w:p>
    <w:p w14:paraId="17DADDD6" w14:textId="7C1A8DEF" w:rsidR="00CF110F" w:rsidRDefault="00CF110F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 xml:space="preserve">Protocol </w:t>
      </w:r>
      <w:r>
        <w:t xml:space="preserve">– set of logical rules that devices must follow to communicate. </w:t>
      </w:r>
    </w:p>
    <w:p w14:paraId="21C413FF" w14:textId="1873D348" w:rsidR="00855935" w:rsidRDefault="00855935" w:rsidP="00855935">
      <w:pPr>
        <w:pStyle w:val="ListParagraph"/>
        <w:numPr>
          <w:ilvl w:val="1"/>
          <w:numId w:val="1"/>
        </w:numPr>
      </w:pPr>
      <w:r>
        <w:t>RFC (</w:t>
      </w:r>
      <w:proofErr w:type="gramStart"/>
      <w:r>
        <w:t>Requests  For</w:t>
      </w:r>
      <w:proofErr w:type="gramEnd"/>
      <w:r>
        <w:t xml:space="preserve"> Comments)</w:t>
      </w:r>
    </w:p>
    <w:p w14:paraId="2E7D26BB" w14:textId="6CC50A76" w:rsidR="00C51810" w:rsidRDefault="00C51810" w:rsidP="00855935">
      <w:pPr>
        <w:pStyle w:val="ListParagraph"/>
        <w:numPr>
          <w:ilvl w:val="1"/>
          <w:numId w:val="1"/>
        </w:numPr>
      </w:pPr>
      <w:r>
        <w:t xml:space="preserve">Use </w:t>
      </w:r>
      <w:r w:rsidRPr="00D1375E">
        <w:t>headers</w:t>
      </w:r>
      <w:r>
        <w:t xml:space="preserve"> as a place to put information used by that protocol</w:t>
      </w:r>
    </w:p>
    <w:p w14:paraId="56C8D277" w14:textId="17838B10" w:rsidR="00B54502" w:rsidRDefault="00B54502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>SOHO</w:t>
      </w:r>
      <w:r>
        <w:t xml:space="preserve"> – smaller networks at home, when used for business purposes, often go by the name small office/home office</w:t>
      </w:r>
    </w:p>
    <w:p w14:paraId="2C7A9212" w14:textId="1B684471" w:rsidR="00CF110F" w:rsidRDefault="00CF110F" w:rsidP="00CF110F">
      <w:pPr>
        <w:pStyle w:val="ListParagraph"/>
        <w:numPr>
          <w:ilvl w:val="0"/>
          <w:numId w:val="1"/>
        </w:numPr>
      </w:pPr>
      <w:r w:rsidRPr="00F3505C">
        <w:rPr>
          <w:b/>
        </w:rPr>
        <w:t>Cloud</w:t>
      </w:r>
      <w:r>
        <w:t xml:space="preserve"> – part of a network whose details are not important to the purpose of the diagram.</w:t>
      </w:r>
    </w:p>
    <w:p w14:paraId="0A165CF9" w14:textId="77777777" w:rsidR="006256ED" w:rsidRPr="0013025F" w:rsidRDefault="006256ED" w:rsidP="00CF110F">
      <w:pPr>
        <w:pStyle w:val="ListParagraph"/>
        <w:numPr>
          <w:ilvl w:val="0"/>
          <w:numId w:val="1"/>
        </w:numPr>
      </w:pPr>
    </w:p>
    <w:p w14:paraId="307D8803" w14:textId="77777777" w:rsidR="00226E3C" w:rsidRDefault="00226E3C" w:rsidP="00A93104"/>
    <w:p w14:paraId="5AD79C34" w14:textId="77777777" w:rsidR="00226E3C" w:rsidRDefault="00226E3C" w:rsidP="00A93104"/>
    <w:sectPr w:rsidR="0022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87029"/>
    <w:multiLevelType w:val="hybridMultilevel"/>
    <w:tmpl w:val="2B96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04"/>
    <w:rsid w:val="00030003"/>
    <w:rsid w:val="00074FEF"/>
    <w:rsid w:val="0013025F"/>
    <w:rsid w:val="00226E3C"/>
    <w:rsid w:val="00240597"/>
    <w:rsid w:val="00266AD0"/>
    <w:rsid w:val="004E18E6"/>
    <w:rsid w:val="00537089"/>
    <w:rsid w:val="0056766F"/>
    <w:rsid w:val="006256ED"/>
    <w:rsid w:val="00657E10"/>
    <w:rsid w:val="006F0102"/>
    <w:rsid w:val="00834EE5"/>
    <w:rsid w:val="00853AF7"/>
    <w:rsid w:val="00855935"/>
    <w:rsid w:val="00977E3E"/>
    <w:rsid w:val="009E48DF"/>
    <w:rsid w:val="00A7386D"/>
    <w:rsid w:val="00A93104"/>
    <w:rsid w:val="00B54502"/>
    <w:rsid w:val="00BD3E7C"/>
    <w:rsid w:val="00C51810"/>
    <w:rsid w:val="00CC61EC"/>
    <w:rsid w:val="00CF110F"/>
    <w:rsid w:val="00D1375E"/>
    <w:rsid w:val="00DA0896"/>
    <w:rsid w:val="00DE7857"/>
    <w:rsid w:val="00E10E58"/>
    <w:rsid w:val="00EF3BA7"/>
    <w:rsid w:val="00F14D9A"/>
    <w:rsid w:val="00F336B3"/>
    <w:rsid w:val="00F3505C"/>
    <w:rsid w:val="00F41672"/>
    <w:rsid w:val="00F7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D1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1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arsonitcertification.com/networksimulator" TargetMode="External"/><Relationship Id="rId13" Type="http://schemas.openxmlformats.org/officeDocument/2006/relationships/hyperlink" Target="http://www.cisco.com/go/cc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scopress.com/title/9781587205804" TargetMode="External"/><Relationship Id="rId12" Type="http://schemas.openxmlformats.org/officeDocument/2006/relationships/hyperlink" Target="http://www.cisco.com/go/ccna" TargetMode="External"/><Relationship Id="rId17" Type="http://schemas.openxmlformats.org/officeDocument/2006/relationships/hyperlink" Target="http://www.thinkbuzan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iscopress.com/title/97815872058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isco.com/go/certifications" TargetMode="External"/><Relationship Id="rId11" Type="http://schemas.openxmlformats.org/officeDocument/2006/relationships/hyperlink" Target="http://blog.certskills.com/ccent/category/hands-on/configs-lab" TargetMode="External"/><Relationship Id="rId5" Type="http://schemas.openxmlformats.org/officeDocument/2006/relationships/hyperlink" Target="http://www.cisco.com" TargetMode="External"/><Relationship Id="rId15" Type="http://schemas.openxmlformats.org/officeDocument/2006/relationships/hyperlink" Target="http://virl.cisco.com" TargetMode="External"/><Relationship Id="rId10" Type="http://schemas.openxmlformats.org/officeDocument/2006/relationships/hyperlink" Target="http://learningnetwork.cisc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ertskills.com/ccna/tag/development-plan/" TargetMode="External"/><Relationship Id="rId14" Type="http://schemas.openxmlformats.org/officeDocument/2006/relationships/hyperlink" Target="http://www.cisco.com/go/learning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18</cp:revision>
  <dcterms:created xsi:type="dcterms:W3CDTF">2017-01-20T03:39:00Z</dcterms:created>
  <dcterms:modified xsi:type="dcterms:W3CDTF">2018-03-02T22:11:00Z</dcterms:modified>
</cp:coreProperties>
</file>