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B3" w:rsidRPr="00965726" w:rsidRDefault="00965726">
      <w:pPr>
        <w:rPr>
          <w:b/>
        </w:rPr>
      </w:pPr>
      <w:proofErr w:type="spellStart"/>
      <w:r w:rsidRPr="00965726">
        <w:rPr>
          <w:b/>
        </w:rPr>
        <w:t>Pluralsight</w:t>
      </w:r>
      <w:proofErr w:type="spellEnd"/>
      <w:r w:rsidRPr="00965726">
        <w:rPr>
          <w:b/>
        </w:rPr>
        <w:t xml:space="preserve"> Azure Secure Resources:</w:t>
      </w:r>
    </w:p>
    <w:p w:rsidR="00965726" w:rsidRDefault="00227FCE">
      <w:r>
        <w:t>Objectives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 by using managed identities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Describe the differences between Active Directory on-premises and Azure AD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Programmatically access Azure AD using Graph API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Secure access to resources from Azure AD applications using OAuth and OpenID Connect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resources by using hybrid identities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Use SAML claims to authenticate on-premises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Describe DirSync synchronization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Implement federated identities using Azure Access Control service (ACS) and Active Directory Federation Services (ADFS)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resources by using identity providers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Provide access to resources using identity providers, such as Microsoft account, Facebook, Google, and Yahoo!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Identity an appropriate data security solution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Use the appropriate Access Control List(ACL)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Identity security requirements for data in transit and data at rest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Design a role-based access control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Secure resource scopes, such as the ability to create VMs and websites</w:t>
      </w:r>
    </w:p>
    <w:p w:rsidR="00965726" w:rsidRDefault="00965726"/>
    <w:p w:rsidR="00227FCE" w:rsidRDefault="00227FCE"/>
    <w:p w:rsidR="00227FCE" w:rsidRDefault="00227FCE"/>
    <w:p w:rsidR="00227FCE" w:rsidRDefault="00227FCE">
      <w:r>
        <w:t>Describe the differences between Active Directory on-premises and Azure AD</w:t>
      </w:r>
    </w:p>
    <w:p w:rsidR="00EC3D58" w:rsidRDefault="00EC3D58">
      <w:r>
        <w:t>On-Premise AD</w:t>
      </w:r>
    </w:p>
    <w:p w:rsidR="00EC3D58" w:rsidRDefault="00EC3D58">
      <w:r>
        <w:t>Supports only one directory</w:t>
      </w:r>
    </w:p>
    <w:p w:rsidR="00227FCE" w:rsidRDefault="00227FCE" w:rsidP="000B6995">
      <w:pPr>
        <w:spacing w:after="0" w:line="240" w:lineRule="auto"/>
      </w:pPr>
      <w:r>
        <w:t>Moving target</w:t>
      </w:r>
    </w:p>
    <w:p w:rsidR="000B6995" w:rsidRDefault="000B6995" w:rsidP="000B6995">
      <w:pPr>
        <w:spacing w:after="0" w:line="240" w:lineRule="auto"/>
      </w:pPr>
      <w:r>
        <w:t>Domain controller – running a certain OS with functions</w:t>
      </w:r>
    </w:p>
    <w:p w:rsidR="000B6995" w:rsidRDefault="000B6995" w:rsidP="000B6995">
      <w:pPr>
        <w:spacing w:after="0" w:line="240" w:lineRule="auto"/>
      </w:pPr>
      <w:r>
        <w:t xml:space="preserve">User accounts, computer, accounts, group accounts, </w:t>
      </w:r>
      <w:proofErr w:type="spellStart"/>
      <w:r>
        <w:t>etc</w:t>
      </w:r>
      <w:proofErr w:type="spellEnd"/>
    </w:p>
    <w:p w:rsidR="000B6995" w:rsidRDefault="000B6995" w:rsidP="000B6995">
      <w:pPr>
        <w:spacing w:after="0" w:line="240" w:lineRule="auto"/>
      </w:pPr>
    </w:p>
    <w:p w:rsidR="000B6995" w:rsidRDefault="000B6995" w:rsidP="000B6995">
      <w:pPr>
        <w:spacing w:after="0" w:line="240" w:lineRule="auto"/>
      </w:pPr>
      <w:r>
        <w:t>Domain – logical boundary in a forest</w:t>
      </w:r>
    </w:p>
    <w:p w:rsidR="000B6995" w:rsidRDefault="000B6995" w:rsidP="000B6995">
      <w:pPr>
        <w:spacing w:after="0" w:line="240" w:lineRule="auto"/>
      </w:pPr>
      <w:r>
        <w:t>Forest – collection of domains</w:t>
      </w:r>
    </w:p>
    <w:p w:rsidR="000B6995" w:rsidRDefault="000B6995" w:rsidP="000B6995">
      <w:pPr>
        <w:spacing w:after="0" w:line="240" w:lineRule="auto"/>
      </w:pPr>
      <w:r>
        <w:t>Schema – collection of AD attributes</w:t>
      </w:r>
    </w:p>
    <w:p w:rsidR="000B6995" w:rsidRDefault="000B6995" w:rsidP="000B6995">
      <w:pPr>
        <w:spacing w:after="0" w:line="240" w:lineRule="auto"/>
      </w:pPr>
      <w:r>
        <w:t>Site – set of AD computers by a network</w:t>
      </w:r>
    </w:p>
    <w:p w:rsidR="000B6995" w:rsidRDefault="000B6995" w:rsidP="000B6995">
      <w:pPr>
        <w:spacing w:after="0" w:line="240" w:lineRule="auto"/>
      </w:pPr>
      <w:r>
        <w:t>Organizational Unit – obtain AD objects</w:t>
      </w:r>
    </w:p>
    <w:p w:rsidR="000B6995" w:rsidRDefault="000B6995" w:rsidP="000B6995">
      <w:pPr>
        <w:spacing w:after="0" w:line="240" w:lineRule="auto"/>
      </w:pPr>
      <w:r>
        <w:t xml:space="preserve">Domain partition – collection of AD objects. </w:t>
      </w:r>
    </w:p>
    <w:p w:rsidR="000B6995" w:rsidRDefault="000B6995" w:rsidP="000B6995">
      <w:pPr>
        <w:spacing w:after="0" w:line="240" w:lineRule="auto"/>
      </w:pPr>
      <w:r>
        <w:t>Attribute – username, password</w:t>
      </w:r>
    </w:p>
    <w:p w:rsidR="00CE4D56" w:rsidRDefault="00CE4D56" w:rsidP="000B6995">
      <w:pPr>
        <w:spacing w:after="0" w:line="240" w:lineRule="auto"/>
      </w:pPr>
    </w:p>
    <w:p w:rsidR="00CE4D56" w:rsidRDefault="00CE4D56" w:rsidP="000B6995">
      <w:pPr>
        <w:spacing w:after="0" w:line="240" w:lineRule="auto"/>
      </w:pPr>
      <w:r>
        <w:t>Windows Server 2012 R2 (70-410) Administer Active Directory</w:t>
      </w:r>
    </w:p>
    <w:p w:rsidR="00CE4D56" w:rsidRDefault="00CE4D56" w:rsidP="000B6995">
      <w:pPr>
        <w:spacing w:after="0" w:line="240" w:lineRule="auto"/>
      </w:pPr>
      <w:r>
        <w:t>Windows Server 2012 R2 (70-411) Configure Active Directory</w:t>
      </w:r>
    </w:p>
    <w:p w:rsidR="00EC3D58" w:rsidRDefault="00EC3D58" w:rsidP="000B6995">
      <w:pPr>
        <w:spacing w:after="0" w:line="240" w:lineRule="auto"/>
      </w:pPr>
    </w:p>
    <w:p w:rsidR="00EC3D58" w:rsidRDefault="00EC3D58" w:rsidP="000B6995">
      <w:pPr>
        <w:spacing w:after="0" w:line="240" w:lineRule="auto"/>
      </w:pPr>
      <w:r>
        <w:t>Azure AD (as a Service)</w:t>
      </w:r>
    </w:p>
    <w:p w:rsidR="00EC3D58" w:rsidRDefault="00EC3D58" w:rsidP="000B6995">
      <w:pPr>
        <w:spacing w:after="0" w:line="240" w:lineRule="auto"/>
      </w:pPr>
      <w:r>
        <w:t>Uses Office 365 and Microsoft Intune. Can join Windows 10 machines. Can support multiple directories. Roles don’t transfer to other directories.</w:t>
      </w:r>
    </w:p>
    <w:p w:rsidR="00EC3D58" w:rsidRDefault="00EC3D58" w:rsidP="000B6995">
      <w:pPr>
        <w:spacing w:after="0" w:line="240" w:lineRule="auto"/>
      </w:pPr>
    </w:p>
    <w:p w:rsidR="00EC3D58" w:rsidRDefault="00EC3D58" w:rsidP="000B6995">
      <w:pPr>
        <w:spacing w:after="0" w:line="240" w:lineRule="auto"/>
      </w:pPr>
      <w:r>
        <w:t>Free edition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User account management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Sync with on-premises AD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SSO with Intune and Office 365</w:t>
      </w:r>
    </w:p>
    <w:p w:rsidR="00EC3D58" w:rsidRDefault="00EC3D58" w:rsidP="00EC3D58">
      <w:pPr>
        <w:spacing w:after="0" w:line="240" w:lineRule="auto"/>
      </w:pPr>
      <w:r>
        <w:t>Basic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Group based access management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Self-service password reset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Azure AD application proxy</w:t>
      </w:r>
    </w:p>
    <w:p w:rsidR="00EC3D58" w:rsidRDefault="00EC3D58" w:rsidP="00EC3D58">
      <w:pPr>
        <w:spacing w:after="0" w:line="240" w:lineRule="auto"/>
      </w:pPr>
      <w:r>
        <w:t>Premium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Self service</w:t>
      </w:r>
      <w:proofErr w:type="spellEnd"/>
      <w:r>
        <w:t xml:space="preserve"> group management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Advanced security reports and alerts 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Multi-factor authentication 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Microsoft Identity Manager Use rights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Password reset with write-back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Azure </w:t>
      </w:r>
      <w:proofErr w:type="gramStart"/>
      <w:r>
        <w:t>AD  connect</w:t>
      </w:r>
      <w:proofErr w:type="gramEnd"/>
      <w:r>
        <w:t xml:space="preserve"> health</w:t>
      </w:r>
    </w:p>
    <w:p w:rsidR="00EC3D58" w:rsidRDefault="00EC3D58" w:rsidP="00EC3D58">
      <w:pPr>
        <w:spacing w:after="0" w:line="240" w:lineRule="auto"/>
      </w:pPr>
    </w:p>
    <w:p w:rsidR="00EC3D58" w:rsidRDefault="00EC3D58" w:rsidP="00EC3D58">
      <w:pPr>
        <w:spacing w:after="0" w:line="240" w:lineRule="auto"/>
      </w:pPr>
      <w:r>
        <w:t>Domain Services</w:t>
      </w:r>
    </w:p>
    <w:p w:rsidR="00EC3D58" w:rsidRDefault="00EC3D58" w:rsidP="00EC3D58">
      <w:pPr>
        <w:spacing w:after="0" w:line="240" w:lineRule="auto"/>
      </w:pPr>
    </w:p>
    <w:p w:rsidR="00EC3D58" w:rsidRDefault="00EC3D58" w:rsidP="00EC3D58">
      <w:pPr>
        <w:spacing w:after="0" w:line="240" w:lineRule="auto"/>
      </w:pPr>
      <w:r>
        <w:t>Replacement for Azure IaaS DC VM. Will only work with VM configured in Azure</w:t>
      </w:r>
    </w:p>
    <w:p w:rsidR="00EC3D58" w:rsidRDefault="00EC3D58" w:rsidP="00EC3D58">
      <w:pPr>
        <w:spacing w:after="0" w:line="240" w:lineRule="auto"/>
      </w:pPr>
      <w:r>
        <w:t>Can do: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Support complex schema extensions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Support domain join/LDAP/Kerberos/NTLM/GPO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Function as DNS server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Works with AD connect</w:t>
      </w:r>
    </w:p>
    <w:p w:rsidR="00EC3D58" w:rsidRDefault="00EC3D58" w:rsidP="00EC3D58">
      <w:pPr>
        <w:spacing w:after="0" w:line="240" w:lineRule="auto"/>
      </w:pPr>
      <w:r>
        <w:t>Can’t do: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No accessible AD DS domain administrator account from AD DS tools. Can only view objects.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Can only create users and groups from console or Azure </w:t>
      </w:r>
      <w:proofErr w:type="spellStart"/>
      <w:r>
        <w:t>Powershell</w:t>
      </w:r>
      <w:proofErr w:type="spellEnd"/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Can edit computers </w:t>
      </w:r>
      <w:proofErr w:type="spellStart"/>
      <w:r>
        <w:t>gpo</w:t>
      </w:r>
      <w:proofErr w:type="spellEnd"/>
      <w:r>
        <w:t xml:space="preserve">, users </w:t>
      </w:r>
      <w:proofErr w:type="spellStart"/>
      <w:r>
        <w:t>gpo</w:t>
      </w:r>
      <w:proofErr w:type="spellEnd"/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Can’t edit default domain GPO, Default Domain Controllers GPO</w:t>
      </w:r>
    </w:p>
    <w:p w:rsidR="00D742FC" w:rsidRDefault="00D742FC" w:rsidP="00D742FC">
      <w:pPr>
        <w:spacing w:after="0" w:line="240" w:lineRule="auto"/>
      </w:pPr>
    </w:p>
    <w:p w:rsidR="00D742FC" w:rsidRDefault="00D742FC" w:rsidP="00D742FC">
      <w:pPr>
        <w:spacing w:after="0" w:line="240" w:lineRule="auto"/>
      </w:pPr>
      <w:r>
        <w:t>Which computers are subject to Azure AD Domain Services domain policies?</w:t>
      </w:r>
    </w:p>
    <w:p w:rsidR="00D742FC" w:rsidRDefault="00D742FC" w:rsidP="00D742FC">
      <w:pPr>
        <w:spacing w:after="0" w:line="240" w:lineRule="auto"/>
      </w:pPr>
      <w:r>
        <w:t>VMs that are located on a specific Azure virtual network and which are joined to the Azure AD Domain Services domain are subject to Azure AD DS domain policies.</w:t>
      </w:r>
    </w:p>
    <w:p w:rsidR="00D742FC" w:rsidRDefault="00D742FC" w:rsidP="00D742FC">
      <w:pPr>
        <w:spacing w:after="0" w:line="240" w:lineRule="auto"/>
      </w:pPr>
    </w:p>
    <w:p w:rsidR="00D742FC" w:rsidRDefault="00D742FC" w:rsidP="00D742FC">
      <w:pPr>
        <w:spacing w:after="0" w:line="240" w:lineRule="auto"/>
      </w:pPr>
      <w:r>
        <w:t>Which Azure AD Domain Services GPOs can be edited?</w:t>
      </w:r>
    </w:p>
    <w:p w:rsidR="00D742FC" w:rsidRDefault="00D742FC" w:rsidP="00D742FC">
      <w:pPr>
        <w:spacing w:after="0" w:line="240" w:lineRule="auto"/>
      </w:pPr>
      <w:r>
        <w:t>AADDC Computer GPO</w:t>
      </w:r>
    </w:p>
    <w:p w:rsidR="00D742FC" w:rsidRDefault="00D742FC" w:rsidP="00D742FC">
      <w:pPr>
        <w:spacing w:after="0" w:line="240" w:lineRule="auto"/>
      </w:pPr>
      <w:r>
        <w:t>AADDC Users GPO</w:t>
      </w:r>
    </w:p>
    <w:p w:rsidR="00622EA3" w:rsidRDefault="00622EA3" w:rsidP="00D742FC">
      <w:pPr>
        <w:spacing w:after="0" w:line="240" w:lineRule="auto"/>
      </w:pPr>
    </w:p>
    <w:p w:rsidR="00622EA3" w:rsidRDefault="00622EA3" w:rsidP="00D742FC">
      <w:pPr>
        <w:spacing w:after="0" w:line="240" w:lineRule="auto"/>
      </w:pPr>
    </w:p>
    <w:p w:rsidR="00622EA3" w:rsidRDefault="00622EA3" w:rsidP="00D742FC">
      <w:pPr>
        <w:spacing w:after="0" w:line="240" w:lineRule="auto"/>
      </w:pPr>
    </w:p>
    <w:p w:rsidR="00622EA3" w:rsidRDefault="00622EA3" w:rsidP="00622EA3">
      <w:r>
        <w:t>Accessing</w:t>
      </w:r>
      <w:r>
        <w:t xml:space="preserve"> Azure AD using Graph API</w:t>
      </w:r>
    </w:p>
    <w:p w:rsidR="006D6F7F" w:rsidRDefault="006D6F7F" w:rsidP="00622EA3">
      <w:bookmarkStart w:id="0" w:name="_GoBack"/>
      <w:bookmarkEnd w:id="0"/>
      <w:r>
        <w:t>Programming application. OData 3.0 which allows objects to be modified and read. Single endpoint with access token via HTTP requests</w:t>
      </w:r>
      <w:r w:rsidR="00CC0C39">
        <w:t xml:space="preserve">. May include JSON payload. Requires headers. </w:t>
      </w:r>
    </w:p>
    <w:p w:rsidR="006D6F7F" w:rsidRDefault="006D6F7F" w:rsidP="00622EA3">
      <w:r>
        <w:t>Tasks</w:t>
      </w:r>
    </w:p>
    <w:p w:rsidR="006D6F7F" w:rsidRDefault="006D6F7F" w:rsidP="006D6F7F">
      <w:pPr>
        <w:spacing w:after="0"/>
      </w:pPr>
      <w:r>
        <w:t>List/search AD users/groups</w:t>
      </w:r>
    </w:p>
    <w:p w:rsidR="006D6F7F" w:rsidRDefault="006D6F7F" w:rsidP="006D6F7F">
      <w:pPr>
        <w:spacing w:after="0"/>
      </w:pPr>
      <w:r>
        <w:t>Determine user groups</w:t>
      </w:r>
    </w:p>
    <w:p w:rsidR="006D6F7F" w:rsidRDefault="006D6F7F" w:rsidP="006D6F7F">
      <w:pPr>
        <w:spacing w:after="0"/>
      </w:pPr>
      <w:r>
        <w:t>Determine report relationships</w:t>
      </w:r>
    </w:p>
    <w:p w:rsidR="006D6F7F" w:rsidRDefault="006D6F7F" w:rsidP="006D6F7F">
      <w:pPr>
        <w:spacing w:after="0"/>
      </w:pPr>
      <w:r>
        <w:t>Update information</w:t>
      </w:r>
    </w:p>
    <w:p w:rsidR="006D6F7F" w:rsidRDefault="006D6F7F" w:rsidP="00CC0C39">
      <w:pPr>
        <w:spacing w:after="0"/>
      </w:pPr>
      <w:r>
        <w:t>Set user passwords</w:t>
      </w:r>
    </w:p>
    <w:p w:rsidR="00CC0C39" w:rsidRDefault="00CC0C39" w:rsidP="00CC0C39">
      <w:pPr>
        <w:spacing w:after="0"/>
      </w:pPr>
    </w:p>
    <w:p w:rsidR="00622EA3" w:rsidRDefault="00CC0C39" w:rsidP="00D742FC">
      <w:pPr>
        <w:spacing w:after="0" w:line="240" w:lineRule="auto"/>
      </w:pPr>
      <w:r>
        <w:t>Must be configured with OAuth 2.0 permissions scopes on the application</w:t>
      </w:r>
    </w:p>
    <w:p w:rsidR="00CC0C39" w:rsidRDefault="00CC0C39" w:rsidP="00D742FC">
      <w:pPr>
        <w:spacing w:after="0" w:line="240" w:lineRule="auto"/>
      </w:pPr>
    </w:p>
    <w:p w:rsidR="00CC0C39" w:rsidRDefault="00CC0C39" w:rsidP="00D742FC">
      <w:pPr>
        <w:spacing w:after="0" w:line="240" w:lineRule="auto"/>
        <w:rPr>
          <w:b/>
        </w:rPr>
      </w:pPr>
      <w:r w:rsidRPr="00CC0C39">
        <w:rPr>
          <w:b/>
        </w:rPr>
        <w:t xml:space="preserve">Must know – </w:t>
      </w:r>
      <w:hyperlink r:id="rId5" w:history="1">
        <w:r w:rsidRPr="00CC0C39">
          <w:rPr>
            <w:rStyle w:val="Hyperlink"/>
            <w:b/>
          </w:rPr>
          <w:t>https://graph.windows.net/{tenant_id}/{resource_path}?{api_version}</w:t>
        </w:r>
      </w:hyperlink>
      <w:r w:rsidRPr="00CC0C39">
        <w:rPr>
          <w:b/>
        </w:rPr>
        <w:t xml:space="preserve"> endpoint addressing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hyperlink r:id="rId6" w:history="1">
        <w:r w:rsidRPr="000773D4">
          <w:rPr>
            <w:rStyle w:val="Hyperlink"/>
          </w:rPr>
          <w:t>https://graph.windows.net</w:t>
        </w:r>
      </w:hyperlink>
      <w:r>
        <w:rPr>
          <w:b/>
        </w:rPr>
        <w:t xml:space="preserve"> is the service root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tenant_id</w:t>
      </w:r>
      <w:proofErr w:type="spellEnd"/>
      <w:r>
        <w:rPr>
          <w:b/>
        </w:rPr>
        <w:t xml:space="preserve">} identifier for the tenant where the requests will be served (GUID, Registered domain name, </w:t>
      </w:r>
      <w:proofErr w:type="spellStart"/>
      <w:r>
        <w:rPr>
          <w:b/>
        </w:rPr>
        <w:t>myorganization</w:t>
      </w:r>
      <w:proofErr w:type="spellEnd"/>
      <w:r>
        <w:rPr>
          <w:b/>
        </w:rPr>
        <w:t xml:space="preserve"> alias, me alias when delegated permissions scope)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resource_path</w:t>
      </w:r>
      <w:proofErr w:type="spellEnd"/>
      <w:r>
        <w:rPr>
          <w:b/>
        </w:rPr>
        <w:t>} – specific resource to the path – resource path table shown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Can display resource collection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Specific resource like user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Display a property of a specific resource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Target a function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Target a function on a resource</w:t>
      </w:r>
    </w:p>
    <w:p w:rsidR="00446A00" w:rsidRDefault="00446A00" w:rsidP="00446A00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api_version</w:t>
      </w:r>
      <w:proofErr w:type="spellEnd"/>
      <w:r>
        <w:rPr>
          <w:b/>
        </w:rPr>
        <w:t>} – beta, 1.6, 1.5, 2013/11/08 types.</w:t>
      </w:r>
    </w:p>
    <w:p w:rsidR="00446A00" w:rsidRDefault="00446A00" w:rsidP="00446A00">
      <w:pPr>
        <w:spacing w:after="0" w:line="240" w:lineRule="auto"/>
        <w:rPr>
          <w:b/>
        </w:rPr>
      </w:pPr>
    </w:p>
    <w:p w:rsidR="00446A00" w:rsidRDefault="00446A00" w:rsidP="00446A00">
      <w:pPr>
        <w:spacing w:after="0" w:line="240" w:lineRule="auto"/>
      </w:pPr>
      <w:r>
        <w:t>Questions</w:t>
      </w:r>
    </w:p>
    <w:p w:rsidR="00446A00" w:rsidRDefault="00446A00" w:rsidP="00446A00">
      <w:pPr>
        <w:spacing w:after="0" w:line="240" w:lineRule="auto"/>
      </w:pPr>
      <w:r>
        <w:t>What is the current version of the Azure AD Graph API? 1.6 as of December 2015</w:t>
      </w:r>
    </w:p>
    <w:p w:rsidR="00446A00" w:rsidRPr="00446A00" w:rsidRDefault="00446A00" w:rsidP="00446A00">
      <w:pPr>
        <w:spacing w:after="0" w:line="240" w:lineRule="auto"/>
      </w:pPr>
    </w:p>
    <w:sectPr w:rsidR="00446A00" w:rsidRPr="0044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A7D"/>
    <w:multiLevelType w:val="hybridMultilevel"/>
    <w:tmpl w:val="9088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A59"/>
    <w:multiLevelType w:val="hybridMultilevel"/>
    <w:tmpl w:val="2F48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180C"/>
    <w:multiLevelType w:val="hybridMultilevel"/>
    <w:tmpl w:val="5CF8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7769A"/>
    <w:multiLevelType w:val="hybridMultilevel"/>
    <w:tmpl w:val="9990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8623F"/>
    <w:multiLevelType w:val="hybridMultilevel"/>
    <w:tmpl w:val="CB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82511"/>
    <w:multiLevelType w:val="hybridMultilevel"/>
    <w:tmpl w:val="81C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A18BF"/>
    <w:multiLevelType w:val="hybridMultilevel"/>
    <w:tmpl w:val="0AD8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26"/>
    <w:rsid w:val="000B6995"/>
    <w:rsid w:val="00227FCE"/>
    <w:rsid w:val="003560B3"/>
    <w:rsid w:val="00446A00"/>
    <w:rsid w:val="00622EA3"/>
    <w:rsid w:val="006D6F7F"/>
    <w:rsid w:val="00965726"/>
    <w:rsid w:val="00CC0C39"/>
    <w:rsid w:val="00CE4D56"/>
    <w:rsid w:val="00D742FC"/>
    <w:rsid w:val="00E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BAC4"/>
  <w15:chartTrackingRefBased/>
  <w15:docId w15:val="{24D9C2CE-9F84-4F94-B1FA-2755FA0E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windows.net" TargetMode="External"/><Relationship Id="rId5" Type="http://schemas.openxmlformats.org/officeDocument/2006/relationships/hyperlink" Target="https://graph.windows.net/%7btenant_id%7d/%7bresource_path%7d?%7bapi_version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7</cp:revision>
  <dcterms:created xsi:type="dcterms:W3CDTF">2017-04-24T21:08:00Z</dcterms:created>
  <dcterms:modified xsi:type="dcterms:W3CDTF">2017-04-25T18:01:00Z</dcterms:modified>
</cp:coreProperties>
</file>