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B3" w:rsidRPr="00965726" w:rsidRDefault="00965726">
      <w:pPr>
        <w:rPr>
          <w:b/>
        </w:rPr>
      </w:pPr>
      <w:r w:rsidRPr="00965726">
        <w:rPr>
          <w:b/>
        </w:rPr>
        <w:t>Pluralsight Azure Secure Resources:</w:t>
      </w:r>
    </w:p>
    <w:p w:rsidR="00965726" w:rsidRDefault="00227FCE">
      <w:r>
        <w:t>Objectives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 by using managed identities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Describe the differences between Active Directory on-premises and Azure AD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Programmatically access Azure AD using Graph API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Secure access to resources from Azure AD applications using OAuth and OpenID Connect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resources by using hybrid identities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Use SAML claims to authenticate on-premises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Describe DirSync synchronization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Implement federated identities using Azure Access Control service (ACS) and Active Directory Federation Services (ADFS)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resources by using identity providers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Provide access to resources using identity providers, such as Microsoft account, Facebook, Google, and Yahoo!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Identity an appropriate data security solution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Use the appropriate Access Control List(ACL)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Identity security requirements for data in transit and data at rest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Design a role-based access control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Secure resource scopes, such as the ability to create VMs and websites</w:t>
      </w:r>
    </w:p>
    <w:p w:rsidR="00965726" w:rsidRDefault="00965726"/>
    <w:p w:rsidR="00227FCE" w:rsidRDefault="00227FCE"/>
    <w:p w:rsidR="00227FCE" w:rsidRDefault="00227FCE"/>
    <w:p w:rsidR="00227FCE" w:rsidRDefault="00227FCE">
      <w:r>
        <w:t>Describe the differences between Active Directory on-premises and Azure AD</w:t>
      </w:r>
    </w:p>
    <w:p w:rsidR="00EC3D58" w:rsidRDefault="00EC3D58">
      <w:r>
        <w:t>On-Premise AD</w:t>
      </w:r>
    </w:p>
    <w:p w:rsidR="00EC3D58" w:rsidRDefault="00EC3D58">
      <w:r>
        <w:t>Supports only one directory</w:t>
      </w:r>
    </w:p>
    <w:p w:rsidR="00227FCE" w:rsidRDefault="00227FCE" w:rsidP="000B6995">
      <w:pPr>
        <w:spacing w:after="0" w:line="240" w:lineRule="auto"/>
      </w:pPr>
      <w:r>
        <w:t>Moving target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 controller</w:t>
      </w:r>
      <w:r>
        <w:t xml:space="preserve"> – running a certain OS with functions</w:t>
      </w:r>
    </w:p>
    <w:p w:rsidR="000B6995" w:rsidRDefault="000B6995" w:rsidP="000B6995">
      <w:pPr>
        <w:spacing w:after="0" w:line="240" w:lineRule="auto"/>
      </w:pPr>
      <w:r>
        <w:t>User accounts, computer, accounts, group accounts, etc</w:t>
      </w:r>
    </w:p>
    <w:p w:rsidR="000B6995" w:rsidRDefault="000B6995" w:rsidP="000B6995">
      <w:pPr>
        <w:spacing w:after="0" w:line="240" w:lineRule="auto"/>
      </w:pP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</w:t>
      </w:r>
      <w:r>
        <w:t xml:space="preserve"> – logical boundary in a forest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Forest</w:t>
      </w:r>
      <w:r>
        <w:t xml:space="preserve"> – collection of domains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Schema</w:t>
      </w:r>
      <w:r>
        <w:t xml:space="preserve"> – collection of AD attributes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Site</w:t>
      </w:r>
      <w:r>
        <w:t xml:space="preserve"> – set of AD computers by a network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Organizational Unit</w:t>
      </w:r>
      <w:r>
        <w:t xml:space="preserve"> – obtain AD objects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 partition</w:t>
      </w:r>
      <w:r>
        <w:t xml:space="preserve"> – collection of AD objects. 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Attribute</w:t>
      </w:r>
      <w:r>
        <w:t xml:space="preserve"> – username, password</w:t>
      </w:r>
    </w:p>
    <w:p w:rsidR="00CE4D56" w:rsidRDefault="00CE4D56" w:rsidP="000B6995">
      <w:pPr>
        <w:spacing w:after="0" w:line="240" w:lineRule="auto"/>
      </w:pPr>
    </w:p>
    <w:p w:rsidR="00CE4D56" w:rsidRDefault="00CE4D56" w:rsidP="000B6995">
      <w:pPr>
        <w:spacing w:after="0" w:line="240" w:lineRule="auto"/>
      </w:pPr>
      <w:r>
        <w:t>Windows Server 2012 R2 (70-410) Administer Active Directory</w:t>
      </w:r>
    </w:p>
    <w:p w:rsidR="00CE4D56" w:rsidRDefault="00CE4D56" w:rsidP="000B6995">
      <w:pPr>
        <w:spacing w:after="0" w:line="240" w:lineRule="auto"/>
      </w:pPr>
      <w:r>
        <w:t>Windows Server 2012 R2 (70-411) Configure Active Directory</w:t>
      </w:r>
    </w:p>
    <w:p w:rsidR="00EC3D58" w:rsidRDefault="00EC3D58" w:rsidP="000B6995">
      <w:pPr>
        <w:spacing w:after="0" w:line="240" w:lineRule="auto"/>
      </w:pPr>
    </w:p>
    <w:p w:rsidR="00EC3D58" w:rsidRDefault="00EC3D58" w:rsidP="000B6995">
      <w:pPr>
        <w:spacing w:after="0" w:line="240" w:lineRule="auto"/>
      </w:pPr>
      <w:r>
        <w:t>Azure AD (as a Service)</w:t>
      </w:r>
    </w:p>
    <w:p w:rsidR="00EC3D58" w:rsidRDefault="00EC3D58" w:rsidP="000B6995">
      <w:pPr>
        <w:spacing w:after="0" w:line="240" w:lineRule="auto"/>
      </w:pPr>
      <w:r>
        <w:t>Uses Office 365 and Microsoft Intune. Can join Windows 10 machines. Can support multiple directories. Roles don’t transfer to other directories.</w:t>
      </w:r>
    </w:p>
    <w:p w:rsidR="00EC3D58" w:rsidRDefault="00EC3D58" w:rsidP="000B6995">
      <w:pPr>
        <w:spacing w:after="0" w:line="240" w:lineRule="auto"/>
      </w:pPr>
    </w:p>
    <w:p w:rsidR="00EC3D58" w:rsidRDefault="00EC3D58" w:rsidP="000B6995">
      <w:pPr>
        <w:spacing w:after="0" w:line="240" w:lineRule="auto"/>
      </w:pPr>
      <w:r>
        <w:t>Free edition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User account management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Sync with on-premises AD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SSO with Intune and Office 365</w:t>
      </w:r>
    </w:p>
    <w:p w:rsidR="00EC3D58" w:rsidRDefault="00EC3D58" w:rsidP="00EC3D58">
      <w:pPr>
        <w:spacing w:after="0" w:line="240" w:lineRule="auto"/>
      </w:pPr>
      <w:r>
        <w:t>Basic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Group based access management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Self-service password reset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Azure AD application proxy</w:t>
      </w:r>
    </w:p>
    <w:p w:rsidR="00EC3D58" w:rsidRDefault="00EC3D58" w:rsidP="00EC3D58">
      <w:pPr>
        <w:spacing w:after="0" w:line="240" w:lineRule="auto"/>
      </w:pPr>
      <w:r>
        <w:t>Premium</w:t>
      </w:r>
    </w:p>
    <w:p w:rsidR="00EC3D58" w:rsidRDefault="00EE05C5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Self-service</w:t>
      </w:r>
      <w:r w:rsidR="00EC3D58">
        <w:t xml:space="preserve"> group management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Advanced security reports and alerts 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Multi-factor authentication 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Microsoft Identity Manager Use rights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Password reset with write-back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Azure AD  connect health</w:t>
      </w:r>
    </w:p>
    <w:p w:rsidR="00EC3D58" w:rsidRDefault="00EC3D58" w:rsidP="00EC3D58">
      <w:pPr>
        <w:spacing w:after="0" w:line="240" w:lineRule="auto"/>
      </w:pPr>
    </w:p>
    <w:p w:rsidR="00EC3D58" w:rsidRDefault="00EC3D58" w:rsidP="00EC3D58">
      <w:pPr>
        <w:spacing w:after="0" w:line="240" w:lineRule="auto"/>
      </w:pPr>
      <w:r>
        <w:t>Domain Services</w:t>
      </w:r>
    </w:p>
    <w:p w:rsidR="00EC3D58" w:rsidRDefault="00EC3D58" w:rsidP="00EC3D58">
      <w:pPr>
        <w:spacing w:after="0" w:line="240" w:lineRule="auto"/>
      </w:pPr>
    </w:p>
    <w:p w:rsidR="00EC3D58" w:rsidRDefault="00EC3D58" w:rsidP="00EC3D58">
      <w:pPr>
        <w:spacing w:after="0" w:line="240" w:lineRule="auto"/>
      </w:pPr>
      <w:r>
        <w:t>Replacement for Azure IaaS DC VM. Will only work with VM configured in Azure</w:t>
      </w:r>
    </w:p>
    <w:p w:rsidR="00EC3D58" w:rsidRDefault="00EC3D58" w:rsidP="00EC3D58">
      <w:pPr>
        <w:spacing w:after="0" w:line="240" w:lineRule="auto"/>
      </w:pPr>
      <w:r>
        <w:t>Can do: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Support complex schema extensions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Support domain join/LDAP/Kerberos/NTLM/GPO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Function as DNS server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Works with AD connect</w:t>
      </w:r>
    </w:p>
    <w:p w:rsidR="00EC3D58" w:rsidRDefault="00EC3D58" w:rsidP="00EC3D58">
      <w:pPr>
        <w:spacing w:after="0" w:line="240" w:lineRule="auto"/>
      </w:pPr>
      <w:r>
        <w:t>Can’t do: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No accessible AD DS domain administrator account from AD DS tools. Can only view objects.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Can only create users and groups from console or Azure Powershell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Can edit computers gpo, users gpo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Can’t edit default domain GPO, Default Domain Controllers GPO</w:t>
      </w:r>
    </w:p>
    <w:p w:rsidR="00D742FC" w:rsidRDefault="00D742FC" w:rsidP="00D742FC">
      <w:pPr>
        <w:spacing w:after="0" w:line="240" w:lineRule="auto"/>
      </w:pPr>
    </w:p>
    <w:p w:rsidR="00D742FC" w:rsidRDefault="00D742FC" w:rsidP="00D742FC">
      <w:pPr>
        <w:spacing w:after="0" w:line="240" w:lineRule="auto"/>
      </w:pPr>
      <w:r>
        <w:t>Which computers are subject to Azure AD Domain Services domain policies?</w:t>
      </w:r>
    </w:p>
    <w:p w:rsidR="00D742FC" w:rsidRDefault="00D742FC" w:rsidP="00D742FC">
      <w:pPr>
        <w:spacing w:after="0" w:line="240" w:lineRule="auto"/>
      </w:pPr>
      <w:r>
        <w:t>VMs that are located on a specific Azure virtual network and which are joined to the Azure AD Domain Services domain are subject to Azure AD DS domain policies.</w:t>
      </w:r>
    </w:p>
    <w:p w:rsidR="00D742FC" w:rsidRDefault="00D742FC" w:rsidP="00D742FC">
      <w:pPr>
        <w:spacing w:after="0" w:line="240" w:lineRule="auto"/>
      </w:pPr>
    </w:p>
    <w:p w:rsidR="00D742FC" w:rsidRDefault="00D742FC" w:rsidP="00D742FC">
      <w:pPr>
        <w:spacing w:after="0" w:line="240" w:lineRule="auto"/>
      </w:pPr>
      <w:r>
        <w:t>Which Azure AD Domain Services GPOs can be edited?</w:t>
      </w:r>
    </w:p>
    <w:p w:rsidR="00D742FC" w:rsidRDefault="00D742FC" w:rsidP="00D742FC">
      <w:pPr>
        <w:spacing w:after="0" w:line="240" w:lineRule="auto"/>
      </w:pPr>
      <w:r>
        <w:t>AADDC Computer GPO</w:t>
      </w:r>
    </w:p>
    <w:p w:rsidR="00D742FC" w:rsidRDefault="00D742FC" w:rsidP="00D742FC">
      <w:pPr>
        <w:spacing w:after="0" w:line="240" w:lineRule="auto"/>
      </w:pPr>
      <w:r>
        <w:t>AADDC Users GPO</w:t>
      </w:r>
    </w:p>
    <w:p w:rsidR="00622EA3" w:rsidRDefault="00622EA3" w:rsidP="00D742FC">
      <w:pPr>
        <w:spacing w:after="0" w:line="240" w:lineRule="auto"/>
      </w:pPr>
    </w:p>
    <w:p w:rsidR="00622EA3" w:rsidRDefault="00622EA3" w:rsidP="00D742FC">
      <w:pPr>
        <w:spacing w:after="0" w:line="240" w:lineRule="auto"/>
      </w:pPr>
    </w:p>
    <w:p w:rsidR="00622EA3" w:rsidRDefault="00622EA3" w:rsidP="00D742FC">
      <w:pPr>
        <w:spacing w:after="0" w:line="240" w:lineRule="auto"/>
      </w:pPr>
    </w:p>
    <w:p w:rsidR="00622EA3" w:rsidRDefault="00622EA3" w:rsidP="00622EA3">
      <w:r>
        <w:t>Accessing Azure AD using Graph API</w:t>
      </w:r>
    </w:p>
    <w:p w:rsidR="006D6F7F" w:rsidRDefault="006D6F7F" w:rsidP="00622EA3">
      <w:r>
        <w:t xml:space="preserve">Programming application. </w:t>
      </w:r>
      <w:r w:rsidRPr="00EE05C5">
        <w:rPr>
          <w:b/>
        </w:rPr>
        <w:t>OData 3.0</w:t>
      </w:r>
      <w:r>
        <w:t xml:space="preserve"> which allows objects to be modified and read. Single endpoint with access token via HTTP requests</w:t>
      </w:r>
      <w:r w:rsidR="00CC0C39">
        <w:t xml:space="preserve">. May include JSON payload. Requires headers. </w:t>
      </w:r>
    </w:p>
    <w:p w:rsidR="006D6F7F" w:rsidRDefault="006D6F7F" w:rsidP="00622EA3">
      <w:r>
        <w:t>Tasks</w:t>
      </w:r>
    </w:p>
    <w:p w:rsidR="006D6F7F" w:rsidRDefault="006D6F7F" w:rsidP="006D6F7F">
      <w:pPr>
        <w:spacing w:after="0"/>
      </w:pPr>
      <w:r>
        <w:t>List/search AD users/groups</w:t>
      </w:r>
    </w:p>
    <w:p w:rsidR="006D6F7F" w:rsidRDefault="006D6F7F" w:rsidP="006D6F7F">
      <w:pPr>
        <w:spacing w:after="0"/>
      </w:pPr>
      <w:r>
        <w:t>Determine user groups</w:t>
      </w:r>
    </w:p>
    <w:p w:rsidR="006D6F7F" w:rsidRDefault="006D6F7F" w:rsidP="006D6F7F">
      <w:pPr>
        <w:spacing w:after="0"/>
      </w:pPr>
      <w:r>
        <w:t>Determine report relationships</w:t>
      </w:r>
    </w:p>
    <w:p w:rsidR="006D6F7F" w:rsidRDefault="006D6F7F" w:rsidP="006D6F7F">
      <w:pPr>
        <w:spacing w:after="0"/>
      </w:pPr>
      <w:r>
        <w:t>Update information</w:t>
      </w:r>
    </w:p>
    <w:p w:rsidR="006D6F7F" w:rsidRDefault="006D6F7F" w:rsidP="00CC0C39">
      <w:pPr>
        <w:spacing w:after="0"/>
      </w:pPr>
      <w:r>
        <w:t>Set user passwords</w:t>
      </w:r>
    </w:p>
    <w:p w:rsidR="00CC0C39" w:rsidRDefault="00CC0C39" w:rsidP="00CC0C39">
      <w:pPr>
        <w:spacing w:after="0"/>
      </w:pPr>
    </w:p>
    <w:p w:rsidR="00622EA3" w:rsidRDefault="00CC0C39" w:rsidP="00D742FC">
      <w:pPr>
        <w:spacing w:after="0" w:line="240" w:lineRule="auto"/>
      </w:pPr>
      <w:r>
        <w:t>Must be configured with OAuth 2.0 permissions scopes on the application</w:t>
      </w:r>
    </w:p>
    <w:p w:rsidR="00CC0C39" w:rsidRDefault="00CC0C39" w:rsidP="00D742FC">
      <w:pPr>
        <w:spacing w:after="0" w:line="240" w:lineRule="auto"/>
      </w:pPr>
    </w:p>
    <w:p w:rsidR="00CC0C39" w:rsidRDefault="00CC0C39" w:rsidP="00D742FC">
      <w:pPr>
        <w:spacing w:after="0" w:line="240" w:lineRule="auto"/>
        <w:rPr>
          <w:b/>
        </w:rPr>
      </w:pPr>
      <w:r w:rsidRPr="00CC0C39">
        <w:rPr>
          <w:b/>
        </w:rPr>
        <w:t xml:space="preserve">Must know – </w:t>
      </w:r>
      <w:hyperlink r:id="rId6" w:history="1">
        <w:r w:rsidRPr="00CC0C39">
          <w:rPr>
            <w:rStyle w:val="Hyperlink"/>
            <w:b/>
          </w:rPr>
          <w:t>https://graph.windows.net/{tenant_id}/{resource_path}?{api_version}</w:t>
        </w:r>
      </w:hyperlink>
      <w:r w:rsidRPr="00CC0C39">
        <w:rPr>
          <w:b/>
        </w:rPr>
        <w:t xml:space="preserve"> endpoint addressing</w:t>
      </w:r>
    </w:p>
    <w:p w:rsidR="00CC0C39" w:rsidRDefault="0026724A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hyperlink r:id="rId7" w:history="1">
        <w:r w:rsidR="00CC0C39" w:rsidRPr="000773D4">
          <w:rPr>
            <w:rStyle w:val="Hyperlink"/>
          </w:rPr>
          <w:t>https://graph.windows.net</w:t>
        </w:r>
      </w:hyperlink>
      <w:r w:rsidR="00CC0C39">
        <w:rPr>
          <w:b/>
        </w:rPr>
        <w:t xml:space="preserve"> is the service root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{tenant_id} identifier for the tenant where the requests will be served (GUID, Registered domain name, myorganization alias, me alias when delegated permissions scope)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{resource_path} – specific resource to the path – resource path table shown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Can display resource collection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Specific resource like user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Display a property of a specific resource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Target a function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Target a function on a resource</w:t>
      </w:r>
    </w:p>
    <w:p w:rsidR="00446A00" w:rsidRDefault="00446A00" w:rsidP="00446A00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{api_version} – beta, 1.6, 1.5, 2013/11/08 types.</w:t>
      </w:r>
    </w:p>
    <w:p w:rsidR="00446A00" w:rsidRDefault="00446A00" w:rsidP="00446A00">
      <w:pPr>
        <w:spacing w:after="0" w:line="240" w:lineRule="auto"/>
        <w:rPr>
          <w:b/>
        </w:rPr>
      </w:pPr>
    </w:p>
    <w:p w:rsidR="00446A00" w:rsidRDefault="00446A00" w:rsidP="00446A00">
      <w:pPr>
        <w:spacing w:after="0" w:line="240" w:lineRule="auto"/>
      </w:pPr>
      <w:r>
        <w:t>Questions</w:t>
      </w:r>
    </w:p>
    <w:p w:rsidR="00446A00" w:rsidRDefault="00446A00" w:rsidP="00446A00">
      <w:pPr>
        <w:spacing w:after="0" w:line="240" w:lineRule="auto"/>
      </w:pPr>
      <w:r>
        <w:t>What is the current version of the Azure AD Graph API? 1.6 as of December 2015</w:t>
      </w:r>
    </w:p>
    <w:p w:rsidR="00446A00" w:rsidRDefault="00446A00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  <w:r>
        <w:t>Securing Access to Resources from Azure AD Applications Using OAuth and Open ID Connect</w:t>
      </w:r>
    </w:p>
    <w:p w:rsidR="005E52CC" w:rsidRDefault="005E52CC" w:rsidP="00446A00">
      <w:pPr>
        <w:spacing w:after="0" w:line="240" w:lineRule="auto"/>
      </w:pPr>
    </w:p>
    <w:p w:rsidR="005E52CC" w:rsidRPr="00EE05C5" w:rsidRDefault="005E52CC" w:rsidP="00446A00">
      <w:pPr>
        <w:spacing w:after="0" w:line="240" w:lineRule="auto"/>
        <w:rPr>
          <w:b/>
        </w:rPr>
      </w:pPr>
      <w:r w:rsidRPr="00EE05C5">
        <w:rPr>
          <w:b/>
        </w:rPr>
        <w:t>OAuth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Open standard for authorization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Authorize 3</w:t>
      </w:r>
      <w:r w:rsidRPr="005E52CC">
        <w:rPr>
          <w:vertAlign w:val="superscript"/>
        </w:rPr>
        <w:t>rd</w:t>
      </w:r>
      <w:r>
        <w:t xml:space="preserve"> party access without requiring credentials</w:t>
      </w:r>
    </w:p>
    <w:p w:rsidR="005E52CC" w:rsidRDefault="005E52CC" w:rsidP="005E52CC">
      <w:pPr>
        <w:pStyle w:val="ListParagraph"/>
        <w:numPr>
          <w:ilvl w:val="1"/>
          <w:numId w:val="8"/>
        </w:numPr>
        <w:spacing w:after="0" w:line="240" w:lineRule="auto"/>
      </w:pPr>
      <w:r>
        <w:t>Special tokens used by the authorization server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Pluralsight Courses – Oauth2, OpenID Connect, and JSON Web Tokens (JWT) (Dominick Baier)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Azure AD complies with OAuth 2.0 RFC 6749</w:t>
      </w:r>
    </w:p>
    <w:p w:rsidR="005E52CC" w:rsidRDefault="005E52CC" w:rsidP="005E52CC">
      <w:pPr>
        <w:pStyle w:val="ListParagraph"/>
        <w:numPr>
          <w:ilvl w:val="1"/>
          <w:numId w:val="8"/>
        </w:numPr>
        <w:spacing w:after="0" w:line="240" w:lineRule="auto"/>
      </w:pPr>
      <w:r>
        <w:t>Authorizes web API’s and web applications</w:t>
      </w:r>
    </w:p>
    <w:p w:rsidR="005E52CC" w:rsidRDefault="005E52CC" w:rsidP="005E52CC">
      <w:pPr>
        <w:spacing w:after="0" w:line="240" w:lineRule="auto"/>
      </w:pPr>
    </w:p>
    <w:p w:rsidR="005E52CC" w:rsidRPr="005E52CC" w:rsidRDefault="005E52CC" w:rsidP="005E52CC">
      <w:pPr>
        <w:spacing w:after="0" w:line="240" w:lineRule="auto"/>
        <w:rPr>
          <w:b/>
        </w:rPr>
      </w:pPr>
      <w:r w:rsidRPr="005E52CC">
        <w:rPr>
          <w:b/>
        </w:rPr>
        <w:t>Authorization Code Grant Flow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Done through OAuth 2.0 from Azure AD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User delegates access to client application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lastRenderedPageBreak/>
        <w:t>Client application initiates flow by redirecting user to Azure AD authorization endpoint. User consent if necessary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Azure AD endpoint redirects user agent to client application with an authorization code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User agent returns an authorization code to client application redirect URI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Client application requests an access token from Azure AD token issuance endpoint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Azure AD token issuance point issues an access token and a refresh token. </w:t>
      </w:r>
      <w:r w:rsidRPr="00EE05C5">
        <w:rPr>
          <w:b/>
        </w:rPr>
        <w:t xml:space="preserve">Refresh token </w:t>
      </w:r>
      <w:r>
        <w:t>can be used to request additional access tokens.</w:t>
      </w:r>
    </w:p>
    <w:p w:rsidR="007905C5" w:rsidRDefault="007905C5" w:rsidP="007905C5">
      <w:pPr>
        <w:pStyle w:val="ListParagraph"/>
        <w:numPr>
          <w:ilvl w:val="2"/>
          <w:numId w:val="9"/>
        </w:numPr>
        <w:spacing w:after="0" w:line="240" w:lineRule="auto"/>
      </w:pPr>
      <w:r>
        <w:t>Azure AD uses a single refresh token to request access to multiple resources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Client application uses access token to authenticate to Web API</w:t>
      </w:r>
    </w:p>
    <w:p w:rsidR="00EA1918" w:rsidRDefault="00EA1918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Web API returns data.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Transaction is mediated and protected by a code grant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Code grant is exchanged for an access token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Client application never sees user credentials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User agent never sees access token</w:t>
      </w:r>
    </w:p>
    <w:p w:rsidR="008C7E82" w:rsidRDefault="008C7E82" w:rsidP="008C7E82">
      <w:pPr>
        <w:spacing w:after="0" w:line="240" w:lineRule="auto"/>
      </w:pPr>
    </w:p>
    <w:p w:rsidR="008C7E82" w:rsidRDefault="008C7E82" w:rsidP="008C7E82">
      <w:pPr>
        <w:spacing w:after="0" w:line="240" w:lineRule="auto"/>
      </w:pPr>
      <w:r w:rsidRPr="008C7E82">
        <w:rPr>
          <w:b/>
        </w:rPr>
        <w:t>OAuth 2.0 Client Credentials Grant Flow</w:t>
      </w:r>
      <w:r>
        <w:t xml:space="preserve"> – allows a web service to use its own credentials for authentication when interacting with another web service rather than impersonating a user.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Authenticates to Azure AD token issue and requests the access token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Azure AD issuance endpoint issues an access token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Access token is used to authenticate to secured resourced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Data from secured resource returned to client application</w:t>
      </w:r>
    </w:p>
    <w:p w:rsidR="008C7E82" w:rsidRDefault="008C7E82" w:rsidP="008C7E82">
      <w:pPr>
        <w:spacing w:after="0" w:line="240" w:lineRule="auto"/>
      </w:pPr>
    </w:p>
    <w:p w:rsidR="00F04FE6" w:rsidRPr="00F04FE6" w:rsidRDefault="00F04FE6" w:rsidP="008C7E82">
      <w:pPr>
        <w:spacing w:after="0" w:line="240" w:lineRule="auto"/>
        <w:rPr>
          <w:b/>
        </w:rPr>
      </w:pPr>
      <w:r w:rsidRPr="00F04FE6">
        <w:rPr>
          <w:b/>
        </w:rPr>
        <w:t>OAuth 2.0 Error Handling</w:t>
      </w:r>
    </w:p>
    <w:p w:rsidR="00F04FE6" w:rsidRDefault="00F04FE6" w:rsidP="008C7E82">
      <w:pPr>
        <w:spacing w:after="0" w:line="240" w:lineRule="auto"/>
      </w:pPr>
      <w:r>
        <w:t>Invalid_request, unauthorized_client, access_denied, unsupported_response_type, server_error, temporarily_unavailable, invalid_resource.</w:t>
      </w:r>
    </w:p>
    <w:p w:rsidR="00F04FE6" w:rsidRDefault="00F04FE6" w:rsidP="008C7E82">
      <w:pPr>
        <w:spacing w:after="0" w:line="240" w:lineRule="auto"/>
      </w:pPr>
      <w:r>
        <w:t>400:invalid_request, 401:invalid_token, 403:insufficient_scope, 403:insufficient_access</w:t>
      </w:r>
    </w:p>
    <w:p w:rsidR="00F04FE6" w:rsidRDefault="00F04FE6" w:rsidP="008C7E82">
      <w:pPr>
        <w:spacing w:after="0" w:line="240" w:lineRule="auto"/>
      </w:pPr>
    </w:p>
    <w:p w:rsidR="00F04FE6" w:rsidRDefault="00F04FE6" w:rsidP="008C7E82">
      <w:pPr>
        <w:spacing w:after="0" w:line="240" w:lineRule="auto"/>
      </w:pPr>
      <w:r>
        <w:t xml:space="preserve">Best </w:t>
      </w:r>
      <w:r w:rsidR="00F00296">
        <w:t>Practices</w:t>
      </w:r>
      <w:r>
        <w:t>:</w:t>
      </w:r>
    </w:p>
    <w:p w:rsidR="00F04FE6" w:rsidRDefault="00F04FE6" w:rsidP="008C7E82">
      <w:pPr>
        <w:spacing w:after="0" w:line="240" w:lineRule="auto"/>
      </w:pPr>
      <w:r>
        <w:t xml:space="preserve">Use Authorization Code Grant Flow to prevent (CSRF) Cross-Site Request Forgery </w:t>
      </w:r>
    </w:p>
    <w:p w:rsidR="00F04FE6" w:rsidRDefault="00F04FE6" w:rsidP="00F04FE6">
      <w:pPr>
        <w:pStyle w:val="ListParagraph"/>
        <w:numPr>
          <w:ilvl w:val="0"/>
          <w:numId w:val="11"/>
        </w:numPr>
        <w:spacing w:after="0" w:line="240" w:lineRule="auto"/>
      </w:pPr>
      <w:r>
        <w:t>Client application generates a pseudo-random value</w:t>
      </w:r>
    </w:p>
    <w:p w:rsidR="00F04FE6" w:rsidRDefault="00F04FE6" w:rsidP="00F04FE6">
      <w:pPr>
        <w:pStyle w:val="ListParagraph"/>
        <w:numPr>
          <w:ilvl w:val="0"/>
          <w:numId w:val="11"/>
        </w:numPr>
        <w:spacing w:after="0" w:line="240" w:lineRule="auto"/>
      </w:pPr>
      <w:r>
        <w:t>Parameter and value sent by client in request</w:t>
      </w:r>
    </w:p>
    <w:p w:rsidR="00F04FE6" w:rsidRDefault="00F04FE6" w:rsidP="00F04FE6">
      <w:pPr>
        <w:pStyle w:val="ListParagraph"/>
        <w:numPr>
          <w:ilvl w:val="0"/>
          <w:numId w:val="11"/>
        </w:numPr>
        <w:spacing w:after="0" w:line="240" w:lineRule="auto"/>
      </w:pPr>
      <w:r>
        <w:t>Response should include state parameter and same pseudo-random value</w:t>
      </w:r>
    </w:p>
    <w:p w:rsidR="00F04FE6" w:rsidRDefault="00F04FE6" w:rsidP="00F04FE6">
      <w:pPr>
        <w:pStyle w:val="ListParagraph"/>
        <w:numPr>
          <w:ilvl w:val="0"/>
          <w:numId w:val="11"/>
        </w:numPr>
        <w:spacing w:after="0" w:line="240" w:lineRule="auto"/>
      </w:pPr>
      <w:r>
        <w:t>Client verifies that pseudo-random values are identical.</w:t>
      </w:r>
    </w:p>
    <w:p w:rsidR="00F04FE6" w:rsidRDefault="00F04FE6" w:rsidP="00F04FE6">
      <w:pPr>
        <w:spacing w:after="0" w:line="240" w:lineRule="auto"/>
      </w:pPr>
      <w:r>
        <w:t>Best to cache access tokens</w:t>
      </w:r>
    </w:p>
    <w:p w:rsidR="00F00296" w:rsidRDefault="00F00296" w:rsidP="00F04FE6">
      <w:pPr>
        <w:spacing w:after="0" w:line="240" w:lineRule="auto"/>
      </w:pPr>
      <w:r>
        <w:t>Clear cache if web API is called (invalid_token)</w:t>
      </w:r>
    </w:p>
    <w:p w:rsidR="00F00296" w:rsidRDefault="00F00296" w:rsidP="00F04FE6">
      <w:pPr>
        <w:spacing w:after="0" w:line="240" w:lineRule="auto"/>
      </w:pPr>
      <w:r>
        <w:t>During Authorization Code Grant Flow can generate interaction_required or invalid_grant codes</w:t>
      </w:r>
    </w:p>
    <w:p w:rsidR="00F00296" w:rsidRDefault="00F00296" w:rsidP="00F04FE6">
      <w:pPr>
        <w:spacing w:after="0" w:line="240" w:lineRule="auto"/>
      </w:pPr>
    </w:p>
    <w:p w:rsidR="00F00296" w:rsidRDefault="00F00296" w:rsidP="00F04FE6">
      <w:pPr>
        <w:spacing w:after="0" w:line="240" w:lineRule="auto"/>
      </w:pPr>
    </w:p>
    <w:p w:rsidR="00F00296" w:rsidRDefault="00F00296" w:rsidP="00F04FE6">
      <w:pPr>
        <w:spacing w:after="0" w:line="240" w:lineRule="auto"/>
      </w:pPr>
      <w:r>
        <w:t xml:space="preserve">OpenID Connect 1.0 – allows you to use OAuth 2.0 with Azure AD for SSO. Authentication protocol. Returns an </w:t>
      </w:r>
      <w:r w:rsidRPr="0026724A">
        <w:rPr>
          <w:b/>
        </w:rPr>
        <w:t>id_token</w:t>
      </w:r>
      <w:r>
        <w:t xml:space="preserve"> to authenticate a user.</w:t>
      </w:r>
    </w:p>
    <w:p w:rsidR="00F00296" w:rsidRDefault="00F00296" w:rsidP="00F04FE6">
      <w:pPr>
        <w:spacing w:after="0" w:line="240" w:lineRule="auto"/>
      </w:pPr>
    </w:p>
    <w:p w:rsidR="00F00296" w:rsidRDefault="00F00296" w:rsidP="00F04FE6">
      <w:pPr>
        <w:spacing w:after="0" w:line="240" w:lineRule="auto"/>
      </w:pPr>
      <w:r>
        <w:t xml:space="preserve">What type of token does OpenID Connect return that allows a user to authenticate? Id_token. </w:t>
      </w:r>
    </w:p>
    <w:p w:rsidR="003F5F5B" w:rsidRDefault="003F5F5B" w:rsidP="00F04FE6">
      <w:pPr>
        <w:spacing w:after="0" w:line="240" w:lineRule="auto"/>
      </w:pPr>
    </w:p>
    <w:p w:rsidR="003F5F5B" w:rsidRDefault="003F5F5B" w:rsidP="00F04FE6">
      <w:pPr>
        <w:spacing w:after="0" w:line="240" w:lineRule="auto"/>
      </w:pPr>
    </w:p>
    <w:p w:rsidR="003F5F5B" w:rsidRDefault="003F5F5B" w:rsidP="00F04FE6">
      <w:pPr>
        <w:spacing w:after="0" w:line="240" w:lineRule="auto"/>
      </w:pPr>
      <w:r>
        <w:t>DirSync and Azure AD Connect</w:t>
      </w:r>
    </w:p>
    <w:p w:rsidR="003F5F5B" w:rsidRDefault="003F5F5B" w:rsidP="00F04FE6">
      <w:pPr>
        <w:spacing w:after="0" w:line="240" w:lineRule="auto"/>
      </w:pPr>
    </w:p>
    <w:p w:rsidR="003F5F5B" w:rsidRDefault="003F5F5B" w:rsidP="00F04FE6">
      <w:pPr>
        <w:spacing w:after="0" w:line="240" w:lineRule="auto"/>
      </w:pPr>
      <w:r w:rsidRPr="003F5F5B">
        <w:rPr>
          <w:b/>
        </w:rPr>
        <w:t xml:space="preserve">DirSync </w:t>
      </w:r>
      <w:r>
        <w:t>– a way to take on premise users and groups to Azure AD by sync and the other way around</w:t>
      </w:r>
    </w:p>
    <w:p w:rsidR="009D58D2" w:rsidRPr="0026724A" w:rsidRDefault="009D58D2" w:rsidP="009D58D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26724A">
        <w:rPr>
          <w:b/>
        </w:rPr>
        <w:lastRenderedPageBreak/>
        <w:t>Retired 2015</w:t>
      </w:r>
    </w:p>
    <w:p w:rsidR="009D58D2" w:rsidRDefault="009D58D2" w:rsidP="009D58D2">
      <w:pPr>
        <w:pStyle w:val="ListParagraph"/>
        <w:numPr>
          <w:ilvl w:val="0"/>
          <w:numId w:val="12"/>
        </w:numPr>
        <w:spacing w:after="0" w:line="240" w:lineRule="auto"/>
      </w:pPr>
      <w:r>
        <w:t>Azure AD Sync – retired 2015</w:t>
      </w:r>
    </w:p>
    <w:p w:rsidR="00BF450E" w:rsidRDefault="00BF450E" w:rsidP="00BF450E">
      <w:pPr>
        <w:spacing w:after="0" w:line="240" w:lineRule="auto"/>
      </w:pPr>
    </w:p>
    <w:p w:rsidR="00BF450E" w:rsidRDefault="00BF450E" w:rsidP="00BF450E">
      <w:pPr>
        <w:spacing w:after="0" w:line="240" w:lineRule="auto"/>
      </w:pPr>
      <w:r w:rsidRPr="00BF450E">
        <w:rPr>
          <w:b/>
        </w:rPr>
        <w:t>Azure AD Connect</w:t>
      </w:r>
      <w:r>
        <w:t xml:space="preserve"> – Current Tool</w:t>
      </w:r>
    </w:p>
    <w:p w:rsidR="00BF450E" w:rsidRDefault="00BF450E" w:rsidP="00BF450E">
      <w:pPr>
        <w:pStyle w:val="ListParagraph"/>
        <w:numPr>
          <w:ilvl w:val="0"/>
          <w:numId w:val="13"/>
        </w:numPr>
        <w:spacing w:after="0" w:line="240" w:lineRule="auto"/>
      </w:pPr>
      <w:r>
        <w:t>Self-service password reset</w:t>
      </w:r>
    </w:p>
    <w:p w:rsidR="00BF450E" w:rsidRDefault="00BF450E" w:rsidP="00BF450E">
      <w:pPr>
        <w:pStyle w:val="ListParagraph"/>
        <w:numPr>
          <w:ilvl w:val="0"/>
          <w:numId w:val="13"/>
        </w:numPr>
        <w:spacing w:after="0" w:line="240" w:lineRule="auto"/>
      </w:pPr>
      <w:r>
        <w:t>Sync custom AD attributes to Azure AD</w:t>
      </w:r>
    </w:p>
    <w:p w:rsidR="00BF450E" w:rsidRDefault="00BF450E" w:rsidP="00BF450E">
      <w:pPr>
        <w:pStyle w:val="ListParagraph"/>
        <w:numPr>
          <w:ilvl w:val="0"/>
          <w:numId w:val="13"/>
        </w:numPr>
        <w:spacing w:after="0" w:line="240" w:lineRule="auto"/>
      </w:pPr>
      <w:r>
        <w:t>Password write-back</w:t>
      </w:r>
    </w:p>
    <w:p w:rsidR="00BF450E" w:rsidRDefault="00BF450E" w:rsidP="00BF450E">
      <w:pPr>
        <w:pStyle w:val="ListParagraph"/>
        <w:numPr>
          <w:ilvl w:val="0"/>
          <w:numId w:val="13"/>
        </w:numPr>
        <w:spacing w:after="0" w:line="240" w:lineRule="auto"/>
      </w:pPr>
      <w:r>
        <w:t>Upgrade from DirSync/AAD Sync</w:t>
      </w:r>
    </w:p>
    <w:p w:rsidR="00A67D7F" w:rsidRDefault="00A67D7F" w:rsidP="00A67D7F">
      <w:pPr>
        <w:spacing w:after="0" w:line="240" w:lineRule="auto"/>
      </w:pPr>
    </w:p>
    <w:p w:rsidR="00A67D7F" w:rsidRDefault="00A67D7F" w:rsidP="00A67D7F">
      <w:pPr>
        <w:spacing w:after="0" w:line="240" w:lineRule="auto"/>
      </w:pPr>
      <w:r>
        <w:t>Security requirements:</w:t>
      </w:r>
    </w:p>
    <w:p w:rsidR="00A67D7F" w:rsidRDefault="00A67D7F" w:rsidP="00A67D7F">
      <w:pPr>
        <w:pStyle w:val="ListParagraph"/>
        <w:numPr>
          <w:ilvl w:val="0"/>
          <w:numId w:val="14"/>
        </w:numPr>
        <w:spacing w:after="0" w:line="240" w:lineRule="auto"/>
      </w:pPr>
      <w:r>
        <w:t>Install SQL Express or SQL Server</w:t>
      </w:r>
    </w:p>
    <w:p w:rsidR="00A67D7F" w:rsidRDefault="00A67D7F" w:rsidP="00A67D7F">
      <w:pPr>
        <w:pStyle w:val="ListParagraph"/>
        <w:numPr>
          <w:ilvl w:val="0"/>
          <w:numId w:val="14"/>
        </w:numPr>
        <w:spacing w:after="0" w:line="240" w:lineRule="auto"/>
      </w:pPr>
      <w:r>
        <w:t>Using account that is local administrator on computer</w:t>
      </w:r>
      <w:r w:rsidR="00C87BAE">
        <w:t xml:space="preserve"> hosting the Azure AD Connect Role</w:t>
      </w:r>
    </w:p>
    <w:p w:rsidR="00A67D7F" w:rsidRDefault="00A67D7F" w:rsidP="00A67D7F">
      <w:pPr>
        <w:pStyle w:val="ListParagraph"/>
        <w:numPr>
          <w:ilvl w:val="0"/>
          <w:numId w:val="14"/>
        </w:numPr>
        <w:spacing w:after="0" w:line="240" w:lineRule="auto"/>
      </w:pPr>
      <w:r>
        <w:t>Global Admin rights account with Azure</w:t>
      </w:r>
    </w:p>
    <w:p w:rsidR="00A67D7F" w:rsidRDefault="00A67D7F" w:rsidP="00A67D7F">
      <w:pPr>
        <w:pStyle w:val="ListParagraph"/>
        <w:numPr>
          <w:ilvl w:val="0"/>
          <w:numId w:val="14"/>
        </w:numPr>
        <w:spacing w:after="0" w:line="240" w:lineRule="auto"/>
      </w:pPr>
      <w:r>
        <w:t>AD account with Enterprise Admin Rights</w:t>
      </w:r>
    </w:p>
    <w:p w:rsidR="0026724A" w:rsidRDefault="0026724A" w:rsidP="0026724A">
      <w:pPr>
        <w:spacing w:after="0" w:line="240" w:lineRule="auto"/>
      </w:pPr>
    </w:p>
    <w:p w:rsidR="0026724A" w:rsidRDefault="0026724A" w:rsidP="0026724A">
      <w:pPr>
        <w:spacing w:after="0" w:line="240" w:lineRule="auto"/>
      </w:pPr>
      <w:r>
        <w:t>Multiple forests can be synced to a single Azure AD directory. Azure AD connect per forest.</w:t>
      </w:r>
      <w:bookmarkStart w:id="0" w:name="_GoBack"/>
      <w:bookmarkEnd w:id="0"/>
    </w:p>
    <w:p w:rsidR="0026724A" w:rsidRPr="00446A00" w:rsidRDefault="0026724A" w:rsidP="0026724A">
      <w:pPr>
        <w:spacing w:after="0" w:line="240" w:lineRule="auto"/>
      </w:pPr>
    </w:p>
    <w:sectPr w:rsidR="0026724A" w:rsidRPr="0044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A7D"/>
    <w:multiLevelType w:val="hybridMultilevel"/>
    <w:tmpl w:val="9088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26FB8"/>
    <w:multiLevelType w:val="hybridMultilevel"/>
    <w:tmpl w:val="7648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D3B30"/>
    <w:multiLevelType w:val="hybridMultilevel"/>
    <w:tmpl w:val="C772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F0A59"/>
    <w:multiLevelType w:val="hybridMultilevel"/>
    <w:tmpl w:val="2F48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E180C"/>
    <w:multiLevelType w:val="hybridMultilevel"/>
    <w:tmpl w:val="5CF8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42ACF"/>
    <w:multiLevelType w:val="hybridMultilevel"/>
    <w:tmpl w:val="2886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11A0D"/>
    <w:multiLevelType w:val="hybridMultilevel"/>
    <w:tmpl w:val="321A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25562"/>
    <w:multiLevelType w:val="hybridMultilevel"/>
    <w:tmpl w:val="9BE6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73BD1"/>
    <w:multiLevelType w:val="hybridMultilevel"/>
    <w:tmpl w:val="0FF6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7769A"/>
    <w:multiLevelType w:val="hybridMultilevel"/>
    <w:tmpl w:val="9990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C8623F"/>
    <w:multiLevelType w:val="hybridMultilevel"/>
    <w:tmpl w:val="CB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82511"/>
    <w:multiLevelType w:val="hybridMultilevel"/>
    <w:tmpl w:val="81C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751AB3"/>
    <w:multiLevelType w:val="hybridMultilevel"/>
    <w:tmpl w:val="185E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A18BF"/>
    <w:multiLevelType w:val="hybridMultilevel"/>
    <w:tmpl w:val="0AD8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1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26"/>
    <w:rsid w:val="000B6995"/>
    <w:rsid w:val="00227FCE"/>
    <w:rsid w:val="0026724A"/>
    <w:rsid w:val="003560B3"/>
    <w:rsid w:val="003F5F5B"/>
    <w:rsid w:val="00446A00"/>
    <w:rsid w:val="005E52CC"/>
    <w:rsid w:val="00622EA3"/>
    <w:rsid w:val="006D6F7F"/>
    <w:rsid w:val="00767412"/>
    <w:rsid w:val="007905C5"/>
    <w:rsid w:val="008C7E82"/>
    <w:rsid w:val="00965726"/>
    <w:rsid w:val="009D58D2"/>
    <w:rsid w:val="00A67D7F"/>
    <w:rsid w:val="00BF450E"/>
    <w:rsid w:val="00C87BAE"/>
    <w:rsid w:val="00CC0C39"/>
    <w:rsid w:val="00CE4D56"/>
    <w:rsid w:val="00D742FC"/>
    <w:rsid w:val="00EA1918"/>
    <w:rsid w:val="00EC3D58"/>
    <w:rsid w:val="00EE05C5"/>
    <w:rsid w:val="00F00296"/>
    <w:rsid w:val="00F0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raph.window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windows.net/%7btenant_id%7d/%7bresource_path%7d?%7bapi_version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 </cp:lastModifiedBy>
  <cp:revision>22</cp:revision>
  <dcterms:created xsi:type="dcterms:W3CDTF">2017-04-24T21:08:00Z</dcterms:created>
  <dcterms:modified xsi:type="dcterms:W3CDTF">2017-05-02T18:31:00Z</dcterms:modified>
</cp:coreProperties>
</file>