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D62B" w14:textId="77777777" w:rsidR="003E07C0" w:rsidRPr="006E6062" w:rsidRDefault="003E07C0" w:rsidP="003E07C0">
      <w:pPr>
        <w:pStyle w:val="Ttulo1"/>
        <w:numPr>
          <w:ilvl w:val="0"/>
          <w:numId w:val="49"/>
        </w:numPr>
        <w:rPr>
          <w:color w:val="002060"/>
          <w:lang w:val="es-CO"/>
        </w:rPr>
      </w:pPr>
      <w:bookmarkStart w:id="0" w:name="_Toc216169894"/>
      <w:r w:rsidRPr="006E6062">
        <w:rPr>
          <w:color w:val="002060"/>
          <w:lang w:val="es-CO"/>
        </w:rPr>
        <w:t>VALORES PÚBLICOS</w:t>
      </w:r>
      <w:bookmarkEnd w:id="0"/>
    </w:p>
    <w:p w14:paraId="7611FFE3" w14:textId="45456E9F" w:rsidR="00DD6FDB" w:rsidRPr="00DD6FDB" w:rsidRDefault="003E07C0" w:rsidP="00DD6FDB">
      <w:pPr>
        <w:pStyle w:val="Ttulo2"/>
        <w:numPr>
          <w:ilvl w:val="1"/>
          <w:numId w:val="49"/>
        </w:numPr>
        <w:ind w:left="417" w:hanging="123"/>
        <w:rPr>
          <w:color w:val="002060"/>
        </w:rPr>
      </w:pPr>
      <w:bookmarkStart w:id="1" w:name="_Toc194682990"/>
      <w:bookmarkStart w:id="2" w:name="_Toc1752680670"/>
      <w:bookmarkStart w:id="3" w:name="_Toc573486409"/>
      <w:bookmarkStart w:id="4" w:name="_Toc119623568"/>
      <w:bookmarkStart w:id="5" w:name="_Toc1158071769"/>
      <w:bookmarkStart w:id="6" w:name="_Toc216169895"/>
      <w:r w:rsidRPr="006E6062">
        <w:rPr>
          <w:color w:val="002060"/>
        </w:rPr>
        <w:t>PILOTO DE PUNTOS CON ENERGÍA SOLAR O ALTERNATIVA</w:t>
      </w:r>
      <w:bookmarkEnd w:id="1"/>
      <w:bookmarkEnd w:id="2"/>
      <w:bookmarkEnd w:id="3"/>
      <w:bookmarkEnd w:id="4"/>
      <w:bookmarkEnd w:id="5"/>
      <w:bookmarkEnd w:id="6"/>
    </w:p>
    <w:p w14:paraId="5BC500D0" w14:textId="2598A11A" w:rsidR="003E07C0" w:rsidRPr="006E6062" w:rsidRDefault="007D4AB1" w:rsidP="00DD6FDB">
      <w:pPr>
        <w:jc w:val="center"/>
      </w:pPr>
      <w:r/>
    </w:p>
    <w:tbl>
      <w:tblPr>
        <w:tblW w:type="auto" w:w="0"/>
        <w:jc w:val="center"/>
        <w:tblLook w:firstColumn="1" w:firstRow="1" w:lastColumn="0" w:lastRow="0" w:noHBand="0" w:noVBand="1" w:val="04A0"/>
      </w:tblPr>
      <w:tblGrid>
        <w:gridCol w:w="3360"/>
        <w:gridCol w:w="3360"/>
        <w:gridCol w:w="3360"/>
      </w:tblGrid>
      <w:tr>
        <w:tc>
          <w:tcPr>
            <w:tcW w:type="dxa" w:w="3360"/>
            <w:vAlign w:val="center"/>
            <w:shd w:fill="4472C4"/>
          </w:tcPr>
          <w:p>
            <w:pPr>
              <w:jc w:val="center"/>
            </w:pPr>
            <w:r>
              <w:rPr>
                <w:b/>
                <w:color w:val="FFFFFF"/>
                <w:sz w:val="20"/>
              </w:rPr>
              <w:t>Objetivo</w:t>
            </w:r>
          </w:p>
        </w:tc>
        <w:tc>
          <w:tcPr>
            <w:tcW w:type="dxa" w:w="3360"/>
            <w:vAlign w:val="center"/>
            <w:shd w:fill="4472C4"/>
          </w:tcPr>
          <w:p>
            <w:pPr>
              <w:jc w:val="left"/>
            </w:pPr>
            <w:r>
              <w:rPr>
                <w:b/>
                <w:color w:val="FFFFFF"/>
                <w:sz w:val="20"/>
              </w:rPr>
              <w:t>Incrementar la disponibilidad energética para los sistemas de vigilancia</w:t>
            </w:r>
          </w:p>
        </w:tc>
        <w:tc>
          <w:tcPr>
            <w:tcW w:type="dxa" w:w="3360"/>
            <w:vAlign w:val="center"/>
            <w:shd w:fill="4472C4"/>
          </w:tcPr>
          <w:p>
            <w:pPr>
              <w:jc w:val="center"/>
            </w:pPr>
            <w:r>
              <w:rPr>
                <w:b/>
                <w:color w:val="FFFFFF"/>
                <w:sz w:val="20"/>
              </w:rPr>
              <w:t>AVANCE</w:t>
            </w:r>
          </w:p>
        </w:tc>
      </w:tr>
      <w:tr>
        <w:tc>
          <w:tcPr>
            <w:tcW w:type="dxa" w:w="3360"/>
            <w:vAlign w:val="center"/>
          </w:tcPr>
          <w:p>
            <w:pPr>
              <w:jc w:val="center"/>
            </w:pPr>
            <w:r>
              <w:rPr>
                <w:b/>
                <w:sz w:val="20"/>
              </w:rPr>
              <w:t>Acciones</w:t>
            </w:r>
          </w:p>
        </w:tc>
        <w:tc>
          <w:tcPr>
            <w:tcW w:type="dxa" w:w="3360"/>
            <w:vAlign w:val="center"/>
          </w:tcPr>
          <w:p>
            <w:pPr>
              <w:jc w:val="both"/>
            </w:pPr>
            <w:r>
              <w:rPr>
                <w:sz w:val="18"/>
              </w:rPr>
              <w:t>Instalar tres (3) puntos nuevos de energía solar (incluye: suministro y servicios), en ubicaciones estratégicas acordadas de manera conjunta con la Entidad, para asegurar un suministro constante de energía</w:t>
            </w:r>
          </w:p>
        </w:tc>
        <w:tc>
          <w:tcPr>
            <w:tcW w:type="dxa" w:w="3360"/>
            <w:vAlign w:val="center"/>
          </w:tcPr>
          <w:p>
            <w:pPr>
              <w:jc w:val="center"/>
            </w:pPr>
            <w:r>
              <w:rPr>
                <w:b/>
                <w:sz w:val="20"/>
              </w:rPr>
              <w:t>100%</w:t>
            </w:r>
          </w:p>
        </w:tc>
      </w:tr>
    </w:tbl>
    <w:p w14:paraId="0E11ED05" w14:textId="77777777" w:rsidR="003E07C0" w:rsidRPr="006E6062" w:rsidRDefault="003E07C0" w:rsidP="003E07C0">
      <w:pPr>
        <w:pStyle w:val="Descripcin"/>
        <w:jc w:val="center"/>
      </w:pPr>
      <w:bookmarkStart w:id="7" w:name="_Toc215650599"/>
      <w:r w:rsidRPr="006E6062">
        <w:t xml:space="preserve">Tabla </w:t>
      </w:r>
      <w:r w:rsidRPr="006E6062">
        <w:fldChar w:fldCharType="begin"/>
      </w:r>
      <w:r w:rsidRPr="006E6062">
        <w:instrText>SEQ Tabla \* ARABIC</w:instrText>
      </w:r>
      <w:r w:rsidRPr="006E6062">
        <w:fldChar w:fldCharType="separate"/>
      </w:r>
      <w:r>
        <w:rPr>
          <w:noProof/>
        </w:rPr>
        <w:t>64</w:t>
      </w:r>
      <w:r w:rsidRPr="006E6062">
        <w:fldChar w:fldCharType="end"/>
      </w:r>
      <w:r w:rsidRPr="006E6062">
        <w:t>. PILOTO DE PUNTOS CON ENERGÍA SOLAR O ALTERNATIVA</w:t>
      </w:r>
      <w:bookmarkEnd w:id="7"/>
    </w:p>
    <w:p w14:paraId="60BE9BA7" w14:textId="0AECD4A3" w:rsidR="003E07C0" w:rsidRPr="006E6062" w:rsidRDefault="003E07C0" w:rsidP="003E07C0">
      <w:pPr>
        <w:jc w:val="both"/>
      </w:pPr>
      <w:r w:rsidRPr="006E6062">
        <w:t xml:space="preserve">De los tres puntos programados, el ESU-191 fue instalado el </w:t>
      </w:r>
      <w:r w:rsidRPr="003E07C0">
        <w:rPr>
          <w:u w:val="single"/>
        </w:rPr>
        <w:t>31 de diciembre de 2024</w:t>
      </w:r>
      <w:r w:rsidRPr="006E6062">
        <w:t>, quedando operativo desde dicha fecha. Posteriormente, el punto ESU-117, instalado el 22 de marzo de 2025, fue escalado por novedades de conectividad, situación similar a la presentada en el punto FVS-4619, instalado el 29 de marzo de 2025. El Informe Final fue aprobado mediante el comunicado No. VVG-CCS-ETB-539-25.</w:t>
      </w:r>
    </w:p>
    <w:p w14:paraId="0B663069" w14:textId="77777777" w:rsidR="003E07C0" w:rsidRPr="006E6062" w:rsidRDefault="003E07C0" w:rsidP="003E07C0">
      <w:pPr>
        <w:jc w:val="both"/>
      </w:pPr>
      <w:r w:rsidRPr="006E6062">
        <w:t>Durante el proceso de ingreso a almacén permanecieron pendientes los siguientes elementos: paneles solares, inversor, controlador y baterías de 12 V – 100 Ah.</w:t>
      </w:r>
    </w:p>
    <w:p w14:paraId="6A5BDE58" w14:textId="77777777" w:rsidR="003E07C0" w:rsidRPr="006E6062" w:rsidRDefault="003E07C0" w:rsidP="003E07C0">
      <w:pPr>
        <w:jc w:val="both"/>
      </w:pPr>
      <w:r w:rsidRPr="006E6062">
        <w:t>El 19/10/2025 se ejecutó el reemplazo del inversor, intervención que ocasionó el bloqueo del controlador del sistema. El 20/10/2025 se realizó una visita técnica para efectuar el cambio del controlador, con el fin de restablecer la operación del sistema fotovoltaico, el cual quedó funcional bajo condición de pruebas.</w:t>
      </w:r>
    </w:p>
    <w:p w14:paraId="616DCAA1" w14:textId="77777777" w:rsidR="003E07C0" w:rsidRPr="006E6062" w:rsidRDefault="003E07C0" w:rsidP="003E07C0">
      <w:pPr>
        <w:jc w:val="both"/>
      </w:pPr>
      <w:r w:rsidRPr="006E6062">
        <w:t>El 25/10/2025 se efectuó una segunda visita al punto de cámara, en la cual se retiraron las baterías para su revisión en laboratorio. Estos equipos quedaron sujetos al proceso de diagnóstico técnico.</w:t>
      </w:r>
    </w:p>
    <w:p w14:paraId="4C037B92" w14:textId="77777777" w:rsidR="003E07C0" w:rsidRPr="006E6062" w:rsidRDefault="003E07C0" w:rsidP="003E07C0">
      <w:pPr>
        <w:jc w:val="both"/>
      </w:pPr>
      <w:r w:rsidRPr="006E6062">
        <w:t>Asimismo, durante las actividades de verificación para ingreso a almacén, se evidenció que las baterías del punto FVS-4619 presentaban fallas, por lo que se programó su reemplazo para el mes de noviembre.</w:t>
      </w:r>
    </w:p>
    <w:p w14:paraId="3CA87E42" w14:textId="77777777" w:rsidR="003E07C0" w:rsidRPr="006E6062" w:rsidRDefault="003E07C0" w:rsidP="003E07C0">
      <w:pPr>
        <w:jc w:val="both"/>
      </w:pPr>
      <w:r w:rsidRPr="00AA026E">
        <w:t>Se realiza visita el día 01/11/2025 al punto de video vigilancia FVS-4619. Al llegar al punto, se evidencia que los equipos se encuentran apagados. Se procede con la instalación de dos baterías nuevas de 12V/150</w:t>
      </w:r>
      <w:r>
        <w:t>A.</w:t>
      </w:r>
    </w:p>
    <w:p w14:paraId="27008B3C" w14:textId="77777777" w:rsidR="003E07C0" w:rsidRDefault="003E07C0" w:rsidP="003E07C0">
      <w:r w:rsidRPr="006E6062">
        <w:t xml:space="preserve">Pendiente: Realizar el ingreso al almacén de la secretaria los </w:t>
      </w:r>
      <w:r>
        <w:t xml:space="preserve">elementos </w:t>
      </w:r>
      <w:r w:rsidRPr="006E6062">
        <w:t>utilizados.</w:t>
      </w:r>
    </w:p>
    <w:p w14:paraId="63B97369" w14:textId="24047FCB" w:rsidR="00DD6FDB" w:rsidRPr="006E6062" w:rsidRDefault="007D4AB1" w:rsidP="00DD6FDB">
      <w:pPr>
        <w:jc w:val="center"/>
      </w:pPr>
      <w:r/>
    </w:p>
    <w:tbl>
      <w:tblPr>
        <w:tblW w:type="auto" w:w="0"/>
        <w:jc w:val="center"/>
        <w:tblLook w:firstColumn="1" w:firstRow="1" w:lastColumn="0" w:lastRow="0" w:noHBand="0" w:noVBand="1" w:val="04A0"/>
      </w:tblPr>
      <w:tblGrid>
        <w:gridCol w:w="3360"/>
        <w:gridCol w:w="3360"/>
        <w:gridCol w:w="3360"/>
      </w:tblGrid>
      <w:tr>
        <w:tc>
          <w:tcPr>
            <w:tcW w:type="dxa" w:w="3360"/>
            <w:vAlign w:val="center"/>
            <w:shd w:fill="4472C4"/>
          </w:tcPr>
          <w:p>
            <w:pPr>
              <w:jc w:val="center"/>
            </w:pPr>
            <w:r>
              <w:rPr>
                <w:b/>
                <w:color w:val="FFFFFF"/>
                <w:sz w:val="20"/>
              </w:rPr>
              <w:t>ITEM</w:t>
            </w:r>
          </w:p>
        </w:tc>
        <w:tc>
          <w:tcPr>
            <w:tcW w:type="dxa" w:w="3360"/>
            <w:vAlign w:val="center"/>
            <w:shd w:fill="4472C4"/>
          </w:tcPr>
          <w:p>
            <w:pPr>
              <w:jc w:val="center"/>
            </w:pPr>
            <w:r>
              <w:rPr>
                <w:b/>
                <w:color w:val="FFFFFF"/>
                <w:sz w:val="20"/>
              </w:rPr>
              <w:t>CÓDIGO DE PUNTO</w:t>
            </w:r>
          </w:p>
        </w:tc>
        <w:tc>
          <w:tcPr>
            <w:tcW w:type="dxa" w:w="3360"/>
            <w:vAlign w:val="center"/>
            <w:shd w:fill="4472C4"/>
          </w:tcPr>
          <w:p>
            <w:pPr>
              <w:jc w:val="center"/>
            </w:pPr>
            <w:r>
              <w:rPr>
                <w:b/>
                <w:color w:val="FFFFFF"/>
                <w:sz w:val="20"/>
              </w:rPr>
              <w:t>FECHA DE EJECUCIÓN</w:t>
            </w:r>
          </w:p>
        </w:tc>
      </w:tr>
      <w:tr>
        <w:tc>
          <w:tcPr>
            <w:tcW w:type="dxa" w:w="3360"/>
            <w:vAlign w:val="center"/>
          </w:tcPr>
          <w:p>
            <w:pPr>
              <w:jc w:val="center"/>
            </w:pPr>
            <w:r>
              <w:rPr>
                <w:sz w:val="18"/>
              </w:rPr>
              <w:t>1</w:t>
            </w:r>
          </w:p>
        </w:tc>
        <w:tc>
          <w:tcPr>
            <w:tcW w:type="dxa" w:w="3360"/>
            <w:vAlign w:val="center"/>
          </w:tcPr>
          <w:p>
            <w:pPr>
              <w:jc w:val="center"/>
            </w:pPr>
            <w:r>
              <w:rPr>
                <w:sz w:val="18"/>
              </w:rPr>
              <w:t>ESU-191</w:t>
            </w:r>
          </w:p>
        </w:tc>
        <w:tc>
          <w:tcPr>
            <w:tcW w:type="dxa" w:w="3360"/>
            <w:vAlign w:val="center"/>
          </w:tcPr>
          <w:p>
            <w:pPr>
              <w:jc w:val="center"/>
            </w:pPr>
            <w:r>
              <w:rPr>
                <w:sz w:val="18"/>
              </w:rPr>
              <w:t>31/12/2024</w:t>
            </w:r>
          </w:p>
        </w:tc>
      </w:tr>
      <w:tr>
        <w:tc>
          <w:tcPr>
            <w:tcW w:type="dxa" w:w="3360"/>
            <w:vAlign w:val="center"/>
            <w:shd w:fill="F2F2F2"/>
          </w:tcPr>
          <w:p>
            <w:pPr>
              <w:jc w:val="center"/>
            </w:pPr>
            <w:r>
              <w:rPr>
                <w:sz w:val="18"/>
              </w:rPr>
              <w:t>2</w:t>
            </w:r>
          </w:p>
        </w:tc>
        <w:tc>
          <w:tcPr>
            <w:tcW w:type="dxa" w:w="3360"/>
            <w:vAlign w:val="center"/>
            <w:shd w:fill="F2F2F2"/>
          </w:tcPr>
          <w:p>
            <w:pPr>
              <w:jc w:val="center"/>
            </w:pPr>
            <w:r>
              <w:rPr>
                <w:sz w:val="18"/>
              </w:rPr>
              <w:t>ESU-117</w:t>
            </w:r>
          </w:p>
        </w:tc>
        <w:tc>
          <w:tcPr>
            <w:tcW w:type="dxa" w:w="3360"/>
            <w:vAlign w:val="center"/>
            <w:shd w:fill="F2F2F2"/>
          </w:tcPr>
          <w:p>
            <w:pPr>
              <w:jc w:val="center"/>
            </w:pPr>
            <w:r>
              <w:rPr>
                <w:sz w:val="18"/>
              </w:rPr>
              <w:t>22/03/2025</w:t>
            </w:r>
          </w:p>
        </w:tc>
      </w:tr>
      <w:tr>
        <w:tc>
          <w:tcPr>
            <w:tcW w:type="dxa" w:w="3360"/>
            <w:vAlign w:val="center"/>
          </w:tcPr>
          <w:p>
            <w:pPr>
              <w:jc w:val="center"/>
            </w:pPr>
            <w:r>
              <w:rPr>
                <w:sz w:val="18"/>
              </w:rPr>
              <w:t>3</w:t>
            </w:r>
          </w:p>
        </w:tc>
        <w:tc>
          <w:tcPr>
            <w:tcW w:type="dxa" w:w="3360"/>
            <w:vAlign w:val="center"/>
          </w:tcPr>
          <w:p>
            <w:pPr>
              <w:jc w:val="center"/>
            </w:pPr>
            <w:r>
              <w:rPr>
                <w:sz w:val="18"/>
              </w:rPr>
              <w:t>FVS-4619</w:t>
            </w:r>
          </w:p>
        </w:tc>
        <w:tc>
          <w:tcPr>
            <w:tcW w:type="dxa" w:w="3360"/>
            <w:vAlign w:val="center"/>
          </w:tcPr>
          <w:p>
            <w:pPr>
              <w:jc w:val="center"/>
            </w:pPr>
            <w:r>
              <w:rPr>
                <w:sz w:val="18"/>
              </w:rPr>
              <w:t>29/03/2025</w:t>
            </w:r>
          </w:p>
        </w:tc>
      </w:tr>
    </w:tbl>
    <w:p w14:paraId="11604622" w14:textId="77777777" w:rsidR="003E07C0" w:rsidRDefault="003E07C0" w:rsidP="003E07C0">
      <w:pPr>
        <w:pStyle w:val="Descripcin"/>
        <w:jc w:val="center"/>
      </w:pPr>
      <w:bookmarkStart w:id="8" w:name="_Toc215650600"/>
      <w:r w:rsidRPr="006E6062">
        <w:t xml:space="preserve">Tabla </w:t>
      </w:r>
      <w:r w:rsidRPr="006E6062">
        <w:fldChar w:fldCharType="begin"/>
      </w:r>
      <w:r w:rsidRPr="006E6062">
        <w:instrText>SEQ Tabla \* ARABIC</w:instrText>
      </w:r>
      <w:r w:rsidRPr="006E6062">
        <w:fldChar w:fldCharType="separate"/>
      </w:r>
      <w:r>
        <w:rPr>
          <w:noProof/>
        </w:rPr>
        <w:t>65</w:t>
      </w:r>
      <w:r w:rsidRPr="006E6062">
        <w:fldChar w:fldCharType="end"/>
      </w:r>
      <w:r w:rsidRPr="006E6062">
        <w:t xml:space="preserve">.PVV APROBADOS PARA IMPLEMENTACIÓN DEL VALOR </w:t>
      </w:r>
      <w:r w:rsidRPr="003E07C0">
        <w:rPr>
          <w:u w:val="single"/>
        </w:rPr>
        <w:t>PÚBLICO</w:t>
      </w:r>
      <w:r w:rsidRPr="006E6062">
        <w:t>.</w:t>
      </w:r>
      <w:bookmarkEnd w:id="8"/>
    </w:p>
    <w:p w14:paraId="356F3675" w14:textId="77777777" w:rsidR="003E07C0" w:rsidRDefault="003E07C0" w:rsidP="003E07C0"/>
    <w:p w14:paraId="0688F183" w14:textId="77777777" w:rsidR="003E07C0" w:rsidRDefault="003E07C0" w:rsidP="003E07C0"/>
    <w:p w14:paraId="4EA5DB3F" w14:textId="77777777" w:rsidR="003E07C0" w:rsidRDefault="003E07C0" w:rsidP="003E07C0"/>
    <w:p w14:paraId="4BD8E39E" w14:textId="77777777" w:rsidR="003E07C0" w:rsidRDefault="003E07C0" w:rsidP="003E07C0">
      <w:pPr>
        <w:pStyle w:val="Ttulo2"/>
        <w:numPr>
          <w:ilvl w:val="1"/>
          <w:numId w:val="49"/>
        </w:numPr>
        <w:ind w:left="417" w:hanging="123"/>
        <w:rPr>
          <w:color w:val="002060"/>
        </w:rPr>
      </w:pPr>
      <w:bookmarkStart w:id="9" w:name="_Toc194682991"/>
      <w:bookmarkStart w:id="10" w:name="_Toc911994573"/>
      <w:bookmarkStart w:id="11" w:name="_Toc520566008"/>
      <w:bookmarkStart w:id="12" w:name="_Toc1862034109"/>
      <w:bookmarkStart w:id="13" w:name="_Toc225498208"/>
      <w:bookmarkStart w:id="14" w:name="_Toc216169896"/>
      <w:r w:rsidRPr="006E6062">
        <w:rPr>
          <w:color w:val="002060"/>
        </w:rPr>
        <w:t>PILOTO DE MÓDULOS DE MANTENIMIENTO IOT</w:t>
      </w:r>
      <w:bookmarkEnd w:id="9"/>
      <w:bookmarkEnd w:id="10"/>
      <w:bookmarkEnd w:id="11"/>
      <w:bookmarkEnd w:id="12"/>
      <w:bookmarkEnd w:id="13"/>
      <w:bookmarkEnd w:id="14"/>
    </w:p>
    <w:p w14:paraId="5AA0F52B" w14:textId="77777777" w:rsidR="003E07C0" w:rsidRPr="001D7FA5" w:rsidRDefault="003E07C0" w:rsidP="003E07C0"/>
    <w:p w14:paraId="35860236" w14:textId="76FCDBC8" w:rsidR="00DD6FDB" w:rsidRPr="00BD4112" w:rsidRDefault="007D4AB1" w:rsidP="00BD4112">
      <w:pPr>
        <w:jc w:val="center"/>
      </w:pPr>
      <w:r/>
    </w:p>
    <w:tbl>
      <w:tblPr>
        <w:tblW w:type="auto" w:w="0"/>
        <w:jc w:val="center"/>
        <w:tblLook w:firstColumn="1" w:firstRow="1" w:lastColumn="0" w:lastRow="0" w:noHBand="0" w:noVBand="1" w:val="04A0"/>
      </w:tblPr>
      <w:tblGrid>
        <w:gridCol w:w="3360"/>
        <w:gridCol w:w="3360"/>
        <w:gridCol w:w="3360"/>
      </w:tblGrid>
      <w:tr>
        <w:tc>
          <w:tcPr>
            <w:tcW w:type="dxa" w:w="3360"/>
            <w:vAlign w:val="center"/>
            <w:shd w:fill="4472C4"/>
          </w:tcPr>
          <w:p>
            <w:pPr>
              <w:jc w:val="center"/>
            </w:pPr>
            <w:r>
              <w:rPr>
                <w:b/>
                <w:color w:val="FFFFFF"/>
                <w:sz w:val="20"/>
              </w:rPr>
              <w:t>Objetivo</w:t>
            </w:r>
          </w:p>
        </w:tc>
        <w:tc>
          <w:tcPr>
            <w:tcW w:type="dxa" w:w="3360"/>
            <w:vAlign w:val="center"/>
            <w:shd w:fill="4472C4"/>
          </w:tcPr>
          <w:p>
            <w:pPr>
              <w:jc w:val="left"/>
            </w:pPr>
            <w:r>
              <w:rPr>
                <w:b/>
                <w:color w:val="FFFFFF"/>
                <w:sz w:val="20"/>
              </w:rPr>
              <w:t>puntos del sistema PVV distantes, críticos o de difícil acceso, como, por ejemplo: la plaza de Bolívar, o aquellos que solo se puedan solucionar en horario nocturno y que permitan reaccionar más rápido mediante una acción de reinicio de hardware. Se incluye acceso a interfaz gráfica con data y analítica del piloto IoT que facilitará la toma de decisiones de manera informada</w:t>
            </w:r>
          </w:p>
        </w:tc>
        <w:tc>
          <w:tcPr>
            <w:tcW w:type="dxa" w:w="3360"/>
            <w:vAlign w:val="center"/>
            <w:shd w:fill="4472C4"/>
          </w:tcPr>
          <w:p>
            <w:pPr>
              <w:jc w:val="center"/>
            </w:pPr>
            <w:r>
              <w:rPr>
                <w:b/>
                <w:color w:val="FFFFFF"/>
                <w:sz w:val="20"/>
              </w:rPr>
              <w:t>AVANCE</w:t>
            </w:r>
          </w:p>
        </w:tc>
      </w:tr>
      <w:tr>
        <w:tc>
          <w:tcPr>
            <w:tcW w:type="dxa" w:w="3360"/>
            <w:vAlign w:val="center"/>
          </w:tcPr>
          <w:p>
            <w:pPr>
              <w:jc w:val="center"/>
            </w:pPr>
            <w:r>
              <w:rPr>
                <w:b/>
                <w:sz w:val="20"/>
              </w:rPr>
              <w:t>Acciones</w:t>
            </w:r>
          </w:p>
        </w:tc>
        <w:tc>
          <w:tcPr>
            <w:tcW w:type="dxa" w:w="3360"/>
            <w:vAlign w:val="center"/>
          </w:tcPr>
          <w:p>
            <w:pPr>
              <w:jc w:val="both"/>
            </w:pPr>
            <w:r>
              <w:rPr>
                <w:sz w:val="18"/>
              </w:rPr>
              <w:t>Implementar cuarenta y cinco (45) módulos IoT (incluye: suministro de equipos y SIM CARD) que permitan una monitorización eficiente y una respuesta rápida ante fallas para mejorar la disponibilidad, por medio del acceso al Dashboard que permite al cliente tomar decisiones basadas en datos mediante un modelo descriptivo. El servicio se prestará mientras el contrato de mantenimiento se encuentre vigente</w:t>
            </w:r>
          </w:p>
        </w:tc>
        <w:tc>
          <w:tcPr>
            <w:tcW w:type="dxa" w:w="3360"/>
            <w:vAlign w:val="center"/>
          </w:tcPr>
          <w:p>
            <w:pPr>
              <w:jc w:val="center"/>
            </w:pPr>
            <w:r>
              <w:rPr>
                <w:b/>
                <w:sz w:val="20"/>
              </w:rPr>
              <w:t>50%</w:t>
            </w:r>
          </w:p>
        </w:tc>
      </w:tr>
    </w:tbl>
    <w:p w14:paraId="422A0AF0" w14:textId="77777777" w:rsidR="003E07C0" w:rsidRPr="006E6062" w:rsidRDefault="003E07C0" w:rsidP="003E07C0">
      <w:pPr>
        <w:pStyle w:val="Descripcin"/>
        <w:jc w:val="center"/>
      </w:pPr>
      <w:r w:rsidRPr="006E6062">
        <w:t xml:space="preserve">Tabla </w:t>
      </w:r>
      <w:r w:rsidRPr="006E6062">
        <w:fldChar w:fldCharType="begin"/>
      </w:r>
      <w:r w:rsidRPr="006E6062">
        <w:instrText>SEQ Tabla \* ARABIC</w:instrText>
      </w:r>
      <w:r w:rsidRPr="006E6062">
        <w:fldChar w:fldCharType="separate"/>
      </w:r>
      <w:r>
        <w:rPr>
          <w:noProof/>
        </w:rPr>
        <w:t>66</w:t>
      </w:r>
      <w:r w:rsidRPr="006E6062">
        <w:fldChar w:fldCharType="end"/>
      </w:r>
      <w:r w:rsidRPr="006E6062">
        <w:t xml:space="preserve">. PILOTO DE MÓDULOS DE MANTENIMIENTO IOT</w:t>
      </w:r>
      <w:bookmarkEnd w:id="15"/>
    </w:p>
    <w:p w14:paraId="61F2671C" w14:textId="6C61758F" w:rsidR="003E07C0" w:rsidRPr="006E6062" w:rsidRDefault="003E07C0" w:rsidP="003E07C0">
      <w:pPr>
        <w:jc w:val="both"/>
      </w:pPr>
      <w:r w:rsidRPr="006E6062">
        <w:t xml:space="preserve">Durante el periodo comprendido entre el </w:t>
      </w:r>
      <w:r w:rsidR="00A8141E">
        <w:t xml:space="preserve">NOVIEMBRE </w:t>
      </w:r>
      <w:r w:rsidRPr="006E6062">
        <w:t xml:space="preserve">de</w:t>
      </w:r>
      <w:r w:rsidR="00A8141E">
        <w:t xml:space="preserve"> 2025</w:t>
      </w:r>
      <w:r w:rsidRPr="006E6062">
        <w:t>, se finalizó la instalación de 45 puntos con tecnología IoT, cumpliendo con lo ofertado en el contrato SCJ-1809-2024.</w:t>
      </w:r>
    </w:p>
    <w:p w14:paraId="2B6A99C7" w14:textId="77777777" w:rsidR="003E07C0" w:rsidRPr="006E6062" w:rsidRDefault="003E07C0" w:rsidP="003E07C0">
      <w:pPr>
        <w:jc w:val="both"/>
      </w:pPr>
      <w:r w:rsidRPr="006E6062">
        <w:t>Dicho informe fue aprobado mediante el comunicado No. VVG-CCS-ETB-527-25 el día 18 de julio de 2025.</w:t>
      </w:r>
    </w:p>
    <w:p w14:paraId="339A43C1" w14:textId="77777777" w:rsidR="003E07C0" w:rsidRDefault="003E07C0" w:rsidP="003E07C0">
      <w:pPr>
        <w:pStyle w:val="Ttulo2"/>
        <w:numPr>
          <w:ilvl w:val="1"/>
          <w:numId w:val="49"/>
        </w:numPr>
        <w:ind w:left="417" w:hanging="123"/>
        <w:rPr>
          <w:color w:val="002060"/>
        </w:rPr>
      </w:pPr>
      <w:bookmarkStart w:id="16" w:name="_Toc194682992"/>
      <w:bookmarkStart w:id="17" w:name="_Toc860636198"/>
      <w:bookmarkStart w:id="18" w:name="_Toc322560241"/>
      <w:bookmarkStart w:id="19" w:name="_Toc443677697"/>
      <w:bookmarkStart w:id="20" w:name="_Toc228780153"/>
      <w:bookmarkStart w:id="21" w:name="_Toc216169897"/>
      <w:r w:rsidRPr="006E6062">
        <w:rPr>
          <w:color w:val="002060"/>
        </w:rPr>
        <w:t>RADIO ENLACES PARA PLAZA DE BOLÍVAR</w:t>
      </w:r>
      <w:bookmarkEnd w:id="16"/>
      <w:bookmarkEnd w:id="17"/>
      <w:bookmarkEnd w:id="18"/>
      <w:bookmarkEnd w:id="19"/>
      <w:bookmarkEnd w:id="20"/>
      <w:bookmarkEnd w:id="21"/>
    </w:p>
    <w:p w14:paraId="5BA52BA3" w14:textId="62B2F9A7" w:rsidR="00BD4112" w:rsidRPr="00BD4112" w:rsidRDefault="00BD4112" w:rsidP="00BD4112">
      <w:pPr>
        <w:jc w:val="center"/>
      </w:pPr>
      <w:r/>
    </w:p>
    <w:tbl>
      <w:tblPr>
        <w:tblW w:type="auto" w:w="0"/>
        <w:jc w:val="center"/>
        <w:tblLook w:firstColumn="1" w:firstRow="1" w:lastColumn="0" w:lastRow="0" w:noHBand="0" w:noVBand="1" w:val="04A0"/>
      </w:tblPr>
      <w:tblGrid>
        <w:gridCol w:w="3360"/>
        <w:gridCol w:w="3360"/>
        <w:gridCol w:w="3360"/>
      </w:tblGrid>
      <w:tr>
        <w:tc>
          <w:tcPr>
            <w:tcW w:type="dxa" w:w="3360"/>
            <w:vAlign w:val="center"/>
            <w:shd w:fill="4472C4"/>
          </w:tcPr>
          <w:p>
            <w:pPr>
              <w:jc w:val="center"/>
            </w:pPr>
            <w:r>
              <w:rPr>
                <w:b/>
                <w:color w:val="FFFFFF"/>
                <w:sz w:val="20"/>
              </w:rPr>
              <w:t>Objetivo</w:t>
            </w:r>
          </w:p>
        </w:tc>
        <w:tc>
          <w:tcPr>
            <w:tcW w:type="dxa" w:w="3360"/>
            <w:vAlign w:val="center"/>
            <w:shd w:fill="4472C4"/>
          </w:tcPr>
          <w:p>
            <w:pPr>
              <w:jc w:val="left"/>
            </w:pPr>
            <w:r>
              <w:rPr>
                <w:b/>
                <w:color w:val="FFFFFF"/>
                <w:sz w:val="20"/>
              </w:rPr>
              <w:t>Mejorar la calidad del servicio de video para dos (2) radioenlaces que actualmente están soportando la funcionalidad de dos (2) cámaras ubicadas estratégicamente en la plaza de Bolívar</w:t>
            </w:r>
          </w:p>
        </w:tc>
        <w:tc>
          <w:tcPr>
            <w:tcW w:type="dxa" w:w="3360"/>
            <w:vAlign w:val="center"/>
            <w:shd w:fill="4472C4"/>
          </w:tcPr>
          <w:p>
            <w:pPr>
              <w:jc w:val="center"/>
            </w:pPr>
            <w:r>
              <w:rPr>
                <w:b/>
                <w:color w:val="FFFFFF"/>
                <w:sz w:val="20"/>
              </w:rPr>
              <w:t>AVANCE</w:t>
            </w:r>
          </w:p>
        </w:tc>
      </w:tr>
      <w:tr>
        <w:tc>
          <w:tcPr>
            <w:tcW w:type="dxa" w:w="3360"/>
            <w:vAlign w:val="center"/>
          </w:tcPr>
          <w:p>
            <w:pPr>
              <w:jc w:val="center"/>
            </w:pPr>
            <w:r>
              <w:rPr>
                <w:b/>
                <w:sz w:val="20"/>
              </w:rPr>
              <w:t>Acciones</w:t>
            </w:r>
          </w:p>
        </w:tc>
        <w:tc>
          <w:tcPr>
            <w:tcW w:type="dxa" w:w="3360"/>
            <w:vAlign w:val="center"/>
          </w:tcPr>
          <w:p>
            <w:pPr>
              <w:jc w:val="both"/>
            </w:pPr>
            <w:r>
              <w:rPr>
                <w:sz w:val="18"/>
              </w:rPr>
              <w:t>Instalar dos (2) radioenlaces que garanticen una transmisión continua y de alta calidad de las imágenes en la plaza de Bolívar</w:t>
            </w:r>
          </w:p>
        </w:tc>
        <w:tc>
          <w:tcPr>
            <w:tcW w:type="dxa" w:w="3360"/>
            <w:vAlign w:val="center"/>
          </w:tcPr>
          <w:p>
            <w:pPr>
              <w:jc w:val="center"/>
            </w:pPr>
            <w:r>
              <w:rPr>
                <w:b/>
                <w:sz w:val="20"/>
              </w:rPr>
              <w:t>98%</w:t>
            </w:r>
          </w:p>
        </w:tc>
      </w:tr>
    </w:tbl>
    <w:p w14:paraId="4026227F" w14:textId="77777777" w:rsidR="003E07C0" w:rsidRPr="006E6062" w:rsidRDefault="003E07C0" w:rsidP="003E07C0"/>
    <w:p w14:paraId="48F632BD" w14:textId="77777777" w:rsidR="003E07C0" w:rsidRPr="006E6062" w:rsidRDefault="003E07C0" w:rsidP="003E07C0">
      <w:pPr>
        <w:pStyle w:val="Descripcin"/>
        <w:jc w:val="center"/>
      </w:pPr>
      <w:bookmarkStart w:id="22" w:name="_Toc215650602"/>
      <w:r w:rsidRPr="006E6062">
        <w:t xml:space="preserve">Tabla </w:t>
      </w:r>
      <w:r w:rsidRPr="006E6062">
        <w:fldChar w:fldCharType="begin"/>
      </w:r>
      <w:r w:rsidRPr="006E6062">
        <w:instrText>SEQ Tabla \* ARABIC</w:instrText>
      </w:r>
      <w:r w:rsidRPr="006E6062">
        <w:fldChar w:fldCharType="separate"/>
      </w:r>
      <w:r>
        <w:rPr>
          <w:noProof/>
        </w:rPr>
        <w:t>67</w:t>
      </w:r>
      <w:r w:rsidRPr="006E6062">
        <w:fldChar w:fldCharType="end"/>
      </w:r>
      <w:r w:rsidRPr="006E6062">
        <w:t>. RADIO ENLACES PARA PLAZA DE BOLÍVAR</w:t>
      </w:r>
      <w:bookmarkEnd w:id="22"/>
    </w:p>
    <w:p w14:paraId="28055527" w14:textId="77777777" w:rsidR="003E07C0" w:rsidRPr="006E6062" w:rsidRDefault="003E07C0" w:rsidP="003E07C0">
      <w:pPr>
        <w:jc w:val="both"/>
      </w:pPr>
      <w:r w:rsidRPr="006E6062">
        <w:t>Mediante el comunicado No. GSC-6631-2025 del 29 de julio de 2025 se remitió el informe de valor público del radioenlace Plaza Bolívar. En la reunión técnica realizada el 26 de agosto, la interventoría confirmó que dicho informe se encuentra aprobado, quedando pendiente la emisión del comunicado oficial de aprobación. Así mismo, está en trámite el ingreso al almacén de la secretaria los dos radioenlaces.</w:t>
      </w:r>
    </w:p>
    <w:p w14:paraId="6FA0807F" w14:textId="77777777" w:rsidR="003E07C0" w:rsidRPr="006E6062" w:rsidRDefault="003E07C0" w:rsidP="003E07C0">
      <w:pPr>
        <w:jc w:val="both"/>
      </w:pPr>
      <w:r w:rsidRPr="006E6062">
        <w:t>Por temas de documentación, se adquirieron dos (2) radios enlace nuevos, los cuales estarán llegando el lunes 13/10/2025, con el fin de formalizar este requerimiento. Esto debido a que la documentación pendiente fue encontrada de manera parcial por parte del distribuidor, motivo por el cual se decidió realizar la compra sin generar afectaciones económicas al proyecto. Una vez lleguen los equipos, se procederá a radicar el Valor Público (VP) y el soporte correspondiente a su instalación (aplica para el enlace Cra 8).</w:t>
      </w:r>
    </w:p>
    <w:p w14:paraId="7B6E8557" w14:textId="77777777" w:rsidR="003E07C0" w:rsidRPr="006E6062" w:rsidRDefault="003E07C0" w:rsidP="003E07C0">
      <w:pPr>
        <w:jc w:val="both"/>
      </w:pPr>
      <w:r w:rsidRPr="006E6062">
        <w:t xml:space="preserve">La instalación de los radioenlaces fue programada para el 28 de NOVIEMBRE de 2025, ya que no fue posible </w:t>
      </w:r>
      <w:r w:rsidRPr="006E6062">
        <w:lastRenderedPageBreak/>
        <w:t>ejecutarla en la fecha inicialmente prevista (27 de NOVIEMBRE de 2025), debido a las manifestaciones presentadas en la zona, las cuales impidieron el desarrollo de las actividades programadas.</w:t>
      </w:r>
    </w:p>
    <w:p w14:paraId="59FE4886" w14:textId="77777777" w:rsidR="003E07C0" w:rsidRPr="006E6062" w:rsidRDefault="003E07C0" w:rsidP="003E07C0">
      <w:pPr>
        <w:jc w:val="both"/>
      </w:pPr>
      <w:r>
        <w:t xml:space="preserve">Finalmente se realiza la radicación de los documentos correspondientes mediante comunicado </w:t>
      </w:r>
      <w:r w:rsidRPr="006F3AC9">
        <w:t>GSC-7631-2025 - INGRESOS ALMACEN VALORES PUBLICOS- PANEL SOLAR</w:t>
      </w:r>
      <w:r>
        <w:t>, el día 25/11/2025.</w:t>
      </w:r>
    </w:p>
    <w:p w14:paraId="0B312881" w14:textId="77777777" w:rsidR="003E07C0" w:rsidRDefault="003E07C0" w:rsidP="003E07C0">
      <w:pPr>
        <w:pStyle w:val="Ttulo2"/>
        <w:numPr>
          <w:ilvl w:val="1"/>
          <w:numId w:val="49"/>
        </w:numPr>
        <w:ind w:left="417" w:hanging="123"/>
        <w:rPr>
          <w:color w:val="002060"/>
        </w:rPr>
      </w:pPr>
      <w:bookmarkStart w:id="23" w:name="_Toc194682993"/>
      <w:bookmarkStart w:id="24" w:name="_Toc530133679"/>
      <w:bookmarkStart w:id="25" w:name="_Toc175743538"/>
      <w:bookmarkStart w:id="26" w:name="_Toc973312579"/>
      <w:bookmarkStart w:id="27" w:name="_Toc1604099290"/>
      <w:bookmarkStart w:id="28" w:name="_Toc216169898"/>
      <w:r w:rsidRPr="006E6062">
        <w:rPr>
          <w:color w:val="002060"/>
        </w:rPr>
        <w:t>LIMPIEZAS DE ACRÍLICOS</w:t>
      </w:r>
      <w:bookmarkEnd w:id="23"/>
      <w:bookmarkEnd w:id="24"/>
      <w:bookmarkEnd w:id="25"/>
      <w:bookmarkEnd w:id="26"/>
      <w:bookmarkEnd w:id="27"/>
      <w:bookmarkEnd w:id="28"/>
    </w:p>
    <w:p w14:paraId="77EB9EF2" w14:textId="0D18986C" w:rsidR="003E07C0" w:rsidRPr="00BD4112" w:rsidRDefault="00452980" w:rsidP="00BD4112">
      <w:pPr>
        <w:jc w:val="center"/>
      </w:pPr>
      <w:r/>
    </w:p>
    <w:tbl>
      <w:tblPr>
        <w:tblW w:type="auto" w:w="0"/>
        <w:jc w:val="center"/>
        <w:tblLook w:firstColumn="1" w:firstRow="1" w:lastColumn="0" w:lastRow="0" w:noHBand="0" w:noVBand="1" w:val="04A0"/>
      </w:tblPr>
      <w:tblGrid>
        <w:gridCol w:w="3360"/>
        <w:gridCol w:w="3360"/>
        <w:gridCol w:w="3360"/>
      </w:tblGrid>
      <w:tr>
        <w:tc>
          <w:tcPr>
            <w:tcW w:type="dxa" w:w="3360"/>
            <w:vAlign w:val="center"/>
            <w:shd w:fill="4472C4"/>
          </w:tcPr>
          <w:p>
            <w:pPr>
              <w:jc w:val="center"/>
            </w:pPr>
            <w:r>
              <w:rPr>
                <w:b/>
                <w:color w:val="FFFFFF"/>
                <w:sz w:val="20"/>
              </w:rPr>
              <w:t>Objetivo</w:t>
            </w:r>
          </w:p>
        </w:tc>
        <w:tc>
          <w:tcPr>
            <w:tcW w:type="dxa" w:w="3360"/>
            <w:vAlign w:val="center"/>
            <w:shd w:fill="4472C4"/>
          </w:tcPr>
          <w:p>
            <w:pPr>
              <w:jc w:val="left"/>
            </w:pPr>
            <w:r>
              <w:rPr>
                <w:b/>
                <w:color w:val="FFFFFF"/>
                <w:sz w:val="20"/>
              </w:rPr>
              <w:t>Aumentar la visibilidad de las cámaras</w:t>
            </w:r>
          </w:p>
        </w:tc>
        <w:tc>
          <w:tcPr>
            <w:tcW w:type="dxa" w:w="3360"/>
            <w:vAlign w:val="center"/>
            <w:shd w:fill="4472C4"/>
          </w:tcPr>
          <w:p>
            <w:pPr>
              <w:jc w:val="center"/>
            </w:pPr>
            <w:r>
              <w:rPr>
                <w:b/>
                <w:color w:val="FFFFFF"/>
                <w:sz w:val="20"/>
              </w:rPr>
              <w:t>AVANCE</w:t>
            </w:r>
          </w:p>
        </w:tc>
      </w:tr>
      <w:tr>
        <w:tc>
          <w:tcPr>
            <w:tcW w:type="dxa" w:w="3360"/>
            <w:vAlign w:val="center"/>
          </w:tcPr>
          <w:p>
            <w:pPr>
              <w:jc w:val="center"/>
            </w:pPr>
            <w:r>
              <w:rPr>
                <w:b/>
                <w:sz w:val="20"/>
              </w:rPr>
              <w:t>Acciones</w:t>
            </w:r>
          </w:p>
        </w:tc>
        <w:tc>
          <w:tcPr>
            <w:tcW w:type="dxa" w:w="3360"/>
            <w:vAlign w:val="center"/>
          </w:tcPr>
          <w:p>
            <w:pPr>
              <w:jc w:val="both"/>
            </w:pPr>
            <w:r>
              <w:rPr>
                <w:sz w:val="18"/>
              </w:rPr>
              <w:t>Programar y ejecutar hasta cien (100) limpiezas mensuales de burbujas, para mantener la claridad de las lentes o acrílicos de las cámaras</w:t>
            </w:r>
          </w:p>
        </w:tc>
        <w:tc>
          <w:tcPr>
            <w:tcW w:type="dxa" w:w="3360"/>
            <w:vAlign w:val="center"/>
          </w:tcPr>
          <w:p>
            <w:pPr>
              <w:jc w:val="center"/>
            </w:pPr>
            <w:r>
              <w:rPr>
                <w:b/>
                <w:sz w:val="20"/>
              </w:rPr>
              <w:t>100%</w:t>
            </w:r>
          </w:p>
        </w:tc>
      </w:tr>
    </w:tbl>
    <w:p w14:paraId="0950E4DD" w14:textId="77777777" w:rsidR="003E07C0" w:rsidRPr="006E6062" w:rsidRDefault="003E07C0" w:rsidP="003E07C0">
      <w:pPr>
        <w:pStyle w:val="Descripcin"/>
        <w:jc w:val="center"/>
      </w:pPr>
      <w:bookmarkStart w:id="29" w:name="_Toc215650603"/>
      <w:r w:rsidRPr="006E6062">
        <w:t xml:space="preserve">Tabla </w:t>
      </w:r>
      <w:r w:rsidRPr="006E6062">
        <w:fldChar w:fldCharType="begin"/>
      </w:r>
      <w:r w:rsidRPr="006E6062">
        <w:instrText>SEQ Tabla \* ARABIC</w:instrText>
      </w:r>
      <w:r w:rsidRPr="006E6062">
        <w:fldChar w:fldCharType="separate"/>
      </w:r>
      <w:r>
        <w:rPr>
          <w:noProof/>
        </w:rPr>
        <w:t>68</w:t>
      </w:r>
      <w:r w:rsidRPr="006E6062">
        <w:fldChar w:fldCharType="end"/>
      </w:r>
      <w:r w:rsidRPr="006E6062">
        <w:t>. LIMPIEZAS DE ACRÍLICOS</w:t>
      </w:r>
      <w:bookmarkEnd w:id="29"/>
    </w:p>
    <w:p w14:paraId="7F68A562" w14:textId="6FD4BC46" w:rsidR="003E07C0" w:rsidRPr="006E6062" w:rsidRDefault="003E07C0" w:rsidP="003E07C0">
      <w:pPr>
        <w:jc w:val="both"/>
      </w:pPr>
      <w:r w:rsidRPr="006E6062">
        <w:t xml:space="preserve">Durante el periodo comprendido entre el </w:t>
      </w:r>
      <w:r w:rsidR="00A8141E">
        <w:t xml:space="preserve">NOVIEMBRE</w:t>
      </w:r>
      <w:r w:rsidRPr="006E6062">
        <w:t xml:space="preserve"> de </w:t>
      </w:r>
      <w:r w:rsidR="00A8141E">
        <w:t xml:space="preserve">2025</w:t>
      </w:r>
      <w:r w:rsidRPr="006E6062">
        <w:t xml:space="preserve">, en el marco del contrato SCJ-1809-2024, se llevaron a cabo un total de 100 visitas de limpieza de acrílicos, dando cumplimiento al valor público ofertado en el contrato. </w:t>
      </w:r>
    </w:p>
    <w:p w14:paraId="10D240D9" w14:textId="60F8430D" w:rsidR="00BD4112" w:rsidRDefault="003E07C0" w:rsidP="00BD4112">
      <w:pPr>
        <w:pStyle w:val="Ttulo2"/>
        <w:numPr>
          <w:ilvl w:val="1"/>
          <w:numId w:val="49"/>
        </w:numPr>
        <w:ind w:left="417" w:hanging="123"/>
        <w:rPr>
          <w:color w:val="002060"/>
        </w:rPr>
      </w:pPr>
      <w:bookmarkStart w:id="30" w:name="_Toc194682994"/>
      <w:bookmarkStart w:id="31" w:name="_Toc1832354469"/>
      <w:bookmarkStart w:id="32" w:name="_Toc1016877098"/>
      <w:bookmarkStart w:id="33" w:name="_Toc1968798179"/>
      <w:bookmarkStart w:id="34" w:name="_Toc722698469"/>
      <w:bookmarkStart w:id="35" w:name="_Toc216169899"/>
      <w:r w:rsidRPr="006E6062">
        <w:rPr>
          <w:color w:val="002060"/>
        </w:rPr>
        <w:t>INTEGRACIÓN DE ESTACIONES DE POLICÍA</w:t>
      </w:r>
      <w:bookmarkEnd w:id="30"/>
      <w:bookmarkEnd w:id="31"/>
      <w:bookmarkEnd w:id="32"/>
      <w:bookmarkEnd w:id="33"/>
      <w:bookmarkEnd w:id="34"/>
      <w:bookmarkEnd w:id="35"/>
    </w:p>
    <w:p w14:paraId="0D265974" w14:textId="282FA6FC" w:rsidR="00BD4112" w:rsidRDefault="00BD4112" w:rsidP="00BD4112">
      <w:pPr>
        <w:jc w:val="center"/>
      </w:pPr>
      <w:r/>
    </w:p>
    <w:tbl>
      <w:tblPr>
        <w:tblW w:type="auto" w:w="0"/>
        <w:jc w:val="center"/>
        <w:tblLook w:firstColumn="1" w:firstRow="1" w:lastColumn="0" w:lastRow="0" w:noHBand="0" w:noVBand="1" w:val="04A0"/>
      </w:tblPr>
      <w:tblGrid>
        <w:gridCol w:w="3360"/>
        <w:gridCol w:w="3360"/>
        <w:gridCol w:w="3360"/>
      </w:tblGrid>
      <w:tr>
        <w:tc>
          <w:tcPr>
            <w:tcW w:type="dxa" w:w="3360"/>
            <w:vAlign w:val="center"/>
            <w:shd w:fill="4472C4"/>
          </w:tcPr>
          <w:p>
            <w:pPr>
              <w:jc w:val="center"/>
            </w:pPr>
            <w:r>
              <w:rPr>
                <w:b/>
                <w:color w:val="FFFFFF"/>
                <w:sz w:val="20"/>
              </w:rPr>
              <w:t>Objetivo</w:t>
            </w:r>
          </w:p>
        </w:tc>
        <w:tc>
          <w:tcPr>
            <w:tcW w:type="dxa" w:w="3360"/>
            <w:vAlign w:val="center"/>
            <w:shd w:fill="4472C4"/>
          </w:tcPr>
          <w:p>
            <w:pPr>
              <w:jc w:val="left"/>
            </w:pPr>
            <w:r>
              <w:rPr>
                <w:b/>
                <w:color w:val="FFFFFF"/>
                <w:sz w:val="20"/>
              </w:rPr>
              <w:t>Ampliar el especto de alcance del Sistema de Vigilancia</w:t>
            </w:r>
          </w:p>
        </w:tc>
        <w:tc>
          <w:tcPr>
            <w:tcW w:type="dxa" w:w="3360"/>
            <w:vAlign w:val="center"/>
            <w:shd w:fill="4472C4"/>
          </w:tcPr>
          <w:p>
            <w:pPr>
              <w:jc w:val="center"/>
            </w:pPr>
            <w:r>
              <w:rPr>
                <w:b/>
                <w:color w:val="FFFFFF"/>
                <w:sz w:val="20"/>
              </w:rPr>
              <w:t>AVANCE</w:t>
            </w:r>
          </w:p>
        </w:tc>
      </w:tr>
      <w:tr>
        <w:tc>
          <w:tcPr>
            <w:tcW w:type="dxa" w:w="3360"/>
            <w:vAlign w:val="center"/>
          </w:tcPr>
          <w:p>
            <w:pPr>
              <w:jc w:val="center"/>
            </w:pPr>
            <w:r>
              <w:rPr>
                <w:b/>
                <w:sz w:val="20"/>
              </w:rPr>
              <w:t>Acciones</w:t>
            </w:r>
          </w:p>
        </w:tc>
        <w:tc>
          <w:tcPr>
            <w:tcW w:type="dxa" w:w="3360"/>
            <w:vAlign w:val="center"/>
          </w:tcPr>
          <w:p>
            <w:pPr>
              <w:jc w:val="both"/>
            </w:pPr>
            <w:r>
              <w:rPr>
                <w:sz w:val="18"/>
              </w:rPr>
              <w:t>Integrar hasta 24 estaciones de policía a través de los NVR del sistema ISS al VMS ISS del C4. Se coordinará con el Cliente cuáles serán las cámaras dispuestas en cada estación de Policía, que se lleguen a integrar con el C4</w:t>
            </w:r>
          </w:p>
        </w:tc>
        <w:tc>
          <w:tcPr>
            <w:tcW w:type="dxa" w:w="3360"/>
            <w:vAlign w:val="center"/>
          </w:tcPr>
          <w:p>
            <w:pPr>
              <w:jc w:val="center"/>
            </w:pPr>
            <w:r>
              <w:rPr>
                <w:b/>
                <w:sz w:val="20"/>
              </w:rPr>
              <w:t>62,5%</w:t>
            </w:r>
          </w:p>
        </w:tc>
      </w:tr>
    </w:tbl>
    <w:p w14:paraId="6F372F07" w14:textId="5D407162" w:rsidR="00A12B41" w:rsidRPr="00A12B41" w:rsidRDefault="00A12B41" w:rsidP="00BD4112">
      <w:pPr>
        <w:jc w:val="center"/>
        <w:rPr>
          <w:i/>
          <w:iCs/>
          <w:sz w:val="18"/>
          <w:szCs w:val="18"/>
        </w:rPr>
      </w:pPr>
      <w:r w:rsidRPr="00A12B41">
        <w:rPr>
          <w:i/>
          <w:iCs/>
          <w:color w:val="1F497D" w:themeColor="text2"/>
          <w:sz w:val="18"/>
          <w:szCs w:val="18"/>
        </w:rPr>
        <w:t>Tabla 69. INTEGRACIÓN DE ESTACIONES DE POLICÍA</w:t>
      </w:r>
      <w:r w:rsidRPr="00A12B41">
        <w:rPr>
          <w:i/>
          <w:iCs/>
          <w:sz w:val="18"/>
          <w:szCs w:val="18"/>
        </w:rPr>
        <w:cr/>
      </w:r>
    </w:p>
    <w:p w14:paraId="5A34A99B" w14:textId="77777777" w:rsidR="00BD4112" w:rsidRDefault="00BD4112" w:rsidP="00BD4112">
      <w:pPr>
        <w:pStyle w:val="Ttulo2"/>
        <w:ind w:left="0"/>
        <w:rPr>
          <w:color w:val="002060"/>
        </w:rPr>
      </w:pPr>
    </w:p>
    <w:p w14:paraId="6E949B47" w14:textId="1496C016" w:rsidR="00BD4112" w:rsidRPr="002B62C2" w:rsidRDefault="00BD4112" w:rsidP="002B62C2">
      <w:r w:rsidRPr="002B62C2">
        <w:t>Del total de 24 Estaciones de Policía, actualmente 15 se encuentran integradas con el C4, 7</w:t>
      </w:r>
      <w:r w:rsidR="002B62C2">
        <w:t xml:space="preserve"> </w:t>
      </w:r>
      <w:r w:rsidRPr="002B62C2">
        <w:t>permanecen pendientes por gestión de ETB-Conectividad, 1 está en espera por traslado de rack y otra no ha podido ser intervenida debido a un riesgo biológico.</w:t>
      </w:r>
      <w:r w:rsidR="002B62C2">
        <w:t xml:space="preserve"> </w:t>
      </w:r>
      <w:r w:rsidRPr="002B62C2">
        <w:t xml:space="preserve">El 16/08/2025, ETB Mantenimiento radicó el oficio No. GSC-6883-2025, relacionado con un riesgo </w:t>
      </w:r>
      <w:r w:rsidR="002B62C2">
        <w:t xml:space="preserve"> </w:t>
      </w:r>
      <w:r w:rsidRPr="002B62C2">
        <w:t>biológico en la EP Ciudad Bolívar. La interventoría emitió respuesta el 19/08/2025.</w:t>
      </w:r>
    </w:p>
    <w:p w14:paraId="238AED36" w14:textId="7653CB87" w:rsidR="00BD4112" w:rsidRPr="002B62C2" w:rsidRDefault="00BD4112" w:rsidP="002B62C2">
      <w:r w:rsidRPr="002B62C2">
        <w:t xml:space="preserve">Adicionalmente, la entidad contratante solicitó un informe sobre la capacidad de ancho de banda requerida para las estaciones de Policía. Este informe de tráfico continúa pendiente por parte de </w:t>
      </w:r>
    </w:p>
    <w:p w14:paraId="36CED8D5" w14:textId="23BB0597" w:rsidR="00BD4112" w:rsidRPr="002B62C2" w:rsidRDefault="00BD4112" w:rsidP="002B62C2">
      <w:r w:rsidRPr="002B62C2">
        <w:t>ETB Conectividad.</w:t>
      </w:r>
    </w:p>
    <w:p w14:paraId="142E8D5D" w14:textId="74936FD9" w:rsidR="00BD4112" w:rsidRDefault="00BD4112" w:rsidP="00BD4112">
      <w:pPr>
        <w:jc w:val="center"/>
      </w:pPr>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4472C4"/>
          </w:tcPr>
          <w:p>
            <w:pPr>
              <w:jc w:val="center"/>
            </w:pPr>
            <w:r>
              <w:rPr>
                <w:b/>
                <w:color w:val="FFFFFF"/>
                <w:sz w:val="20"/>
              </w:rPr>
              <w:t>OC</w:t>
            </w:r>
          </w:p>
        </w:tc>
        <w:tc>
          <w:tcPr>
            <w:tcW w:type="dxa" w:w="1260"/>
            <w:vAlign w:val="center"/>
            <w:shd w:fill="4472C4"/>
          </w:tcPr>
          <w:p>
            <w:pPr>
              <w:jc w:val="center"/>
            </w:pPr>
            <w:r>
              <w:rPr>
                <w:b/>
                <w:color w:val="FFFFFF"/>
                <w:sz w:val="20"/>
              </w:rPr>
              <w:t>DIRECCIÓN</w:t>
            </w:r>
          </w:p>
        </w:tc>
        <w:tc>
          <w:tcPr>
            <w:tcW w:type="dxa" w:w="1260"/>
            <w:vAlign w:val="center"/>
            <w:shd w:fill="4472C4"/>
          </w:tcPr>
          <w:p>
            <w:pPr>
              <w:jc w:val="center"/>
            </w:pPr>
            <w:r>
              <w:rPr>
                <w:b/>
                <w:color w:val="FFFFFF"/>
                <w:sz w:val="20"/>
              </w:rPr>
              <w:t>INVESTIGACIÓN</w:t>
            </w:r>
          </w:p>
        </w:tc>
        <w:tc>
          <w:tcPr>
            <w:tcW w:type="dxa" w:w="1260"/>
            <w:vAlign w:val="center"/>
            <w:shd w:fill="4472C4"/>
          </w:tcPr>
          <w:p>
            <w:pPr>
              <w:jc w:val="center"/>
            </w:pPr>
            <w:r>
              <w:rPr>
                <w:b/>
                <w:color w:val="FFFFFF"/>
                <w:sz w:val="20"/>
              </w:rPr>
              <w:t>VALIDACIÓN HILOS</w:t>
            </w:r>
          </w:p>
        </w:tc>
        <w:tc>
          <w:tcPr>
            <w:tcW w:type="dxa" w:w="1260"/>
            <w:vAlign w:val="center"/>
            <w:shd w:fill="4472C4"/>
          </w:tcPr>
          <w:p>
            <w:pPr>
              <w:jc w:val="center"/>
            </w:pPr>
            <w:r>
              <w:rPr>
                <w:b/>
                <w:color w:val="FFFFFF"/>
                <w:sz w:val="20"/>
              </w:rPr>
              <w:t>TENDIDO</w:t>
            </w:r>
          </w:p>
        </w:tc>
        <w:tc>
          <w:tcPr>
            <w:tcW w:type="dxa" w:w="1260"/>
            <w:vAlign w:val="center"/>
            <w:shd w:fill="4472C4"/>
          </w:tcPr>
          <w:p>
            <w:pPr>
              <w:jc w:val="center"/>
            </w:pPr>
            <w:r>
              <w:rPr>
                <w:b/>
                <w:color w:val="FFFFFF"/>
                <w:sz w:val="20"/>
              </w:rPr>
              <w:t>EMPALME - REPARACIÓN FIBRA</w:t>
            </w:r>
          </w:p>
        </w:tc>
        <w:tc>
          <w:tcPr>
            <w:tcW w:type="dxa" w:w="1260"/>
            <w:vAlign w:val="center"/>
            <w:shd w:fill="4472C4"/>
          </w:tcPr>
          <w:p>
            <w:pPr>
              <w:jc w:val="center"/>
            </w:pPr>
            <w:r>
              <w:rPr>
                <w:b/>
                <w:color w:val="FFFFFF"/>
                <w:sz w:val="20"/>
              </w:rPr>
              <w:t>CPE</w:t>
            </w:r>
          </w:p>
        </w:tc>
        <w:tc>
          <w:tcPr>
            <w:tcW w:type="dxa" w:w="1260"/>
            <w:vAlign w:val="center"/>
            <w:shd w:fill="4472C4"/>
          </w:tcPr>
          <w:p>
            <w:pPr>
              <w:jc w:val="center"/>
            </w:pPr>
            <w:r>
              <w:rPr>
                <w:b/>
                <w:color w:val="FFFFFF"/>
                <w:sz w:val="20"/>
              </w:rPr>
              <w:t>OBSERVACIÓN</w:t>
            </w:r>
          </w:p>
        </w:tc>
      </w:tr>
      <w:tr>
        <w:tc>
          <w:tcPr>
            <w:tcW w:type="dxa" w:w="1260"/>
            <w:vAlign w:val="center"/>
          </w:tcPr>
          <w:p>
            <w:pPr>
              <w:jc w:val="center"/>
            </w:pPr>
            <w:r>
              <w:rPr>
                <w:sz w:val="18"/>
              </w:rPr>
              <w:t>OC-2252457</w:t>
            </w:r>
          </w:p>
        </w:tc>
        <w:tc>
          <w:tcPr>
            <w:tcW w:type="dxa" w:w="1260"/>
            <w:vAlign w:val="center"/>
          </w:tcPr>
          <w:p>
            <w:pPr>
              <w:jc w:val="center"/>
            </w:pPr>
            <w:r>
              <w:rPr>
                <w:sz w:val="18"/>
              </w:rPr>
              <w:t>E.P. MODELIA _CRA 81 CALLE 25B</w:t>
            </w:r>
          </w:p>
        </w:tc>
        <w:tc>
          <w:tcPr>
            <w:tcW w:type="dxa" w:w="1260"/>
            <w:vAlign w:val="center"/>
          </w:tcPr>
          <w:p>
            <w:pPr>
              <w:jc w:val="center"/>
            </w:pPr>
            <w:r>
              <w:rPr>
                <w:sz w:val="18"/>
              </w:rPr>
              <w:t>4/11/25 8:00</w:t>
            </w:r>
          </w:p>
        </w:tc>
        <w:tc>
          <w:tcPr>
            <w:tcW w:type="dxa" w:w="1260"/>
            <w:vAlign w:val="center"/>
          </w:tcPr>
          <w:p>
            <w:pPr>
              <w:jc w:val="center"/>
            </w:pPr>
            <w:r>
              <w:rPr>
                <w:sz w:val="18"/>
              </w:rPr>
              <w:t>4/11/25 8:00</w:t>
            </w:r>
          </w:p>
        </w:tc>
        <w:tc>
          <w:tcPr>
            <w:tcW w:type="dxa" w:w="1260"/>
            <w:vAlign w:val="center"/>
          </w:tcPr>
          <w:p>
            <w:pPr>
              <w:jc w:val="center"/>
            </w:pPr>
            <w:r>
              <w:rPr>
                <w:sz w:val="18"/>
              </w:rPr>
              <w:t>4/11/25 8:00</w:t>
            </w:r>
          </w:p>
        </w:tc>
        <w:tc>
          <w:tcPr>
            <w:tcW w:type="dxa" w:w="1260"/>
            <w:vAlign w:val="center"/>
          </w:tcPr>
          <w:p>
            <w:pPr>
              <w:jc w:val="center"/>
            </w:pPr>
            <w:r>
              <w:rPr>
                <w:sz w:val="18"/>
              </w:rPr>
            </w:r>
          </w:p>
        </w:tc>
        <w:tc>
          <w:tcPr>
            <w:tcW w:type="dxa" w:w="1260"/>
            <w:vAlign w:val="center"/>
          </w:tcPr>
          <w:p>
            <w:pPr>
              <w:jc w:val="center"/>
            </w:pPr>
            <w:r>
              <w:rPr>
                <w:sz w:val="18"/>
              </w:rPr>
              <w:t>4/11/25 8:00</w:t>
            </w:r>
          </w:p>
        </w:tc>
        <w:tc>
          <w:tcPr>
            <w:tcW w:type="dxa" w:w="1260"/>
            <w:vAlign w:val="center"/>
          </w:tcPr>
          <w:p>
            <w:pPr>
              <w:jc w:val="center"/>
            </w:pPr>
            <w:r>
              <w:rPr>
                <w:sz w:val="18"/>
              </w:rPr>
              <w:t>Finalizada</w:t>
            </w:r>
          </w:p>
        </w:tc>
      </w:tr>
      <w:tr>
        <w:tc>
          <w:tcPr>
            <w:tcW w:type="dxa" w:w="1260"/>
            <w:vAlign w:val="center"/>
            <w:shd w:fill="F2F2F2"/>
          </w:tcPr>
          <w:p>
            <w:pPr>
              <w:jc w:val="center"/>
            </w:pPr>
            <w:r>
              <w:rPr>
                <w:sz w:val="18"/>
              </w:rPr>
              <w:t>OC-2252458</w:t>
            </w:r>
          </w:p>
        </w:tc>
        <w:tc>
          <w:tcPr>
            <w:tcW w:type="dxa" w:w="1260"/>
            <w:vAlign w:val="center"/>
            <w:shd w:fill="F2F2F2"/>
          </w:tcPr>
          <w:p>
            <w:pPr>
              <w:jc w:val="center"/>
            </w:pPr>
            <w:r>
              <w:rPr>
                <w:sz w:val="18"/>
              </w:rPr>
              <w:t>E.P. BARRIOS UNIDOS _Cll 72#62-81</w:t>
            </w:r>
          </w:p>
        </w:tc>
        <w:tc>
          <w:tcPr>
            <w:tcW w:type="dxa" w:w="1260"/>
            <w:vAlign w:val="center"/>
            <w:shd w:fill="F2F2F2"/>
          </w:tcPr>
          <w:p>
            <w:pPr>
              <w:jc w:val="center"/>
            </w:pPr>
            <w:r>
              <w:rPr>
                <w:sz w:val="18"/>
              </w:rPr>
              <w:t>4/11/25 13:00</w:t>
            </w:r>
          </w:p>
        </w:tc>
        <w:tc>
          <w:tcPr>
            <w:tcW w:type="dxa" w:w="1260"/>
            <w:vAlign w:val="center"/>
            <w:shd w:fill="F2F2F2"/>
          </w:tcPr>
          <w:p>
            <w:pPr>
              <w:jc w:val="center"/>
            </w:pPr>
            <w:r>
              <w:rPr>
                <w:sz w:val="18"/>
              </w:rPr>
              <w:t>4/11/25 13:00</w:t>
            </w:r>
          </w:p>
        </w:tc>
        <w:tc>
          <w:tcPr>
            <w:tcW w:type="dxa" w:w="1260"/>
            <w:vAlign w:val="center"/>
            <w:shd w:fill="F2F2F2"/>
          </w:tcPr>
          <w:p>
            <w:pPr>
              <w:jc w:val="center"/>
            </w:pPr>
            <w:r>
              <w:rPr>
                <w:sz w:val="18"/>
              </w:rPr>
              <w:t>4/11/25 13:00</w:t>
            </w:r>
          </w:p>
        </w:tc>
        <w:tc>
          <w:tcPr>
            <w:tcW w:type="dxa" w:w="1260"/>
            <w:vAlign w:val="center"/>
            <w:shd w:fill="F2F2F2"/>
          </w:tcPr>
          <w:p>
            <w:pPr>
              <w:jc w:val="center"/>
            </w:pPr>
            <w:r>
              <w:rPr>
                <w:sz w:val="18"/>
              </w:rPr>
            </w:r>
          </w:p>
        </w:tc>
        <w:tc>
          <w:tcPr>
            <w:tcW w:type="dxa" w:w="1260"/>
            <w:vAlign w:val="center"/>
            <w:shd w:fill="F2F2F2"/>
          </w:tcPr>
          <w:p>
            <w:pPr>
              <w:jc w:val="center"/>
            </w:pPr>
            <w:r>
              <w:rPr>
                <w:sz w:val="18"/>
              </w:rPr>
              <w:t>4/11/25 13:00</w:t>
            </w:r>
          </w:p>
        </w:tc>
        <w:tc>
          <w:tcPr>
            <w:tcW w:type="dxa" w:w="1260"/>
            <w:vAlign w:val="center"/>
            <w:shd w:fill="F2F2F2"/>
          </w:tcPr>
          <w:p>
            <w:pPr>
              <w:jc w:val="center"/>
            </w:pPr>
            <w:r>
              <w:rPr>
                <w:sz w:val="18"/>
              </w:rPr>
              <w:t>Finalizada</w:t>
            </w:r>
          </w:p>
        </w:tc>
      </w:tr>
      <w:tr>
        <w:tc>
          <w:tcPr>
            <w:tcW w:type="dxa" w:w="1260"/>
            <w:vAlign w:val="center"/>
          </w:tcPr>
          <w:p>
            <w:pPr>
              <w:jc w:val="center"/>
            </w:pPr>
            <w:r>
              <w:rPr>
                <w:sz w:val="18"/>
              </w:rPr>
              <w:t>OC-2252459</w:t>
            </w:r>
          </w:p>
        </w:tc>
        <w:tc>
          <w:tcPr>
            <w:tcW w:type="dxa" w:w="1260"/>
            <w:vAlign w:val="center"/>
          </w:tcPr>
          <w:p>
            <w:pPr>
              <w:jc w:val="center"/>
            </w:pPr>
            <w:r>
              <w:rPr>
                <w:sz w:val="18"/>
              </w:rPr>
              <w:t>E.P. USAQUÉN _CLL 165 8A 43</w:t>
            </w:r>
          </w:p>
        </w:tc>
        <w:tc>
          <w:tcPr>
            <w:tcW w:type="dxa" w:w="1260"/>
            <w:vAlign w:val="center"/>
          </w:tcPr>
          <w:p>
            <w:pPr>
              <w:jc w:val="center"/>
            </w:pPr>
            <w:r>
              <w:rPr>
                <w:sz w:val="18"/>
              </w:rPr>
              <w:t>5/11/25 13:00</w:t>
            </w:r>
          </w:p>
        </w:tc>
        <w:tc>
          <w:tcPr>
            <w:tcW w:type="dxa" w:w="1260"/>
            <w:vAlign w:val="center"/>
          </w:tcPr>
          <w:p>
            <w:pPr>
              <w:jc w:val="center"/>
            </w:pPr>
            <w:r>
              <w:rPr>
                <w:sz w:val="18"/>
              </w:rPr>
              <w:t>5/11/25 13:00</w:t>
            </w:r>
          </w:p>
        </w:tc>
        <w:tc>
          <w:tcPr>
            <w:tcW w:type="dxa" w:w="1260"/>
            <w:vAlign w:val="center"/>
          </w:tcPr>
          <w:p>
            <w:pPr>
              <w:jc w:val="center"/>
            </w:pPr>
            <w:r>
              <w:rPr>
                <w:sz w:val="18"/>
              </w:rPr>
              <w:t>5/11/25 13:00</w:t>
            </w:r>
          </w:p>
        </w:tc>
        <w:tc>
          <w:tcPr>
            <w:tcW w:type="dxa" w:w="1260"/>
            <w:vAlign w:val="center"/>
          </w:tcPr>
          <w:p>
            <w:pPr>
              <w:jc w:val="center"/>
            </w:pPr>
            <w:r>
              <w:rPr>
                <w:sz w:val="18"/>
              </w:rPr>
            </w:r>
          </w:p>
        </w:tc>
        <w:tc>
          <w:tcPr>
            <w:tcW w:type="dxa" w:w="1260"/>
            <w:vAlign w:val="center"/>
          </w:tcPr>
          <w:p>
            <w:pPr>
              <w:jc w:val="center"/>
            </w:pPr>
            <w:r>
              <w:rPr>
                <w:sz w:val="18"/>
              </w:rPr>
              <w:t>5/11/25 13:00</w:t>
            </w:r>
          </w:p>
        </w:tc>
        <w:tc>
          <w:tcPr>
            <w:tcW w:type="dxa" w:w="1260"/>
            <w:vAlign w:val="center"/>
          </w:tcPr>
          <w:p>
            <w:pPr>
              <w:jc w:val="center"/>
            </w:pPr>
            <w:r>
              <w:rPr>
                <w:sz w:val="18"/>
              </w:rPr>
              <w:t>Finalizada</w:t>
            </w:r>
          </w:p>
        </w:tc>
      </w:tr>
      <w:tr>
        <w:tc>
          <w:tcPr>
            <w:tcW w:type="dxa" w:w="1260"/>
            <w:vAlign w:val="center"/>
            <w:shd w:fill="F2F2F2"/>
          </w:tcPr>
          <w:p>
            <w:pPr>
              <w:jc w:val="center"/>
            </w:pPr>
            <w:r>
              <w:rPr>
                <w:sz w:val="18"/>
              </w:rPr>
              <w:t>OC-2252460</w:t>
            </w:r>
          </w:p>
        </w:tc>
        <w:tc>
          <w:tcPr>
            <w:tcW w:type="dxa" w:w="1260"/>
            <w:vAlign w:val="center"/>
            <w:shd w:fill="F2F2F2"/>
          </w:tcPr>
          <w:p>
            <w:pPr>
              <w:jc w:val="center"/>
            </w:pPr>
            <w:r>
              <w:rPr>
                <w:sz w:val="18"/>
              </w:rPr>
              <w:t>E.P. SUBA _CRA 92 146C 49</w:t>
            </w:r>
          </w:p>
        </w:tc>
        <w:tc>
          <w:tcPr>
            <w:tcW w:type="dxa" w:w="1260"/>
            <w:vAlign w:val="center"/>
            <w:shd w:fill="F2F2F2"/>
          </w:tcPr>
          <w:p>
            <w:pPr>
              <w:jc w:val="center"/>
            </w:pPr>
            <w:r>
              <w:rPr>
                <w:sz w:val="18"/>
              </w:rPr>
              <w:t>5/11/25 8:00</w:t>
            </w:r>
          </w:p>
        </w:tc>
        <w:tc>
          <w:tcPr>
            <w:tcW w:type="dxa" w:w="1260"/>
            <w:vAlign w:val="center"/>
            <w:shd w:fill="F2F2F2"/>
          </w:tcPr>
          <w:p>
            <w:pPr>
              <w:jc w:val="center"/>
            </w:pPr>
            <w:r>
              <w:rPr>
                <w:sz w:val="18"/>
              </w:rPr>
              <w:t>5/11/25 8:00</w:t>
            </w:r>
          </w:p>
        </w:tc>
        <w:tc>
          <w:tcPr>
            <w:tcW w:type="dxa" w:w="1260"/>
            <w:vAlign w:val="center"/>
            <w:shd w:fill="F2F2F2"/>
          </w:tcPr>
          <w:p>
            <w:pPr>
              <w:jc w:val="center"/>
            </w:pPr>
            <w:r>
              <w:rPr>
                <w:sz w:val="18"/>
              </w:rPr>
              <w:t>5/11/25 8:00</w:t>
            </w:r>
          </w:p>
        </w:tc>
        <w:tc>
          <w:tcPr>
            <w:tcW w:type="dxa" w:w="1260"/>
            <w:vAlign w:val="center"/>
            <w:shd w:fill="F2F2F2"/>
          </w:tcPr>
          <w:p>
            <w:pPr>
              <w:jc w:val="center"/>
            </w:pPr>
            <w:r>
              <w:rPr>
                <w:sz w:val="18"/>
              </w:rPr>
            </w:r>
          </w:p>
        </w:tc>
        <w:tc>
          <w:tcPr>
            <w:tcW w:type="dxa" w:w="1260"/>
            <w:vAlign w:val="center"/>
            <w:shd w:fill="F2F2F2"/>
          </w:tcPr>
          <w:p>
            <w:pPr>
              <w:jc w:val="center"/>
            </w:pPr>
            <w:r>
              <w:rPr>
                <w:sz w:val="18"/>
              </w:rPr>
              <w:t>5/11/25 8:00</w:t>
            </w:r>
          </w:p>
        </w:tc>
        <w:tc>
          <w:tcPr>
            <w:tcW w:type="dxa" w:w="1260"/>
            <w:vAlign w:val="center"/>
            <w:shd w:fill="F2F2F2"/>
          </w:tcPr>
          <w:p>
            <w:pPr>
              <w:jc w:val="center"/>
            </w:pPr>
            <w:r>
              <w:rPr>
                <w:sz w:val="18"/>
              </w:rPr>
              <w:t>Finalizada</w:t>
            </w:r>
          </w:p>
        </w:tc>
      </w:tr>
      <w:tr>
        <w:tc>
          <w:tcPr>
            <w:tcW w:type="dxa" w:w="1260"/>
            <w:vAlign w:val="center"/>
          </w:tcPr>
          <w:p>
            <w:pPr>
              <w:jc w:val="center"/>
            </w:pPr>
            <w:r>
              <w:rPr>
                <w:sz w:val="18"/>
              </w:rPr>
              <w:t>OC-2252436</w:t>
            </w:r>
          </w:p>
        </w:tc>
        <w:tc>
          <w:tcPr>
            <w:tcW w:type="dxa" w:w="1260"/>
            <w:vAlign w:val="center"/>
          </w:tcPr>
          <w:p>
            <w:pPr>
              <w:jc w:val="center"/>
            </w:pPr>
            <w:r>
              <w:rPr>
                <w:sz w:val="18"/>
              </w:rPr>
              <w:t>E.P. TEUSAQUILLO _Cra. 13 # 39-86</w:t>
            </w:r>
          </w:p>
        </w:tc>
        <w:tc>
          <w:tcPr>
            <w:tcW w:type="dxa" w:w="1260"/>
            <w:vAlign w:val="center"/>
          </w:tcPr>
          <w:p>
            <w:pPr>
              <w:jc w:val="center"/>
            </w:pPr>
            <w:r>
              <w:rPr>
                <w:sz w:val="18"/>
              </w:rPr>
              <w:t>6/11/25 13:00</w:t>
            </w:r>
          </w:p>
        </w:tc>
        <w:tc>
          <w:tcPr>
            <w:tcW w:type="dxa" w:w="1260"/>
            <w:vAlign w:val="center"/>
          </w:tcPr>
          <w:p>
            <w:pPr>
              <w:jc w:val="center"/>
            </w:pPr>
            <w:r>
              <w:rPr>
                <w:sz w:val="18"/>
              </w:rPr>
              <w:t>6/11/25 13:00</w:t>
            </w:r>
          </w:p>
        </w:tc>
        <w:tc>
          <w:tcPr>
            <w:tcW w:type="dxa" w:w="1260"/>
            <w:vAlign w:val="center"/>
          </w:tcPr>
          <w:p>
            <w:pPr>
              <w:jc w:val="center"/>
            </w:pPr>
            <w:r>
              <w:rPr>
                <w:sz w:val="18"/>
              </w:rPr>
              <w:t>6/11/25 13:00</w:t>
            </w:r>
          </w:p>
        </w:tc>
        <w:tc>
          <w:tcPr>
            <w:tcW w:type="dxa" w:w="1260"/>
            <w:vAlign w:val="center"/>
          </w:tcPr>
          <w:p>
            <w:pPr>
              <w:jc w:val="center"/>
            </w:pPr>
            <w:r>
              <w:rPr>
                <w:sz w:val="18"/>
              </w:rPr>
            </w:r>
          </w:p>
        </w:tc>
        <w:tc>
          <w:tcPr>
            <w:tcW w:type="dxa" w:w="1260"/>
            <w:vAlign w:val="center"/>
          </w:tcPr>
          <w:p>
            <w:pPr>
              <w:jc w:val="center"/>
            </w:pPr>
            <w:r>
              <w:rPr>
                <w:sz w:val="18"/>
              </w:rPr>
              <w:t>6/11/25 13:00</w:t>
            </w:r>
          </w:p>
        </w:tc>
        <w:tc>
          <w:tcPr>
            <w:tcW w:type="dxa" w:w="1260"/>
            <w:vAlign w:val="center"/>
          </w:tcPr>
          <w:p>
            <w:pPr>
              <w:jc w:val="center"/>
            </w:pPr>
            <w:r>
              <w:rPr>
                <w:sz w:val="18"/>
              </w:rPr>
              <w:t>Finalizada</w:t>
            </w:r>
          </w:p>
        </w:tc>
      </w:tr>
      <w:tr>
        <w:tc>
          <w:tcPr>
            <w:tcW w:type="dxa" w:w="1260"/>
            <w:vAlign w:val="center"/>
            <w:shd w:fill="F2F2F2"/>
          </w:tcPr>
          <w:p>
            <w:pPr>
              <w:jc w:val="center"/>
            </w:pPr>
            <w:r>
              <w:rPr>
                <w:sz w:val="18"/>
              </w:rPr>
              <w:t>OC-2252447</w:t>
            </w:r>
          </w:p>
        </w:tc>
        <w:tc>
          <w:tcPr>
            <w:tcW w:type="dxa" w:w="1260"/>
            <w:vAlign w:val="center"/>
            <w:shd w:fill="F2F2F2"/>
          </w:tcPr>
          <w:p>
            <w:pPr>
              <w:jc w:val="center"/>
            </w:pPr>
            <w:r>
              <w:rPr>
                <w:sz w:val="18"/>
              </w:rPr>
              <w:t>E.P RAFAEL URIBE URIBE _CLL 27 SUR 24 39</w:t>
            </w:r>
          </w:p>
        </w:tc>
        <w:tc>
          <w:tcPr>
            <w:tcW w:type="dxa" w:w="1260"/>
            <w:vAlign w:val="center"/>
            <w:shd w:fill="F2F2F2"/>
          </w:tcPr>
          <w:p>
            <w:pPr>
              <w:jc w:val="center"/>
            </w:pPr>
            <w:r>
              <w:rPr>
                <w:sz w:val="18"/>
              </w:rPr>
              <w:t>6/11/25 8:00</w:t>
            </w:r>
          </w:p>
        </w:tc>
        <w:tc>
          <w:tcPr>
            <w:tcW w:type="dxa" w:w="1260"/>
            <w:vAlign w:val="center"/>
            <w:shd w:fill="F2F2F2"/>
          </w:tcPr>
          <w:p>
            <w:pPr>
              <w:jc w:val="center"/>
            </w:pPr>
            <w:r>
              <w:rPr>
                <w:sz w:val="18"/>
              </w:rPr>
              <w:t>6/11/25 8:00</w:t>
            </w:r>
          </w:p>
        </w:tc>
        <w:tc>
          <w:tcPr>
            <w:tcW w:type="dxa" w:w="1260"/>
            <w:vAlign w:val="center"/>
            <w:shd w:fill="F2F2F2"/>
          </w:tcPr>
          <w:p>
            <w:pPr>
              <w:jc w:val="center"/>
            </w:pPr>
            <w:r>
              <w:rPr>
                <w:sz w:val="18"/>
              </w:rPr>
              <w:t>6/11/25 8:00</w:t>
            </w:r>
          </w:p>
        </w:tc>
        <w:tc>
          <w:tcPr>
            <w:tcW w:type="dxa" w:w="1260"/>
            <w:vAlign w:val="center"/>
            <w:shd w:fill="F2F2F2"/>
          </w:tcPr>
          <w:p>
            <w:pPr>
              <w:jc w:val="center"/>
            </w:pPr>
            <w:r>
              <w:rPr>
                <w:sz w:val="18"/>
              </w:rPr>
            </w:r>
          </w:p>
        </w:tc>
        <w:tc>
          <w:tcPr>
            <w:tcW w:type="dxa" w:w="1260"/>
            <w:vAlign w:val="center"/>
            <w:shd w:fill="F2F2F2"/>
          </w:tcPr>
          <w:p>
            <w:pPr>
              <w:jc w:val="center"/>
            </w:pPr>
            <w:r>
              <w:rPr>
                <w:sz w:val="18"/>
              </w:rPr>
              <w:t>6/11/25 8:00</w:t>
            </w:r>
          </w:p>
        </w:tc>
        <w:tc>
          <w:tcPr>
            <w:tcW w:type="dxa" w:w="1260"/>
            <w:vAlign w:val="center"/>
            <w:shd w:fill="F2F2F2"/>
          </w:tcPr>
          <w:p>
            <w:pPr>
              <w:jc w:val="center"/>
            </w:pPr>
            <w:r>
              <w:rPr>
                <w:sz w:val="18"/>
              </w:rPr>
              <w:t>Finalizada</w:t>
            </w:r>
          </w:p>
        </w:tc>
      </w:tr>
      <w:tr>
        <w:tc>
          <w:tcPr>
            <w:tcW w:type="dxa" w:w="1260"/>
            <w:vAlign w:val="center"/>
          </w:tcPr>
          <w:p>
            <w:pPr>
              <w:jc w:val="center"/>
            </w:pPr>
            <w:r>
              <w:rPr>
                <w:sz w:val="18"/>
              </w:rPr>
              <w:t>OC-2252448</w:t>
            </w:r>
          </w:p>
        </w:tc>
        <w:tc>
          <w:tcPr>
            <w:tcW w:type="dxa" w:w="1260"/>
            <w:vAlign w:val="center"/>
          </w:tcPr>
          <w:p>
            <w:pPr>
              <w:jc w:val="center"/>
            </w:pPr>
            <w:r>
              <w:rPr>
                <w:sz w:val="18"/>
              </w:rPr>
              <w:t>E.P. BOSA _Cll 65 J Sur CRA 77 N</w:t>
            </w:r>
          </w:p>
        </w:tc>
        <w:tc>
          <w:tcPr>
            <w:tcW w:type="dxa" w:w="1260"/>
            <w:vAlign w:val="center"/>
          </w:tcPr>
          <w:p>
            <w:pPr>
              <w:jc w:val="center"/>
            </w:pPr>
            <w:r>
              <w:rPr>
                <w:sz w:val="18"/>
              </w:rPr>
              <w:t>7/10/25 8:00</w:t>
            </w:r>
          </w:p>
        </w:tc>
        <w:tc>
          <w:tcPr>
            <w:tcW w:type="dxa" w:w="1260"/>
            <w:vAlign w:val="center"/>
          </w:tcPr>
          <w:p>
            <w:pPr>
              <w:jc w:val="center"/>
            </w:pPr>
            <w:r>
              <w:rPr>
                <w:sz w:val="18"/>
              </w:rPr>
              <w:t>7/10/25 8:00</w:t>
            </w:r>
          </w:p>
        </w:tc>
        <w:tc>
          <w:tcPr>
            <w:tcW w:type="dxa" w:w="1260"/>
            <w:vAlign w:val="center"/>
          </w:tcPr>
          <w:p>
            <w:pPr>
              <w:jc w:val="center"/>
            </w:pPr>
            <w:r>
              <w:rPr>
                <w:sz w:val="18"/>
              </w:rPr>
              <w:t>7/10/25 8:00</w:t>
            </w:r>
          </w:p>
        </w:tc>
        <w:tc>
          <w:tcPr>
            <w:tcW w:type="dxa" w:w="1260"/>
            <w:vAlign w:val="center"/>
          </w:tcPr>
          <w:p>
            <w:pPr>
              <w:jc w:val="center"/>
            </w:pPr>
            <w:r>
              <w:rPr>
                <w:sz w:val="18"/>
              </w:rPr>
            </w:r>
          </w:p>
        </w:tc>
        <w:tc>
          <w:tcPr>
            <w:tcW w:type="dxa" w:w="1260"/>
            <w:vAlign w:val="center"/>
          </w:tcPr>
          <w:p>
            <w:pPr>
              <w:jc w:val="center"/>
            </w:pPr>
            <w:r>
              <w:rPr>
                <w:sz w:val="18"/>
              </w:rPr>
              <w:t>7/10/25 8:00</w:t>
            </w:r>
          </w:p>
        </w:tc>
        <w:tc>
          <w:tcPr>
            <w:tcW w:type="dxa" w:w="1260"/>
            <w:vAlign w:val="center"/>
          </w:tcPr>
          <w:p>
            <w:pPr>
              <w:jc w:val="center"/>
            </w:pPr>
            <w:r>
              <w:rPr>
                <w:sz w:val="18"/>
              </w:rPr>
              <w:t>Finalizada</w:t>
            </w:r>
          </w:p>
        </w:tc>
      </w:tr>
      <w:tr>
        <w:tc>
          <w:tcPr>
            <w:tcW w:type="dxa" w:w="1260"/>
            <w:vAlign w:val="center"/>
            <w:shd w:fill="F2F2F2"/>
          </w:tcPr>
          <w:p>
            <w:pPr>
              <w:jc w:val="center"/>
            </w:pPr>
            <w:r>
              <w:rPr>
                <w:sz w:val="18"/>
              </w:rPr>
              <w:t>OC-2252449</w:t>
            </w:r>
          </w:p>
        </w:tc>
        <w:tc>
          <w:tcPr>
            <w:tcW w:type="dxa" w:w="1260"/>
            <w:vAlign w:val="center"/>
            <w:shd w:fill="F2F2F2"/>
          </w:tcPr>
          <w:p>
            <w:pPr>
              <w:jc w:val="center"/>
            </w:pPr>
            <w:r>
              <w:rPr>
                <w:sz w:val="18"/>
              </w:rPr>
              <w:t>E.P. SAN CRISTÓBAL _Av. 1 de Mayo # 3-90 Este Sur</w:t>
            </w:r>
          </w:p>
        </w:tc>
        <w:tc>
          <w:tcPr>
            <w:tcW w:type="dxa" w:w="1260"/>
            <w:vAlign w:val="center"/>
            <w:shd w:fill="F2F2F2"/>
          </w:tcPr>
          <w:p>
            <w:pPr>
              <w:jc w:val="center"/>
            </w:pPr>
            <w:r>
              <w:rPr>
                <w:sz w:val="18"/>
              </w:rPr>
              <w:t>7/10/25 13:00</w:t>
            </w:r>
          </w:p>
        </w:tc>
        <w:tc>
          <w:tcPr>
            <w:tcW w:type="dxa" w:w="1260"/>
            <w:vAlign w:val="center"/>
            <w:shd w:fill="F2F2F2"/>
          </w:tcPr>
          <w:p>
            <w:pPr>
              <w:jc w:val="center"/>
            </w:pPr>
            <w:r>
              <w:rPr>
                <w:sz w:val="18"/>
              </w:rPr>
              <w:t>7/10/25 13:00</w:t>
            </w:r>
          </w:p>
        </w:tc>
        <w:tc>
          <w:tcPr>
            <w:tcW w:type="dxa" w:w="1260"/>
            <w:vAlign w:val="center"/>
            <w:shd w:fill="F2F2F2"/>
          </w:tcPr>
          <w:p>
            <w:pPr>
              <w:jc w:val="center"/>
            </w:pPr>
            <w:r>
              <w:rPr>
                <w:sz w:val="18"/>
              </w:rPr>
              <w:t>7/10/25 13:00</w:t>
            </w:r>
          </w:p>
        </w:tc>
        <w:tc>
          <w:tcPr>
            <w:tcW w:type="dxa" w:w="1260"/>
            <w:vAlign w:val="center"/>
            <w:shd w:fill="F2F2F2"/>
          </w:tcPr>
          <w:p>
            <w:pPr>
              <w:jc w:val="center"/>
            </w:pPr>
            <w:r>
              <w:rPr>
                <w:sz w:val="18"/>
              </w:rPr>
            </w:r>
          </w:p>
        </w:tc>
        <w:tc>
          <w:tcPr>
            <w:tcW w:type="dxa" w:w="1260"/>
            <w:vAlign w:val="center"/>
            <w:shd w:fill="F2F2F2"/>
          </w:tcPr>
          <w:p>
            <w:pPr>
              <w:jc w:val="center"/>
            </w:pPr>
            <w:r>
              <w:rPr>
                <w:sz w:val="18"/>
              </w:rPr>
              <w:t>7/10/25 13:00</w:t>
            </w:r>
          </w:p>
        </w:tc>
        <w:tc>
          <w:tcPr>
            <w:tcW w:type="dxa" w:w="1260"/>
            <w:vAlign w:val="center"/>
            <w:shd w:fill="F2F2F2"/>
          </w:tcPr>
          <w:p>
            <w:pPr>
              <w:jc w:val="center"/>
            </w:pPr>
            <w:r>
              <w:rPr>
                <w:sz w:val="18"/>
              </w:rPr>
              <w:t>Finalizada</w:t>
            </w:r>
          </w:p>
        </w:tc>
      </w:tr>
      <w:tr>
        <w:tc>
          <w:tcPr>
            <w:tcW w:type="dxa" w:w="1260"/>
            <w:vAlign w:val="center"/>
          </w:tcPr>
          <w:p>
            <w:pPr>
              <w:jc w:val="center"/>
            </w:pPr>
            <w:r>
              <w:rPr>
                <w:sz w:val="18"/>
              </w:rPr>
              <w:t>OC-2252450</w:t>
            </w:r>
          </w:p>
        </w:tc>
        <w:tc>
          <w:tcPr>
            <w:tcW w:type="dxa" w:w="1260"/>
            <w:vAlign w:val="center"/>
          </w:tcPr>
          <w:p>
            <w:pPr>
              <w:jc w:val="center"/>
            </w:pPr>
            <w:r>
              <w:rPr>
                <w:sz w:val="18"/>
              </w:rPr>
              <w:t>E.P. KENNEDY _CLL 41 D SUR 78 N 2</w:t>
            </w:r>
          </w:p>
        </w:tc>
        <w:tc>
          <w:tcPr>
            <w:tcW w:type="dxa" w:w="1260"/>
            <w:vAlign w:val="center"/>
          </w:tcPr>
          <w:p>
            <w:pPr>
              <w:jc w:val="center"/>
            </w:pPr>
            <w:r>
              <w:rPr>
                <w:sz w:val="18"/>
              </w:rPr>
              <w:t>10/10/25 8:00</w:t>
            </w:r>
          </w:p>
        </w:tc>
        <w:tc>
          <w:tcPr>
            <w:tcW w:type="dxa" w:w="1260"/>
            <w:vAlign w:val="center"/>
          </w:tcPr>
          <w:p>
            <w:pPr>
              <w:jc w:val="center"/>
            </w:pPr>
            <w:r>
              <w:rPr>
                <w:sz w:val="18"/>
              </w:rPr>
              <w:t>10/10/25 8:00</w:t>
            </w:r>
          </w:p>
        </w:tc>
        <w:tc>
          <w:tcPr>
            <w:tcW w:type="dxa" w:w="1260"/>
            <w:vAlign w:val="center"/>
          </w:tcPr>
          <w:p>
            <w:pPr>
              <w:jc w:val="center"/>
            </w:pPr>
            <w:r>
              <w:rPr>
                <w:sz w:val="18"/>
              </w:rPr>
              <w:t>10/10/25 8:00</w:t>
            </w:r>
          </w:p>
        </w:tc>
        <w:tc>
          <w:tcPr>
            <w:tcW w:type="dxa" w:w="1260"/>
            <w:vAlign w:val="center"/>
          </w:tcPr>
          <w:p>
            <w:pPr>
              <w:jc w:val="center"/>
            </w:pPr>
            <w:r>
              <w:rPr>
                <w:sz w:val="18"/>
              </w:rPr>
            </w:r>
          </w:p>
        </w:tc>
        <w:tc>
          <w:tcPr>
            <w:tcW w:type="dxa" w:w="1260"/>
            <w:vAlign w:val="center"/>
          </w:tcPr>
          <w:p>
            <w:pPr>
              <w:jc w:val="center"/>
            </w:pPr>
            <w:r>
              <w:rPr>
                <w:sz w:val="18"/>
              </w:rPr>
              <w:t>10/10/25 8:00</w:t>
            </w:r>
          </w:p>
        </w:tc>
        <w:tc>
          <w:tcPr>
            <w:tcW w:type="dxa" w:w="1260"/>
            <w:vAlign w:val="center"/>
          </w:tcPr>
          <w:p>
            <w:pPr>
              <w:jc w:val="center"/>
            </w:pPr>
            <w:r>
              <w:rPr>
                <w:sz w:val="18"/>
              </w:rPr>
              <w:t>Finalizada</w:t>
            </w:r>
          </w:p>
        </w:tc>
      </w:tr>
      <w:tr>
        <w:tc>
          <w:tcPr>
            <w:tcW w:type="dxa" w:w="1260"/>
            <w:vAlign w:val="center"/>
            <w:shd w:fill="F2F2F2"/>
          </w:tcPr>
          <w:p>
            <w:pPr>
              <w:jc w:val="center"/>
            </w:pPr>
            <w:r>
              <w:rPr>
                <w:sz w:val="18"/>
              </w:rPr>
              <w:t>OC-2252451</w:t>
            </w:r>
          </w:p>
        </w:tc>
        <w:tc>
          <w:tcPr>
            <w:tcW w:type="dxa" w:w="1260"/>
            <w:vAlign w:val="center"/>
            <w:shd w:fill="F2F2F2"/>
          </w:tcPr>
          <w:p>
            <w:pPr>
              <w:jc w:val="center"/>
            </w:pPr>
            <w:r>
              <w:rPr>
                <w:sz w:val="18"/>
              </w:rPr>
              <w:t>E.P CANDELARIA _Cra. 7 # 6A-11</w:t>
            </w:r>
          </w:p>
        </w:tc>
        <w:tc>
          <w:tcPr>
            <w:tcW w:type="dxa" w:w="1260"/>
            <w:vAlign w:val="center"/>
            <w:shd w:fill="F2F2F2"/>
          </w:tcPr>
          <w:p>
            <w:pPr>
              <w:jc w:val="center"/>
            </w:pPr>
            <w:r>
              <w:rPr>
                <w:sz w:val="18"/>
              </w:rPr>
              <w:t>10/10/25 13:00</w:t>
            </w:r>
          </w:p>
        </w:tc>
        <w:tc>
          <w:tcPr>
            <w:tcW w:type="dxa" w:w="1260"/>
            <w:vAlign w:val="center"/>
            <w:shd w:fill="F2F2F2"/>
          </w:tcPr>
          <w:p>
            <w:pPr>
              <w:jc w:val="center"/>
            </w:pPr>
            <w:r>
              <w:rPr>
                <w:sz w:val="18"/>
              </w:rPr>
              <w:t>10/10/25 13:00</w:t>
            </w:r>
          </w:p>
        </w:tc>
        <w:tc>
          <w:tcPr>
            <w:tcW w:type="dxa" w:w="1260"/>
            <w:vAlign w:val="center"/>
            <w:shd w:fill="F2F2F2"/>
          </w:tcPr>
          <w:p>
            <w:pPr>
              <w:jc w:val="center"/>
            </w:pPr>
            <w:r>
              <w:rPr>
                <w:sz w:val="18"/>
              </w:rPr>
              <w:t>10/10/25 13:00</w:t>
            </w:r>
          </w:p>
        </w:tc>
        <w:tc>
          <w:tcPr>
            <w:tcW w:type="dxa" w:w="1260"/>
            <w:vAlign w:val="center"/>
            <w:shd w:fill="F2F2F2"/>
          </w:tcPr>
          <w:p>
            <w:pPr>
              <w:jc w:val="center"/>
            </w:pPr>
            <w:r>
              <w:rPr>
                <w:sz w:val="18"/>
              </w:rPr>
            </w:r>
          </w:p>
        </w:tc>
        <w:tc>
          <w:tcPr>
            <w:tcW w:type="dxa" w:w="1260"/>
            <w:vAlign w:val="center"/>
            <w:shd w:fill="F2F2F2"/>
          </w:tcPr>
          <w:p>
            <w:pPr>
              <w:jc w:val="center"/>
            </w:pPr>
            <w:r>
              <w:rPr>
                <w:sz w:val="18"/>
              </w:rPr>
              <w:t>10/10/25 13:00</w:t>
            </w:r>
          </w:p>
        </w:tc>
        <w:tc>
          <w:tcPr>
            <w:tcW w:type="dxa" w:w="1260"/>
            <w:vAlign w:val="center"/>
            <w:shd w:fill="F2F2F2"/>
          </w:tcPr>
          <w:p>
            <w:pPr>
              <w:jc w:val="center"/>
            </w:pPr>
            <w:r>
              <w:rPr>
                <w:sz w:val="18"/>
              </w:rPr>
              <w:t>Finalizada</w:t>
            </w:r>
          </w:p>
        </w:tc>
      </w:tr>
      <w:tr>
        <w:tc>
          <w:tcPr>
            <w:tcW w:type="dxa" w:w="1260"/>
            <w:vAlign w:val="center"/>
          </w:tcPr>
          <w:p>
            <w:pPr>
              <w:jc w:val="center"/>
            </w:pPr>
            <w:r>
              <w:rPr>
                <w:sz w:val="18"/>
              </w:rPr>
              <w:t>OC-2252454</w:t>
            </w:r>
          </w:p>
        </w:tc>
        <w:tc>
          <w:tcPr>
            <w:tcW w:type="dxa" w:w="1260"/>
            <w:vAlign w:val="center"/>
          </w:tcPr>
          <w:p>
            <w:pPr>
              <w:jc w:val="center"/>
            </w:pPr>
            <w:r>
              <w:rPr>
                <w:sz w:val="18"/>
              </w:rPr>
              <w:t>E.P LOS MÁRTIRES _CRA 24 12-32</w:t>
            </w:r>
          </w:p>
        </w:tc>
        <w:tc>
          <w:tcPr>
            <w:tcW w:type="dxa" w:w="1260"/>
            <w:vAlign w:val="center"/>
          </w:tcPr>
          <w:p>
            <w:pPr>
              <w:jc w:val="center"/>
            </w:pPr>
            <w:r>
              <w:rPr>
                <w:sz w:val="18"/>
              </w:rPr>
              <w:t>11/10/25 8:00</w:t>
            </w:r>
          </w:p>
        </w:tc>
        <w:tc>
          <w:tcPr>
            <w:tcW w:type="dxa" w:w="1260"/>
            <w:vAlign w:val="center"/>
          </w:tcPr>
          <w:p>
            <w:pPr>
              <w:jc w:val="center"/>
            </w:pPr>
            <w:r>
              <w:rPr>
                <w:sz w:val="18"/>
              </w:rPr>
              <w:t>11/10/25 8:00</w:t>
            </w:r>
          </w:p>
        </w:tc>
        <w:tc>
          <w:tcPr>
            <w:tcW w:type="dxa" w:w="1260"/>
            <w:vAlign w:val="center"/>
          </w:tcPr>
          <w:p>
            <w:pPr>
              <w:jc w:val="center"/>
            </w:pPr>
            <w:r>
              <w:rPr>
                <w:sz w:val="18"/>
              </w:rPr>
              <w:t>11/10/25 8:00</w:t>
            </w:r>
          </w:p>
        </w:tc>
        <w:tc>
          <w:tcPr>
            <w:tcW w:type="dxa" w:w="1260"/>
            <w:vAlign w:val="center"/>
          </w:tcPr>
          <w:p>
            <w:pPr>
              <w:jc w:val="center"/>
            </w:pPr>
            <w:r>
              <w:rPr>
                <w:sz w:val="18"/>
              </w:rPr>
            </w:r>
          </w:p>
        </w:tc>
        <w:tc>
          <w:tcPr>
            <w:tcW w:type="dxa" w:w="1260"/>
            <w:vAlign w:val="center"/>
          </w:tcPr>
          <w:p>
            <w:pPr>
              <w:jc w:val="center"/>
            </w:pPr>
            <w:r>
              <w:rPr>
                <w:sz w:val="18"/>
              </w:rPr>
              <w:t>11/10/25 8:00</w:t>
            </w:r>
          </w:p>
        </w:tc>
        <w:tc>
          <w:tcPr>
            <w:tcW w:type="dxa" w:w="1260"/>
            <w:vAlign w:val="center"/>
          </w:tcPr>
          <w:p>
            <w:pPr>
              <w:jc w:val="center"/>
            </w:pPr>
            <w:r>
              <w:rPr>
                <w:sz w:val="18"/>
              </w:rPr>
              <w:t>Finalizada</w:t>
            </w:r>
          </w:p>
        </w:tc>
      </w:tr>
      <w:tr>
        <w:tc>
          <w:tcPr>
            <w:tcW w:type="dxa" w:w="1260"/>
            <w:vAlign w:val="center"/>
            <w:shd w:fill="F2F2F2"/>
          </w:tcPr>
          <w:p>
            <w:pPr>
              <w:jc w:val="center"/>
            </w:pPr>
            <w:r>
              <w:rPr>
                <w:sz w:val="18"/>
              </w:rPr>
              <w:t>OC-2252455</w:t>
            </w:r>
          </w:p>
        </w:tc>
        <w:tc>
          <w:tcPr>
            <w:tcW w:type="dxa" w:w="1260"/>
            <w:vAlign w:val="center"/>
            <w:shd w:fill="F2F2F2"/>
          </w:tcPr>
          <w:p>
            <w:pPr>
              <w:jc w:val="center"/>
            </w:pPr>
            <w:r>
              <w:rPr>
                <w:sz w:val="18"/>
              </w:rPr>
              <w:t>E.P GRUMO Y ESMAD _CLL 4 A BIS TRANS 20</w:t>
            </w:r>
          </w:p>
        </w:tc>
        <w:tc>
          <w:tcPr>
            <w:tcW w:type="dxa" w:w="1260"/>
            <w:vAlign w:val="center"/>
            <w:shd w:fill="F2F2F2"/>
          </w:tcPr>
          <w:p>
            <w:pPr>
              <w:jc w:val="center"/>
            </w:pPr>
            <w:r>
              <w:rPr>
                <w:sz w:val="18"/>
              </w:rPr>
              <w:t>11/10/25 13:00</w:t>
            </w:r>
          </w:p>
        </w:tc>
        <w:tc>
          <w:tcPr>
            <w:tcW w:type="dxa" w:w="1260"/>
            <w:vAlign w:val="center"/>
            <w:shd w:fill="F2F2F2"/>
          </w:tcPr>
          <w:p>
            <w:pPr>
              <w:jc w:val="center"/>
            </w:pPr>
            <w:r>
              <w:rPr>
                <w:sz w:val="18"/>
              </w:rPr>
              <w:t>11/10/25 13:00</w:t>
            </w:r>
          </w:p>
        </w:tc>
        <w:tc>
          <w:tcPr>
            <w:tcW w:type="dxa" w:w="1260"/>
            <w:vAlign w:val="center"/>
            <w:shd w:fill="F2F2F2"/>
          </w:tcPr>
          <w:p>
            <w:pPr>
              <w:jc w:val="center"/>
            </w:pPr>
            <w:r>
              <w:rPr>
                <w:sz w:val="18"/>
              </w:rPr>
              <w:t>11/10/25 13:00</w:t>
            </w:r>
          </w:p>
        </w:tc>
        <w:tc>
          <w:tcPr>
            <w:tcW w:type="dxa" w:w="1260"/>
            <w:vAlign w:val="center"/>
            <w:shd w:fill="F2F2F2"/>
          </w:tcPr>
          <w:p>
            <w:pPr>
              <w:jc w:val="center"/>
            </w:pPr>
            <w:r>
              <w:rPr>
                <w:sz w:val="18"/>
              </w:rPr>
            </w:r>
          </w:p>
        </w:tc>
        <w:tc>
          <w:tcPr>
            <w:tcW w:type="dxa" w:w="1260"/>
            <w:vAlign w:val="center"/>
            <w:shd w:fill="F2F2F2"/>
          </w:tcPr>
          <w:p>
            <w:pPr>
              <w:jc w:val="center"/>
            </w:pPr>
            <w:r>
              <w:rPr>
                <w:sz w:val="18"/>
              </w:rPr>
              <w:t>11/10/25 13:00</w:t>
            </w:r>
          </w:p>
        </w:tc>
        <w:tc>
          <w:tcPr>
            <w:tcW w:type="dxa" w:w="1260"/>
            <w:vAlign w:val="center"/>
            <w:shd w:fill="F2F2F2"/>
          </w:tcPr>
          <w:p>
            <w:pPr>
              <w:jc w:val="center"/>
            </w:pPr>
            <w:r>
              <w:rPr>
                <w:sz w:val="18"/>
              </w:rPr>
              <w:t>Finalizada</w:t>
            </w:r>
          </w:p>
        </w:tc>
      </w:tr>
    </w:tbl>
    <w:p w14:paraId="3EBDF28B" w14:textId="0463FC7E" w:rsidR="00A12B41" w:rsidRPr="00A12B41" w:rsidRDefault="00A12B41" w:rsidP="00A12B41">
      <w:pPr>
        <w:jc w:val="center"/>
        <w:rPr>
          <w:i/>
          <w:iCs/>
          <w:color w:val="1F497D" w:themeColor="text2"/>
          <w:sz w:val="18"/>
          <w:szCs w:val="18"/>
        </w:rPr>
      </w:pPr>
      <w:r w:rsidRPr="00A12B41">
        <w:rPr>
          <w:i/>
          <w:iCs/>
          <w:color w:val="1F497D" w:themeColor="text2"/>
          <w:sz w:val="18"/>
          <w:szCs w:val="18"/>
        </w:rPr>
        <w:t>Tabla 70. CRONOGRAMA ETB CONECTIVIDAD REPORTADO POR LA SDSCJ</w:t>
      </w:r>
    </w:p>
    <w:p w14:paraId="58C666F9" w14:textId="180EA1DB" w:rsidR="00A12B41" w:rsidRDefault="00A12B41" w:rsidP="00A12B41">
      <w:r>
        <w:t>Se anexa tabla con el detalle del estado de integración de cada Estación de Policía</w:t>
      </w:r>
      <w:r>
        <w:cr/>
      </w:r>
    </w:p>
    <w:p w14:paraId="78C4E791" w14:textId="5E590CDB" w:rsidR="00BD4112" w:rsidRDefault="00BD4112" w:rsidP="00BD4112">
      <w:pPr>
        <w:jc w:val="center"/>
      </w:pPr>
      <w:r/>
    </w:p>
    <w:tbl>
      <w:tblPr>
        <w:tblW w:type="auto" w:w="0"/>
        <w:jc w:val="center"/>
        <w:tblLook w:firstColumn="1" w:firstRow="1" w:lastColumn="0" w:lastRow="0" w:noHBand="0" w:noVBand="1" w:val="04A0"/>
      </w:tblPr>
      <w:tblGrid>
        <w:gridCol w:w="3360"/>
        <w:gridCol w:w="3360"/>
        <w:gridCol w:w="3360"/>
      </w:tblGrid>
      <w:tr>
        <w:tc>
          <w:tcPr>
            <w:tcW w:type="dxa" w:w="3360"/>
            <w:vAlign w:val="center"/>
            <w:shd w:fill="4472C4"/>
          </w:tcPr>
          <w:p>
            <w:pPr>
              <w:jc w:val="center"/>
            </w:pPr>
            <w:r>
              <w:rPr>
                <w:b/>
                <w:color w:val="FFFFFF"/>
                <w:sz w:val="20"/>
              </w:rPr>
              <w:t>ÍTEM</w:t>
            </w:r>
          </w:p>
        </w:tc>
        <w:tc>
          <w:tcPr>
            <w:tcW w:type="dxa" w:w="3360"/>
            <w:vAlign w:val="center"/>
            <w:shd w:fill="4472C4"/>
          </w:tcPr>
          <w:p>
            <w:pPr>
              <w:jc w:val="center"/>
            </w:pPr>
            <w:r>
              <w:rPr>
                <w:b/>
                <w:color w:val="FFFFFF"/>
                <w:sz w:val="20"/>
              </w:rPr>
              <w:t>PUNTO</w:t>
            </w:r>
          </w:p>
        </w:tc>
        <w:tc>
          <w:tcPr>
            <w:tcW w:type="dxa" w:w="3360"/>
            <w:vAlign w:val="center"/>
            <w:shd w:fill="4472C4"/>
          </w:tcPr>
          <w:p>
            <w:pPr>
              <w:jc w:val="center"/>
            </w:pPr>
            <w:r>
              <w:rPr>
                <w:b/>
                <w:color w:val="FFFFFF"/>
                <w:sz w:val="20"/>
              </w:rPr>
              <w:t>ESTADO</w:t>
            </w:r>
          </w:p>
        </w:tc>
      </w:tr>
      <w:tr>
        <w:tc>
          <w:tcPr>
            <w:tcW w:type="dxa" w:w="3360"/>
            <w:vAlign w:val="center"/>
          </w:tcPr>
          <w:p>
            <w:pPr>
              <w:jc w:val="center"/>
            </w:pPr>
            <w:r>
              <w:rPr>
                <w:sz w:val="18"/>
              </w:rPr>
              <w:t>1</w:t>
            </w:r>
          </w:p>
        </w:tc>
        <w:tc>
          <w:tcPr>
            <w:tcW w:type="dxa" w:w="3360"/>
            <w:vAlign w:val="center"/>
          </w:tcPr>
          <w:p>
            <w:pPr>
              <w:jc w:val="center"/>
            </w:pPr>
            <w:r>
              <w:rPr>
                <w:sz w:val="18"/>
              </w:rPr>
              <w:t>EP. AEROPUERTO</w:t>
            </w:r>
          </w:p>
        </w:tc>
        <w:tc>
          <w:tcPr>
            <w:tcW w:type="dxa" w:w="3360"/>
            <w:vAlign w:val="center"/>
          </w:tcPr>
          <w:p>
            <w:pPr>
              <w:jc w:val="center"/>
            </w:pPr>
            <w:r>
              <w:rPr>
                <w:sz w:val="18"/>
              </w:rPr>
              <w:t>ETB-CONECTIVIDAD</w:t>
            </w:r>
          </w:p>
        </w:tc>
      </w:tr>
      <w:tr>
        <w:tc>
          <w:tcPr>
            <w:tcW w:type="dxa" w:w="3360"/>
            <w:vAlign w:val="center"/>
            <w:shd w:fill="F2F2F2"/>
          </w:tcPr>
          <w:p>
            <w:pPr>
              <w:jc w:val="center"/>
            </w:pPr>
            <w:r>
              <w:rPr>
                <w:sz w:val="18"/>
              </w:rPr>
              <w:t>2</w:t>
            </w:r>
          </w:p>
        </w:tc>
        <w:tc>
          <w:tcPr>
            <w:tcW w:type="dxa" w:w="3360"/>
            <w:vAlign w:val="center"/>
            <w:shd w:fill="F2F2F2"/>
          </w:tcPr>
          <w:p>
            <w:pPr>
              <w:jc w:val="center"/>
            </w:pPr>
            <w:r>
              <w:rPr>
                <w:sz w:val="18"/>
              </w:rPr>
              <w:t>EP. CARABINEROS SUR</w:t>
            </w:r>
          </w:p>
        </w:tc>
        <w:tc>
          <w:tcPr>
            <w:tcW w:type="dxa" w:w="3360"/>
            <w:vAlign w:val="center"/>
            <w:shd w:fill="F2F2F2"/>
          </w:tcPr>
          <w:p>
            <w:pPr>
              <w:jc w:val="center"/>
            </w:pPr>
            <w:r>
              <w:rPr>
                <w:sz w:val="18"/>
              </w:rPr>
              <w:t>ETB-CONECTIVIDAD</w:t>
            </w:r>
          </w:p>
        </w:tc>
      </w:tr>
      <w:tr>
        <w:tc>
          <w:tcPr>
            <w:tcW w:type="dxa" w:w="3360"/>
            <w:vAlign w:val="center"/>
          </w:tcPr>
          <w:p>
            <w:pPr>
              <w:jc w:val="center"/>
            </w:pPr>
            <w:r>
              <w:rPr>
                <w:sz w:val="18"/>
              </w:rPr>
              <w:t>3</w:t>
            </w:r>
          </w:p>
        </w:tc>
        <w:tc>
          <w:tcPr>
            <w:tcW w:type="dxa" w:w="3360"/>
            <w:vAlign w:val="center"/>
          </w:tcPr>
          <w:p>
            <w:pPr>
              <w:jc w:val="center"/>
            </w:pPr>
            <w:r>
              <w:rPr>
                <w:sz w:val="18"/>
              </w:rPr>
              <w:t>EP. FONTIBÓN</w:t>
            </w:r>
          </w:p>
        </w:tc>
        <w:tc>
          <w:tcPr>
            <w:tcW w:type="dxa" w:w="3360"/>
            <w:vAlign w:val="center"/>
          </w:tcPr>
          <w:p>
            <w:pPr>
              <w:jc w:val="center"/>
            </w:pPr>
            <w:r>
              <w:rPr>
                <w:sz w:val="18"/>
              </w:rPr>
              <w:t>ETB-CONECTIVIDAD</w:t>
            </w:r>
          </w:p>
        </w:tc>
      </w:tr>
      <w:tr>
        <w:tc>
          <w:tcPr>
            <w:tcW w:type="dxa" w:w="3360"/>
            <w:vAlign w:val="center"/>
            <w:shd w:fill="F2F2F2"/>
          </w:tcPr>
          <w:p>
            <w:pPr>
              <w:jc w:val="center"/>
            </w:pPr>
            <w:r>
              <w:rPr>
                <w:sz w:val="18"/>
              </w:rPr>
              <w:t>4</w:t>
            </w:r>
          </w:p>
        </w:tc>
        <w:tc>
          <w:tcPr>
            <w:tcW w:type="dxa" w:w="3360"/>
            <w:vAlign w:val="center"/>
            <w:shd w:fill="F2F2F2"/>
          </w:tcPr>
          <w:p>
            <w:pPr>
              <w:jc w:val="center"/>
            </w:pPr>
            <w:r>
              <w:rPr>
                <w:sz w:val="18"/>
              </w:rPr>
              <w:t>EP. PARQUE NACIONAL</w:t>
            </w:r>
          </w:p>
        </w:tc>
        <w:tc>
          <w:tcPr>
            <w:tcW w:type="dxa" w:w="3360"/>
            <w:vAlign w:val="center"/>
            <w:shd w:fill="F2F2F2"/>
          </w:tcPr>
          <w:p>
            <w:pPr>
              <w:jc w:val="center"/>
            </w:pPr>
            <w:r>
              <w:rPr>
                <w:sz w:val="18"/>
              </w:rPr>
              <w:t>ETB-CONECTIVIDAD</w:t>
            </w:r>
          </w:p>
        </w:tc>
      </w:tr>
      <w:tr>
        <w:tc>
          <w:tcPr>
            <w:tcW w:type="dxa" w:w="3360"/>
            <w:vAlign w:val="center"/>
          </w:tcPr>
          <w:p>
            <w:pPr>
              <w:jc w:val="center"/>
            </w:pPr>
            <w:r>
              <w:rPr>
                <w:sz w:val="18"/>
              </w:rPr>
              <w:t>5</w:t>
            </w:r>
          </w:p>
        </w:tc>
        <w:tc>
          <w:tcPr>
            <w:tcW w:type="dxa" w:w="3360"/>
            <w:vAlign w:val="center"/>
          </w:tcPr>
          <w:p>
            <w:pPr>
              <w:jc w:val="center"/>
            </w:pPr>
            <w:r>
              <w:rPr>
                <w:sz w:val="18"/>
              </w:rPr>
              <w:t>EP. TERMINAL</w:t>
            </w:r>
          </w:p>
        </w:tc>
        <w:tc>
          <w:tcPr>
            <w:tcW w:type="dxa" w:w="3360"/>
            <w:vAlign w:val="center"/>
          </w:tcPr>
          <w:p>
            <w:pPr>
              <w:jc w:val="center"/>
            </w:pPr>
            <w:r>
              <w:rPr>
                <w:sz w:val="18"/>
              </w:rPr>
              <w:t>ETB-CONECTIVIDAD</w:t>
            </w:r>
          </w:p>
        </w:tc>
      </w:tr>
      <w:tr>
        <w:tc>
          <w:tcPr>
            <w:tcW w:type="dxa" w:w="3360"/>
            <w:vAlign w:val="center"/>
            <w:shd w:fill="F2F2F2"/>
          </w:tcPr>
          <w:p>
            <w:pPr>
              <w:jc w:val="center"/>
            </w:pPr>
            <w:r>
              <w:rPr>
                <w:sz w:val="18"/>
              </w:rPr>
              <w:t>6</w:t>
            </w:r>
          </w:p>
        </w:tc>
        <w:tc>
          <w:tcPr>
            <w:tcW w:type="dxa" w:w="3360"/>
            <w:vAlign w:val="center"/>
            <w:shd w:fill="F2F2F2"/>
          </w:tcPr>
          <w:p>
            <w:pPr>
              <w:jc w:val="center"/>
            </w:pPr>
            <w:r>
              <w:rPr>
                <w:sz w:val="18"/>
              </w:rPr>
              <w:t>EP. USME</w:t>
            </w:r>
          </w:p>
        </w:tc>
        <w:tc>
          <w:tcPr>
            <w:tcW w:type="dxa" w:w="3360"/>
            <w:vAlign w:val="center"/>
            <w:shd w:fill="F2F2F2"/>
          </w:tcPr>
          <w:p>
            <w:pPr>
              <w:jc w:val="center"/>
            </w:pPr>
            <w:r>
              <w:rPr>
                <w:sz w:val="18"/>
              </w:rPr>
              <w:t>ETB-CONECTIVIDAD</w:t>
            </w:r>
          </w:p>
        </w:tc>
      </w:tr>
      <w:tr>
        <w:tc>
          <w:tcPr>
            <w:tcW w:type="dxa" w:w="3360"/>
            <w:vAlign w:val="center"/>
          </w:tcPr>
          <w:p>
            <w:pPr>
              <w:jc w:val="center"/>
            </w:pPr>
            <w:r>
              <w:rPr>
                <w:sz w:val="18"/>
              </w:rPr>
              <w:t>7</w:t>
            </w:r>
          </w:p>
        </w:tc>
        <w:tc>
          <w:tcPr>
            <w:tcW w:type="dxa" w:w="3360"/>
            <w:vAlign w:val="center"/>
          </w:tcPr>
          <w:p>
            <w:pPr>
              <w:jc w:val="center"/>
            </w:pPr>
            <w:r>
              <w:rPr>
                <w:sz w:val="18"/>
              </w:rPr>
              <w:t>EP. VILLA NIDIA</w:t>
            </w:r>
          </w:p>
        </w:tc>
        <w:tc>
          <w:tcPr>
            <w:tcW w:type="dxa" w:w="3360"/>
            <w:vAlign w:val="center"/>
          </w:tcPr>
          <w:p>
            <w:pPr>
              <w:jc w:val="center"/>
            </w:pPr>
            <w:r>
              <w:rPr>
                <w:sz w:val="18"/>
              </w:rPr>
              <w:t>ETB-CONECTIVIDAD</w:t>
            </w:r>
          </w:p>
        </w:tc>
      </w:tr>
      <w:tr>
        <w:tc>
          <w:tcPr>
            <w:tcW w:type="dxa" w:w="3360"/>
            <w:vAlign w:val="center"/>
            <w:shd w:fill="F2F2F2"/>
          </w:tcPr>
          <w:p>
            <w:pPr>
              <w:jc w:val="center"/>
            </w:pPr>
            <w:r>
              <w:rPr>
                <w:sz w:val="18"/>
              </w:rPr>
              <w:t>8</w:t>
            </w:r>
          </w:p>
        </w:tc>
        <w:tc>
          <w:tcPr>
            <w:tcW w:type="dxa" w:w="3360"/>
            <w:vAlign w:val="center"/>
            <w:shd w:fill="F2F2F2"/>
          </w:tcPr>
          <w:p>
            <w:pPr>
              <w:jc w:val="center"/>
            </w:pPr>
            <w:r>
              <w:rPr>
                <w:sz w:val="18"/>
              </w:rPr>
              <w:t>EP. ANTONIO NARIÑO</w:t>
            </w:r>
          </w:p>
        </w:tc>
        <w:tc>
          <w:tcPr>
            <w:tcW w:type="dxa" w:w="3360"/>
            <w:vAlign w:val="center"/>
            <w:shd w:fill="F2F2F2"/>
          </w:tcPr>
          <w:p>
            <w:pPr>
              <w:jc w:val="center"/>
            </w:pPr>
            <w:r>
              <w:rPr>
                <w:sz w:val="18"/>
              </w:rPr>
              <w:t>INTEGRADA CON C4</w:t>
            </w:r>
          </w:p>
        </w:tc>
      </w:tr>
      <w:tr>
        <w:tc>
          <w:tcPr>
            <w:tcW w:type="dxa" w:w="3360"/>
            <w:vAlign w:val="center"/>
          </w:tcPr>
          <w:p>
            <w:pPr>
              <w:jc w:val="center"/>
            </w:pPr>
            <w:r>
              <w:rPr>
                <w:sz w:val="18"/>
              </w:rPr>
              <w:t>9</w:t>
            </w:r>
          </w:p>
        </w:tc>
        <w:tc>
          <w:tcPr>
            <w:tcW w:type="dxa" w:w="3360"/>
            <w:vAlign w:val="center"/>
          </w:tcPr>
          <w:p>
            <w:pPr>
              <w:jc w:val="center"/>
            </w:pPr>
            <w:r>
              <w:rPr>
                <w:sz w:val="18"/>
              </w:rPr>
              <w:t>EP. BARRIOS UNIDOS</w:t>
            </w:r>
          </w:p>
        </w:tc>
        <w:tc>
          <w:tcPr>
            <w:tcW w:type="dxa" w:w="3360"/>
            <w:vAlign w:val="center"/>
          </w:tcPr>
          <w:p>
            <w:pPr>
              <w:jc w:val="center"/>
            </w:pPr>
            <w:r>
              <w:rPr>
                <w:sz w:val="18"/>
              </w:rPr>
              <w:t>INTEGRADA CON C4</w:t>
            </w:r>
          </w:p>
        </w:tc>
      </w:tr>
      <w:tr>
        <w:tc>
          <w:tcPr>
            <w:tcW w:type="dxa" w:w="3360"/>
            <w:vAlign w:val="center"/>
            <w:shd w:fill="F2F2F2"/>
          </w:tcPr>
          <w:p>
            <w:pPr>
              <w:jc w:val="center"/>
            </w:pPr>
            <w:r>
              <w:rPr>
                <w:sz w:val="18"/>
              </w:rPr>
              <w:t>10</w:t>
            </w:r>
          </w:p>
        </w:tc>
        <w:tc>
          <w:tcPr>
            <w:tcW w:type="dxa" w:w="3360"/>
            <w:vAlign w:val="center"/>
            <w:shd w:fill="F2F2F2"/>
          </w:tcPr>
          <w:p>
            <w:pPr>
              <w:jc w:val="center"/>
            </w:pPr>
            <w:r>
              <w:rPr>
                <w:sz w:val="18"/>
              </w:rPr>
              <w:t>EP. BOSA</w:t>
            </w:r>
          </w:p>
        </w:tc>
        <w:tc>
          <w:tcPr>
            <w:tcW w:type="dxa" w:w="3360"/>
            <w:vAlign w:val="center"/>
            <w:shd w:fill="F2F2F2"/>
          </w:tcPr>
          <w:p>
            <w:pPr>
              <w:jc w:val="center"/>
            </w:pPr>
            <w:r>
              <w:rPr>
                <w:sz w:val="18"/>
              </w:rPr>
              <w:t>INTEGRADA CON C4</w:t>
            </w:r>
          </w:p>
        </w:tc>
      </w:tr>
      <w:tr>
        <w:tc>
          <w:tcPr>
            <w:tcW w:type="dxa" w:w="3360"/>
            <w:vAlign w:val="center"/>
          </w:tcPr>
          <w:p>
            <w:pPr>
              <w:jc w:val="center"/>
            </w:pPr>
            <w:r>
              <w:rPr>
                <w:sz w:val="18"/>
              </w:rPr>
              <w:t>11</w:t>
            </w:r>
          </w:p>
        </w:tc>
        <w:tc>
          <w:tcPr>
            <w:tcW w:type="dxa" w:w="3360"/>
            <w:vAlign w:val="center"/>
          </w:tcPr>
          <w:p>
            <w:pPr>
              <w:jc w:val="center"/>
            </w:pPr>
            <w:r>
              <w:rPr>
                <w:sz w:val="18"/>
              </w:rPr>
              <w:t>EP. CANDELARIA</w:t>
            </w:r>
          </w:p>
        </w:tc>
        <w:tc>
          <w:tcPr>
            <w:tcW w:type="dxa" w:w="3360"/>
            <w:vAlign w:val="center"/>
          </w:tcPr>
          <w:p>
            <w:pPr>
              <w:jc w:val="center"/>
            </w:pPr>
            <w:r>
              <w:rPr>
                <w:sz w:val="18"/>
              </w:rPr>
              <w:t>INTEGRADA CON C4</w:t>
            </w:r>
          </w:p>
        </w:tc>
      </w:tr>
      <w:tr>
        <w:tc>
          <w:tcPr>
            <w:tcW w:type="dxa" w:w="3360"/>
            <w:vAlign w:val="center"/>
            <w:shd w:fill="F2F2F2"/>
          </w:tcPr>
          <w:p>
            <w:pPr>
              <w:jc w:val="center"/>
            </w:pPr>
            <w:r>
              <w:rPr>
                <w:sz w:val="18"/>
              </w:rPr>
              <w:t>12</w:t>
            </w:r>
          </w:p>
        </w:tc>
        <w:tc>
          <w:tcPr>
            <w:tcW w:type="dxa" w:w="3360"/>
            <w:vAlign w:val="center"/>
            <w:shd w:fill="F2F2F2"/>
          </w:tcPr>
          <w:p>
            <w:pPr>
              <w:jc w:val="center"/>
            </w:pPr>
            <w:r>
              <w:rPr>
                <w:sz w:val="18"/>
              </w:rPr>
              <w:t>EP. ENGATIVÁ</w:t>
            </w:r>
          </w:p>
        </w:tc>
        <w:tc>
          <w:tcPr>
            <w:tcW w:type="dxa" w:w="3360"/>
            <w:vAlign w:val="center"/>
            <w:shd w:fill="F2F2F2"/>
          </w:tcPr>
          <w:p>
            <w:pPr>
              <w:jc w:val="center"/>
            </w:pPr>
            <w:r>
              <w:rPr>
                <w:sz w:val="18"/>
              </w:rPr>
              <w:t>INTEGRADA CON C4</w:t>
            </w:r>
          </w:p>
        </w:tc>
      </w:tr>
      <w:tr>
        <w:tc>
          <w:tcPr>
            <w:tcW w:type="dxa" w:w="3360"/>
            <w:vAlign w:val="center"/>
          </w:tcPr>
          <w:p>
            <w:pPr>
              <w:jc w:val="center"/>
            </w:pPr>
            <w:r>
              <w:rPr>
                <w:sz w:val="18"/>
              </w:rPr>
              <w:t>13</w:t>
            </w:r>
          </w:p>
        </w:tc>
        <w:tc>
          <w:tcPr>
            <w:tcW w:type="dxa" w:w="3360"/>
            <w:vAlign w:val="center"/>
          </w:tcPr>
          <w:p>
            <w:pPr>
              <w:jc w:val="center"/>
            </w:pPr>
            <w:r>
              <w:rPr>
                <w:sz w:val="18"/>
              </w:rPr>
              <w:t>EP. GRUMO SMAD</w:t>
            </w:r>
          </w:p>
        </w:tc>
        <w:tc>
          <w:tcPr>
            <w:tcW w:type="dxa" w:w="3360"/>
            <w:vAlign w:val="center"/>
          </w:tcPr>
          <w:p>
            <w:pPr>
              <w:jc w:val="center"/>
            </w:pPr>
            <w:r>
              <w:rPr>
                <w:sz w:val="18"/>
              </w:rPr>
              <w:t>INTEGRADA CON C4</w:t>
            </w:r>
          </w:p>
        </w:tc>
      </w:tr>
      <w:tr>
        <w:tc>
          <w:tcPr>
            <w:tcW w:type="dxa" w:w="3360"/>
            <w:vAlign w:val="center"/>
            <w:shd w:fill="F2F2F2"/>
          </w:tcPr>
          <w:p>
            <w:pPr>
              <w:jc w:val="center"/>
            </w:pPr>
            <w:r>
              <w:rPr>
                <w:sz w:val="18"/>
              </w:rPr>
              <w:t>14</w:t>
            </w:r>
          </w:p>
        </w:tc>
        <w:tc>
          <w:tcPr>
            <w:tcW w:type="dxa" w:w="3360"/>
            <w:vAlign w:val="center"/>
            <w:shd w:fill="F2F2F2"/>
          </w:tcPr>
          <w:p>
            <w:pPr>
              <w:jc w:val="center"/>
            </w:pPr>
            <w:r>
              <w:rPr>
                <w:sz w:val="18"/>
              </w:rPr>
              <w:t>EP. KENNEDY</w:t>
            </w:r>
          </w:p>
        </w:tc>
        <w:tc>
          <w:tcPr>
            <w:tcW w:type="dxa" w:w="3360"/>
            <w:vAlign w:val="center"/>
            <w:shd w:fill="F2F2F2"/>
          </w:tcPr>
          <w:p>
            <w:pPr>
              <w:jc w:val="center"/>
            </w:pPr>
            <w:r>
              <w:rPr>
                <w:sz w:val="18"/>
              </w:rPr>
              <w:t>INTEGRADA CON C4</w:t>
            </w:r>
          </w:p>
        </w:tc>
      </w:tr>
      <w:tr>
        <w:tc>
          <w:tcPr>
            <w:tcW w:type="dxa" w:w="3360"/>
            <w:vAlign w:val="center"/>
          </w:tcPr>
          <w:p>
            <w:pPr>
              <w:jc w:val="center"/>
            </w:pPr>
            <w:r>
              <w:rPr>
                <w:sz w:val="18"/>
              </w:rPr>
              <w:t>15</w:t>
            </w:r>
          </w:p>
        </w:tc>
        <w:tc>
          <w:tcPr>
            <w:tcW w:type="dxa" w:w="3360"/>
            <w:vAlign w:val="center"/>
          </w:tcPr>
          <w:p>
            <w:pPr>
              <w:jc w:val="center"/>
            </w:pPr>
            <w:r>
              <w:rPr>
                <w:sz w:val="18"/>
              </w:rPr>
              <w:t>EP. MÁRTIRES</w:t>
            </w:r>
          </w:p>
        </w:tc>
        <w:tc>
          <w:tcPr>
            <w:tcW w:type="dxa" w:w="3360"/>
            <w:vAlign w:val="center"/>
          </w:tcPr>
          <w:p>
            <w:pPr>
              <w:jc w:val="center"/>
            </w:pPr>
            <w:r>
              <w:rPr>
                <w:sz w:val="18"/>
              </w:rPr>
              <w:t>INTEGRADA CON C4</w:t>
            </w:r>
          </w:p>
        </w:tc>
      </w:tr>
      <w:tr>
        <w:tc>
          <w:tcPr>
            <w:tcW w:type="dxa" w:w="3360"/>
            <w:vAlign w:val="center"/>
            <w:shd w:fill="F2F2F2"/>
          </w:tcPr>
          <w:p>
            <w:pPr>
              <w:jc w:val="center"/>
            </w:pPr>
            <w:r>
              <w:rPr>
                <w:sz w:val="18"/>
              </w:rPr>
              <w:t>16</w:t>
            </w:r>
          </w:p>
        </w:tc>
        <w:tc>
          <w:tcPr>
            <w:tcW w:type="dxa" w:w="3360"/>
            <w:vAlign w:val="center"/>
            <w:shd w:fill="F2F2F2"/>
          </w:tcPr>
          <w:p>
            <w:pPr>
              <w:jc w:val="center"/>
            </w:pPr>
            <w:r>
              <w:rPr>
                <w:sz w:val="18"/>
              </w:rPr>
              <w:t>EP. MODELIA</w:t>
            </w:r>
          </w:p>
        </w:tc>
        <w:tc>
          <w:tcPr>
            <w:tcW w:type="dxa" w:w="3360"/>
            <w:vAlign w:val="center"/>
            <w:shd w:fill="F2F2F2"/>
          </w:tcPr>
          <w:p>
            <w:pPr>
              <w:jc w:val="center"/>
            </w:pPr>
            <w:r>
              <w:rPr>
                <w:sz w:val="18"/>
              </w:rPr>
              <w:t>INTEGRADA CON C4</w:t>
            </w:r>
          </w:p>
        </w:tc>
      </w:tr>
      <w:tr>
        <w:tc>
          <w:tcPr>
            <w:tcW w:type="dxa" w:w="3360"/>
            <w:vAlign w:val="center"/>
          </w:tcPr>
          <w:p>
            <w:pPr>
              <w:jc w:val="center"/>
            </w:pPr>
            <w:r>
              <w:rPr>
                <w:sz w:val="18"/>
              </w:rPr>
              <w:t>17</w:t>
            </w:r>
          </w:p>
        </w:tc>
        <w:tc>
          <w:tcPr>
            <w:tcW w:type="dxa" w:w="3360"/>
            <w:vAlign w:val="center"/>
          </w:tcPr>
          <w:p>
            <w:pPr>
              <w:jc w:val="center"/>
            </w:pPr>
            <w:r>
              <w:rPr>
                <w:sz w:val="18"/>
              </w:rPr>
              <w:t>EP. PUENTE ARANDA LA VIEJA</w:t>
            </w:r>
          </w:p>
        </w:tc>
        <w:tc>
          <w:tcPr>
            <w:tcW w:type="dxa" w:w="3360"/>
            <w:vAlign w:val="center"/>
          </w:tcPr>
          <w:p>
            <w:pPr>
              <w:jc w:val="center"/>
            </w:pPr>
            <w:r>
              <w:rPr>
                <w:sz w:val="18"/>
              </w:rPr>
              <w:t>INTEGRADA CON C4</w:t>
            </w:r>
          </w:p>
        </w:tc>
      </w:tr>
      <w:tr>
        <w:tc>
          <w:tcPr>
            <w:tcW w:type="dxa" w:w="3360"/>
            <w:vAlign w:val="center"/>
            <w:shd w:fill="F2F2F2"/>
          </w:tcPr>
          <w:p>
            <w:pPr>
              <w:jc w:val="center"/>
            </w:pPr>
            <w:r>
              <w:rPr>
                <w:sz w:val="18"/>
              </w:rPr>
              <w:t>18</w:t>
            </w:r>
          </w:p>
        </w:tc>
        <w:tc>
          <w:tcPr>
            <w:tcW w:type="dxa" w:w="3360"/>
            <w:vAlign w:val="center"/>
            <w:shd w:fill="F2F2F2"/>
          </w:tcPr>
          <w:p>
            <w:pPr>
              <w:jc w:val="center"/>
            </w:pPr>
            <w:r>
              <w:rPr>
                <w:sz w:val="18"/>
              </w:rPr>
              <w:t>EP. RAFAEL URIBE URIBE</w:t>
            </w:r>
          </w:p>
        </w:tc>
        <w:tc>
          <w:tcPr>
            <w:tcW w:type="dxa" w:w="3360"/>
            <w:vAlign w:val="center"/>
            <w:shd w:fill="F2F2F2"/>
          </w:tcPr>
          <w:p>
            <w:pPr>
              <w:jc w:val="center"/>
            </w:pPr>
            <w:r>
              <w:rPr>
                <w:sz w:val="18"/>
              </w:rPr>
              <w:t>INTEGRADA CON C4</w:t>
            </w:r>
          </w:p>
        </w:tc>
      </w:tr>
      <w:tr>
        <w:tc>
          <w:tcPr>
            <w:tcW w:type="dxa" w:w="3360"/>
            <w:vAlign w:val="center"/>
          </w:tcPr>
          <w:p>
            <w:pPr>
              <w:jc w:val="center"/>
            </w:pPr>
            <w:r>
              <w:rPr>
                <w:sz w:val="18"/>
              </w:rPr>
              <w:t>19</w:t>
            </w:r>
          </w:p>
        </w:tc>
        <w:tc>
          <w:tcPr>
            <w:tcW w:type="dxa" w:w="3360"/>
            <w:vAlign w:val="center"/>
          </w:tcPr>
          <w:p>
            <w:pPr>
              <w:jc w:val="center"/>
            </w:pPr>
            <w:r>
              <w:rPr>
                <w:sz w:val="18"/>
              </w:rPr>
              <w:t>EP. SAN CRISTÓBAL</w:t>
            </w:r>
          </w:p>
        </w:tc>
        <w:tc>
          <w:tcPr>
            <w:tcW w:type="dxa" w:w="3360"/>
            <w:vAlign w:val="center"/>
          </w:tcPr>
          <w:p>
            <w:pPr>
              <w:jc w:val="center"/>
            </w:pPr>
            <w:r>
              <w:rPr>
                <w:sz w:val="18"/>
              </w:rPr>
              <w:t>INTEGRADA CON C4</w:t>
            </w:r>
          </w:p>
        </w:tc>
      </w:tr>
      <w:tr>
        <w:tc>
          <w:tcPr>
            <w:tcW w:type="dxa" w:w="3360"/>
            <w:vAlign w:val="center"/>
            <w:shd w:fill="F2F2F2"/>
          </w:tcPr>
          <w:p>
            <w:pPr>
              <w:jc w:val="center"/>
            </w:pPr>
            <w:r>
              <w:rPr>
                <w:sz w:val="18"/>
              </w:rPr>
              <w:t>20</w:t>
            </w:r>
          </w:p>
        </w:tc>
        <w:tc>
          <w:tcPr>
            <w:tcW w:type="dxa" w:w="3360"/>
            <w:vAlign w:val="center"/>
            <w:shd w:fill="F2F2F2"/>
          </w:tcPr>
          <w:p>
            <w:pPr>
              <w:jc w:val="center"/>
            </w:pPr>
            <w:r>
              <w:rPr>
                <w:sz w:val="18"/>
              </w:rPr>
              <w:t>EP. SUBA</w:t>
            </w:r>
          </w:p>
        </w:tc>
        <w:tc>
          <w:tcPr>
            <w:tcW w:type="dxa" w:w="3360"/>
            <w:vAlign w:val="center"/>
            <w:shd w:fill="F2F2F2"/>
          </w:tcPr>
          <w:p>
            <w:pPr>
              <w:jc w:val="center"/>
            </w:pPr>
            <w:r>
              <w:rPr>
                <w:sz w:val="18"/>
              </w:rPr>
              <w:t>INTEGRADA CON C4</w:t>
            </w:r>
          </w:p>
        </w:tc>
      </w:tr>
      <w:tr>
        <w:tc>
          <w:tcPr>
            <w:tcW w:type="dxa" w:w="3360"/>
            <w:vAlign w:val="center"/>
          </w:tcPr>
          <w:p>
            <w:pPr>
              <w:jc w:val="center"/>
            </w:pPr>
            <w:r>
              <w:rPr>
                <w:sz w:val="18"/>
              </w:rPr>
              <w:t>21</w:t>
            </w:r>
          </w:p>
        </w:tc>
        <w:tc>
          <w:tcPr>
            <w:tcW w:type="dxa" w:w="3360"/>
            <w:vAlign w:val="center"/>
          </w:tcPr>
          <w:p>
            <w:pPr>
              <w:jc w:val="center"/>
            </w:pPr>
            <w:r>
              <w:rPr>
                <w:sz w:val="18"/>
              </w:rPr>
              <w:t>EP. TEUSAQUILLO.</w:t>
            </w:r>
          </w:p>
        </w:tc>
        <w:tc>
          <w:tcPr>
            <w:tcW w:type="dxa" w:w="3360"/>
            <w:vAlign w:val="center"/>
          </w:tcPr>
          <w:p>
            <w:pPr>
              <w:jc w:val="center"/>
            </w:pPr>
            <w:r>
              <w:rPr>
                <w:sz w:val="18"/>
              </w:rPr>
              <w:t>INTEGRADA CON C4</w:t>
            </w:r>
          </w:p>
        </w:tc>
      </w:tr>
      <w:tr>
        <w:tc>
          <w:tcPr>
            <w:tcW w:type="dxa" w:w="3360"/>
            <w:vAlign w:val="center"/>
            <w:shd w:fill="F2F2F2"/>
          </w:tcPr>
          <w:p>
            <w:pPr>
              <w:jc w:val="center"/>
            </w:pPr>
            <w:r>
              <w:rPr>
                <w:sz w:val="18"/>
              </w:rPr>
              <w:t>22</w:t>
            </w:r>
          </w:p>
        </w:tc>
        <w:tc>
          <w:tcPr>
            <w:tcW w:type="dxa" w:w="3360"/>
            <w:vAlign w:val="center"/>
            <w:shd w:fill="F2F2F2"/>
          </w:tcPr>
          <w:p>
            <w:pPr>
              <w:jc w:val="center"/>
            </w:pPr>
            <w:r>
              <w:rPr>
                <w:sz w:val="18"/>
              </w:rPr>
              <w:t>EP. USAQUÉN</w:t>
            </w:r>
          </w:p>
        </w:tc>
        <w:tc>
          <w:tcPr>
            <w:tcW w:type="dxa" w:w="3360"/>
            <w:vAlign w:val="center"/>
            <w:shd w:fill="F2F2F2"/>
          </w:tcPr>
          <w:p>
            <w:pPr>
              <w:jc w:val="center"/>
            </w:pPr>
            <w:r>
              <w:rPr>
                <w:sz w:val="18"/>
              </w:rPr>
              <w:t>INTEGRADA CON C4</w:t>
            </w:r>
          </w:p>
        </w:tc>
      </w:tr>
      <w:tr>
        <w:tc>
          <w:tcPr>
            <w:tcW w:type="dxa" w:w="3360"/>
            <w:vAlign w:val="center"/>
          </w:tcPr>
          <w:p>
            <w:pPr>
              <w:jc w:val="center"/>
            </w:pPr>
            <w:r>
              <w:rPr>
                <w:sz w:val="18"/>
              </w:rPr>
              <w:t>23</w:t>
            </w:r>
          </w:p>
        </w:tc>
        <w:tc>
          <w:tcPr>
            <w:tcW w:type="dxa" w:w="3360"/>
            <w:vAlign w:val="center"/>
          </w:tcPr>
          <w:p>
            <w:pPr>
              <w:jc w:val="center"/>
            </w:pPr>
            <w:r>
              <w:rPr>
                <w:sz w:val="18"/>
              </w:rPr>
              <w:t>EP. CIUDAD BOLÍVAR</w:t>
            </w:r>
          </w:p>
        </w:tc>
        <w:tc>
          <w:tcPr>
            <w:tcW w:type="dxa" w:w="3360"/>
            <w:vAlign w:val="center"/>
          </w:tcPr>
          <w:p>
            <w:pPr>
              <w:jc w:val="center"/>
            </w:pPr>
            <w:r>
              <w:rPr>
                <w:sz w:val="18"/>
              </w:rPr>
              <w:t>NO INTEGRADA POR RIESGO BIOLÓGICO</w:t>
            </w:r>
          </w:p>
        </w:tc>
      </w:tr>
      <w:tr>
        <w:tc>
          <w:tcPr>
            <w:tcW w:type="dxa" w:w="3360"/>
            <w:vAlign w:val="center"/>
            <w:shd w:fill="F2F2F2"/>
          </w:tcPr>
          <w:p>
            <w:pPr>
              <w:jc w:val="center"/>
            </w:pPr>
            <w:r>
              <w:rPr>
                <w:sz w:val="18"/>
              </w:rPr>
              <w:t>24</w:t>
            </w:r>
          </w:p>
        </w:tc>
        <w:tc>
          <w:tcPr>
            <w:tcW w:type="dxa" w:w="3360"/>
            <w:vAlign w:val="center"/>
            <w:shd w:fill="F2F2F2"/>
          </w:tcPr>
          <w:p>
            <w:pPr>
              <w:jc w:val="center"/>
            </w:pPr>
            <w:r>
              <w:rPr>
                <w:sz w:val="18"/>
              </w:rPr>
              <w:t>EP. TUNJUELITO</w:t>
            </w:r>
          </w:p>
        </w:tc>
        <w:tc>
          <w:tcPr>
            <w:tcW w:type="dxa" w:w="3360"/>
            <w:vAlign w:val="center"/>
            <w:shd w:fill="F2F2F2"/>
          </w:tcPr>
          <w:p>
            <w:pPr>
              <w:jc w:val="center"/>
            </w:pPr>
            <w:r>
              <w:rPr>
                <w:sz w:val="18"/>
              </w:rPr>
              <w:t>PENDIENTE TRASLADO DEL RACK</w:t>
            </w:r>
          </w:p>
        </w:tc>
      </w:tr>
    </w:tbl>
    <w:p w14:paraId="5A3F5383" w14:textId="304B06FF" w:rsidR="00A12B41" w:rsidRPr="00A12B41" w:rsidRDefault="00A12B41" w:rsidP="00BD4112">
      <w:pPr>
        <w:jc w:val="center"/>
        <w:rPr>
          <w:i/>
          <w:iCs/>
          <w:color w:val="1F497D" w:themeColor="text2"/>
          <w:sz w:val="18"/>
          <w:szCs w:val="18"/>
        </w:rPr>
      </w:pPr>
      <w:r w:rsidRPr="00A12B41">
        <w:rPr>
          <w:i/>
          <w:iCs/>
          <w:color w:val="1F497D" w:themeColor="text2"/>
          <w:sz w:val="18"/>
          <w:szCs w:val="18"/>
        </w:rPr>
        <w:t>Tabla 71.INTEGRACIÓN DE ESTACIONES DE POLICÍA.</w:t>
      </w:r>
    </w:p>
    <w:p w14:paraId="243D1940" w14:textId="77777777" w:rsidR="00BD4112" w:rsidRPr="00BD4112" w:rsidRDefault="00BD4112" w:rsidP="00BD4112"/>
    <w:p w14:paraId="70FBE4D2" w14:textId="77777777" w:rsidR="003E07C0" w:rsidRDefault="003E07C0" w:rsidP="003E07C0">
      <w:pPr>
        <w:pStyle w:val="Ttulo2"/>
        <w:numPr>
          <w:ilvl w:val="1"/>
          <w:numId w:val="49"/>
        </w:numPr>
        <w:ind w:left="417" w:hanging="123"/>
        <w:rPr>
          <w:color w:val="002060"/>
        </w:rPr>
      </w:pPr>
      <w:bookmarkStart w:id="36" w:name="_Toc194682995"/>
      <w:bookmarkStart w:id="37" w:name="_Toc1268391368"/>
      <w:bookmarkStart w:id="38" w:name="_Toc913415777"/>
      <w:bookmarkStart w:id="39" w:name="_Toc1235598326"/>
      <w:bookmarkStart w:id="40" w:name="_Toc1101956801"/>
      <w:bookmarkStart w:id="41" w:name="_Toc216169900"/>
      <w:r w:rsidRPr="006E6062">
        <w:rPr>
          <w:color w:val="002060"/>
        </w:rPr>
        <w:t>INTEGRACIÓN DE UN COLEGIO</w:t>
      </w:r>
      <w:bookmarkEnd w:id="36"/>
      <w:bookmarkEnd w:id="37"/>
      <w:bookmarkEnd w:id="38"/>
      <w:bookmarkEnd w:id="39"/>
      <w:bookmarkEnd w:id="40"/>
      <w:bookmarkEnd w:id="41"/>
      <w:r w:rsidRPr="006E6062">
        <w:rPr>
          <w:color w:val="002060"/>
        </w:rPr>
        <w:t xml:space="preserve"> </w:t>
      </w:r>
    </w:p>
    <w:p w14:paraId="6DFF2388" w14:textId="36EE8DE2" w:rsidR="00BD4112" w:rsidRDefault="00BD4112" w:rsidP="00BD4112">
      <w:pPr>
        <w:jc w:val="center"/>
      </w:pPr>
      <w:r/>
    </w:p>
    <w:tbl>
      <w:tblPr>
        <w:tblW w:type="auto" w:w="0"/>
        <w:jc w:val="center"/>
        <w:tblLook w:firstColumn="1" w:firstRow="1" w:lastColumn="0" w:lastRow="0" w:noHBand="0" w:noVBand="1" w:val="04A0"/>
      </w:tblPr>
      <w:tblGrid>
        <w:gridCol w:w="3360"/>
        <w:gridCol w:w="3360"/>
        <w:gridCol w:w="3360"/>
      </w:tblGrid>
      <w:tr>
        <w:tc>
          <w:tcPr>
            <w:tcW w:type="dxa" w:w="3360"/>
            <w:vAlign w:val="center"/>
            <w:shd w:fill="4472C4"/>
          </w:tcPr>
          <w:p>
            <w:pPr>
              <w:jc w:val="center"/>
            </w:pPr>
            <w:r>
              <w:rPr>
                <w:b/>
                <w:color w:val="FFFFFF"/>
                <w:sz w:val="20"/>
              </w:rPr>
              <w:t>Objetivo</w:t>
            </w:r>
          </w:p>
        </w:tc>
        <w:tc>
          <w:tcPr>
            <w:tcW w:type="dxa" w:w="3360"/>
            <w:vAlign w:val="center"/>
            <w:shd w:fill="4472C4"/>
          </w:tcPr>
          <w:p>
            <w:pPr>
              <w:jc w:val="left"/>
            </w:pPr>
            <w:r>
              <w:rPr>
                <w:b/>
                <w:color w:val="FFFFFF"/>
                <w:sz w:val="20"/>
              </w:rPr>
              <w:t>Ampliar el especto de alcance del Sistema de Vigilancia</w:t>
            </w:r>
          </w:p>
        </w:tc>
        <w:tc>
          <w:tcPr>
            <w:tcW w:type="dxa" w:w="3360"/>
            <w:vAlign w:val="center"/>
            <w:shd w:fill="4472C4"/>
          </w:tcPr>
          <w:p>
            <w:pPr>
              <w:jc w:val="center"/>
            </w:pPr>
            <w:r>
              <w:rPr>
                <w:b/>
                <w:color w:val="FFFFFF"/>
                <w:sz w:val="20"/>
              </w:rPr>
              <w:t>AVANCE</w:t>
            </w:r>
          </w:p>
        </w:tc>
      </w:tr>
      <w:tr>
        <w:tc>
          <w:tcPr>
            <w:tcW w:type="dxa" w:w="3360"/>
            <w:vAlign w:val="center"/>
          </w:tcPr>
          <w:p>
            <w:pPr>
              <w:jc w:val="center"/>
            </w:pPr>
            <w:r>
              <w:rPr>
                <w:b/>
                <w:sz w:val="20"/>
              </w:rPr>
              <w:t>Acciones</w:t>
            </w:r>
          </w:p>
        </w:tc>
        <w:tc>
          <w:tcPr>
            <w:tcW w:type="dxa" w:w="3360"/>
            <w:vAlign w:val="center"/>
          </w:tcPr>
          <w:p>
            <w:pPr>
              <w:jc w:val="both"/>
            </w:pPr>
            <w:r>
              <w:rPr>
                <w:sz w:val="18"/>
              </w:rPr>
              <w:t>Integrar hasta dos (2) cámaras PTZ de un (1) colegio al sistema VMS ISS de SecurOS al C4. ETB garantizará el envío de las señales de video de las cámaras PTZ hacia el C4 mediante la integración de los streams al VMS ISS SecurOS</w:t>
            </w:r>
          </w:p>
        </w:tc>
        <w:tc>
          <w:tcPr>
            <w:tcW w:type="dxa" w:w="3360"/>
            <w:vAlign w:val="center"/>
          </w:tcPr>
          <w:p>
            <w:pPr>
              <w:jc w:val="center"/>
            </w:pPr>
            <w:r>
              <w:rPr>
                <w:b/>
                <w:sz w:val="20"/>
              </w:rPr>
              <w:t>98%</w:t>
            </w:r>
          </w:p>
        </w:tc>
      </w:tr>
    </w:tbl>
    <w:p w14:paraId="0A502F01" w14:textId="6878FCA2" w:rsidR="00A12B41" w:rsidRPr="00A12B41" w:rsidRDefault="00A12B41" w:rsidP="00BD4112">
      <w:pPr>
        <w:jc w:val="center"/>
        <w:rPr>
          <w:i/>
          <w:iCs/>
          <w:color w:val="1F497D" w:themeColor="text2"/>
          <w:sz w:val="18"/>
          <w:szCs w:val="18"/>
        </w:rPr>
      </w:pPr>
      <w:r w:rsidRPr="00A12B41">
        <w:rPr>
          <w:i/>
          <w:iCs/>
          <w:color w:val="1F497D" w:themeColor="text2"/>
          <w:sz w:val="18"/>
          <w:szCs w:val="18"/>
        </w:rPr>
        <w:t>Tabla 72. INTEGRACIÓN DE UN COLEGIO</w:t>
      </w:r>
    </w:p>
    <w:p w14:paraId="32AA98E9" w14:textId="35E4DA44" w:rsidR="003E07C0" w:rsidRPr="00BB3F22" w:rsidRDefault="00BD4112" w:rsidP="00BB3F22">
      <w:r w:rsidRPr="00BB3F22">
        <w:t>Mediante el oficio No. GSC-5614-2025 del 28 de marzo de 2025, el contratista de mantenimiento remitió el informe correspondiente. Dicho informe técnico fue aprobado mediante el comunicado No. VVG-CCS-ETB-456-25.El 27 de NOVIEMBRE de 2025, mediante el comunicado GSC-7466-2025, se tramitó el ingreso a almacén de valores públicos correspondiente a la integración de un colegio en el marco del contrato SCJ-1809-2024.Pendiente: Realizar el ingreso al almacén de la secretaria los extender utilizados y la respuesta de parte de la interventoria</w:t>
      </w:r>
      <w:r w:rsidR="001F3F16">
        <w:tab/>
      </w:r>
    </w:p>
    <w:p w14:paraId="55B8E807" w14:textId="77777777" w:rsidR="003E07C0" w:rsidRDefault="003E07C0" w:rsidP="003E07C0">
      <w:pPr>
        <w:jc w:val="both"/>
      </w:pPr>
    </w:p>
    <w:p w14:paraId="31AA3607" w14:textId="77777777" w:rsidR="003E07C0" w:rsidRDefault="003E07C0" w:rsidP="003E07C0">
      <w:pPr>
        <w:pStyle w:val="Ttulo2"/>
        <w:numPr>
          <w:ilvl w:val="1"/>
          <w:numId w:val="49"/>
        </w:numPr>
        <w:ind w:left="417" w:hanging="123"/>
        <w:rPr>
          <w:color w:val="002060"/>
        </w:rPr>
      </w:pPr>
      <w:bookmarkStart w:id="42" w:name="_Toc194682996"/>
      <w:bookmarkStart w:id="43" w:name="_Toc1499090497"/>
      <w:bookmarkStart w:id="44" w:name="_Toc327312277"/>
      <w:bookmarkStart w:id="45" w:name="_Toc576004911"/>
      <w:bookmarkStart w:id="46" w:name="_Toc61048799"/>
      <w:bookmarkStart w:id="47" w:name="_Toc216169901"/>
      <w:r w:rsidRPr="006E6062">
        <w:rPr>
          <w:color w:val="002060"/>
        </w:rPr>
        <w:t>DASHBOARD – DATA ANALYTICS</w:t>
      </w:r>
      <w:bookmarkEnd w:id="42"/>
      <w:bookmarkEnd w:id="43"/>
      <w:bookmarkEnd w:id="44"/>
      <w:bookmarkEnd w:id="45"/>
      <w:bookmarkEnd w:id="46"/>
      <w:bookmarkEnd w:id="47"/>
    </w:p>
    <w:p w14:paraId="7FFAE541" w14:textId="33773C39" w:rsidR="00F8140D" w:rsidRPr="00F8140D" w:rsidRDefault="00F8140D" w:rsidP="00F8140D">
      <w:pPr>
        <w:jc w:val="center"/>
      </w:pPr>
      <w:r/>
    </w:p>
    <w:tbl>
      <w:tblPr>
        <w:tblW w:type="auto" w:w="0"/>
        <w:jc w:val="center"/>
        <w:tblLook w:firstColumn="1" w:firstRow="1" w:lastColumn="0" w:lastRow="0" w:noHBand="0" w:noVBand="1" w:val="04A0"/>
      </w:tblPr>
      <w:tblGrid>
        <w:gridCol w:w="3360"/>
        <w:gridCol w:w="3360"/>
        <w:gridCol w:w="3360"/>
      </w:tblGrid>
      <w:tr>
        <w:tc>
          <w:tcPr>
            <w:tcW w:type="dxa" w:w="3360"/>
            <w:vAlign w:val="center"/>
            <w:shd w:fill="4472C4"/>
          </w:tcPr>
          <w:p>
            <w:pPr>
              <w:jc w:val="center"/>
            </w:pPr>
            <w:r>
              <w:rPr>
                <w:b/>
                <w:color w:val="FFFFFF"/>
                <w:sz w:val="20"/>
              </w:rPr>
              <w:t>Objetivo</w:t>
            </w:r>
          </w:p>
        </w:tc>
        <w:tc>
          <w:tcPr>
            <w:tcW w:type="dxa" w:w="3360"/>
            <w:vAlign w:val="center"/>
            <w:shd w:fill="4472C4"/>
          </w:tcPr>
          <w:p>
            <w:pPr>
              <w:jc w:val="left"/>
            </w:pPr>
            <w:r>
              <w:rPr>
                <w:b/>
                <w:color w:val="FFFFFF"/>
                <w:sz w:val="20"/>
              </w:rPr>
              <w:t>Acceso al Dashboard (tablero de control) que permite al cliente tomar decisiones basadas en datos mediante un modelo descriptivo del sistema de Video Vigilancia de Bogotá sin costo para la entidad</w:t>
            </w:r>
          </w:p>
        </w:tc>
        <w:tc>
          <w:tcPr>
            <w:tcW w:type="dxa" w:w="3360"/>
            <w:vAlign w:val="center"/>
            <w:shd w:fill="4472C4"/>
          </w:tcPr>
          <w:p>
            <w:pPr>
              <w:jc w:val="center"/>
            </w:pPr>
            <w:r>
              <w:rPr>
                <w:b/>
                <w:color w:val="FFFFFF"/>
                <w:sz w:val="20"/>
              </w:rPr>
              <w:t>AVANCE</w:t>
            </w:r>
          </w:p>
        </w:tc>
      </w:tr>
      <w:tr>
        <w:tc>
          <w:tcPr>
            <w:tcW w:type="dxa" w:w="3360"/>
            <w:vAlign w:val="center"/>
          </w:tcPr>
          <w:p>
            <w:pPr>
              <w:jc w:val="center"/>
            </w:pPr>
            <w:r>
              <w:rPr>
                <w:b/>
                <w:sz w:val="20"/>
              </w:rPr>
              <w:t>Acciones</w:t>
            </w:r>
          </w:p>
        </w:tc>
        <w:tc>
          <w:tcPr>
            <w:tcW w:type="dxa" w:w="3360"/>
            <w:vAlign w:val="center"/>
          </w:tcPr>
          <w:p>
            <w:pPr>
              <w:jc w:val="both"/>
            </w:pPr>
            <w:r>
              <w:rPr>
                <w:sz w:val="18"/>
              </w:rPr>
              <w:t>Acciones: Esta integración permitirá analizar grandes volúmenes de datos de manera rápida, ayudando a identificar tendencias, patrones y áreas de mejora. Esta herramienta de inteligencia de negocio será integrada con la licenciada con la cuenta la SDSCJ – C4 en la suite Office365 PowerBi®. Presentado en el término de los siguientes 30 días calendario posteriores al inicio de ejecución del contrato.</w:t>
            </w:r>
          </w:p>
        </w:tc>
        <w:tc>
          <w:tcPr>
            <w:tcW w:type="dxa" w:w="3360"/>
            <w:vAlign w:val="center"/>
          </w:tcPr>
          <w:p>
            <w:pPr>
              <w:jc w:val="center"/>
            </w:pPr>
            <w:r>
              <w:rPr>
                <w:b/>
                <w:sz w:val="20"/>
              </w:rPr>
              <w:t>100%</w:t>
            </w:r>
          </w:p>
        </w:tc>
      </w:tr>
    </w:tbl>
    <w:p w14:paraId="69E76A14" w14:textId="77777777" w:rsidR="003E07C0" w:rsidRPr="006E6062" w:rsidRDefault="003E07C0" w:rsidP="003E07C0"/>
    <w:p w14:paraId="7F87FCB4" w14:textId="77777777" w:rsidR="003E07C0" w:rsidRPr="006E6062" w:rsidRDefault="003E07C0" w:rsidP="003E07C0">
      <w:pPr>
        <w:pStyle w:val="Descripcin"/>
        <w:jc w:val="center"/>
      </w:pPr>
      <w:bookmarkStart w:id="48" w:name="_Toc207021229"/>
      <w:bookmarkStart w:id="49" w:name="_Toc215650608"/>
      <w:r w:rsidRPr="006E6062">
        <w:t xml:space="preserve">Tabla </w:t>
      </w:r>
      <w:r w:rsidRPr="006E6062">
        <w:fldChar w:fldCharType="begin"/>
      </w:r>
      <w:r w:rsidRPr="006E6062">
        <w:instrText>SEQ Tabla \* ARABIC</w:instrText>
      </w:r>
      <w:r w:rsidRPr="006E6062">
        <w:fldChar w:fldCharType="separate"/>
      </w:r>
      <w:r>
        <w:rPr>
          <w:noProof/>
        </w:rPr>
        <w:t>73</w:t>
      </w:r>
      <w:r w:rsidRPr="006E6062">
        <w:fldChar w:fldCharType="end"/>
      </w:r>
      <w:r w:rsidRPr="006E6062">
        <w:t>. DASHBOARD – DATA ANALYTICS</w:t>
      </w:r>
      <w:bookmarkEnd w:id="48"/>
      <w:bookmarkEnd w:id="49"/>
    </w:p>
    <w:p w14:paraId="1EF6739D" w14:textId="77777777" w:rsidR="003E07C0" w:rsidRDefault="003E07C0" w:rsidP="003E07C0">
      <w:pPr>
        <w:jc w:val="both"/>
      </w:pPr>
      <w:r w:rsidRPr="006E6062">
        <w:t>Mediante el comunicado GSC-6465-2025 el 03 de julio del 2025, se entregó el informe con el detalle de las actividades realizadas en cumplimiento de la implementación del Valor Público. Posteriormente, una vez revisado el documento y sus soportes, la Interventoría emitió su concepto de aprobación y remitió la versión definitiva mediante el comunicado VVG-CCS-ETB-517-25, con fecha del 16 de julio de 2025.</w:t>
      </w:r>
    </w:p>
    <w:p w14:paraId="7560CF6E" w14:textId="77777777" w:rsidR="00DF3061" w:rsidRPr="003E07C0" w:rsidRDefault="00DF3061" w:rsidP="003E07C0"/>
    <w:sectPr w:rsidR="00DF3061" w:rsidRPr="003E07C0">
      <w:headerReference w:type="default" r:id="rId7"/>
      <w:footerReference w:type="default" r:id="rId8"/>
      <w:pgSz w:w="12240" w:h="15840"/>
      <w:pgMar w:top="1420" w:right="1080" w:bottom="1340" w:left="1080" w:header="240" w:footer="11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80454" w14:textId="77777777" w:rsidR="004F28B8" w:rsidRDefault="004F28B8">
      <w:r>
        <w:separator/>
      </w:r>
    </w:p>
  </w:endnote>
  <w:endnote w:type="continuationSeparator" w:id="0">
    <w:p w14:paraId="6CD2DD04" w14:textId="77777777" w:rsidR="004F28B8" w:rsidRDefault="004F2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C0B1D"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539E5C9F" wp14:editId="7C2F53E7">
              <wp:simplePos x="0" y="0"/>
              <wp:positionH relativeFrom="page">
                <wp:posOffset>1084884</wp:posOffset>
              </wp:positionH>
              <wp:positionV relativeFrom="page">
                <wp:posOffset>9188525</wp:posOffset>
              </wp:positionV>
              <wp:extent cx="1601470" cy="15240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01CB20C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539E5C9F" id="_x0000_t202" coordsize="21600,21600" o:spt="202" path="m,l,21600r21600,l21600,xe">
              <v:stroke joinstyle="miter"/>
              <v:path gradientshapeok="t" o:connecttype="rect"/>
            </v:shapetype>
            <v:shape id="Textbox 651" o:spid="_x0000_s1027" type="#_x0000_t202" style="position:absolute;margin-left:85.4pt;margin-top:723.5pt;width:126.1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wsmAEAACI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" filled="f" stroked="f">
              <v:textbox inset="0,0,0,0">
                <w:txbxContent>
                  <w:p w14:paraId="01CB20C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E8C58F0" wp14:editId="3EB2C0ED">
              <wp:simplePos x="0" y="0"/>
              <wp:positionH relativeFrom="page">
                <wp:posOffset>4299932</wp:posOffset>
              </wp:positionH>
              <wp:positionV relativeFrom="page">
                <wp:posOffset>9188525</wp:posOffset>
              </wp:positionV>
              <wp:extent cx="2240280" cy="318135"/>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0280" cy="318135"/>
                      </a:xfrm>
                      <a:prstGeom prst="rect">
                        <a:avLst/>
                      </a:prstGeom>
                    </wps:spPr>
                    <wps:txbx>
                      <w:txbxContent>
                        <w:p w14:paraId="3186CF4C" w14:textId="77777777" w:rsidR="00DF3061" w:rsidRDefault="00000000">
                          <w:pPr>
                            <w:spacing w:line="223" w:lineRule="exact"/>
                            <w:ind w:left="20"/>
                            <w:rPr>
                              <w:sz w:val="20"/>
                            </w:rPr>
                          </w:pPr>
                          <w:r>
                            <w:rPr>
                              <w:color w:val="001F5F"/>
                              <w:sz w:val="20"/>
                            </w:rPr>
                            <w:t>C</w:t>
                          </w:r>
                          <w:r>
                            <w:rPr>
                              <w:color w:val="001F5F"/>
                              <w:spacing w:val="12"/>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2"/>
                              <w:sz w:val="20"/>
                            </w:rPr>
                            <w:t xml:space="preserve"> </w:t>
                          </w:r>
                          <w:r>
                            <w:rPr>
                              <w:color w:val="001F5F"/>
                              <w:sz w:val="20"/>
                            </w:rPr>
                            <w:t>J</w:t>
                          </w:r>
                          <w:r>
                            <w:rPr>
                              <w:color w:val="001F5F"/>
                              <w:spacing w:val="28"/>
                              <w:sz w:val="20"/>
                            </w:rPr>
                            <w:t xml:space="preserve"> </w:t>
                          </w:r>
                          <w:r>
                            <w:rPr>
                              <w:color w:val="001F5F"/>
                              <w:sz w:val="20"/>
                            </w:rPr>
                            <w:t>-</w:t>
                          </w:r>
                          <w:r>
                            <w:rPr>
                              <w:color w:val="001F5F"/>
                              <w:spacing w:val="15"/>
                              <w:sz w:val="20"/>
                            </w:rPr>
                            <w:t xml:space="preserve"> </w:t>
                          </w:r>
                          <w:r>
                            <w:rPr>
                              <w:color w:val="001F5F"/>
                              <w:spacing w:val="14"/>
                              <w:sz w:val="20"/>
                            </w:rPr>
                            <w:t>1</w:t>
                          </w:r>
                          <w:r>
                            <w:rPr>
                              <w:color w:val="001F5F"/>
                              <w:spacing w:val="-1"/>
                              <w:sz w:val="20"/>
                            </w:rPr>
                            <w:t xml:space="preserve"> </w:t>
                          </w:r>
                          <w:r>
                            <w:rPr>
                              <w:color w:val="001F5F"/>
                              <w:spacing w:val="14"/>
                              <w:sz w:val="20"/>
                            </w:rPr>
                            <w:t>8</w:t>
                          </w:r>
                          <w:r>
                            <w:rPr>
                              <w:color w:val="001F5F"/>
                              <w:spacing w:val="-1"/>
                              <w:sz w:val="20"/>
                            </w:rPr>
                            <w:t xml:space="preserve"> </w:t>
                          </w:r>
                          <w:r>
                            <w:rPr>
                              <w:color w:val="001F5F"/>
                              <w:spacing w:val="14"/>
                              <w:sz w:val="20"/>
                            </w:rPr>
                            <w:t>0</w:t>
                          </w:r>
                          <w:r>
                            <w:rPr>
                              <w:color w:val="001F5F"/>
                              <w:spacing w:val="-1"/>
                              <w:sz w:val="20"/>
                            </w:rPr>
                            <w:t xml:space="preserve"> </w:t>
                          </w:r>
                          <w:r>
                            <w:rPr>
                              <w:color w:val="001F5F"/>
                              <w:sz w:val="20"/>
                            </w:rPr>
                            <w:t>9</w:t>
                          </w:r>
                          <w:r>
                            <w:rPr>
                              <w:color w:val="001F5F"/>
                              <w:spacing w:val="14"/>
                              <w:sz w:val="20"/>
                            </w:rPr>
                            <w:t xml:space="preserve"> </w:t>
                          </w:r>
                          <w:r>
                            <w:rPr>
                              <w:color w:val="001F5F"/>
                              <w:sz w:val="20"/>
                            </w:rPr>
                            <w:t>-</w:t>
                          </w:r>
                          <w:r>
                            <w:rPr>
                              <w:color w:val="001F5F"/>
                              <w:spacing w:val="15"/>
                              <w:sz w:val="20"/>
                            </w:rPr>
                            <w:t xml:space="preserve"> </w:t>
                          </w:r>
                          <w:r>
                            <w:rPr>
                              <w:color w:val="001F5F"/>
                              <w:spacing w:val="14"/>
                              <w:sz w:val="20"/>
                            </w:rPr>
                            <w:t>2</w:t>
                          </w:r>
                          <w:r>
                            <w:rPr>
                              <w:color w:val="001F5F"/>
                              <w:sz w:val="20"/>
                            </w:rPr>
                            <w:t xml:space="preserve"> </w:t>
                          </w:r>
                          <w:r>
                            <w:rPr>
                              <w:color w:val="001F5F"/>
                              <w:spacing w:val="14"/>
                              <w:sz w:val="20"/>
                            </w:rPr>
                            <w:t>0</w:t>
                          </w:r>
                          <w:r>
                            <w:rPr>
                              <w:color w:val="001F5F"/>
                              <w:spacing w:val="-1"/>
                              <w:sz w:val="20"/>
                            </w:rPr>
                            <w:t xml:space="preserve"> </w:t>
                          </w:r>
                          <w:r>
                            <w:rPr>
                              <w:color w:val="001F5F"/>
                              <w:spacing w:val="14"/>
                              <w:sz w:val="20"/>
                            </w:rPr>
                            <w:t>2</w:t>
                          </w:r>
                          <w:r>
                            <w:rPr>
                              <w:color w:val="001F5F"/>
                              <w:spacing w:val="-1"/>
                              <w:sz w:val="20"/>
                            </w:rPr>
                            <w:t xml:space="preserve"> </w:t>
                          </w:r>
                          <w:r>
                            <w:rPr>
                              <w:color w:val="001F5F"/>
                              <w:spacing w:val="-10"/>
                              <w:sz w:val="20"/>
                            </w:rPr>
                            <w:t>4</w:t>
                          </w:r>
                          <w:r>
                            <w:rPr>
                              <w:color w:val="001F5F"/>
                              <w:sz w:val="20"/>
                            </w:rPr>
                            <w:t xml:space="preserve"> </w:t>
                          </w:r>
                        </w:p>
                        <w:p w14:paraId="1BCB66B6" w14:textId="77777777" w:rsidR="00DF3061" w:rsidRDefault="00000000">
                          <w:pPr>
                            <w:spacing w:before="17"/>
                            <w:ind w:left="1173"/>
                            <w:rPr>
                              <w:sz w:val="20"/>
                            </w:rPr>
                          </w:pPr>
                          <w:r>
                            <w:rPr>
                              <w:color w:val="001F5F"/>
                              <w:sz w:val="20"/>
                            </w:rPr>
                            <w:t>P</w:t>
                          </w:r>
                          <w:r>
                            <w:rPr>
                              <w:color w:val="001F5F"/>
                              <w:spacing w:val="11"/>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r>
                            <w:rPr>
                              <w:color w:val="001F5F"/>
                              <w:sz w:val="20"/>
                            </w:rPr>
                            <w:t>a</w:t>
                          </w:r>
                          <w:r>
                            <w:rPr>
                              <w:color w:val="001F5F"/>
                              <w:spacing w:val="37"/>
                              <w:sz w:val="20"/>
                            </w:rPr>
                            <w:t xml:space="preserve">  </w:t>
                          </w:r>
                          <w:r>
                            <w:rPr>
                              <w:color w:val="001F5F"/>
                              <w:spacing w:val="14"/>
                              <w:sz w:val="20"/>
                            </w:rPr>
                            <w:t>1</w:t>
                          </w:r>
                          <w:r>
                            <w:rPr>
                              <w:color w:val="001F5F"/>
                              <w:sz w:val="20"/>
                            </w:rPr>
                            <w:t xml:space="preserve"> 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1E8C58F0" id="Textbox 652" o:spid="_x0000_s1028" type="#_x0000_t202" style="position:absolute;margin-left:338.6pt;margin-top:723.5pt;width:176.4pt;height:25.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" filled="f" stroked="f">
              <v:textbox inset="0,0,0,0">
                <w:txbxContent>
                  <w:p w14:paraId="3186CF4C" w14:textId="77777777" w:rsidR="00DF3061" w:rsidRDefault="00000000">
                    <w:pPr>
                      <w:spacing w:line="223" w:lineRule="exact"/>
                      <w:ind w:left="20"/>
                      <w:rPr>
                        <w:sz w:val="20"/>
                      </w:rPr>
                    </w:pPr>
                    <w:r>
                      <w:rPr>
                        <w:color w:val="001F5F"/>
                        <w:sz w:val="20"/>
                      </w:rPr>
                      <w:t>C</w:t>
                    </w:r>
                    <w:r>
                      <w:rPr>
                        <w:color w:val="001F5F"/>
                        <w:spacing w:val="12"/>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2"/>
                        <w:sz w:val="20"/>
                      </w:rPr>
                      <w:t xml:space="preserve"> </w:t>
                    </w:r>
                    <w:r>
                      <w:rPr>
                        <w:color w:val="001F5F"/>
                        <w:sz w:val="20"/>
                      </w:rPr>
                      <w:t>J</w:t>
                    </w:r>
                    <w:r>
                      <w:rPr>
                        <w:color w:val="001F5F"/>
                        <w:spacing w:val="28"/>
                        <w:sz w:val="20"/>
                      </w:rPr>
                      <w:t xml:space="preserve"> </w:t>
                    </w:r>
                    <w:r>
                      <w:rPr>
                        <w:color w:val="001F5F"/>
                        <w:sz w:val="20"/>
                      </w:rPr>
                      <w:t>-</w:t>
                    </w:r>
                    <w:r>
                      <w:rPr>
                        <w:color w:val="001F5F"/>
                        <w:spacing w:val="15"/>
                        <w:sz w:val="20"/>
                      </w:rPr>
                      <w:t xml:space="preserve"> </w:t>
                    </w:r>
                    <w:r>
                      <w:rPr>
                        <w:color w:val="001F5F"/>
                        <w:spacing w:val="14"/>
                        <w:sz w:val="20"/>
                      </w:rPr>
                      <w:t>1</w:t>
                    </w:r>
                    <w:r>
                      <w:rPr>
                        <w:color w:val="001F5F"/>
                        <w:spacing w:val="-1"/>
                        <w:sz w:val="20"/>
                      </w:rPr>
                      <w:t xml:space="preserve"> </w:t>
                    </w:r>
                    <w:r>
                      <w:rPr>
                        <w:color w:val="001F5F"/>
                        <w:spacing w:val="14"/>
                        <w:sz w:val="20"/>
                      </w:rPr>
                      <w:t>8</w:t>
                    </w:r>
                    <w:r>
                      <w:rPr>
                        <w:color w:val="001F5F"/>
                        <w:spacing w:val="-1"/>
                        <w:sz w:val="20"/>
                      </w:rPr>
                      <w:t xml:space="preserve"> </w:t>
                    </w:r>
                    <w:r>
                      <w:rPr>
                        <w:color w:val="001F5F"/>
                        <w:spacing w:val="14"/>
                        <w:sz w:val="20"/>
                      </w:rPr>
                      <w:t>0</w:t>
                    </w:r>
                    <w:r>
                      <w:rPr>
                        <w:color w:val="001F5F"/>
                        <w:spacing w:val="-1"/>
                        <w:sz w:val="20"/>
                      </w:rPr>
                      <w:t xml:space="preserve"> </w:t>
                    </w:r>
                    <w:r>
                      <w:rPr>
                        <w:color w:val="001F5F"/>
                        <w:sz w:val="20"/>
                      </w:rPr>
                      <w:t>9</w:t>
                    </w:r>
                    <w:r>
                      <w:rPr>
                        <w:color w:val="001F5F"/>
                        <w:spacing w:val="14"/>
                        <w:sz w:val="20"/>
                      </w:rPr>
                      <w:t xml:space="preserve"> </w:t>
                    </w:r>
                    <w:r>
                      <w:rPr>
                        <w:color w:val="001F5F"/>
                        <w:sz w:val="20"/>
                      </w:rPr>
                      <w:t>-</w:t>
                    </w:r>
                    <w:r>
                      <w:rPr>
                        <w:color w:val="001F5F"/>
                        <w:spacing w:val="15"/>
                        <w:sz w:val="20"/>
                      </w:rPr>
                      <w:t xml:space="preserve"> </w:t>
                    </w:r>
                    <w:r>
                      <w:rPr>
                        <w:color w:val="001F5F"/>
                        <w:spacing w:val="14"/>
                        <w:sz w:val="20"/>
                      </w:rPr>
                      <w:t>2</w:t>
                    </w:r>
                    <w:r>
                      <w:rPr>
                        <w:color w:val="001F5F"/>
                        <w:sz w:val="20"/>
                      </w:rPr>
                      <w:t xml:space="preserve"> </w:t>
                    </w:r>
                    <w:r>
                      <w:rPr>
                        <w:color w:val="001F5F"/>
                        <w:spacing w:val="14"/>
                        <w:sz w:val="20"/>
                      </w:rPr>
                      <w:t>0</w:t>
                    </w:r>
                    <w:r>
                      <w:rPr>
                        <w:color w:val="001F5F"/>
                        <w:spacing w:val="-1"/>
                        <w:sz w:val="20"/>
                      </w:rPr>
                      <w:t xml:space="preserve"> </w:t>
                    </w:r>
                    <w:r>
                      <w:rPr>
                        <w:color w:val="001F5F"/>
                        <w:spacing w:val="14"/>
                        <w:sz w:val="20"/>
                      </w:rPr>
                      <w:t>2</w:t>
                    </w:r>
                    <w:r>
                      <w:rPr>
                        <w:color w:val="001F5F"/>
                        <w:spacing w:val="-1"/>
                        <w:sz w:val="20"/>
                      </w:rPr>
                      <w:t xml:space="preserve"> </w:t>
                    </w:r>
                    <w:r>
                      <w:rPr>
                        <w:color w:val="001F5F"/>
                        <w:spacing w:val="-10"/>
                        <w:sz w:val="20"/>
                      </w:rPr>
                      <w:t>4</w:t>
                    </w:r>
                    <w:r>
                      <w:rPr>
                        <w:color w:val="001F5F"/>
                        <w:sz w:val="20"/>
                      </w:rPr>
                      <w:t xml:space="preserve"> </w:t>
                    </w:r>
                  </w:p>
                  <w:p w14:paraId="1BCB66B6" w14:textId="77777777" w:rsidR="00DF3061" w:rsidRDefault="00000000">
                    <w:pPr>
                      <w:spacing w:before="17"/>
                      <w:ind w:left="1173"/>
                      <w:rPr>
                        <w:sz w:val="20"/>
                      </w:rPr>
                    </w:pPr>
                    <w:r>
                      <w:rPr>
                        <w:color w:val="001F5F"/>
                        <w:sz w:val="20"/>
                      </w:rPr>
                      <w:t>P</w:t>
                    </w:r>
                    <w:r>
                      <w:rPr>
                        <w:color w:val="001F5F"/>
                        <w:spacing w:val="11"/>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r>
                      <w:rPr>
                        <w:color w:val="001F5F"/>
                        <w:sz w:val="20"/>
                      </w:rPr>
                      <w:t>a</w:t>
                    </w:r>
                    <w:r>
                      <w:rPr>
                        <w:color w:val="001F5F"/>
                        <w:spacing w:val="37"/>
                        <w:sz w:val="20"/>
                      </w:rPr>
                      <w:t xml:space="preserve">  </w:t>
                    </w:r>
                    <w:r>
                      <w:rPr>
                        <w:color w:val="001F5F"/>
                        <w:spacing w:val="14"/>
                        <w:sz w:val="20"/>
                      </w:rPr>
                      <w:t>1</w:t>
                    </w:r>
                    <w:r>
                      <w:rPr>
                        <w:color w:val="001F5F"/>
                        <w:sz w:val="20"/>
                      </w:rPr>
                      <w:t xml:space="preserve"> 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99840" w14:textId="77777777" w:rsidR="004F28B8" w:rsidRDefault="004F28B8">
      <w:r>
        <w:separator/>
      </w:r>
    </w:p>
  </w:footnote>
  <w:footnote w:type="continuationSeparator" w:id="0">
    <w:p w14:paraId="12C1D287" w14:textId="77777777" w:rsidR="004F28B8" w:rsidRDefault="004F2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19FC" w14:textId="7BBEC8B2" w:rsidR="00DF3061" w:rsidRDefault="00000000">
    <w:pPr>
      <w:pStyle w:val="Textoindependiente"/>
      <w:spacing w:line="14" w:lineRule="auto"/>
      <w:rPr>
        <w:sz w:val="20"/>
      </w:rPr>
    </w:pPr>
    <w:r>
      <w:rPr>
        <w:noProof/>
        <w:sz w:val="20"/>
      </w:rPr>
      <mc:AlternateContent>
        <mc:Choice Requires="wps">
          <w:drawing>
            <wp:anchor distT="0" distB="0" distL="0" distR="0" simplePos="0" relativeHeight="251658240" behindDoc="1" locked="0" layoutInCell="1" allowOverlap="1" wp14:anchorId="13A21ADF" wp14:editId="4CFF60BF">
              <wp:simplePos x="0" y="0"/>
              <wp:positionH relativeFrom="page">
                <wp:posOffset>3192907</wp:posOffset>
              </wp:positionH>
              <wp:positionV relativeFrom="page">
                <wp:posOffset>464312</wp:posOffset>
              </wp:positionV>
              <wp:extent cx="3513454" cy="165735"/>
              <wp:effectExtent l="0" t="0" r="0" b="0"/>
              <wp:wrapNone/>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6E7C7363"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13A21ADF" id="_x0000_t202" coordsize="21600,21600" o:spt="202" path="m,l,21600r21600,l21600,xe">
              <v:stroke joinstyle="miter"/>
              <v:path gradientshapeok="t" o:connecttype="rect"/>
            </v:shapetype>
            <v:shape id="Textbox 650" o:spid="_x0000_s1026" type="#_x0000_t202" style="position:absolute;margin-left:251.4pt;margin-top:36.55pt;width:276.6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" filled="f" stroked="f">
              <v:textbox inset="0,0,0,0">
                <w:txbxContent>
                  <w:p w14:paraId="6E7C7363"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B75"/>
    <w:multiLevelType w:val="hybridMultilevel"/>
    <w:tmpl w:val="7B504214"/>
    <w:lvl w:ilvl="0" w:tplc="8F924F80">
      <w:numFmt w:val="bullet"/>
      <w:lvlText w:val="●"/>
      <w:lvlJc w:val="left"/>
      <w:pPr>
        <w:ind w:left="622" w:hanging="214"/>
      </w:pPr>
      <w:rPr>
        <w:rFonts w:ascii="Calibri" w:eastAsia="Calibri" w:hAnsi="Calibri" w:cs="Calibri" w:hint="default"/>
        <w:b w:val="0"/>
        <w:bCs w:val="0"/>
        <w:i/>
        <w:iCs/>
        <w:spacing w:val="0"/>
        <w:w w:val="100"/>
        <w:sz w:val="22"/>
        <w:szCs w:val="22"/>
        <w:lang w:val="es-ES" w:eastAsia="en-US" w:bidi="ar-SA"/>
      </w:rPr>
    </w:lvl>
    <w:lvl w:ilvl="1" w:tplc="791E0C68">
      <w:numFmt w:val="bullet"/>
      <w:lvlText w:val="•"/>
      <w:lvlJc w:val="left"/>
      <w:pPr>
        <w:ind w:left="1566" w:hanging="214"/>
      </w:pPr>
      <w:rPr>
        <w:rFonts w:hint="default"/>
        <w:lang w:val="es-ES" w:eastAsia="en-US" w:bidi="ar-SA"/>
      </w:rPr>
    </w:lvl>
    <w:lvl w:ilvl="2" w:tplc="469E6752">
      <w:numFmt w:val="bullet"/>
      <w:lvlText w:val="•"/>
      <w:lvlJc w:val="left"/>
      <w:pPr>
        <w:ind w:left="2512" w:hanging="214"/>
      </w:pPr>
      <w:rPr>
        <w:rFonts w:hint="default"/>
        <w:lang w:val="es-ES" w:eastAsia="en-US" w:bidi="ar-SA"/>
      </w:rPr>
    </w:lvl>
    <w:lvl w:ilvl="3" w:tplc="1F2AE954">
      <w:numFmt w:val="bullet"/>
      <w:lvlText w:val="•"/>
      <w:lvlJc w:val="left"/>
      <w:pPr>
        <w:ind w:left="3458" w:hanging="214"/>
      </w:pPr>
      <w:rPr>
        <w:rFonts w:hint="default"/>
        <w:lang w:val="es-ES" w:eastAsia="en-US" w:bidi="ar-SA"/>
      </w:rPr>
    </w:lvl>
    <w:lvl w:ilvl="4" w:tplc="E656F9FC">
      <w:numFmt w:val="bullet"/>
      <w:lvlText w:val="•"/>
      <w:lvlJc w:val="left"/>
      <w:pPr>
        <w:ind w:left="4404" w:hanging="214"/>
      </w:pPr>
      <w:rPr>
        <w:rFonts w:hint="default"/>
        <w:lang w:val="es-ES" w:eastAsia="en-US" w:bidi="ar-SA"/>
      </w:rPr>
    </w:lvl>
    <w:lvl w:ilvl="5" w:tplc="E26E39C6">
      <w:numFmt w:val="bullet"/>
      <w:lvlText w:val="•"/>
      <w:lvlJc w:val="left"/>
      <w:pPr>
        <w:ind w:left="5350" w:hanging="214"/>
      </w:pPr>
      <w:rPr>
        <w:rFonts w:hint="default"/>
        <w:lang w:val="es-ES" w:eastAsia="en-US" w:bidi="ar-SA"/>
      </w:rPr>
    </w:lvl>
    <w:lvl w:ilvl="6" w:tplc="B54C968C">
      <w:numFmt w:val="bullet"/>
      <w:lvlText w:val="•"/>
      <w:lvlJc w:val="left"/>
      <w:pPr>
        <w:ind w:left="6296" w:hanging="214"/>
      </w:pPr>
      <w:rPr>
        <w:rFonts w:hint="default"/>
        <w:lang w:val="es-ES" w:eastAsia="en-US" w:bidi="ar-SA"/>
      </w:rPr>
    </w:lvl>
    <w:lvl w:ilvl="7" w:tplc="0FB26250">
      <w:numFmt w:val="bullet"/>
      <w:lvlText w:val="•"/>
      <w:lvlJc w:val="left"/>
      <w:pPr>
        <w:ind w:left="7242" w:hanging="214"/>
      </w:pPr>
      <w:rPr>
        <w:rFonts w:hint="default"/>
        <w:lang w:val="es-ES" w:eastAsia="en-US" w:bidi="ar-SA"/>
      </w:rPr>
    </w:lvl>
    <w:lvl w:ilvl="8" w:tplc="316661FC">
      <w:numFmt w:val="bullet"/>
      <w:lvlText w:val="•"/>
      <w:lvlJc w:val="left"/>
      <w:pPr>
        <w:ind w:left="8188" w:hanging="214"/>
      </w:pPr>
      <w:rPr>
        <w:rFonts w:hint="default"/>
        <w:lang w:val="es-ES" w:eastAsia="en-US" w:bidi="ar-SA"/>
      </w:rPr>
    </w:lvl>
  </w:abstractNum>
  <w:abstractNum w:abstractNumId="1" w15:restartNumberingAfterBreak="0">
    <w:nsid w:val="047D6F0C"/>
    <w:multiLevelType w:val="hybridMultilevel"/>
    <w:tmpl w:val="FA4A8D50"/>
    <w:lvl w:ilvl="0" w:tplc="D3EA7626">
      <w:numFmt w:val="bullet"/>
      <w:lvlText w:val="•"/>
      <w:lvlJc w:val="left"/>
      <w:pPr>
        <w:ind w:left="338" w:hanging="188"/>
      </w:pPr>
      <w:rPr>
        <w:rFonts w:ascii="Calibri" w:eastAsia="Calibri" w:hAnsi="Calibri" w:cs="Calibri" w:hint="default"/>
        <w:b w:val="0"/>
        <w:bCs w:val="0"/>
        <w:i w:val="0"/>
        <w:iCs w:val="0"/>
        <w:spacing w:val="0"/>
        <w:w w:val="100"/>
        <w:sz w:val="16"/>
        <w:szCs w:val="16"/>
        <w:lang w:val="es-ES" w:eastAsia="en-US" w:bidi="ar-SA"/>
      </w:rPr>
    </w:lvl>
    <w:lvl w:ilvl="1" w:tplc="05F27480">
      <w:numFmt w:val="bullet"/>
      <w:lvlText w:val="•"/>
      <w:lvlJc w:val="left"/>
      <w:pPr>
        <w:ind w:left="543" w:hanging="188"/>
      </w:pPr>
      <w:rPr>
        <w:rFonts w:hint="default"/>
        <w:lang w:val="es-ES" w:eastAsia="en-US" w:bidi="ar-SA"/>
      </w:rPr>
    </w:lvl>
    <w:lvl w:ilvl="2" w:tplc="D12CFA00">
      <w:numFmt w:val="bullet"/>
      <w:lvlText w:val="•"/>
      <w:lvlJc w:val="left"/>
      <w:pPr>
        <w:ind w:left="746" w:hanging="188"/>
      </w:pPr>
      <w:rPr>
        <w:rFonts w:hint="default"/>
        <w:lang w:val="es-ES" w:eastAsia="en-US" w:bidi="ar-SA"/>
      </w:rPr>
    </w:lvl>
    <w:lvl w:ilvl="3" w:tplc="7C787B6E">
      <w:numFmt w:val="bullet"/>
      <w:lvlText w:val="•"/>
      <w:lvlJc w:val="left"/>
      <w:pPr>
        <w:ind w:left="949" w:hanging="188"/>
      </w:pPr>
      <w:rPr>
        <w:rFonts w:hint="default"/>
        <w:lang w:val="es-ES" w:eastAsia="en-US" w:bidi="ar-SA"/>
      </w:rPr>
    </w:lvl>
    <w:lvl w:ilvl="4" w:tplc="CC5ED26A">
      <w:numFmt w:val="bullet"/>
      <w:lvlText w:val="•"/>
      <w:lvlJc w:val="left"/>
      <w:pPr>
        <w:ind w:left="1152" w:hanging="188"/>
      </w:pPr>
      <w:rPr>
        <w:rFonts w:hint="default"/>
        <w:lang w:val="es-ES" w:eastAsia="en-US" w:bidi="ar-SA"/>
      </w:rPr>
    </w:lvl>
    <w:lvl w:ilvl="5" w:tplc="C6A2E2CE">
      <w:numFmt w:val="bullet"/>
      <w:lvlText w:val="•"/>
      <w:lvlJc w:val="left"/>
      <w:pPr>
        <w:ind w:left="1355" w:hanging="188"/>
      </w:pPr>
      <w:rPr>
        <w:rFonts w:hint="default"/>
        <w:lang w:val="es-ES" w:eastAsia="en-US" w:bidi="ar-SA"/>
      </w:rPr>
    </w:lvl>
    <w:lvl w:ilvl="6" w:tplc="9850CAEA">
      <w:numFmt w:val="bullet"/>
      <w:lvlText w:val="•"/>
      <w:lvlJc w:val="left"/>
      <w:pPr>
        <w:ind w:left="1558" w:hanging="188"/>
      </w:pPr>
      <w:rPr>
        <w:rFonts w:hint="default"/>
        <w:lang w:val="es-ES" w:eastAsia="en-US" w:bidi="ar-SA"/>
      </w:rPr>
    </w:lvl>
    <w:lvl w:ilvl="7" w:tplc="116A6980">
      <w:numFmt w:val="bullet"/>
      <w:lvlText w:val="•"/>
      <w:lvlJc w:val="left"/>
      <w:pPr>
        <w:ind w:left="1761" w:hanging="188"/>
      </w:pPr>
      <w:rPr>
        <w:rFonts w:hint="default"/>
        <w:lang w:val="es-ES" w:eastAsia="en-US" w:bidi="ar-SA"/>
      </w:rPr>
    </w:lvl>
    <w:lvl w:ilvl="8" w:tplc="BCC42D34">
      <w:numFmt w:val="bullet"/>
      <w:lvlText w:val="•"/>
      <w:lvlJc w:val="left"/>
      <w:pPr>
        <w:ind w:left="1964" w:hanging="188"/>
      </w:pPr>
      <w:rPr>
        <w:rFonts w:hint="default"/>
        <w:lang w:val="es-ES" w:eastAsia="en-US" w:bidi="ar-SA"/>
      </w:rPr>
    </w:lvl>
  </w:abstractNum>
  <w:abstractNum w:abstractNumId="2" w15:restartNumberingAfterBreak="0">
    <w:nsid w:val="08EB55FB"/>
    <w:multiLevelType w:val="hybridMultilevel"/>
    <w:tmpl w:val="6A3AB2EE"/>
    <w:lvl w:ilvl="0" w:tplc="092424BC">
      <w:numFmt w:val="bullet"/>
      <w:lvlText w:val="●"/>
      <w:lvlJc w:val="left"/>
      <w:pPr>
        <w:ind w:left="1342" w:hanging="360"/>
      </w:pPr>
      <w:rPr>
        <w:rFonts w:ascii="Calibri" w:eastAsia="Calibri" w:hAnsi="Calibri" w:cs="Calibri" w:hint="default"/>
        <w:b w:val="0"/>
        <w:bCs w:val="0"/>
        <w:i w:val="0"/>
        <w:iCs w:val="0"/>
        <w:spacing w:val="0"/>
        <w:w w:val="100"/>
        <w:sz w:val="22"/>
        <w:szCs w:val="22"/>
        <w:lang w:val="es-ES" w:eastAsia="en-US" w:bidi="ar-SA"/>
      </w:rPr>
    </w:lvl>
    <w:lvl w:ilvl="1" w:tplc="92BE21F0">
      <w:numFmt w:val="bullet"/>
      <w:lvlText w:val="•"/>
      <w:lvlJc w:val="left"/>
      <w:pPr>
        <w:ind w:left="2214" w:hanging="360"/>
      </w:pPr>
      <w:rPr>
        <w:rFonts w:hint="default"/>
        <w:lang w:val="es-ES" w:eastAsia="en-US" w:bidi="ar-SA"/>
      </w:rPr>
    </w:lvl>
    <w:lvl w:ilvl="2" w:tplc="74A08CCC">
      <w:numFmt w:val="bullet"/>
      <w:lvlText w:val="•"/>
      <w:lvlJc w:val="left"/>
      <w:pPr>
        <w:ind w:left="3088" w:hanging="360"/>
      </w:pPr>
      <w:rPr>
        <w:rFonts w:hint="default"/>
        <w:lang w:val="es-ES" w:eastAsia="en-US" w:bidi="ar-SA"/>
      </w:rPr>
    </w:lvl>
    <w:lvl w:ilvl="3" w:tplc="E6EEEF6C">
      <w:numFmt w:val="bullet"/>
      <w:lvlText w:val="•"/>
      <w:lvlJc w:val="left"/>
      <w:pPr>
        <w:ind w:left="3962" w:hanging="360"/>
      </w:pPr>
      <w:rPr>
        <w:rFonts w:hint="default"/>
        <w:lang w:val="es-ES" w:eastAsia="en-US" w:bidi="ar-SA"/>
      </w:rPr>
    </w:lvl>
    <w:lvl w:ilvl="4" w:tplc="C56AFFBC">
      <w:numFmt w:val="bullet"/>
      <w:lvlText w:val="•"/>
      <w:lvlJc w:val="left"/>
      <w:pPr>
        <w:ind w:left="4836" w:hanging="360"/>
      </w:pPr>
      <w:rPr>
        <w:rFonts w:hint="default"/>
        <w:lang w:val="es-ES" w:eastAsia="en-US" w:bidi="ar-SA"/>
      </w:rPr>
    </w:lvl>
    <w:lvl w:ilvl="5" w:tplc="70F86254">
      <w:numFmt w:val="bullet"/>
      <w:lvlText w:val="•"/>
      <w:lvlJc w:val="left"/>
      <w:pPr>
        <w:ind w:left="5710" w:hanging="360"/>
      </w:pPr>
      <w:rPr>
        <w:rFonts w:hint="default"/>
        <w:lang w:val="es-ES" w:eastAsia="en-US" w:bidi="ar-SA"/>
      </w:rPr>
    </w:lvl>
    <w:lvl w:ilvl="6" w:tplc="861ED740">
      <w:numFmt w:val="bullet"/>
      <w:lvlText w:val="•"/>
      <w:lvlJc w:val="left"/>
      <w:pPr>
        <w:ind w:left="6584" w:hanging="360"/>
      </w:pPr>
      <w:rPr>
        <w:rFonts w:hint="default"/>
        <w:lang w:val="es-ES" w:eastAsia="en-US" w:bidi="ar-SA"/>
      </w:rPr>
    </w:lvl>
    <w:lvl w:ilvl="7" w:tplc="547CA510">
      <w:numFmt w:val="bullet"/>
      <w:lvlText w:val="•"/>
      <w:lvlJc w:val="left"/>
      <w:pPr>
        <w:ind w:left="7458" w:hanging="360"/>
      </w:pPr>
      <w:rPr>
        <w:rFonts w:hint="default"/>
        <w:lang w:val="es-ES" w:eastAsia="en-US" w:bidi="ar-SA"/>
      </w:rPr>
    </w:lvl>
    <w:lvl w:ilvl="8" w:tplc="0420A866">
      <w:numFmt w:val="bullet"/>
      <w:lvlText w:val="•"/>
      <w:lvlJc w:val="left"/>
      <w:pPr>
        <w:ind w:left="8332" w:hanging="360"/>
      </w:pPr>
      <w:rPr>
        <w:rFonts w:hint="default"/>
        <w:lang w:val="es-ES" w:eastAsia="en-US" w:bidi="ar-SA"/>
      </w:rPr>
    </w:lvl>
  </w:abstractNum>
  <w:abstractNum w:abstractNumId="3" w15:restartNumberingAfterBreak="0">
    <w:nsid w:val="0A550889"/>
    <w:multiLevelType w:val="hybridMultilevel"/>
    <w:tmpl w:val="30849EE6"/>
    <w:lvl w:ilvl="0" w:tplc="7A76970C">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303E43E0">
      <w:numFmt w:val="bullet"/>
      <w:lvlText w:val="•"/>
      <w:lvlJc w:val="left"/>
      <w:pPr>
        <w:ind w:left="2214" w:hanging="360"/>
      </w:pPr>
      <w:rPr>
        <w:rFonts w:hint="default"/>
        <w:lang w:val="es-ES" w:eastAsia="en-US" w:bidi="ar-SA"/>
      </w:rPr>
    </w:lvl>
    <w:lvl w:ilvl="2" w:tplc="5F329CFA">
      <w:numFmt w:val="bullet"/>
      <w:lvlText w:val="•"/>
      <w:lvlJc w:val="left"/>
      <w:pPr>
        <w:ind w:left="3088" w:hanging="360"/>
      </w:pPr>
      <w:rPr>
        <w:rFonts w:hint="default"/>
        <w:lang w:val="es-ES" w:eastAsia="en-US" w:bidi="ar-SA"/>
      </w:rPr>
    </w:lvl>
    <w:lvl w:ilvl="3" w:tplc="8D0EC804">
      <w:numFmt w:val="bullet"/>
      <w:lvlText w:val="•"/>
      <w:lvlJc w:val="left"/>
      <w:pPr>
        <w:ind w:left="3962" w:hanging="360"/>
      </w:pPr>
      <w:rPr>
        <w:rFonts w:hint="default"/>
        <w:lang w:val="es-ES" w:eastAsia="en-US" w:bidi="ar-SA"/>
      </w:rPr>
    </w:lvl>
    <w:lvl w:ilvl="4" w:tplc="B98A95A4">
      <w:numFmt w:val="bullet"/>
      <w:lvlText w:val="•"/>
      <w:lvlJc w:val="left"/>
      <w:pPr>
        <w:ind w:left="4836" w:hanging="360"/>
      </w:pPr>
      <w:rPr>
        <w:rFonts w:hint="default"/>
        <w:lang w:val="es-ES" w:eastAsia="en-US" w:bidi="ar-SA"/>
      </w:rPr>
    </w:lvl>
    <w:lvl w:ilvl="5" w:tplc="3BD49CF8">
      <w:numFmt w:val="bullet"/>
      <w:lvlText w:val="•"/>
      <w:lvlJc w:val="left"/>
      <w:pPr>
        <w:ind w:left="5710" w:hanging="360"/>
      </w:pPr>
      <w:rPr>
        <w:rFonts w:hint="default"/>
        <w:lang w:val="es-ES" w:eastAsia="en-US" w:bidi="ar-SA"/>
      </w:rPr>
    </w:lvl>
    <w:lvl w:ilvl="6" w:tplc="70587488">
      <w:numFmt w:val="bullet"/>
      <w:lvlText w:val="•"/>
      <w:lvlJc w:val="left"/>
      <w:pPr>
        <w:ind w:left="6584" w:hanging="360"/>
      </w:pPr>
      <w:rPr>
        <w:rFonts w:hint="default"/>
        <w:lang w:val="es-ES" w:eastAsia="en-US" w:bidi="ar-SA"/>
      </w:rPr>
    </w:lvl>
    <w:lvl w:ilvl="7" w:tplc="2B0CB248">
      <w:numFmt w:val="bullet"/>
      <w:lvlText w:val="•"/>
      <w:lvlJc w:val="left"/>
      <w:pPr>
        <w:ind w:left="7458" w:hanging="360"/>
      </w:pPr>
      <w:rPr>
        <w:rFonts w:hint="default"/>
        <w:lang w:val="es-ES" w:eastAsia="en-US" w:bidi="ar-SA"/>
      </w:rPr>
    </w:lvl>
    <w:lvl w:ilvl="8" w:tplc="19705A48">
      <w:numFmt w:val="bullet"/>
      <w:lvlText w:val="•"/>
      <w:lvlJc w:val="left"/>
      <w:pPr>
        <w:ind w:left="8332" w:hanging="360"/>
      </w:pPr>
      <w:rPr>
        <w:rFonts w:hint="default"/>
        <w:lang w:val="es-ES" w:eastAsia="en-US" w:bidi="ar-SA"/>
      </w:rPr>
    </w:lvl>
  </w:abstractNum>
  <w:abstractNum w:abstractNumId="4" w15:restartNumberingAfterBreak="0">
    <w:nsid w:val="10A95EF2"/>
    <w:multiLevelType w:val="hybridMultilevel"/>
    <w:tmpl w:val="48541F0C"/>
    <w:lvl w:ilvl="0" w:tplc="89420BBC">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A80A2606">
      <w:numFmt w:val="bullet"/>
      <w:lvlText w:val="•"/>
      <w:lvlJc w:val="left"/>
      <w:pPr>
        <w:ind w:left="535" w:hanging="159"/>
      </w:pPr>
      <w:rPr>
        <w:rFonts w:hint="default"/>
        <w:lang w:val="es-ES" w:eastAsia="en-US" w:bidi="ar-SA"/>
      </w:rPr>
    </w:lvl>
    <w:lvl w:ilvl="2" w:tplc="3C26CD94">
      <w:numFmt w:val="bullet"/>
      <w:lvlText w:val="•"/>
      <w:lvlJc w:val="left"/>
      <w:pPr>
        <w:ind w:left="990" w:hanging="159"/>
      </w:pPr>
      <w:rPr>
        <w:rFonts w:hint="default"/>
        <w:lang w:val="es-ES" w:eastAsia="en-US" w:bidi="ar-SA"/>
      </w:rPr>
    </w:lvl>
    <w:lvl w:ilvl="3" w:tplc="42EEF334">
      <w:numFmt w:val="bullet"/>
      <w:lvlText w:val="•"/>
      <w:lvlJc w:val="left"/>
      <w:pPr>
        <w:ind w:left="1446" w:hanging="159"/>
      </w:pPr>
      <w:rPr>
        <w:rFonts w:hint="default"/>
        <w:lang w:val="es-ES" w:eastAsia="en-US" w:bidi="ar-SA"/>
      </w:rPr>
    </w:lvl>
    <w:lvl w:ilvl="4" w:tplc="B3D43D66">
      <w:numFmt w:val="bullet"/>
      <w:lvlText w:val="•"/>
      <w:lvlJc w:val="left"/>
      <w:pPr>
        <w:ind w:left="1901" w:hanging="159"/>
      </w:pPr>
      <w:rPr>
        <w:rFonts w:hint="default"/>
        <w:lang w:val="es-ES" w:eastAsia="en-US" w:bidi="ar-SA"/>
      </w:rPr>
    </w:lvl>
    <w:lvl w:ilvl="5" w:tplc="EA9AAD22">
      <w:numFmt w:val="bullet"/>
      <w:lvlText w:val="•"/>
      <w:lvlJc w:val="left"/>
      <w:pPr>
        <w:ind w:left="2357" w:hanging="159"/>
      </w:pPr>
      <w:rPr>
        <w:rFonts w:hint="default"/>
        <w:lang w:val="es-ES" w:eastAsia="en-US" w:bidi="ar-SA"/>
      </w:rPr>
    </w:lvl>
    <w:lvl w:ilvl="6" w:tplc="97BC81F0">
      <w:numFmt w:val="bullet"/>
      <w:lvlText w:val="•"/>
      <w:lvlJc w:val="left"/>
      <w:pPr>
        <w:ind w:left="2812" w:hanging="159"/>
      </w:pPr>
      <w:rPr>
        <w:rFonts w:hint="default"/>
        <w:lang w:val="es-ES" w:eastAsia="en-US" w:bidi="ar-SA"/>
      </w:rPr>
    </w:lvl>
    <w:lvl w:ilvl="7" w:tplc="6F440B14">
      <w:numFmt w:val="bullet"/>
      <w:lvlText w:val="•"/>
      <w:lvlJc w:val="left"/>
      <w:pPr>
        <w:ind w:left="3268" w:hanging="159"/>
      </w:pPr>
      <w:rPr>
        <w:rFonts w:hint="default"/>
        <w:lang w:val="es-ES" w:eastAsia="en-US" w:bidi="ar-SA"/>
      </w:rPr>
    </w:lvl>
    <w:lvl w:ilvl="8" w:tplc="4B00D11C">
      <w:numFmt w:val="bullet"/>
      <w:lvlText w:val="•"/>
      <w:lvlJc w:val="left"/>
      <w:pPr>
        <w:ind w:left="3723" w:hanging="159"/>
      </w:pPr>
      <w:rPr>
        <w:rFonts w:hint="default"/>
        <w:lang w:val="es-ES" w:eastAsia="en-US" w:bidi="ar-SA"/>
      </w:rPr>
    </w:lvl>
  </w:abstractNum>
  <w:abstractNum w:abstractNumId="5" w15:restartNumberingAfterBreak="0">
    <w:nsid w:val="11F52384"/>
    <w:multiLevelType w:val="hybridMultilevel"/>
    <w:tmpl w:val="88E8D66C"/>
    <w:lvl w:ilvl="0" w:tplc="955C60EA">
      <w:numFmt w:val="bullet"/>
      <w:lvlText w:val="•"/>
      <w:lvlJc w:val="left"/>
      <w:pPr>
        <w:ind w:left="1450" w:hanging="211"/>
      </w:pPr>
      <w:rPr>
        <w:rFonts w:ascii="Calibri" w:eastAsia="Calibri" w:hAnsi="Calibri" w:cs="Calibri" w:hint="default"/>
        <w:b w:val="0"/>
        <w:bCs w:val="0"/>
        <w:i w:val="0"/>
        <w:iCs w:val="0"/>
        <w:spacing w:val="0"/>
        <w:w w:val="100"/>
        <w:sz w:val="18"/>
        <w:szCs w:val="18"/>
        <w:lang w:val="es-ES" w:eastAsia="en-US" w:bidi="ar-SA"/>
      </w:rPr>
    </w:lvl>
    <w:lvl w:ilvl="1" w:tplc="6B40F36E">
      <w:numFmt w:val="bullet"/>
      <w:lvlText w:val="•"/>
      <w:lvlJc w:val="left"/>
      <w:pPr>
        <w:ind w:left="1772" w:hanging="211"/>
      </w:pPr>
      <w:rPr>
        <w:rFonts w:hint="default"/>
        <w:lang w:val="es-ES" w:eastAsia="en-US" w:bidi="ar-SA"/>
      </w:rPr>
    </w:lvl>
    <w:lvl w:ilvl="2" w:tplc="465E0860">
      <w:numFmt w:val="bullet"/>
      <w:lvlText w:val="•"/>
      <w:lvlJc w:val="left"/>
      <w:pPr>
        <w:ind w:left="2084" w:hanging="211"/>
      </w:pPr>
      <w:rPr>
        <w:rFonts w:hint="default"/>
        <w:lang w:val="es-ES" w:eastAsia="en-US" w:bidi="ar-SA"/>
      </w:rPr>
    </w:lvl>
    <w:lvl w:ilvl="3" w:tplc="CE341DC2">
      <w:numFmt w:val="bullet"/>
      <w:lvlText w:val="•"/>
      <w:lvlJc w:val="left"/>
      <w:pPr>
        <w:ind w:left="2397" w:hanging="211"/>
      </w:pPr>
      <w:rPr>
        <w:rFonts w:hint="default"/>
        <w:lang w:val="es-ES" w:eastAsia="en-US" w:bidi="ar-SA"/>
      </w:rPr>
    </w:lvl>
    <w:lvl w:ilvl="4" w:tplc="DF8ECC14">
      <w:numFmt w:val="bullet"/>
      <w:lvlText w:val="•"/>
      <w:lvlJc w:val="left"/>
      <w:pPr>
        <w:ind w:left="2709" w:hanging="211"/>
      </w:pPr>
      <w:rPr>
        <w:rFonts w:hint="default"/>
        <w:lang w:val="es-ES" w:eastAsia="en-US" w:bidi="ar-SA"/>
      </w:rPr>
    </w:lvl>
    <w:lvl w:ilvl="5" w:tplc="C360F1E6">
      <w:numFmt w:val="bullet"/>
      <w:lvlText w:val="•"/>
      <w:lvlJc w:val="left"/>
      <w:pPr>
        <w:ind w:left="3022" w:hanging="211"/>
      </w:pPr>
      <w:rPr>
        <w:rFonts w:hint="default"/>
        <w:lang w:val="es-ES" w:eastAsia="en-US" w:bidi="ar-SA"/>
      </w:rPr>
    </w:lvl>
    <w:lvl w:ilvl="6" w:tplc="99D28060">
      <w:numFmt w:val="bullet"/>
      <w:lvlText w:val="•"/>
      <w:lvlJc w:val="left"/>
      <w:pPr>
        <w:ind w:left="3334" w:hanging="211"/>
      </w:pPr>
      <w:rPr>
        <w:rFonts w:hint="default"/>
        <w:lang w:val="es-ES" w:eastAsia="en-US" w:bidi="ar-SA"/>
      </w:rPr>
    </w:lvl>
    <w:lvl w:ilvl="7" w:tplc="4A40E00E">
      <w:numFmt w:val="bullet"/>
      <w:lvlText w:val="•"/>
      <w:lvlJc w:val="left"/>
      <w:pPr>
        <w:ind w:left="3647" w:hanging="211"/>
      </w:pPr>
      <w:rPr>
        <w:rFonts w:hint="default"/>
        <w:lang w:val="es-ES" w:eastAsia="en-US" w:bidi="ar-SA"/>
      </w:rPr>
    </w:lvl>
    <w:lvl w:ilvl="8" w:tplc="254EABE4">
      <w:numFmt w:val="bullet"/>
      <w:lvlText w:val="•"/>
      <w:lvlJc w:val="left"/>
      <w:pPr>
        <w:ind w:left="3959" w:hanging="211"/>
      </w:pPr>
      <w:rPr>
        <w:rFonts w:hint="default"/>
        <w:lang w:val="es-ES" w:eastAsia="en-US" w:bidi="ar-SA"/>
      </w:rPr>
    </w:lvl>
  </w:abstractNum>
  <w:abstractNum w:abstractNumId="6" w15:restartNumberingAfterBreak="0">
    <w:nsid w:val="17EC6C8D"/>
    <w:multiLevelType w:val="hybridMultilevel"/>
    <w:tmpl w:val="535A1A08"/>
    <w:lvl w:ilvl="0" w:tplc="2E60907C">
      <w:numFmt w:val="bullet"/>
      <w:lvlText w:val="-"/>
      <w:lvlJc w:val="left"/>
      <w:pPr>
        <w:ind w:left="201" w:hanging="123"/>
      </w:pPr>
      <w:rPr>
        <w:rFonts w:ascii="Calibri" w:eastAsia="Calibri" w:hAnsi="Calibri" w:cs="Calibri" w:hint="default"/>
        <w:b w:val="0"/>
        <w:bCs w:val="0"/>
        <w:i w:val="0"/>
        <w:iCs w:val="0"/>
        <w:spacing w:val="0"/>
        <w:w w:val="100"/>
        <w:sz w:val="16"/>
        <w:szCs w:val="16"/>
        <w:lang w:val="es-ES" w:eastAsia="en-US" w:bidi="ar-SA"/>
      </w:rPr>
    </w:lvl>
    <w:lvl w:ilvl="1" w:tplc="6196185E">
      <w:numFmt w:val="bullet"/>
      <w:lvlText w:val="•"/>
      <w:lvlJc w:val="left"/>
      <w:pPr>
        <w:ind w:left="417" w:hanging="123"/>
      </w:pPr>
      <w:rPr>
        <w:rFonts w:hint="default"/>
        <w:lang w:val="es-ES" w:eastAsia="en-US" w:bidi="ar-SA"/>
      </w:rPr>
    </w:lvl>
    <w:lvl w:ilvl="2" w:tplc="3A18F9EA">
      <w:numFmt w:val="bullet"/>
      <w:lvlText w:val="•"/>
      <w:lvlJc w:val="left"/>
      <w:pPr>
        <w:ind w:left="634" w:hanging="123"/>
      </w:pPr>
      <w:rPr>
        <w:rFonts w:hint="default"/>
        <w:lang w:val="es-ES" w:eastAsia="en-US" w:bidi="ar-SA"/>
      </w:rPr>
    </w:lvl>
    <w:lvl w:ilvl="3" w:tplc="4B127458">
      <w:numFmt w:val="bullet"/>
      <w:lvlText w:val="•"/>
      <w:lvlJc w:val="left"/>
      <w:pPr>
        <w:ind w:left="851" w:hanging="123"/>
      </w:pPr>
      <w:rPr>
        <w:rFonts w:hint="default"/>
        <w:lang w:val="es-ES" w:eastAsia="en-US" w:bidi="ar-SA"/>
      </w:rPr>
    </w:lvl>
    <w:lvl w:ilvl="4" w:tplc="D8ACC308">
      <w:numFmt w:val="bullet"/>
      <w:lvlText w:val="•"/>
      <w:lvlJc w:val="left"/>
      <w:pPr>
        <w:ind w:left="1068" w:hanging="123"/>
      </w:pPr>
      <w:rPr>
        <w:rFonts w:hint="default"/>
        <w:lang w:val="es-ES" w:eastAsia="en-US" w:bidi="ar-SA"/>
      </w:rPr>
    </w:lvl>
    <w:lvl w:ilvl="5" w:tplc="9EB07034">
      <w:numFmt w:val="bullet"/>
      <w:lvlText w:val="•"/>
      <w:lvlJc w:val="left"/>
      <w:pPr>
        <w:ind w:left="1285" w:hanging="123"/>
      </w:pPr>
      <w:rPr>
        <w:rFonts w:hint="default"/>
        <w:lang w:val="es-ES" w:eastAsia="en-US" w:bidi="ar-SA"/>
      </w:rPr>
    </w:lvl>
    <w:lvl w:ilvl="6" w:tplc="F6FCAB2E">
      <w:numFmt w:val="bullet"/>
      <w:lvlText w:val="•"/>
      <w:lvlJc w:val="left"/>
      <w:pPr>
        <w:ind w:left="1502" w:hanging="123"/>
      </w:pPr>
      <w:rPr>
        <w:rFonts w:hint="default"/>
        <w:lang w:val="es-ES" w:eastAsia="en-US" w:bidi="ar-SA"/>
      </w:rPr>
    </w:lvl>
    <w:lvl w:ilvl="7" w:tplc="B0148430">
      <w:numFmt w:val="bullet"/>
      <w:lvlText w:val="•"/>
      <w:lvlJc w:val="left"/>
      <w:pPr>
        <w:ind w:left="1719" w:hanging="123"/>
      </w:pPr>
      <w:rPr>
        <w:rFonts w:hint="default"/>
        <w:lang w:val="es-ES" w:eastAsia="en-US" w:bidi="ar-SA"/>
      </w:rPr>
    </w:lvl>
    <w:lvl w:ilvl="8" w:tplc="9DB812B0">
      <w:numFmt w:val="bullet"/>
      <w:lvlText w:val="•"/>
      <w:lvlJc w:val="left"/>
      <w:pPr>
        <w:ind w:left="1936" w:hanging="123"/>
      </w:pPr>
      <w:rPr>
        <w:rFonts w:hint="default"/>
        <w:lang w:val="es-ES" w:eastAsia="en-US" w:bidi="ar-SA"/>
      </w:rPr>
    </w:lvl>
  </w:abstractNum>
  <w:abstractNum w:abstractNumId="7" w15:restartNumberingAfterBreak="0">
    <w:nsid w:val="18216DF5"/>
    <w:multiLevelType w:val="hybridMultilevel"/>
    <w:tmpl w:val="1AA489F2"/>
    <w:lvl w:ilvl="0" w:tplc="7C1A5E98">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6B981F5E">
      <w:numFmt w:val="bullet"/>
      <w:lvlText w:val="•"/>
      <w:lvlJc w:val="left"/>
      <w:pPr>
        <w:ind w:left="356" w:hanging="159"/>
      </w:pPr>
      <w:rPr>
        <w:rFonts w:hint="default"/>
        <w:lang w:val="es-ES" w:eastAsia="en-US" w:bidi="ar-SA"/>
      </w:rPr>
    </w:lvl>
    <w:lvl w:ilvl="2" w:tplc="CC603AEA">
      <w:numFmt w:val="bullet"/>
      <w:lvlText w:val="•"/>
      <w:lvlJc w:val="left"/>
      <w:pPr>
        <w:ind w:left="632" w:hanging="159"/>
      </w:pPr>
      <w:rPr>
        <w:rFonts w:hint="default"/>
        <w:lang w:val="es-ES" w:eastAsia="en-US" w:bidi="ar-SA"/>
      </w:rPr>
    </w:lvl>
    <w:lvl w:ilvl="3" w:tplc="A8B23FD4">
      <w:numFmt w:val="bullet"/>
      <w:lvlText w:val="•"/>
      <w:lvlJc w:val="left"/>
      <w:pPr>
        <w:ind w:left="908" w:hanging="159"/>
      </w:pPr>
      <w:rPr>
        <w:rFonts w:hint="default"/>
        <w:lang w:val="es-ES" w:eastAsia="en-US" w:bidi="ar-SA"/>
      </w:rPr>
    </w:lvl>
    <w:lvl w:ilvl="4" w:tplc="F9BA18F4">
      <w:numFmt w:val="bullet"/>
      <w:lvlText w:val="•"/>
      <w:lvlJc w:val="left"/>
      <w:pPr>
        <w:ind w:left="1184" w:hanging="159"/>
      </w:pPr>
      <w:rPr>
        <w:rFonts w:hint="default"/>
        <w:lang w:val="es-ES" w:eastAsia="en-US" w:bidi="ar-SA"/>
      </w:rPr>
    </w:lvl>
    <w:lvl w:ilvl="5" w:tplc="C1742B0E">
      <w:numFmt w:val="bullet"/>
      <w:lvlText w:val="•"/>
      <w:lvlJc w:val="left"/>
      <w:pPr>
        <w:ind w:left="1461" w:hanging="159"/>
      </w:pPr>
      <w:rPr>
        <w:rFonts w:hint="default"/>
        <w:lang w:val="es-ES" w:eastAsia="en-US" w:bidi="ar-SA"/>
      </w:rPr>
    </w:lvl>
    <w:lvl w:ilvl="6" w:tplc="0FD6CBD6">
      <w:numFmt w:val="bullet"/>
      <w:lvlText w:val="•"/>
      <w:lvlJc w:val="left"/>
      <w:pPr>
        <w:ind w:left="1737" w:hanging="159"/>
      </w:pPr>
      <w:rPr>
        <w:rFonts w:hint="default"/>
        <w:lang w:val="es-ES" w:eastAsia="en-US" w:bidi="ar-SA"/>
      </w:rPr>
    </w:lvl>
    <w:lvl w:ilvl="7" w:tplc="497CAC1E">
      <w:numFmt w:val="bullet"/>
      <w:lvlText w:val="•"/>
      <w:lvlJc w:val="left"/>
      <w:pPr>
        <w:ind w:left="2013" w:hanging="159"/>
      </w:pPr>
      <w:rPr>
        <w:rFonts w:hint="default"/>
        <w:lang w:val="es-ES" w:eastAsia="en-US" w:bidi="ar-SA"/>
      </w:rPr>
    </w:lvl>
    <w:lvl w:ilvl="8" w:tplc="81D8D1A4">
      <w:numFmt w:val="bullet"/>
      <w:lvlText w:val="•"/>
      <w:lvlJc w:val="left"/>
      <w:pPr>
        <w:ind w:left="2289" w:hanging="159"/>
      </w:pPr>
      <w:rPr>
        <w:rFonts w:hint="default"/>
        <w:lang w:val="es-ES" w:eastAsia="en-US" w:bidi="ar-SA"/>
      </w:rPr>
    </w:lvl>
  </w:abstractNum>
  <w:abstractNum w:abstractNumId="8" w15:restartNumberingAfterBreak="0">
    <w:nsid w:val="188D0BCD"/>
    <w:multiLevelType w:val="hybridMultilevel"/>
    <w:tmpl w:val="B03EA5A6"/>
    <w:lvl w:ilvl="0" w:tplc="3CA03C50">
      <w:numFmt w:val="bullet"/>
      <w:lvlText w:val=""/>
      <w:lvlJc w:val="left"/>
      <w:pPr>
        <w:ind w:left="1334" w:hanging="356"/>
      </w:pPr>
      <w:rPr>
        <w:rFonts w:ascii="Symbol" w:eastAsia="Symbol" w:hAnsi="Symbol" w:cs="Symbol" w:hint="default"/>
        <w:spacing w:val="0"/>
        <w:w w:val="100"/>
        <w:lang w:val="es-ES" w:eastAsia="en-US" w:bidi="ar-SA"/>
      </w:rPr>
    </w:lvl>
    <w:lvl w:ilvl="1" w:tplc="50F2D1A0">
      <w:numFmt w:val="bullet"/>
      <w:lvlText w:val="•"/>
      <w:lvlJc w:val="left"/>
      <w:pPr>
        <w:ind w:left="2214" w:hanging="356"/>
      </w:pPr>
      <w:rPr>
        <w:rFonts w:hint="default"/>
        <w:lang w:val="es-ES" w:eastAsia="en-US" w:bidi="ar-SA"/>
      </w:rPr>
    </w:lvl>
    <w:lvl w:ilvl="2" w:tplc="893C428C">
      <w:numFmt w:val="bullet"/>
      <w:lvlText w:val="•"/>
      <w:lvlJc w:val="left"/>
      <w:pPr>
        <w:ind w:left="3088" w:hanging="356"/>
      </w:pPr>
      <w:rPr>
        <w:rFonts w:hint="default"/>
        <w:lang w:val="es-ES" w:eastAsia="en-US" w:bidi="ar-SA"/>
      </w:rPr>
    </w:lvl>
    <w:lvl w:ilvl="3" w:tplc="73841386">
      <w:numFmt w:val="bullet"/>
      <w:lvlText w:val="•"/>
      <w:lvlJc w:val="left"/>
      <w:pPr>
        <w:ind w:left="3962" w:hanging="356"/>
      </w:pPr>
      <w:rPr>
        <w:rFonts w:hint="default"/>
        <w:lang w:val="es-ES" w:eastAsia="en-US" w:bidi="ar-SA"/>
      </w:rPr>
    </w:lvl>
    <w:lvl w:ilvl="4" w:tplc="3D9ACF18">
      <w:numFmt w:val="bullet"/>
      <w:lvlText w:val="•"/>
      <w:lvlJc w:val="left"/>
      <w:pPr>
        <w:ind w:left="4836" w:hanging="356"/>
      </w:pPr>
      <w:rPr>
        <w:rFonts w:hint="default"/>
        <w:lang w:val="es-ES" w:eastAsia="en-US" w:bidi="ar-SA"/>
      </w:rPr>
    </w:lvl>
    <w:lvl w:ilvl="5" w:tplc="73D651AC">
      <w:numFmt w:val="bullet"/>
      <w:lvlText w:val="•"/>
      <w:lvlJc w:val="left"/>
      <w:pPr>
        <w:ind w:left="5710" w:hanging="356"/>
      </w:pPr>
      <w:rPr>
        <w:rFonts w:hint="default"/>
        <w:lang w:val="es-ES" w:eastAsia="en-US" w:bidi="ar-SA"/>
      </w:rPr>
    </w:lvl>
    <w:lvl w:ilvl="6" w:tplc="BAD03688">
      <w:numFmt w:val="bullet"/>
      <w:lvlText w:val="•"/>
      <w:lvlJc w:val="left"/>
      <w:pPr>
        <w:ind w:left="6584" w:hanging="356"/>
      </w:pPr>
      <w:rPr>
        <w:rFonts w:hint="default"/>
        <w:lang w:val="es-ES" w:eastAsia="en-US" w:bidi="ar-SA"/>
      </w:rPr>
    </w:lvl>
    <w:lvl w:ilvl="7" w:tplc="73AAE3D6">
      <w:numFmt w:val="bullet"/>
      <w:lvlText w:val="•"/>
      <w:lvlJc w:val="left"/>
      <w:pPr>
        <w:ind w:left="7458" w:hanging="356"/>
      </w:pPr>
      <w:rPr>
        <w:rFonts w:hint="default"/>
        <w:lang w:val="es-ES" w:eastAsia="en-US" w:bidi="ar-SA"/>
      </w:rPr>
    </w:lvl>
    <w:lvl w:ilvl="8" w:tplc="4672D87C">
      <w:numFmt w:val="bullet"/>
      <w:lvlText w:val="•"/>
      <w:lvlJc w:val="left"/>
      <w:pPr>
        <w:ind w:left="8332" w:hanging="356"/>
      </w:pPr>
      <w:rPr>
        <w:rFonts w:hint="default"/>
        <w:lang w:val="es-ES" w:eastAsia="en-US" w:bidi="ar-SA"/>
      </w:rPr>
    </w:lvl>
  </w:abstractNum>
  <w:abstractNum w:abstractNumId="9" w15:restartNumberingAfterBreak="0">
    <w:nsid w:val="1A2830E8"/>
    <w:multiLevelType w:val="hybridMultilevel"/>
    <w:tmpl w:val="FC888C4C"/>
    <w:lvl w:ilvl="0" w:tplc="B2D63BB6">
      <w:start w:val="1"/>
      <w:numFmt w:val="lowerLetter"/>
      <w:lvlText w:val="%1."/>
      <w:lvlJc w:val="left"/>
      <w:pPr>
        <w:ind w:left="13" w:hanging="149"/>
      </w:pPr>
      <w:rPr>
        <w:rFonts w:ascii="Calibri" w:eastAsia="Calibri" w:hAnsi="Calibri" w:cs="Calibri" w:hint="default"/>
        <w:b w:val="0"/>
        <w:bCs w:val="0"/>
        <w:i w:val="0"/>
        <w:iCs w:val="0"/>
        <w:spacing w:val="-1"/>
        <w:w w:val="100"/>
        <w:sz w:val="16"/>
        <w:szCs w:val="16"/>
        <w:lang w:val="es-ES" w:eastAsia="en-US" w:bidi="ar-SA"/>
      </w:rPr>
    </w:lvl>
    <w:lvl w:ilvl="1" w:tplc="25D0034E">
      <w:numFmt w:val="bullet"/>
      <w:lvlText w:val="•"/>
      <w:lvlJc w:val="left"/>
      <w:pPr>
        <w:ind w:left="246" w:hanging="149"/>
      </w:pPr>
      <w:rPr>
        <w:rFonts w:hint="default"/>
        <w:lang w:val="es-ES" w:eastAsia="en-US" w:bidi="ar-SA"/>
      </w:rPr>
    </w:lvl>
    <w:lvl w:ilvl="2" w:tplc="14BE1318">
      <w:numFmt w:val="bullet"/>
      <w:lvlText w:val="•"/>
      <w:lvlJc w:val="left"/>
      <w:pPr>
        <w:ind w:left="472" w:hanging="149"/>
      </w:pPr>
      <w:rPr>
        <w:rFonts w:hint="default"/>
        <w:lang w:val="es-ES" w:eastAsia="en-US" w:bidi="ar-SA"/>
      </w:rPr>
    </w:lvl>
    <w:lvl w:ilvl="3" w:tplc="EF52D690">
      <w:numFmt w:val="bullet"/>
      <w:lvlText w:val="•"/>
      <w:lvlJc w:val="left"/>
      <w:pPr>
        <w:ind w:left="698" w:hanging="149"/>
      </w:pPr>
      <w:rPr>
        <w:rFonts w:hint="default"/>
        <w:lang w:val="es-ES" w:eastAsia="en-US" w:bidi="ar-SA"/>
      </w:rPr>
    </w:lvl>
    <w:lvl w:ilvl="4" w:tplc="CC846DF0">
      <w:numFmt w:val="bullet"/>
      <w:lvlText w:val="•"/>
      <w:lvlJc w:val="left"/>
      <w:pPr>
        <w:ind w:left="924" w:hanging="149"/>
      </w:pPr>
      <w:rPr>
        <w:rFonts w:hint="default"/>
        <w:lang w:val="es-ES" w:eastAsia="en-US" w:bidi="ar-SA"/>
      </w:rPr>
    </w:lvl>
    <w:lvl w:ilvl="5" w:tplc="EAB84070">
      <w:numFmt w:val="bullet"/>
      <w:lvlText w:val="•"/>
      <w:lvlJc w:val="left"/>
      <w:pPr>
        <w:ind w:left="1151" w:hanging="149"/>
      </w:pPr>
      <w:rPr>
        <w:rFonts w:hint="default"/>
        <w:lang w:val="es-ES" w:eastAsia="en-US" w:bidi="ar-SA"/>
      </w:rPr>
    </w:lvl>
    <w:lvl w:ilvl="6" w:tplc="8DB26FBA">
      <w:numFmt w:val="bullet"/>
      <w:lvlText w:val="•"/>
      <w:lvlJc w:val="left"/>
      <w:pPr>
        <w:ind w:left="1377" w:hanging="149"/>
      </w:pPr>
      <w:rPr>
        <w:rFonts w:hint="default"/>
        <w:lang w:val="es-ES" w:eastAsia="en-US" w:bidi="ar-SA"/>
      </w:rPr>
    </w:lvl>
    <w:lvl w:ilvl="7" w:tplc="C28859FA">
      <w:numFmt w:val="bullet"/>
      <w:lvlText w:val="•"/>
      <w:lvlJc w:val="left"/>
      <w:pPr>
        <w:ind w:left="1603" w:hanging="149"/>
      </w:pPr>
      <w:rPr>
        <w:rFonts w:hint="default"/>
        <w:lang w:val="es-ES" w:eastAsia="en-US" w:bidi="ar-SA"/>
      </w:rPr>
    </w:lvl>
    <w:lvl w:ilvl="8" w:tplc="684A7CBC">
      <w:numFmt w:val="bullet"/>
      <w:lvlText w:val="•"/>
      <w:lvlJc w:val="left"/>
      <w:pPr>
        <w:ind w:left="1829" w:hanging="149"/>
      </w:pPr>
      <w:rPr>
        <w:rFonts w:hint="default"/>
        <w:lang w:val="es-ES" w:eastAsia="en-US" w:bidi="ar-SA"/>
      </w:rPr>
    </w:lvl>
  </w:abstractNum>
  <w:abstractNum w:abstractNumId="10" w15:restartNumberingAfterBreak="0">
    <w:nsid w:val="1B193EC6"/>
    <w:multiLevelType w:val="hybridMultilevel"/>
    <w:tmpl w:val="C1383B0E"/>
    <w:lvl w:ilvl="0" w:tplc="167843A0">
      <w:numFmt w:val="bullet"/>
      <w:lvlText w:val="•"/>
      <w:lvlJc w:val="left"/>
      <w:pPr>
        <w:ind w:left="719" w:hanging="211"/>
      </w:pPr>
      <w:rPr>
        <w:rFonts w:ascii="Calibri" w:eastAsia="Calibri" w:hAnsi="Calibri" w:cs="Calibri" w:hint="default"/>
        <w:b w:val="0"/>
        <w:bCs w:val="0"/>
        <w:i w:val="0"/>
        <w:iCs w:val="0"/>
        <w:spacing w:val="0"/>
        <w:w w:val="100"/>
        <w:sz w:val="18"/>
        <w:szCs w:val="18"/>
        <w:lang w:val="es-ES" w:eastAsia="en-US" w:bidi="ar-SA"/>
      </w:rPr>
    </w:lvl>
    <w:lvl w:ilvl="1" w:tplc="C4023BA8">
      <w:numFmt w:val="bullet"/>
      <w:lvlText w:val="•"/>
      <w:lvlJc w:val="left"/>
      <w:pPr>
        <w:ind w:left="1576" w:hanging="211"/>
      </w:pPr>
      <w:rPr>
        <w:rFonts w:ascii="Calibri" w:eastAsia="Calibri" w:hAnsi="Calibri" w:cs="Calibri" w:hint="default"/>
        <w:b w:val="0"/>
        <w:bCs w:val="0"/>
        <w:i w:val="0"/>
        <w:iCs w:val="0"/>
        <w:spacing w:val="0"/>
        <w:w w:val="100"/>
        <w:sz w:val="18"/>
        <w:szCs w:val="18"/>
        <w:lang w:val="es-ES" w:eastAsia="en-US" w:bidi="ar-SA"/>
      </w:rPr>
    </w:lvl>
    <w:lvl w:ilvl="2" w:tplc="F8F6A782">
      <w:numFmt w:val="bullet"/>
      <w:lvlText w:val="•"/>
      <w:lvlJc w:val="left"/>
      <w:pPr>
        <w:ind w:left="2059" w:hanging="211"/>
      </w:pPr>
      <w:rPr>
        <w:rFonts w:ascii="Calibri" w:eastAsia="Calibri" w:hAnsi="Calibri" w:cs="Calibri" w:hint="default"/>
        <w:b w:val="0"/>
        <w:bCs w:val="0"/>
        <w:i w:val="0"/>
        <w:iCs w:val="0"/>
        <w:spacing w:val="0"/>
        <w:w w:val="100"/>
        <w:sz w:val="18"/>
        <w:szCs w:val="18"/>
        <w:lang w:val="es-ES" w:eastAsia="en-US" w:bidi="ar-SA"/>
      </w:rPr>
    </w:lvl>
    <w:lvl w:ilvl="3" w:tplc="CF743650">
      <w:numFmt w:val="bullet"/>
      <w:lvlText w:val="•"/>
      <w:lvlJc w:val="left"/>
      <w:pPr>
        <w:ind w:left="2375" w:hanging="211"/>
      </w:pPr>
      <w:rPr>
        <w:rFonts w:hint="default"/>
        <w:lang w:val="es-ES" w:eastAsia="en-US" w:bidi="ar-SA"/>
      </w:rPr>
    </w:lvl>
    <w:lvl w:ilvl="4" w:tplc="F2B476E4">
      <w:numFmt w:val="bullet"/>
      <w:lvlText w:val="•"/>
      <w:lvlJc w:val="left"/>
      <w:pPr>
        <w:ind w:left="2691" w:hanging="211"/>
      </w:pPr>
      <w:rPr>
        <w:rFonts w:hint="default"/>
        <w:lang w:val="es-ES" w:eastAsia="en-US" w:bidi="ar-SA"/>
      </w:rPr>
    </w:lvl>
    <w:lvl w:ilvl="5" w:tplc="908A9DF0">
      <w:numFmt w:val="bullet"/>
      <w:lvlText w:val="•"/>
      <w:lvlJc w:val="left"/>
      <w:pPr>
        <w:ind w:left="3006" w:hanging="211"/>
      </w:pPr>
      <w:rPr>
        <w:rFonts w:hint="default"/>
        <w:lang w:val="es-ES" w:eastAsia="en-US" w:bidi="ar-SA"/>
      </w:rPr>
    </w:lvl>
    <w:lvl w:ilvl="6" w:tplc="A86E0336">
      <w:numFmt w:val="bullet"/>
      <w:lvlText w:val="•"/>
      <w:lvlJc w:val="left"/>
      <w:pPr>
        <w:ind w:left="3322" w:hanging="211"/>
      </w:pPr>
      <w:rPr>
        <w:rFonts w:hint="default"/>
        <w:lang w:val="es-ES" w:eastAsia="en-US" w:bidi="ar-SA"/>
      </w:rPr>
    </w:lvl>
    <w:lvl w:ilvl="7" w:tplc="ABBCC624">
      <w:numFmt w:val="bullet"/>
      <w:lvlText w:val="•"/>
      <w:lvlJc w:val="left"/>
      <w:pPr>
        <w:ind w:left="3638" w:hanging="211"/>
      </w:pPr>
      <w:rPr>
        <w:rFonts w:hint="default"/>
        <w:lang w:val="es-ES" w:eastAsia="en-US" w:bidi="ar-SA"/>
      </w:rPr>
    </w:lvl>
    <w:lvl w:ilvl="8" w:tplc="EA86C474">
      <w:numFmt w:val="bullet"/>
      <w:lvlText w:val="•"/>
      <w:lvlJc w:val="left"/>
      <w:pPr>
        <w:ind w:left="3953" w:hanging="211"/>
      </w:pPr>
      <w:rPr>
        <w:rFonts w:hint="default"/>
        <w:lang w:val="es-ES" w:eastAsia="en-US" w:bidi="ar-SA"/>
      </w:rPr>
    </w:lvl>
  </w:abstractNum>
  <w:abstractNum w:abstractNumId="11" w15:restartNumberingAfterBreak="0">
    <w:nsid w:val="1C71550B"/>
    <w:multiLevelType w:val="hybridMultilevel"/>
    <w:tmpl w:val="8A7ACA46"/>
    <w:lvl w:ilvl="0" w:tplc="83328D8A">
      <w:numFmt w:val="bullet"/>
      <w:lvlText w:val="o"/>
      <w:lvlJc w:val="left"/>
      <w:pPr>
        <w:ind w:left="2062" w:hanging="360"/>
      </w:pPr>
      <w:rPr>
        <w:rFonts w:ascii="Courier New" w:eastAsia="Courier New" w:hAnsi="Courier New" w:cs="Courier New" w:hint="default"/>
        <w:b w:val="0"/>
        <w:bCs w:val="0"/>
        <w:i w:val="0"/>
        <w:iCs w:val="0"/>
        <w:spacing w:val="0"/>
        <w:w w:val="100"/>
        <w:sz w:val="22"/>
        <w:szCs w:val="22"/>
        <w:lang w:val="es-ES" w:eastAsia="en-US" w:bidi="ar-SA"/>
      </w:rPr>
    </w:lvl>
    <w:lvl w:ilvl="1" w:tplc="82EE80BC">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1E7E4FE6">
      <w:numFmt w:val="bullet"/>
      <w:lvlText w:val=""/>
      <w:lvlJc w:val="left"/>
      <w:pPr>
        <w:ind w:left="3502" w:hanging="360"/>
      </w:pPr>
      <w:rPr>
        <w:rFonts w:ascii="Symbol" w:eastAsia="Symbol" w:hAnsi="Symbol" w:cs="Symbol" w:hint="default"/>
        <w:b w:val="0"/>
        <w:bCs w:val="0"/>
        <w:i w:val="0"/>
        <w:iCs w:val="0"/>
        <w:spacing w:val="0"/>
        <w:w w:val="100"/>
        <w:sz w:val="22"/>
        <w:szCs w:val="22"/>
        <w:lang w:val="es-ES" w:eastAsia="en-US" w:bidi="ar-SA"/>
      </w:rPr>
    </w:lvl>
    <w:lvl w:ilvl="3" w:tplc="A6989368">
      <w:numFmt w:val="bullet"/>
      <w:lvlText w:val="o"/>
      <w:lvlJc w:val="left"/>
      <w:pPr>
        <w:ind w:left="4222" w:hanging="360"/>
      </w:pPr>
      <w:rPr>
        <w:rFonts w:ascii="Courier New" w:eastAsia="Courier New" w:hAnsi="Courier New" w:cs="Courier New" w:hint="default"/>
        <w:b w:val="0"/>
        <w:bCs w:val="0"/>
        <w:i w:val="0"/>
        <w:iCs w:val="0"/>
        <w:spacing w:val="0"/>
        <w:w w:val="100"/>
        <w:sz w:val="22"/>
        <w:szCs w:val="22"/>
        <w:lang w:val="es-ES" w:eastAsia="en-US" w:bidi="ar-SA"/>
      </w:rPr>
    </w:lvl>
    <w:lvl w:ilvl="4" w:tplc="89A863BE">
      <w:numFmt w:val="bullet"/>
      <w:lvlText w:val=""/>
      <w:lvlJc w:val="left"/>
      <w:pPr>
        <w:ind w:left="4942" w:hanging="360"/>
      </w:pPr>
      <w:rPr>
        <w:rFonts w:ascii="Wingdings" w:eastAsia="Wingdings" w:hAnsi="Wingdings" w:cs="Wingdings" w:hint="default"/>
        <w:b w:val="0"/>
        <w:bCs w:val="0"/>
        <w:i w:val="0"/>
        <w:iCs w:val="0"/>
        <w:spacing w:val="0"/>
        <w:w w:val="100"/>
        <w:sz w:val="22"/>
        <w:szCs w:val="22"/>
        <w:lang w:val="es-ES" w:eastAsia="en-US" w:bidi="ar-SA"/>
      </w:rPr>
    </w:lvl>
    <w:lvl w:ilvl="5" w:tplc="D75CA388">
      <w:numFmt w:val="bullet"/>
      <w:lvlText w:val="•"/>
      <w:lvlJc w:val="left"/>
      <w:pPr>
        <w:ind w:left="5796" w:hanging="360"/>
      </w:pPr>
      <w:rPr>
        <w:rFonts w:hint="default"/>
        <w:lang w:val="es-ES" w:eastAsia="en-US" w:bidi="ar-SA"/>
      </w:rPr>
    </w:lvl>
    <w:lvl w:ilvl="6" w:tplc="1FB2430A">
      <w:numFmt w:val="bullet"/>
      <w:lvlText w:val="•"/>
      <w:lvlJc w:val="left"/>
      <w:pPr>
        <w:ind w:left="6653" w:hanging="360"/>
      </w:pPr>
      <w:rPr>
        <w:rFonts w:hint="default"/>
        <w:lang w:val="es-ES" w:eastAsia="en-US" w:bidi="ar-SA"/>
      </w:rPr>
    </w:lvl>
    <w:lvl w:ilvl="7" w:tplc="529EEF92">
      <w:numFmt w:val="bullet"/>
      <w:lvlText w:val="•"/>
      <w:lvlJc w:val="left"/>
      <w:pPr>
        <w:ind w:left="7510" w:hanging="360"/>
      </w:pPr>
      <w:rPr>
        <w:rFonts w:hint="default"/>
        <w:lang w:val="es-ES" w:eastAsia="en-US" w:bidi="ar-SA"/>
      </w:rPr>
    </w:lvl>
    <w:lvl w:ilvl="8" w:tplc="51963DB0">
      <w:numFmt w:val="bullet"/>
      <w:lvlText w:val="•"/>
      <w:lvlJc w:val="left"/>
      <w:pPr>
        <w:ind w:left="8366" w:hanging="360"/>
      </w:pPr>
      <w:rPr>
        <w:rFonts w:hint="default"/>
        <w:lang w:val="es-ES" w:eastAsia="en-US" w:bidi="ar-SA"/>
      </w:rPr>
    </w:lvl>
  </w:abstractNum>
  <w:abstractNum w:abstractNumId="12" w15:restartNumberingAfterBreak="0">
    <w:nsid w:val="1CA06A8C"/>
    <w:multiLevelType w:val="hybridMultilevel"/>
    <w:tmpl w:val="A63CE636"/>
    <w:lvl w:ilvl="0" w:tplc="243C60F6">
      <w:numFmt w:val="bullet"/>
      <w:lvlText w:val="•"/>
      <w:lvlJc w:val="left"/>
      <w:pPr>
        <w:ind w:left="1214" w:hanging="211"/>
      </w:pPr>
      <w:rPr>
        <w:rFonts w:ascii="Calibri" w:eastAsia="Calibri" w:hAnsi="Calibri" w:cs="Calibri" w:hint="default"/>
        <w:b w:val="0"/>
        <w:bCs w:val="0"/>
        <w:i w:val="0"/>
        <w:iCs w:val="0"/>
        <w:spacing w:val="0"/>
        <w:w w:val="100"/>
        <w:sz w:val="18"/>
        <w:szCs w:val="18"/>
        <w:lang w:val="es-ES" w:eastAsia="en-US" w:bidi="ar-SA"/>
      </w:rPr>
    </w:lvl>
    <w:lvl w:ilvl="1" w:tplc="22543ED6">
      <w:numFmt w:val="bullet"/>
      <w:lvlText w:val="•"/>
      <w:lvlJc w:val="left"/>
      <w:pPr>
        <w:ind w:left="1735" w:hanging="211"/>
      </w:pPr>
      <w:rPr>
        <w:rFonts w:hint="default"/>
        <w:lang w:val="es-ES" w:eastAsia="en-US" w:bidi="ar-SA"/>
      </w:rPr>
    </w:lvl>
    <w:lvl w:ilvl="2" w:tplc="14A8EECE">
      <w:numFmt w:val="bullet"/>
      <w:lvlText w:val="•"/>
      <w:lvlJc w:val="left"/>
      <w:pPr>
        <w:ind w:left="2251" w:hanging="211"/>
      </w:pPr>
      <w:rPr>
        <w:rFonts w:hint="default"/>
        <w:lang w:val="es-ES" w:eastAsia="en-US" w:bidi="ar-SA"/>
      </w:rPr>
    </w:lvl>
    <w:lvl w:ilvl="3" w:tplc="0DA84D52">
      <w:numFmt w:val="bullet"/>
      <w:lvlText w:val="•"/>
      <w:lvlJc w:val="left"/>
      <w:pPr>
        <w:ind w:left="2766" w:hanging="211"/>
      </w:pPr>
      <w:rPr>
        <w:rFonts w:hint="default"/>
        <w:lang w:val="es-ES" w:eastAsia="en-US" w:bidi="ar-SA"/>
      </w:rPr>
    </w:lvl>
    <w:lvl w:ilvl="4" w:tplc="C7BAAB4C">
      <w:numFmt w:val="bullet"/>
      <w:lvlText w:val="•"/>
      <w:lvlJc w:val="left"/>
      <w:pPr>
        <w:ind w:left="3282" w:hanging="211"/>
      </w:pPr>
      <w:rPr>
        <w:rFonts w:hint="default"/>
        <w:lang w:val="es-ES" w:eastAsia="en-US" w:bidi="ar-SA"/>
      </w:rPr>
    </w:lvl>
    <w:lvl w:ilvl="5" w:tplc="2EE0C9FC">
      <w:numFmt w:val="bullet"/>
      <w:lvlText w:val="•"/>
      <w:lvlJc w:val="left"/>
      <w:pPr>
        <w:ind w:left="3798" w:hanging="211"/>
      </w:pPr>
      <w:rPr>
        <w:rFonts w:hint="default"/>
        <w:lang w:val="es-ES" w:eastAsia="en-US" w:bidi="ar-SA"/>
      </w:rPr>
    </w:lvl>
    <w:lvl w:ilvl="6" w:tplc="7870CC90">
      <w:numFmt w:val="bullet"/>
      <w:lvlText w:val="•"/>
      <w:lvlJc w:val="left"/>
      <w:pPr>
        <w:ind w:left="4313" w:hanging="211"/>
      </w:pPr>
      <w:rPr>
        <w:rFonts w:hint="default"/>
        <w:lang w:val="es-ES" w:eastAsia="en-US" w:bidi="ar-SA"/>
      </w:rPr>
    </w:lvl>
    <w:lvl w:ilvl="7" w:tplc="32241C24">
      <w:numFmt w:val="bullet"/>
      <w:lvlText w:val="•"/>
      <w:lvlJc w:val="left"/>
      <w:pPr>
        <w:ind w:left="4829" w:hanging="211"/>
      </w:pPr>
      <w:rPr>
        <w:rFonts w:hint="default"/>
        <w:lang w:val="es-ES" w:eastAsia="en-US" w:bidi="ar-SA"/>
      </w:rPr>
    </w:lvl>
    <w:lvl w:ilvl="8" w:tplc="EA626F42">
      <w:numFmt w:val="bullet"/>
      <w:lvlText w:val="•"/>
      <w:lvlJc w:val="left"/>
      <w:pPr>
        <w:ind w:left="5344" w:hanging="211"/>
      </w:pPr>
      <w:rPr>
        <w:rFonts w:hint="default"/>
        <w:lang w:val="es-ES" w:eastAsia="en-US" w:bidi="ar-SA"/>
      </w:rPr>
    </w:lvl>
  </w:abstractNum>
  <w:abstractNum w:abstractNumId="13" w15:restartNumberingAfterBreak="0">
    <w:nsid w:val="1D382D33"/>
    <w:multiLevelType w:val="hybridMultilevel"/>
    <w:tmpl w:val="97DEC6DA"/>
    <w:lvl w:ilvl="0" w:tplc="44E8F9C8">
      <w:numFmt w:val="bullet"/>
      <w:lvlText w:val="▪"/>
      <w:lvlJc w:val="left"/>
      <w:pPr>
        <w:ind w:left="13" w:hanging="264"/>
      </w:pPr>
      <w:rPr>
        <w:rFonts w:ascii="Calibri" w:eastAsia="Calibri" w:hAnsi="Calibri" w:cs="Calibri" w:hint="default"/>
        <w:b w:val="0"/>
        <w:bCs w:val="0"/>
        <w:i w:val="0"/>
        <w:iCs w:val="0"/>
        <w:spacing w:val="0"/>
        <w:w w:val="100"/>
        <w:sz w:val="16"/>
        <w:szCs w:val="16"/>
        <w:lang w:val="es-ES" w:eastAsia="en-US" w:bidi="ar-SA"/>
      </w:rPr>
    </w:lvl>
    <w:lvl w:ilvl="1" w:tplc="22F8C742">
      <w:numFmt w:val="bullet"/>
      <w:lvlText w:val="•"/>
      <w:lvlJc w:val="left"/>
      <w:pPr>
        <w:ind w:left="246" w:hanging="264"/>
      </w:pPr>
      <w:rPr>
        <w:rFonts w:hint="default"/>
        <w:lang w:val="es-ES" w:eastAsia="en-US" w:bidi="ar-SA"/>
      </w:rPr>
    </w:lvl>
    <w:lvl w:ilvl="2" w:tplc="DCF67684">
      <w:numFmt w:val="bullet"/>
      <w:lvlText w:val="•"/>
      <w:lvlJc w:val="left"/>
      <w:pPr>
        <w:ind w:left="472" w:hanging="264"/>
      </w:pPr>
      <w:rPr>
        <w:rFonts w:hint="default"/>
        <w:lang w:val="es-ES" w:eastAsia="en-US" w:bidi="ar-SA"/>
      </w:rPr>
    </w:lvl>
    <w:lvl w:ilvl="3" w:tplc="0ED0C4BC">
      <w:numFmt w:val="bullet"/>
      <w:lvlText w:val="•"/>
      <w:lvlJc w:val="left"/>
      <w:pPr>
        <w:ind w:left="698" w:hanging="264"/>
      </w:pPr>
      <w:rPr>
        <w:rFonts w:hint="default"/>
        <w:lang w:val="es-ES" w:eastAsia="en-US" w:bidi="ar-SA"/>
      </w:rPr>
    </w:lvl>
    <w:lvl w:ilvl="4" w:tplc="D6A40256">
      <w:numFmt w:val="bullet"/>
      <w:lvlText w:val="•"/>
      <w:lvlJc w:val="left"/>
      <w:pPr>
        <w:ind w:left="924" w:hanging="264"/>
      </w:pPr>
      <w:rPr>
        <w:rFonts w:hint="default"/>
        <w:lang w:val="es-ES" w:eastAsia="en-US" w:bidi="ar-SA"/>
      </w:rPr>
    </w:lvl>
    <w:lvl w:ilvl="5" w:tplc="F93E7C98">
      <w:numFmt w:val="bullet"/>
      <w:lvlText w:val="•"/>
      <w:lvlJc w:val="left"/>
      <w:pPr>
        <w:ind w:left="1151" w:hanging="264"/>
      </w:pPr>
      <w:rPr>
        <w:rFonts w:hint="default"/>
        <w:lang w:val="es-ES" w:eastAsia="en-US" w:bidi="ar-SA"/>
      </w:rPr>
    </w:lvl>
    <w:lvl w:ilvl="6" w:tplc="44A6FC82">
      <w:numFmt w:val="bullet"/>
      <w:lvlText w:val="•"/>
      <w:lvlJc w:val="left"/>
      <w:pPr>
        <w:ind w:left="1377" w:hanging="264"/>
      </w:pPr>
      <w:rPr>
        <w:rFonts w:hint="default"/>
        <w:lang w:val="es-ES" w:eastAsia="en-US" w:bidi="ar-SA"/>
      </w:rPr>
    </w:lvl>
    <w:lvl w:ilvl="7" w:tplc="C5ACCFC4">
      <w:numFmt w:val="bullet"/>
      <w:lvlText w:val="•"/>
      <w:lvlJc w:val="left"/>
      <w:pPr>
        <w:ind w:left="1603" w:hanging="264"/>
      </w:pPr>
      <w:rPr>
        <w:rFonts w:hint="default"/>
        <w:lang w:val="es-ES" w:eastAsia="en-US" w:bidi="ar-SA"/>
      </w:rPr>
    </w:lvl>
    <w:lvl w:ilvl="8" w:tplc="2C5ABE96">
      <w:numFmt w:val="bullet"/>
      <w:lvlText w:val="•"/>
      <w:lvlJc w:val="left"/>
      <w:pPr>
        <w:ind w:left="1829" w:hanging="264"/>
      </w:pPr>
      <w:rPr>
        <w:rFonts w:hint="default"/>
        <w:lang w:val="es-ES" w:eastAsia="en-US" w:bidi="ar-SA"/>
      </w:rPr>
    </w:lvl>
  </w:abstractNum>
  <w:abstractNum w:abstractNumId="14" w15:restartNumberingAfterBreak="0">
    <w:nsid w:val="1EFF582B"/>
    <w:multiLevelType w:val="hybridMultilevel"/>
    <w:tmpl w:val="67B297BC"/>
    <w:lvl w:ilvl="0" w:tplc="A538F90A">
      <w:start w:val="1"/>
      <w:numFmt w:val="decimal"/>
      <w:lvlText w:val="%1."/>
      <w:lvlJc w:val="left"/>
      <w:pPr>
        <w:ind w:left="1342" w:hanging="360"/>
      </w:pPr>
      <w:rPr>
        <w:rFonts w:ascii="Calibri" w:eastAsia="Calibri" w:hAnsi="Calibri" w:cs="Calibri" w:hint="default"/>
        <w:b w:val="0"/>
        <w:bCs w:val="0"/>
        <w:i w:val="0"/>
        <w:iCs w:val="0"/>
        <w:spacing w:val="0"/>
        <w:w w:val="100"/>
        <w:sz w:val="22"/>
        <w:szCs w:val="22"/>
        <w:lang w:val="es-ES" w:eastAsia="en-US" w:bidi="ar-SA"/>
      </w:rPr>
    </w:lvl>
    <w:lvl w:ilvl="1" w:tplc="95CC616E">
      <w:numFmt w:val="bullet"/>
      <w:lvlText w:val=""/>
      <w:lvlJc w:val="left"/>
      <w:pPr>
        <w:ind w:left="2062" w:hanging="360"/>
      </w:pPr>
      <w:rPr>
        <w:rFonts w:ascii="Symbol" w:eastAsia="Symbol" w:hAnsi="Symbol" w:cs="Symbol" w:hint="default"/>
        <w:b w:val="0"/>
        <w:bCs w:val="0"/>
        <w:i w:val="0"/>
        <w:iCs w:val="0"/>
        <w:spacing w:val="0"/>
        <w:w w:val="100"/>
        <w:sz w:val="22"/>
        <w:szCs w:val="22"/>
        <w:lang w:val="es-ES" w:eastAsia="en-US" w:bidi="ar-SA"/>
      </w:rPr>
    </w:lvl>
    <w:lvl w:ilvl="2" w:tplc="1E8C24AC">
      <w:numFmt w:val="bullet"/>
      <w:lvlText w:val="•"/>
      <w:lvlJc w:val="left"/>
      <w:pPr>
        <w:ind w:left="2951" w:hanging="360"/>
      </w:pPr>
      <w:rPr>
        <w:rFonts w:hint="default"/>
        <w:lang w:val="es-ES" w:eastAsia="en-US" w:bidi="ar-SA"/>
      </w:rPr>
    </w:lvl>
    <w:lvl w:ilvl="3" w:tplc="3D123742">
      <w:numFmt w:val="bullet"/>
      <w:lvlText w:val="•"/>
      <w:lvlJc w:val="left"/>
      <w:pPr>
        <w:ind w:left="3842" w:hanging="360"/>
      </w:pPr>
      <w:rPr>
        <w:rFonts w:hint="default"/>
        <w:lang w:val="es-ES" w:eastAsia="en-US" w:bidi="ar-SA"/>
      </w:rPr>
    </w:lvl>
    <w:lvl w:ilvl="4" w:tplc="4122217C">
      <w:numFmt w:val="bullet"/>
      <w:lvlText w:val="•"/>
      <w:lvlJc w:val="left"/>
      <w:pPr>
        <w:ind w:left="4733" w:hanging="360"/>
      </w:pPr>
      <w:rPr>
        <w:rFonts w:hint="default"/>
        <w:lang w:val="es-ES" w:eastAsia="en-US" w:bidi="ar-SA"/>
      </w:rPr>
    </w:lvl>
    <w:lvl w:ilvl="5" w:tplc="0C06A67C">
      <w:numFmt w:val="bullet"/>
      <w:lvlText w:val="•"/>
      <w:lvlJc w:val="left"/>
      <w:pPr>
        <w:ind w:left="5624" w:hanging="360"/>
      </w:pPr>
      <w:rPr>
        <w:rFonts w:hint="default"/>
        <w:lang w:val="es-ES" w:eastAsia="en-US" w:bidi="ar-SA"/>
      </w:rPr>
    </w:lvl>
    <w:lvl w:ilvl="6" w:tplc="7920504A">
      <w:numFmt w:val="bullet"/>
      <w:lvlText w:val="•"/>
      <w:lvlJc w:val="left"/>
      <w:pPr>
        <w:ind w:left="6515" w:hanging="360"/>
      </w:pPr>
      <w:rPr>
        <w:rFonts w:hint="default"/>
        <w:lang w:val="es-ES" w:eastAsia="en-US" w:bidi="ar-SA"/>
      </w:rPr>
    </w:lvl>
    <w:lvl w:ilvl="7" w:tplc="8C981170">
      <w:numFmt w:val="bullet"/>
      <w:lvlText w:val="•"/>
      <w:lvlJc w:val="left"/>
      <w:pPr>
        <w:ind w:left="7406" w:hanging="360"/>
      </w:pPr>
      <w:rPr>
        <w:rFonts w:hint="default"/>
        <w:lang w:val="es-ES" w:eastAsia="en-US" w:bidi="ar-SA"/>
      </w:rPr>
    </w:lvl>
    <w:lvl w:ilvl="8" w:tplc="6616EE38">
      <w:numFmt w:val="bullet"/>
      <w:lvlText w:val="•"/>
      <w:lvlJc w:val="left"/>
      <w:pPr>
        <w:ind w:left="8297" w:hanging="360"/>
      </w:pPr>
      <w:rPr>
        <w:rFonts w:hint="default"/>
        <w:lang w:val="es-ES" w:eastAsia="en-US" w:bidi="ar-SA"/>
      </w:rPr>
    </w:lvl>
  </w:abstractNum>
  <w:abstractNum w:abstractNumId="15" w15:restartNumberingAfterBreak="0">
    <w:nsid w:val="20941681"/>
    <w:multiLevelType w:val="hybridMultilevel"/>
    <w:tmpl w:val="2C60D316"/>
    <w:lvl w:ilvl="0" w:tplc="7BDC3080">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2E04D948">
      <w:numFmt w:val="bullet"/>
      <w:lvlText w:val="•"/>
      <w:lvlJc w:val="left"/>
      <w:pPr>
        <w:ind w:left="356" w:hanging="159"/>
      </w:pPr>
      <w:rPr>
        <w:rFonts w:hint="default"/>
        <w:lang w:val="es-ES" w:eastAsia="en-US" w:bidi="ar-SA"/>
      </w:rPr>
    </w:lvl>
    <w:lvl w:ilvl="2" w:tplc="28B889FC">
      <w:numFmt w:val="bullet"/>
      <w:lvlText w:val="•"/>
      <w:lvlJc w:val="left"/>
      <w:pPr>
        <w:ind w:left="632" w:hanging="159"/>
      </w:pPr>
      <w:rPr>
        <w:rFonts w:hint="default"/>
        <w:lang w:val="es-ES" w:eastAsia="en-US" w:bidi="ar-SA"/>
      </w:rPr>
    </w:lvl>
    <w:lvl w:ilvl="3" w:tplc="F04E6374">
      <w:numFmt w:val="bullet"/>
      <w:lvlText w:val="•"/>
      <w:lvlJc w:val="left"/>
      <w:pPr>
        <w:ind w:left="908" w:hanging="159"/>
      </w:pPr>
      <w:rPr>
        <w:rFonts w:hint="default"/>
        <w:lang w:val="es-ES" w:eastAsia="en-US" w:bidi="ar-SA"/>
      </w:rPr>
    </w:lvl>
    <w:lvl w:ilvl="4" w:tplc="E204674E">
      <w:numFmt w:val="bullet"/>
      <w:lvlText w:val="•"/>
      <w:lvlJc w:val="left"/>
      <w:pPr>
        <w:ind w:left="1185" w:hanging="159"/>
      </w:pPr>
      <w:rPr>
        <w:rFonts w:hint="default"/>
        <w:lang w:val="es-ES" w:eastAsia="en-US" w:bidi="ar-SA"/>
      </w:rPr>
    </w:lvl>
    <w:lvl w:ilvl="5" w:tplc="A6DE1148">
      <w:numFmt w:val="bullet"/>
      <w:lvlText w:val="•"/>
      <w:lvlJc w:val="left"/>
      <w:pPr>
        <w:ind w:left="1461" w:hanging="159"/>
      </w:pPr>
      <w:rPr>
        <w:rFonts w:hint="default"/>
        <w:lang w:val="es-ES" w:eastAsia="en-US" w:bidi="ar-SA"/>
      </w:rPr>
    </w:lvl>
    <w:lvl w:ilvl="6" w:tplc="3E523CA0">
      <w:numFmt w:val="bullet"/>
      <w:lvlText w:val="•"/>
      <w:lvlJc w:val="left"/>
      <w:pPr>
        <w:ind w:left="1737" w:hanging="159"/>
      </w:pPr>
      <w:rPr>
        <w:rFonts w:hint="default"/>
        <w:lang w:val="es-ES" w:eastAsia="en-US" w:bidi="ar-SA"/>
      </w:rPr>
    </w:lvl>
    <w:lvl w:ilvl="7" w:tplc="2704306A">
      <w:numFmt w:val="bullet"/>
      <w:lvlText w:val="•"/>
      <w:lvlJc w:val="left"/>
      <w:pPr>
        <w:ind w:left="2013" w:hanging="159"/>
      </w:pPr>
      <w:rPr>
        <w:rFonts w:hint="default"/>
        <w:lang w:val="es-ES" w:eastAsia="en-US" w:bidi="ar-SA"/>
      </w:rPr>
    </w:lvl>
    <w:lvl w:ilvl="8" w:tplc="B88A3AA6">
      <w:numFmt w:val="bullet"/>
      <w:lvlText w:val="•"/>
      <w:lvlJc w:val="left"/>
      <w:pPr>
        <w:ind w:left="2290" w:hanging="159"/>
      </w:pPr>
      <w:rPr>
        <w:rFonts w:hint="default"/>
        <w:lang w:val="es-ES" w:eastAsia="en-US" w:bidi="ar-SA"/>
      </w:rPr>
    </w:lvl>
  </w:abstractNum>
  <w:abstractNum w:abstractNumId="16" w15:restartNumberingAfterBreak="0">
    <w:nsid w:val="23B87434"/>
    <w:multiLevelType w:val="hybridMultilevel"/>
    <w:tmpl w:val="91D62CC0"/>
    <w:lvl w:ilvl="0" w:tplc="4CEC8DEE">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8D4282D6">
      <w:numFmt w:val="bullet"/>
      <w:lvlText w:val="•"/>
      <w:lvlJc w:val="left"/>
      <w:pPr>
        <w:ind w:left="535" w:hanging="159"/>
      </w:pPr>
      <w:rPr>
        <w:rFonts w:hint="default"/>
        <w:lang w:val="es-ES" w:eastAsia="en-US" w:bidi="ar-SA"/>
      </w:rPr>
    </w:lvl>
    <w:lvl w:ilvl="2" w:tplc="ED266F58">
      <w:numFmt w:val="bullet"/>
      <w:lvlText w:val="•"/>
      <w:lvlJc w:val="left"/>
      <w:pPr>
        <w:ind w:left="990" w:hanging="159"/>
      </w:pPr>
      <w:rPr>
        <w:rFonts w:hint="default"/>
        <w:lang w:val="es-ES" w:eastAsia="en-US" w:bidi="ar-SA"/>
      </w:rPr>
    </w:lvl>
    <w:lvl w:ilvl="3" w:tplc="DC30AC04">
      <w:numFmt w:val="bullet"/>
      <w:lvlText w:val="•"/>
      <w:lvlJc w:val="left"/>
      <w:pPr>
        <w:ind w:left="1446" w:hanging="159"/>
      </w:pPr>
      <w:rPr>
        <w:rFonts w:hint="default"/>
        <w:lang w:val="es-ES" w:eastAsia="en-US" w:bidi="ar-SA"/>
      </w:rPr>
    </w:lvl>
    <w:lvl w:ilvl="4" w:tplc="86E48282">
      <w:numFmt w:val="bullet"/>
      <w:lvlText w:val="•"/>
      <w:lvlJc w:val="left"/>
      <w:pPr>
        <w:ind w:left="1901" w:hanging="159"/>
      </w:pPr>
      <w:rPr>
        <w:rFonts w:hint="default"/>
        <w:lang w:val="es-ES" w:eastAsia="en-US" w:bidi="ar-SA"/>
      </w:rPr>
    </w:lvl>
    <w:lvl w:ilvl="5" w:tplc="3E0E2210">
      <w:numFmt w:val="bullet"/>
      <w:lvlText w:val="•"/>
      <w:lvlJc w:val="left"/>
      <w:pPr>
        <w:ind w:left="2357" w:hanging="159"/>
      </w:pPr>
      <w:rPr>
        <w:rFonts w:hint="default"/>
        <w:lang w:val="es-ES" w:eastAsia="en-US" w:bidi="ar-SA"/>
      </w:rPr>
    </w:lvl>
    <w:lvl w:ilvl="6" w:tplc="47EEC654">
      <w:numFmt w:val="bullet"/>
      <w:lvlText w:val="•"/>
      <w:lvlJc w:val="left"/>
      <w:pPr>
        <w:ind w:left="2812" w:hanging="159"/>
      </w:pPr>
      <w:rPr>
        <w:rFonts w:hint="default"/>
        <w:lang w:val="es-ES" w:eastAsia="en-US" w:bidi="ar-SA"/>
      </w:rPr>
    </w:lvl>
    <w:lvl w:ilvl="7" w:tplc="083EA0C0">
      <w:numFmt w:val="bullet"/>
      <w:lvlText w:val="•"/>
      <w:lvlJc w:val="left"/>
      <w:pPr>
        <w:ind w:left="3268" w:hanging="159"/>
      </w:pPr>
      <w:rPr>
        <w:rFonts w:hint="default"/>
        <w:lang w:val="es-ES" w:eastAsia="en-US" w:bidi="ar-SA"/>
      </w:rPr>
    </w:lvl>
    <w:lvl w:ilvl="8" w:tplc="7110F734">
      <w:numFmt w:val="bullet"/>
      <w:lvlText w:val="•"/>
      <w:lvlJc w:val="left"/>
      <w:pPr>
        <w:ind w:left="3723" w:hanging="159"/>
      </w:pPr>
      <w:rPr>
        <w:rFonts w:hint="default"/>
        <w:lang w:val="es-ES" w:eastAsia="en-US" w:bidi="ar-SA"/>
      </w:rPr>
    </w:lvl>
  </w:abstractNum>
  <w:abstractNum w:abstractNumId="17" w15:restartNumberingAfterBreak="0">
    <w:nsid w:val="26D337C9"/>
    <w:multiLevelType w:val="hybridMultilevel"/>
    <w:tmpl w:val="C976456E"/>
    <w:lvl w:ilvl="0" w:tplc="DAF47358">
      <w:numFmt w:val="bullet"/>
      <w:lvlText w:val="•"/>
      <w:lvlJc w:val="left"/>
      <w:pPr>
        <w:ind w:left="338" w:hanging="188"/>
      </w:pPr>
      <w:rPr>
        <w:rFonts w:ascii="Calibri" w:eastAsia="Calibri" w:hAnsi="Calibri" w:cs="Calibri" w:hint="default"/>
        <w:b w:val="0"/>
        <w:bCs w:val="0"/>
        <w:i w:val="0"/>
        <w:iCs w:val="0"/>
        <w:spacing w:val="0"/>
        <w:w w:val="100"/>
        <w:sz w:val="16"/>
        <w:szCs w:val="16"/>
        <w:lang w:val="es-ES" w:eastAsia="en-US" w:bidi="ar-SA"/>
      </w:rPr>
    </w:lvl>
    <w:lvl w:ilvl="1" w:tplc="843A302C">
      <w:numFmt w:val="bullet"/>
      <w:lvlText w:val="•"/>
      <w:lvlJc w:val="left"/>
      <w:pPr>
        <w:ind w:left="543" w:hanging="188"/>
      </w:pPr>
      <w:rPr>
        <w:rFonts w:hint="default"/>
        <w:lang w:val="es-ES" w:eastAsia="en-US" w:bidi="ar-SA"/>
      </w:rPr>
    </w:lvl>
    <w:lvl w:ilvl="2" w:tplc="6436CBFE">
      <w:numFmt w:val="bullet"/>
      <w:lvlText w:val="•"/>
      <w:lvlJc w:val="left"/>
      <w:pPr>
        <w:ind w:left="746" w:hanging="188"/>
      </w:pPr>
      <w:rPr>
        <w:rFonts w:hint="default"/>
        <w:lang w:val="es-ES" w:eastAsia="en-US" w:bidi="ar-SA"/>
      </w:rPr>
    </w:lvl>
    <w:lvl w:ilvl="3" w:tplc="7CA41E1E">
      <w:numFmt w:val="bullet"/>
      <w:lvlText w:val="•"/>
      <w:lvlJc w:val="left"/>
      <w:pPr>
        <w:ind w:left="949" w:hanging="188"/>
      </w:pPr>
      <w:rPr>
        <w:rFonts w:hint="default"/>
        <w:lang w:val="es-ES" w:eastAsia="en-US" w:bidi="ar-SA"/>
      </w:rPr>
    </w:lvl>
    <w:lvl w:ilvl="4" w:tplc="BCA82634">
      <w:numFmt w:val="bullet"/>
      <w:lvlText w:val="•"/>
      <w:lvlJc w:val="left"/>
      <w:pPr>
        <w:ind w:left="1152" w:hanging="188"/>
      </w:pPr>
      <w:rPr>
        <w:rFonts w:hint="default"/>
        <w:lang w:val="es-ES" w:eastAsia="en-US" w:bidi="ar-SA"/>
      </w:rPr>
    </w:lvl>
    <w:lvl w:ilvl="5" w:tplc="FCBEB31A">
      <w:numFmt w:val="bullet"/>
      <w:lvlText w:val="•"/>
      <w:lvlJc w:val="left"/>
      <w:pPr>
        <w:ind w:left="1355" w:hanging="188"/>
      </w:pPr>
      <w:rPr>
        <w:rFonts w:hint="default"/>
        <w:lang w:val="es-ES" w:eastAsia="en-US" w:bidi="ar-SA"/>
      </w:rPr>
    </w:lvl>
    <w:lvl w:ilvl="6" w:tplc="947C073A">
      <w:numFmt w:val="bullet"/>
      <w:lvlText w:val="•"/>
      <w:lvlJc w:val="left"/>
      <w:pPr>
        <w:ind w:left="1558" w:hanging="188"/>
      </w:pPr>
      <w:rPr>
        <w:rFonts w:hint="default"/>
        <w:lang w:val="es-ES" w:eastAsia="en-US" w:bidi="ar-SA"/>
      </w:rPr>
    </w:lvl>
    <w:lvl w:ilvl="7" w:tplc="9836EC0E">
      <w:numFmt w:val="bullet"/>
      <w:lvlText w:val="•"/>
      <w:lvlJc w:val="left"/>
      <w:pPr>
        <w:ind w:left="1761" w:hanging="188"/>
      </w:pPr>
      <w:rPr>
        <w:rFonts w:hint="default"/>
        <w:lang w:val="es-ES" w:eastAsia="en-US" w:bidi="ar-SA"/>
      </w:rPr>
    </w:lvl>
    <w:lvl w:ilvl="8" w:tplc="8CCCDE7A">
      <w:numFmt w:val="bullet"/>
      <w:lvlText w:val="•"/>
      <w:lvlJc w:val="left"/>
      <w:pPr>
        <w:ind w:left="1964" w:hanging="188"/>
      </w:pPr>
      <w:rPr>
        <w:rFonts w:hint="default"/>
        <w:lang w:val="es-ES" w:eastAsia="en-US" w:bidi="ar-SA"/>
      </w:rPr>
    </w:lvl>
  </w:abstractNum>
  <w:abstractNum w:abstractNumId="18" w15:restartNumberingAfterBreak="0">
    <w:nsid w:val="2A037F4E"/>
    <w:multiLevelType w:val="hybridMultilevel"/>
    <w:tmpl w:val="6FF44A6A"/>
    <w:lvl w:ilvl="0" w:tplc="505A2166">
      <w:numFmt w:val="bullet"/>
      <w:lvlText w:val="•"/>
      <w:lvlJc w:val="left"/>
      <w:pPr>
        <w:ind w:left="325" w:hanging="211"/>
      </w:pPr>
      <w:rPr>
        <w:rFonts w:ascii="Calibri" w:eastAsia="Calibri" w:hAnsi="Calibri" w:cs="Calibri" w:hint="default"/>
        <w:b w:val="0"/>
        <w:bCs w:val="0"/>
        <w:i w:val="0"/>
        <w:iCs w:val="0"/>
        <w:spacing w:val="0"/>
        <w:w w:val="100"/>
        <w:sz w:val="18"/>
        <w:szCs w:val="18"/>
        <w:lang w:val="es-ES" w:eastAsia="en-US" w:bidi="ar-SA"/>
      </w:rPr>
    </w:lvl>
    <w:lvl w:ilvl="1" w:tplc="BA60954A">
      <w:numFmt w:val="bullet"/>
      <w:lvlText w:val="•"/>
      <w:lvlJc w:val="left"/>
      <w:pPr>
        <w:ind w:left="746" w:hanging="211"/>
      </w:pPr>
      <w:rPr>
        <w:rFonts w:hint="default"/>
        <w:lang w:val="es-ES" w:eastAsia="en-US" w:bidi="ar-SA"/>
      </w:rPr>
    </w:lvl>
    <w:lvl w:ilvl="2" w:tplc="CF601EA8">
      <w:numFmt w:val="bullet"/>
      <w:lvlText w:val="•"/>
      <w:lvlJc w:val="left"/>
      <w:pPr>
        <w:ind w:left="1172" w:hanging="211"/>
      </w:pPr>
      <w:rPr>
        <w:rFonts w:hint="default"/>
        <w:lang w:val="es-ES" w:eastAsia="en-US" w:bidi="ar-SA"/>
      </w:rPr>
    </w:lvl>
    <w:lvl w:ilvl="3" w:tplc="525C1228">
      <w:numFmt w:val="bullet"/>
      <w:lvlText w:val="•"/>
      <w:lvlJc w:val="left"/>
      <w:pPr>
        <w:ind w:left="1599" w:hanging="211"/>
      </w:pPr>
      <w:rPr>
        <w:rFonts w:hint="default"/>
        <w:lang w:val="es-ES" w:eastAsia="en-US" w:bidi="ar-SA"/>
      </w:rPr>
    </w:lvl>
    <w:lvl w:ilvl="4" w:tplc="07C6B13A">
      <w:numFmt w:val="bullet"/>
      <w:lvlText w:val="•"/>
      <w:lvlJc w:val="left"/>
      <w:pPr>
        <w:ind w:left="2025" w:hanging="211"/>
      </w:pPr>
      <w:rPr>
        <w:rFonts w:hint="default"/>
        <w:lang w:val="es-ES" w:eastAsia="en-US" w:bidi="ar-SA"/>
      </w:rPr>
    </w:lvl>
    <w:lvl w:ilvl="5" w:tplc="A24CCDA6">
      <w:numFmt w:val="bullet"/>
      <w:lvlText w:val="•"/>
      <w:lvlJc w:val="left"/>
      <w:pPr>
        <w:ind w:left="2452" w:hanging="211"/>
      </w:pPr>
      <w:rPr>
        <w:rFonts w:hint="default"/>
        <w:lang w:val="es-ES" w:eastAsia="en-US" w:bidi="ar-SA"/>
      </w:rPr>
    </w:lvl>
    <w:lvl w:ilvl="6" w:tplc="CF6E593E">
      <w:numFmt w:val="bullet"/>
      <w:lvlText w:val="•"/>
      <w:lvlJc w:val="left"/>
      <w:pPr>
        <w:ind w:left="2878" w:hanging="211"/>
      </w:pPr>
      <w:rPr>
        <w:rFonts w:hint="default"/>
        <w:lang w:val="es-ES" w:eastAsia="en-US" w:bidi="ar-SA"/>
      </w:rPr>
    </w:lvl>
    <w:lvl w:ilvl="7" w:tplc="29748CA4">
      <w:numFmt w:val="bullet"/>
      <w:lvlText w:val="•"/>
      <w:lvlJc w:val="left"/>
      <w:pPr>
        <w:ind w:left="3305" w:hanging="211"/>
      </w:pPr>
      <w:rPr>
        <w:rFonts w:hint="default"/>
        <w:lang w:val="es-ES" w:eastAsia="en-US" w:bidi="ar-SA"/>
      </w:rPr>
    </w:lvl>
    <w:lvl w:ilvl="8" w:tplc="DC46E83E">
      <w:numFmt w:val="bullet"/>
      <w:lvlText w:val="•"/>
      <w:lvlJc w:val="left"/>
      <w:pPr>
        <w:ind w:left="3731" w:hanging="211"/>
      </w:pPr>
      <w:rPr>
        <w:rFonts w:hint="default"/>
        <w:lang w:val="es-ES" w:eastAsia="en-US" w:bidi="ar-SA"/>
      </w:rPr>
    </w:lvl>
  </w:abstractNum>
  <w:abstractNum w:abstractNumId="19" w15:restartNumberingAfterBreak="0">
    <w:nsid w:val="30D6389A"/>
    <w:multiLevelType w:val="hybridMultilevel"/>
    <w:tmpl w:val="6AF48508"/>
    <w:lvl w:ilvl="0" w:tplc="248218A8">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3F340750">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C98203A4">
      <w:numFmt w:val="bullet"/>
      <w:lvlText w:val="•"/>
      <w:lvlJc w:val="left"/>
      <w:pPr>
        <w:ind w:left="3591" w:hanging="360"/>
      </w:pPr>
      <w:rPr>
        <w:rFonts w:hint="default"/>
        <w:lang w:val="es-ES" w:eastAsia="en-US" w:bidi="ar-SA"/>
      </w:rPr>
    </w:lvl>
    <w:lvl w:ilvl="3" w:tplc="1890AB26">
      <w:numFmt w:val="bullet"/>
      <w:lvlText w:val="•"/>
      <w:lvlJc w:val="left"/>
      <w:pPr>
        <w:ind w:left="4402" w:hanging="360"/>
      </w:pPr>
      <w:rPr>
        <w:rFonts w:hint="default"/>
        <w:lang w:val="es-ES" w:eastAsia="en-US" w:bidi="ar-SA"/>
      </w:rPr>
    </w:lvl>
    <w:lvl w:ilvl="4" w:tplc="72746768">
      <w:numFmt w:val="bullet"/>
      <w:lvlText w:val="•"/>
      <w:lvlJc w:val="left"/>
      <w:pPr>
        <w:ind w:left="5213" w:hanging="360"/>
      </w:pPr>
      <w:rPr>
        <w:rFonts w:hint="default"/>
        <w:lang w:val="es-ES" w:eastAsia="en-US" w:bidi="ar-SA"/>
      </w:rPr>
    </w:lvl>
    <w:lvl w:ilvl="5" w:tplc="878439D0">
      <w:numFmt w:val="bullet"/>
      <w:lvlText w:val="•"/>
      <w:lvlJc w:val="left"/>
      <w:pPr>
        <w:ind w:left="6024" w:hanging="360"/>
      </w:pPr>
      <w:rPr>
        <w:rFonts w:hint="default"/>
        <w:lang w:val="es-ES" w:eastAsia="en-US" w:bidi="ar-SA"/>
      </w:rPr>
    </w:lvl>
    <w:lvl w:ilvl="6" w:tplc="5B32F3EE">
      <w:numFmt w:val="bullet"/>
      <w:lvlText w:val="•"/>
      <w:lvlJc w:val="left"/>
      <w:pPr>
        <w:ind w:left="6835" w:hanging="360"/>
      </w:pPr>
      <w:rPr>
        <w:rFonts w:hint="default"/>
        <w:lang w:val="es-ES" w:eastAsia="en-US" w:bidi="ar-SA"/>
      </w:rPr>
    </w:lvl>
    <w:lvl w:ilvl="7" w:tplc="848E9B94">
      <w:numFmt w:val="bullet"/>
      <w:lvlText w:val="•"/>
      <w:lvlJc w:val="left"/>
      <w:pPr>
        <w:ind w:left="7646" w:hanging="360"/>
      </w:pPr>
      <w:rPr>
        <w:rFonts w:hint="default"/>
        <w:lang w:val="es-ES" w:eastAsia="en-US" w:bidi="ar-SA"/>
      </w:rPr>
    </w:lvl>
    <w:lvl w:ilvl="8" w:tplc="015EADDA">
      <w:numFmt w:val="bullet"/>
      <w:lvlText w:val="•"/>
      <w:lvlJc w:val="left"/>
      <w:pPr>
        <w:ind w:left="8457" w:hanging="360"/>
      </w:pPr>
      <w:rPr>
        <w:rFonts w:hint="default"/>
        <w:lang w:val="es-ES" w:eastAsia="en-US" w:bidi="ar-SA"/>
      </w:rPr>
    </w:lvl>
  </w:abstractNum>
  <w:abstractNum w:abstractNumId="20" w15:restartNumberingAfterBreak="0">
    <w:nsid w:val="31D037F1"/>
    <w:multiLevelType w:val="hybridMultilevel"/>
    <w:tmpl w:val="9098944C"/>
    <w:lvl w:ilvl="0" w:tplc="C2D048AE">
      <w:start w:val="6"/>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924E3044">
      <w:numFmt w:val="bullet"/>
      <w:lvlText w:val="•"/>
      <w:lvlJc w:val="left"/>
      <w:pPr>
        <w:ind w:left="535" w:hanging="159"/>
      </w:pPr>
      <w:rPr>
        <w:rFonts w:hint="default"/>
        <w:lang w:val="es-ES" w:eastAsia="en-US" w:bidi="ar-SA"/>
      </w:rPr>
    </w:lvl>
    <w:lvl w:ilvl="2" w:tplc="F74E27B0">
      <w:numFmt w:val="bullet"/>
      <w:lvlText w:val="•"/>
      <w:lvlJc w:val="left"/>
      <w:pPr>
        <w:ind w:left="991" w:hanging="159"/>
      </w:pPr>
      <w:rPr>
        <w:rFonts w:hint="default"/>
        <w:lang w:val="es-ES" w:eastAsia="en-US" w:bidi="ar-SA"/>
      </w:rPr>
    </w:lvl>
    <w:lvl w:ilvl="3" w:tplc="DA2443B2">
      <w:numFmt w:val="bullet"/>
      <w:lvlText w:val="•"/>
      <w:lvlJc w:val="left"/>
      <w:pPr>
        <w:ind w:left="1446" w:hanging="159"/>
      </w:pPr>
      <w:rPr>
        <w:rFonts w:hint="default"/>
        <w:lang w:val="es-ES" w:eastAsia="en-US" w:bidi="ar-SA"/>
      </w:rPr>
    </w:lvl>
    <w:lvl w:ilvl="4" w:tplc="78F6F5B6">
      <w:numFmt w:val="bullet"/>
      <w:lvlText w:val="•"/>
      <w:lvlJc w:val="left"/>
      <w:pPr>
        <w:ind w:left="1902" w:hanging="159"/>
      </w:pPr>
      <w:rPr>
        <w:rFonts w:hint="default"/>
        <w:lang w:val="es-ES" w:eastAsia="en-US" w:bidi="ar-SA"/>
      </w:rPr>
    </w:lvl>
    <w:lvl w:ilvl="5" w:tplc="E60C166A">
      <w:numFmt w:val="bullet"/>
      <w:lvlText w:val="•"/>
      <w:lvlJc w:val="left"/>
      <w:pPr>
        <w:ind w:left="2357" w:hanging="159"/>
      </w:pPr>
      <w:rPr>
        <w:rFonts w:hint="default"/>
        <w:lang w:val="es-ES" w:eastAsia="en-US" w:bidi="ar-SA"/>
      </w:rPr>
    </w:lvl>
    <w:lvl w:ilvl="6" w:tplc="5F12D0B2">
      <w:numFmt w:val="bullet"/>
      <w:lvlText w:val="•"/>
      <w:lvlJc w:val="left"/>
      <w:pPr>
        <w:ind w:left="2813" w:hanging="159"/>
      </w:pPr>
      <w:rPr>
        <w:rFonts w:hint="default"/>
        <w:lang w:val="es-ES" w:eastAsia="en-US" w:bidi="ar-SA"/>
      </w:rPr>
    </w:lvl>
    <w:lvl w:ilvl="7" w:tplc="E4869F9C">
      <w:numFmt w:val="bullet"/>
      <w:lvlText w:val="•"/>
      <w:lvlJc w:val="left"/>
      <w:pPr>
        <w:ind w:left="3268" w:hanging="159"/>
      </w:pPr>
      <w:rPr>
        <w:rFonts w:hint="default"/>
        <w:lang w:val="es-ES" w:eastAsia="en-US" w:bidi="ar-SA"/>
      </w:rPr>
    </w:lvl>
    <w:lvl w:ilvl="8" w:tplc="A6408350">
      <w:numFmt w:val="bullet"/>
      <w:lvlText w:val="•"/>
      <w:lvlJc w:val="left"/>
      <w:pPr>
        <w:ind w:left="3724" w:hanging="159"/>
      </w:pPr>
      <w:rPr>
        <w:rFonts w:hint="default"/>
        <w:lang w:val="es-ES" w:eastAsia="en-US" w:bidi="ar-SA"/>
      </w:rPr>
    </w:lvl>
  </w:abstractNum>
  <w:abstractNum w:abstractNumId="21" w15:restartNumberingAfterBreak="0">
    <w:nsid w:val="340D1CB2"/>
    <w:multiLevelType w:val="hybridMultilevel"/>
    <w:tmpl w:val="01185F86"/>
    <w:lvl w:ilvl="0" w:tplc="F85C9590">
      <w:numFmt w:val="bullet"/>
      <w:lvlText w:val="•"/>
      <w:lvlJc w:val="left"/>
      <w:pPr>
        <w:ind w:left="333" w:hanging="188"/>
      </w:pPr>
      <w:rPr>
        <w:rFonts w:ascii="Calibri" w:eastAsia="Calibri" w:hAnsi="Calibri" w:cs="Calibri" w:hint="default"/>
        <w:b w:val="0"/>
        <w:bCs w:val="0"/>
        <w:i w:val="0"/>
        <w:iCs w:val="0"/>
        <w:spacing w:val="0"/>
        <w:w w:val="100"/>
        <w:sz w:val="16"/>
        <w:szCs w:val="16"/>
        <w:lang w:val="es-ES" w:eastAsia="en-US" w:bidi="ar-SA"/>
      </w:rPr>
    </w:lvl>
    <w:lvl w:ilvl="1" w:tplc="304E6B04">
      <w:numFmt w:val="bullet"/>
      <w:lvlText w:val="•"/>
      <w:lvlJc w:val="left"/>
      <w:pPr>
        <w:ind w:left="543" w:hanging="188"/>
      </w:pPr>
      <w:rPr>
        <w:rFonts w:hint="default"/>
        <w:lang w:val="es-ES" w:eastAsia="en-US" w:bidi="ar-SA"/>
      </w:rPr>
    </w:lvl>
    <w:lvl w:ilvl="2" w:tplc="1410144A">
      <w:numFmt w:val="bullet"/>
      <w:lvlText w:val="•"/>
      <w:lvlJc w:val="left"/>
      <w:pPr>
        <w:ind w:left="746" w:hanging="188"/>
      </w:pPr>
      <w:rPr>
        <w:rFonts w:hint="default"/>
        <w:lang w:val="es-ES" w:eastAsia="en-US" w:bidi="ar-SA"/>
      </w:rPr>
    </w:lvl>
    <w:lvl w:ilvl="3" w:tplc="AA1A4520">
      <w:numFmt w:val="bullet"/>
      <w:lvlText w:val="•"/>
      <w:lvlJc w:val="left"/>
      <w:pPr>
        <w:ind w:left="949" w:hanging="188"/>
      </w:pPr>
      <w:rPr>
        <w:rFonts w:hint="default"/>
        <w:lang w:val="es-ES" w:eastAsia="en-US" w:bidi="ar-SA"/>
      </w:rPr>
    </w:lvl>
    <w:lvl w:ilvl="4" w:tplc="490602BE">
      <w:numFmt w:val="bullet"/>
      <w:lvlText w:val="•"/>
      <w:lvlJc w:val="left"/>
      <w:pPr>
        <w:ind w:left="1152" w:hanging="188"/>
      </w:pPr>
      <w:rPr>
        <w:rFonts w:hint="default"/>
        <w:lang w:val="es-ES" w:eastAsia="en-US" w:bidi="ar-SA"/>
      </w:rPr>
    </w:lvl>
    <w:lvl w:ilvl="5" w:tplc="B61003FC">
      <w:numFmt w:val="bullet"/>
      <w:lvlText w:val="•"/>
      <w:lvlJc w:val="left"/>
      <w:pPr>
        <w:ind w:left="1355" w:hanging="188"/>
      </w:pPr>
      <w:rPr>
        <w:rFonts w:hint="default"/>
        <w:lang w:val="es-ES" w:eastAsia="en-US" w:bidi="ar-SA"/>
      </w:rPr>
    </w:lvl>
    <w:lvl w:ilvl="6" w:tplc="2B18962E">
      <w:numFmt w:val="bullet"/>
      <w:lvlText w:val="•"/>
      <w:lvlJc w:val="left"/>
      <w:pPr>
        <w:ind w:left="1558" w:hanging="188"/>
      </w:pPr>
      <w:rPr>
        <w:rFonts w:hint="default"/>
        <w:lang w:val="es-ES" w:eastAsia="en-US" w:bidi="ar-SA"/>
      </w:rPr>
    </w:lvl>
    <w:lvl w:ilvl="7" w:tplc="D8EC8056">
      <w:numFmt w:val="bullet"/>
      <w:lvlText w:val="•"/>
      <w:lvlJc w:val="left"/>
      <w:pPr>
        <w:ind w:left="1761" w:hanging="188"/>
      </w:pPr>
      <w:rPr>
        <w:rFonts w:hint="default"/>
        <w:lang w:val="es-ES" w:eastAsia="en-US" w:bidi="ar-SA"/>
      </w:rPr>
    </w:lvl>
    <w:lvl w:ilvl="8" w:tplc="0A76B8F4">
      <w:numFmt w:val="bullet"/>
      <w:lvlText w:val="•"/>
      <w:lvlJc w:val="left"/>
      <w:pPr>
        <w:ind w:left="1964" w:hanging="188"/>
      </w:pPr>
      <w:rPr>
        <w:rFonts w:hint="default"/>
        <w:lang w:val="es-ES" w:eastAsia="en-US" w:bidi="ar-SA"/>
      </w:rPr>
    </w:lvl>
  </w:abstractNum>
  <w:abstractNum w:abstractNumId="22" w15:restartNumberingAfterBreak="0">
    <w:nsid w:val="34DE7284"/>
    <w:multiLevelType w:val="hybridMultilevel"/>
    <w:tmpl w:val="F6C2FAC4"/>
    <w:lvl w:ilvl="0" w:tplc="D6C255A0">
      <w:start w:val="1"/>
      <w:numFmt w:val="decimalZero"/>
      <w:lvlText w:val="%1"/>
      <w:lvlJc w:val="left"/>
      <w:pPr>
        <w:ind w:left="213" w:hanging="200"/>
      </w:pPr>
      <w:rPr>
        <w:rFonts w:ascii="Calibri" w:eastAsia="Calibri" w:hAnsi="Calibri" w:cs="Calibri" w:hint="default"/>
        <w:b w:val="0"/>
        <w:bCs w:val="0"/>
        <w:i w:val="0"/>
        <w:iCs w:val="0"/>
        <w:spacing w:val="0"/>
        <w:w w:val="100"/>
        <w:sz w:val="16"/>
        <w:szCs w:val="16"/>
        <w:lang w:val="es-ES" w:eastAsia="en-US" w:bidi="ar-SA"/>
      </w:rPr>
    </w:lvl>
    <w:lvl w:ilvl="1" w:tplc="3A54F700">
      <w:numFmt w:val="bullet"/>
      <w:lvlText w:val="•"/>
      <w:lvlJc w:val="left"/>
      <w:pPr>
        <w:ind w:left="385" w:hanging="200"/>
      </w:pPr>
      <w:rPr>
        <w:rFonts w:hint="default"/>
        <w:lang w:val="es-ES" w:eastAsia="en-US" w:bidi="ar-SA"/>
      </w:rPr>
    </w:lvl>
    <w:lvl w:ilvl="2" w:tplc="58E497F6">
      <w:numFmt w:val="bullet"/>
      <w:lvlText w:val="•"/>
      <w:lvlJc w:val="left"/>
      <w:pPr>
        <w:ind w:left="550" w:hanging="200"/>
      </w:pPr>
      <w:rPr>
        <w:rFonts w:hint="default"/>
        <w:lang w:val="es-ES" w:eastAsia="en-US" w:bidi="ar-SA"/>
      </w:rPr>
    </w:lvl>
    <w:lvl w:ilvl="3" w:tplc="2F7AD058">
      <w:numFmt w:val="bullet"/>
      <w:lvlText w:val="•"/>
      <w:lvlJc w:val="left"/>
      <w:pPr>
        <w:ind w:left="716" w:hanging="200"/>
      </w:pPr>
      <w:rPr>
        <w:rFonts w:hint="default"/>
        <w:lang w:val="es-ES" w:eastAsia="en-US" w:bidi="ar-SA"/>
      </w:rPr>
    </w:lvl>
    <w:lvl w:ilvl="4" w:tplc="349E0412">
      <w:numFmt w:val="bullet"/>
      <w:lvlText w:val="•"/>
      <w:lvlJc w:val="left"/>
      <w:pPr>
        <w:ind w:left="881" w:hanging="200"/>
      </w:pPr>
      <w:rPr>
        <w:rFonts w:hint="default"/>
        <w:lang w:val="es-ES" w:eastAsia="en-US" w:bidi="ar-SA"/>
      </w:rPr>
    </w:lvl>
    <w:lvl w:ilvl="5" w:tplc="742C3A56">
      <w:numFmt w:val="bullet"/>
      <w:lvlText w:val="•"/>
      <w:lvlJc w:val="left"/>
      <w:pPr>
        <w:ind w:left="1047" w:hanging="200"/>
      </w:pPr>
      <w:rPr>
        <w:rFonts w:hint="default"/>
        <w:lang w:val="es-ES" w:eastAsia="en-US" w:bidi="ar-SA"/>
      </w:rPr>
    </w:lvl>
    <w:lvl w:ilvl="6" w:tplc="4B268574">
      <w:numFmt w:val="bullet"/>
      <w:lvlText w:val="•"/>
      <w:lvlJc w:val="left"/>
      <w:pPr>
        <w:ind w:left="1212" w:hanging="200"/>
      </w:pPr>
      <w:rPr>
        <w:rFonts w:hint="default"/>
        <w:lang w:val="es-ES" w:eastAsia="en-US" w:bidi="ar-SA"/>
      </w:rPr>
    </w:lvl>
    <w:lvl w:ilvl="7" w:tplc="592A3450">
      <w:numFmt w:val="bullet"/>
      <w:lvlText w:val="•"/>
      <w:lvlJc w:val="left"/>
      <w:pPr>
        <w:ind w:left="1377" w:hanging="200"/>
      </w:pPr>
      <w:rPr>
        <w:rFonts w:hint="default"/>
        <w:lang w:val="es-ES" w:eastAsia="en-US" w:bidi="ar-SA"/>
      </w:rPr>
    </w:lvl>
    <w:lvl w:ilvl="8" w:tplc="6EA6421E">
      <w:numFmt w:val="bullet"/>
      <w:lvlText w:val="•"/>
      <w:lvlJc w:val="left"/>
      <w:pPr>
        <w:ind w:left="1543" w:hanging="200"/>
      </w:pPr>
      <w:rPr>
        <w:rFonts w:hint="default"/>
        <w:lang w:val="es-ES" w:eastAsia="en-US" w:bidi="ar-SA"/>
      </w:rPr>
    </w:lvl>
  </w:abstractNum>
  <w:abstractNum w:abstractNumId="23" w15:restartNumberingAfterBreak="0">
    <w:nsid w:val="35CC0280"/>
    <w:multiLevelType w:val="multilevel"/>
    <w:tmpl w:val="B78ADAC0"/>
    <w:lvl w:ilvl="0">
      <w:start w:val="3"/>
      <w:numFmt w:val="decimal"/>
      <w:lvlText w:val="%1."/>
      <w:lvlJc w:val="left"/>
      <w:pPr>
        <w:ind w:left="1800" w:hanging="360"/>
      </w:pPr>
      <w:rPr>
        <w:rFonts w:ascii="Calibri" w:eastAsia="Calibri" w:hAnsi="Calibri" w:cs="Calibri" w:hint="default"/>
        <w:b/>
        <w:bCs/>
        <w:i w:val="0"/>
        <w:iCs w:val="0"/>
        <w:color w:val="001F5F"/>
        <w:spacing w:val="0"/>
        <w:w w:val="100"/>
        <w:sz w:val="24"/>
        <w:szCs w:val="24"/>
        <w:lang w:val="es-ES" w:eastAsia="en-US" w:bidi="ar-SA"/>
      </w:rPr>
    </w:lvl>
    <w:lvl w:ilvl="1">
      <w:start w:val="1"/>
      <w:numFmt w:val="decimal"/>
      <w:lvlText w:val="%1.%2."/>
      <w:lvlJc w:val="left"/>
      <w:pPr>
        <w:ind w:left="1316" w:hanging="432"/>
      </w:pPr>
      <w:rPr>
        <w:rFonts w:ascii="Calibri" w:eastAsia="Calibri" w:hAnsi="Calibri" w:cs="Calibri" w:hint="default"/>
        <w:b/>
        <w:bCs/>
        <w:i w:val="0"/>
        <w:iCs w:val="0"/>
        <w:color w:val="001F5F"/>
        <w:spacing w:val="0"/>
        <w:w w:val="100"/>
        <w:sz w:val="24"/>
        <w:szCs w:val="24"/>
        <w:lang w:val="es-ES" w:eastAsia="en-US" w:bidi="ar-SA"/>
      </w:rPr>
    </w:lvl>
    <w:lvl w:ilvl="2">
      <w:start w:val="1"/>
      <w:numFmt w:val="decimal"/>
      <w:lvlText w:val="%1.%2.%3."/>
      <w:lvlJc w:val="left"/>
      <w:pPr>
        <w:ind w:left="1964" w:hanging="720"/>
      </w:pPr>
      <w:rPr>
        <w:rFonts w:hint="default"/>
        <w:spacing w:val="-2"/>
        <w:w w:val="100"/>
        <w:lang w:val="es-ES" w:eastAsia="en-US" w:bidi="ar-SA"/>
      </w:rPr>
    </w:lvl>
    <w:lvl w:ilvl="3">
      <w:start w:val="1"/>
      <w:numFmt w:val="decimal"/>
      <w:lvlText w:val="%1.%2.%3.%4."/>
      <w:lvlJc w:val="left"/>
      <w:pPr>
        <w:ind w:left="2252" w:hanging="1080"/>
      </w:pPr>
      <w:rPr>
        <w:rFonts w:hint="default"/>
        <w:spacing w:val="-2"/>
        <w:w w:val="100"/>
        <w:lang w:val="es-ES" w:eastAsia="en-US" w:bidi="ar-SA"/>
      </w:rPr>
    </w:lvl>
    <w:lvl w:ilvl="4">
      <w:numFmt w:val="bullet"/>
      <w:lvlText w:val="•"/>
      <w:lvlJc w:val="left"/>
      <w:pPr>
        <w:ind w:left="1962" w:hanging="1080"/>
      </w:pPr>
      <w:rPr>
        <w:rFonts w:hint="default"/>
        <w:lang w:val="es-ES" w:eastAsia="en-US" w:bidi="ar-SA"/>
      </w:rPr>
    </w:lvl>
    <w:lvl w:ilvl="5">
      <w:numFmt w:val="bullet"/>
      <w:lvlText w:val="•"/>
      <w:lvlJc w:val="left"/>
      <w:pPr>
        <w:ind w:left="2022" w:hanging="1080"/>
      </w:pPr>
      <w:rPr>
        <w:rFonts w:hint="default"/>
        <w:lang w:val="es-ES" w:eastAsia="en-US" w:bidi="ar-SA"/>
      </w:rPr>
    </w:lvl>
    <w:lvl w:ilvl="6">
      <w:numFmt w:val="bullet"/>
      <w:lvlText w:val="•"/>
      <w:lvlJc w:val="left"/>
      <w:pPr>
        <w:ind w:left="2242" w:hanging="1080"/>
      </w:pPr>
      <w:rPr>
        <w:rFonts w:hint="default"/>
        <w:lang w:val="es-ES" w:eastAsia="en-US" w:bidi="ar-SA"/>
      </w:rPr>
    </w:lvl>
    <w:lvl w:ilvl="7">
      <w:numFmt w:val="bullet"/>
      <w:lvlText w:val="•"/>
      <w:lvlJc w:val="left"/>
      <w:pPr>
        <w:ind w:left="2262" w:hanging="1080"/>
      </w:pPr>
      <w:rPr>
        <w:rFonts w:hint="default"/>
        <w:lang w:val="es-ES" w:eastAsia="en-US" w:bidi="ar-SA"/>
      </w:rPr>
    </w:lvl>
    <w:lvl w:ilvl="8">
      <w:numFmt w:val="bullet"/>
      <w:lvlText w:val="•"/>
      <w:lvlJc w:val="left"/>
      <w:pPr>
        <w:ind w:left="4835" w:hanging="1080"/>
      </w:pPr>
      <w:rPr>
        <w:rFonts w:hint="default"/>
        <w:lang w:val="es-ES" w:eastAsia="en-US" w:bidi="ar-SA"/>
      </w:rPr>
    </w:lvl>
  </w:abstractNum>
  <w:abstractNum w:abstractNumId="24" w15:restartNumberingAfterBreak="0">
    <w:nsid w:val="3A411CCC"/>
    <w:multiLevelType w:val="hybridMultilevel"/>
    <w:tmpl w:val="DAE2C4E4"/>
    <w:lvl w:ilvl="0" w:tplc="D99A8E8E">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4224E6AA">
      <w:numFmt w:val="bullet"/>
      <w:lvlText w:val="o"/>
      <w:lvlJc w:val="left"/>
      <w:pPr>
        <w:ind w:left="2062" w:hanging="360"/>
      </w:pPr>
      <w:rPr>
        <w:rFonts w:ascii="Courier New" w:eastAsia="Courier New" w:hAnsi="Courier New" w:cs="Courier New" w:hint="default"/>
        <w:b w:val="0"/>
        <w:bCs w:val="0"/>
        <w:i w:val="0"/>
        <w:iCs w:val="0"/>
        <w:spacing w:val="0"/>
        <w:w w:val="100"/>
        <w:sz w:val="22"/>
        <w:szCs w:val="22"/>
        <w:lang w:val="es-ES" w:eastAsia="en-US" w:bidi="ar-SA"/>
      </w:rPr>
    </w:lvl>
    <w:lvl w:ilvl="2" w:tplc="B1D247F4">
      <w:numFmt w:val="bullet"/>
      <w:lvlText w:val="•"/>
      <w:lvlJc w:val="left"/>
      <w:pPr>
        <w:ind w:left="2951" w:hanging="360"/>
      </w:pPr>
      <w:rPr>
        <w:rFonts w:hint="default"/>
        <w:lang w:val="es-ES" w:eastAsia="en-US" w:bidi="ar-SA"/>
      </w:rPr>
    </w:lvl>
    <w:lvl w:ilvl="3" w:tplc="ED3490FE">
      <w:numFmt w:val="bullet"/>
      <w:lvlText w:val="•"/>
      <w:lvlJc w:val="left"/>
      <w:pPr>
        <w:ind w:left="3842" w:hanging="360"/>
      </w:pPr>
      <w:rPr>
        <w:rFonts w:hint="default"/>
        <w:lang w:val="es-ES" w:eastAsia="en-US" w:bidi="ar-SA"/>
      </w:rPr>
    </w:lvl>
    <w:lvl w:ilvl="4" w:tplc="E9809A04">
      <w:numFmt w:val="bullet"/>
      <w:lvlText w:val="•"/>
      <w:lvlJc w:val="left"/>
      <w:pPr>
        <w:ind w:left="4733" w:hanging="360"/>
      </w:pPr>
      <w:rPr>
        <w:rFonts w:hint="default"/>
        <w:lang w:val="es-ES" w:eastAsia="en-US" w:bidi="ar-SA"/>
      </w:rPr>
    </w:lvl>
    <w:lvl w:ilvl="5" w:tplc="FCECB004">
      <w:numFmt w:val="bullet"/>
      <w:lvlText w:val="•"/>
      <w:lvlJc w:val="left"/>
      <w:pPr>
        <w:ind w:left="5624" w:hanging="360"/>
      </w:pPr>
      <w:rPr>
        <w:rFonts w:hint="default"/>
        <w:lang w:val="es-ES" w:eastAsia="en-US" w:bidi="ar-SA"/>
      </w:rPr>
    </w:lvl>
    <w:lvl w:ilvl="6" w:tplc="0EA6634E">
      <w:numFmt w:val="bullet"/>
      <w:lvlText w:val="•"/>
      <w:lvlJc w:val="left"/>
      <w:pPr>
        <w:ind w:left="6515" w:hanging="360"/>
      </w:pPr>
      <w:rPr>
        <w:rFonts w:hint="default"/>
        <w:lang w:val="es-ES" w:eastAsia="en-US" w:bidi="ar-SA"/>
      </w:rPr>
    </w:lvl>
    <w:lvl w:ilvl="7" w:tplc="FC367156">
      <w:numFmt w:val="bullet"/>
      <w:lvlText w:val="•"/>
      <w:lvlJc w:val="left"/>
      <w:pPr>
        <w:ind w:left="7406" w:hanging="360"/>
      </w:pPr>
      <w:rPr>
        <w:rFonts w:hint="default"/>
        <w:lang w:val="es-ES" w:eastAsia="en-US" w:bidi="ar-SA"/>
      </w:rPr>
    </w:lvl>
    <w:lvl w:ilvl="8" w:tplc="86BC7DF8">
      <w:numFmt w:val="bullet"/>
      <w:lvlText w:val="•"/>
      <w:lvlJc w:val="left"/>
      <w:pPr>
        <w:ind w:left="8297" w:hanging="360"/>
      </w:pPr>
      <w:rPr>
        <w:rFonts w:hint="default"/>
        <w:lang w:val="es-ES" w:eastAsia="en-US" w:bidi="ar-SA"/>
      </w:rPr>
    </w:lvl>
  </w:abstractNum>
  <w:abstractNum w:abstractNumId="25" w15:restartNumberingAfterBreak="0">
    <w:nsid w:val="3B3B7722"/>
    <w:multiLevelType w:val="hybridMultilevel"/>
    <w:tmpl w:val="4D64475C"/>
    <w:lvl w:ilvl="0" w:tplc="1A629B72">
      <w:numFmt w:val="bullet"/>
      <w:lvlText w:val="•"/>
      <w:lvlJc w:val="left"/>
      <w:pPr>
        <w:ind w:left="415" w:hanging="260"/>
      </w:pPr>
      <w:rPr>
        <w:rFonts w:ascii="Calibri" w:eastAsia="Calibri" w:hAnsi="Calibri" w:cs="Calibri" w:hint="default"/>
        <w:b w:val="0"/>
        <w:bCs w:val="0"/>
        <w:i w:val="0"/>
        <w:iCs w:val="0"/>
        <w:spacing w:val="0"/>
        <w:w w:val="100"/>
        <w:sz w:val="16"/>
        <w:szCs w:val="16"/>
        <w:lang w:val="es-ES" w:eastAsia="en-US" w:bidi="ar-SA"/>
      </w:rPr>
    </w:lvl>
    <w:lvl w:ilvl="1" w:tplc="EE1C6E42">
      <w:numFmt w:val="bullet"/>
      <w:lvlText w:val="•"/>
      <w:lvlJc w:val="left"/>
      <w:pPr>
        <w:ind w:left="615" w:hanging="260"/>
      </w:pPr>
      <w:rPr>
        <w:rFonts w:hint="default"/>
        <w:lang w:val="es-ES" w:eastAsia="en-US" w:bidi="ar-SA"/>
      </w:rPr>
    </w:lvl>
    <w:lvl w:ilvl="2" w:tplc="6462697E">
      <w:numFmt w:val="bullet"/>
      <w:lvlText w:val="•"/>
      <w:lvlJc w:val="left"/>
      <w:pPr>
        <w:ind w:left="810" w:hanging="260"/>
      </w:pPr>
      <w:rPr>
        <w:rFonts w:hint="default"/>
        <w:lang w:val="es-ES" w:eastAsia="en-US" w:bidi="ar-SA"/>
      </w:rPr>
    </w:lvl>
    <w:lvl w:ilvl="3" w:tplc="7BF4E18E">
      <w:numFmt w:val="bullet"/>
      <w:lvlText w:val="•"/>
      <w:lvlJc w:val="left"/>
      <w:pPr>
        <w:ind w:left="1005" w:hanging="260"/>
      </w:pPr>
      <w:rPr>
        <w:rFonts w:hint="default"/>
        <w:lang w:val="es-ES" w:eastAsia="en-US" w:bidi="ar-SA"/>
      </w:rPr>
    </w:lvl>
    <w:lvl w:ilvl="4" w:tplc="C1080AC0">
      <w:numFmt w:val="bullet"/>
      <w:lvlText w:val="•"/>
      <w:lvlJc w:val="left"/>
      <w:pPr>
        <w:ind w:left="1200" w:hanging="260"/>
      </w:pPr>
      <w:rPr>
        <w:rFonts w:hint="default"/>
        <w:lang w:val="es-ES" w:eastAsia="en-US" w:bidi="ar-SA"/>
      </w:rPr>
    </w:lvl>
    <w:lvl w:ilvl="5" w:tplc="BD6C5C4A">
      <w:numFmt w:val="bullet"/>
      <w:lvlText w:val="•"/>
      <w:lvlJc w:val="left"/>
      <w:pPr>
        <w:ind w:left="1395" w:hanging="260"/>
      </w:pPr>
      <w:rPr>
        <w:rFonts w:hint="default"/>
        <w:lang w:val="es-ES" w:eastAsia="en-US" w:bidi="ar-SA"/>
      </w:rPr>
    </w:lvl>
    <w:lvl w:ilvl="6" w:tplc="17E4F532">
      <w:numFmt w:val="bullet"/>
      <w:lvlText w:val="•"/>
      <w:lvlJc w:val="left"/>
      <w:pPr>
        <w:ind w:left="1590" w:hanging="260"/>
      </w:pPr>
      <w:rPr>
        <w:rFonts w:hint="default"/>
        <w:lang w:val="es-ES" w:eastAsia="en-US" w:bidi="ar-SA"/>
      </w:rPr>
    </w:lvl>
    <w:lvl w:ilvl="7" w:tplc="4000BEB0">
      <w:numFmt w:val="bullet"/>
      <w:lvlText w:val="•"/>
      <w:lvlJc w:val="left"/>
      <w:pPr>
        <w:ind w:left="1785" w:hanging="260"/>
      </w:pPr>
      <w:rPr>
        <w:rFonts w:hint="default"/>
        <w:lang w:val="es-ES" w:eastAsia="en-US" w:bidi="ar-SA"/>
      </w:rPr>
    </w:lvl>
    <w:lvl w:ilvl="8" w:tplc="05F60B68">
      <w:numFmt w:val="bullet"/>
      <w:lvlText w:val="•"/>
      <w:lvlJc w:val="left"/>
      <w:pPr>
        <w:ind w:left="1980" w:hanging="260"/>
      </w:pPr>
      <w:rPr>
        <w:rFonts w:hint="default"/>
        <w:lang w:val="es-ES" w:eastAsia="en-US" w:bidi="ar-SA"/>
      </w:rPr>
    </w:lvl>
  </w:abstractNum>
  <w:abstractNum w:abstractNumId="26" w15:restartNumberingAfterBreak="0">
    <w:nsid w:val="3BD229DB"/>
    <w:multiLevelType w:val="hybridMultilevel"/>
    <w:tmpl w:val="F968D120"/>
    <w:lvl w:ilvl="0" w:tplc="70329FAC">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1298CC86">
      <w:numFmt w:val="bullet"/>
      <w:lvlText w:val="•"/>
      <w:lvlJc w:val="left"/>
      <w:pPr>
        <w:ind w:left="535" w:hanging="159"/>
      </w:pPr>
      <w:rPr>
        <w:rFonts w:hint="default"/>
        <w:lang w:val="es-ES" w:eastAsia="en-US" w:bidi="ar-SA"/>
      </w:rPr>
    </w:lvl>
    <w:lvl w:ilvl="2" w:tplc="BB9CE2D4">
      <w:numFmt w:val="bullet"/>
      <w:lvlText w:val="•"/>
      <w:lvlJc w:val="left"/>
      <w:pPr>
        <w:ind w:left="991" w:hanging="159"/>
      </w:pPr>
      <w:rPr>
        <w:rFonts w:hint="default"/>
        <w:lang w:val="es-ES" w:eastAsia="en-US" w:bidi="ar-SA"/>
      </w:rPr>
    </w:lvl>
    <w:lvl w:ilvl="3" w:tplc="6E4861CC">
      <w:numFmt w:val="bullet"/>
      <w:lvlText w:val="•"/>
      <w:lvlJc w:val="left"/>
      <w:pPr>
        <w:ind w:left="1446" w:hanging="159"/>
      </w:pPr>
      <w:rPr>
        <w:rFonts w:hint="default"/>
        <w:lang w:val="es-ES" w:eastAsia="en-US" w:bidi="ar-SA"/>
      </w:rPr>
    </w:lvl>
    <w:lvl w:ilvl="4" w:tplc="37CC0834">
      <w:numFmt w:val="bullet"/>
      <w:lvlText w:val="•"/>
      <w:lvlJc w:val="left"/>
      <w:pPr>
        <w:ind w:left="1902" w:hanging="159"/>
      </w:pPr>
      <w:rPr>
        <w:rFonts w:hint="default"/>
        <w:lang w:val="es-ES" w:eastAsia="en-US" w:bidi="ar-SA"/>
      </w:rPr>
    </w:lvl>
    <w:lvl w:ilvl="5" w:tplc="18420E4C">
      <w:numFmt w:val="bullet"/>
      <w:lvlText w:val="•"/>
      <w:lvlJc w:val="left"/>
      <w:pPr>
        <w:ind w:left="2357" w:hanging="159"/>
      </w:pPr>
      <w:rPr>
        <w:rFonts w:hint="default"/>
        <w:lang w:val="es-ES" w:eastAsia="en-US" w:bidi="ar-SA"/>
      </w:rPr>
    </w:lvl>
    <w:lvl w:ilvl="6" w:tplc="B8427462">
      <w:numFmt w:val="bullet"/>
      <w:lvlText w:val="•"/>
      <w:lvlJc w:val="left"/>
      <w:pPr>
        <w:ind w:left="2813" w:hanging="159"/>
      </w:pPr>
      <w:rPr>
        <w:rFonts w:hint="default"/>
        <w:lang w:val="es-ES" w:eastAsia="en-US" w:bidi="ar-SA"/>
      </w:rPr>
    </w:lvl>
    <w:lvl w:ilvl="7" w:tplc="6ECA9500">
      <w:numFmt w:val="bullet"/>
      <w:lvlText w:val="•"/>
      <w:lvlJc w:val="left"/>
      <w:pPr>
        <w:ind w:left="3268" w:hanging="159"/>
      </w:pPr>
      <w:rPr>
        <w:rFonts w:hint="default"/>
        <w:lang w:val="es-ES" w:eastAsia="en-US" w:bidi="ar-SA"/>
      </w:rPr>
    </w:lvl>
    <w:lvl w:ilvl="8" w:tplc="935C970C">
      <w:numFmt w:val="bullet"/>
      <w:lvlText w:val="•"/>
      <w:lvlJc w:val="left"/>
      <w:pPr>
        <w:ind w:left="3724" w:hanging="159"/>
      </w:pPr>
      <w:rPr>
        <w:rFonts w:hint="default"/>
        <w:lang w:val="es-ES" w:eastAsia="en-US" w:bidi="ar-SA"/>
      </w:rPr>
    </w:lvl>
  </w:abstractNum>
  <w:abstractNum w:abstractNumId="27" w15:restartNumberingAfterBreak="0">
    <w:nsid w:val="3F404505"/>
    <w:multiLevelType w:val="hybridMultilevel"/>
    <w:tmpl w:val="1884D47C"/>
    <w:lvl w:ilvl="0" w:tplc="49E673D8">
      <w:start w:val="1"/>
      <w:numFmt w:val="decimal"/>
      <w:lvlText w:val="%1."/>
      <w:lvlJc w:val="left"/>
      <w:pPr>
        <w:ind w:left="239" w:hanging="159"/>
      </w:pPr>
      <w:rPr>
        <w:rFonts w:ascii="Calibri" w:eastAsia="Calibri" w:hAnsi="Calibri" w:cs="Calibri" w:hint="default"/>
        <w:b w:val="0"/>
        <w:bCs w:val="0"/>
        <w:i w:val="0"/>
        <w:iCs w:val="0"/>
        <w:spacing w:val="-1"/>
        <w:w w:val="100"/>
        <w:sz w:val="16"/>
        <w:szCs w:val="16"/>
        <w:lang w:val="es-ES" w:eastAsia="en-US" w:bidi="ar-SA"/>
      </w:rPr>
    </w:lvl>
    <w:lvl w:ilvl="1" w:tplc="8FF664C6">
      <w:numFmt w:val="bullet"/>
      <w:lvlText w:val="•"/>
      <w:lvlJc w:val="left"/>
      <w:pPr>
        <w:ind w:left="679" w:hanging="159"/>
      </w:pPr>
      <w:rPr>
        <w:rFonts w:hint="default"/>
        <w:lang w:val="es-ES" w:eastAsia="en-US" w:bidi="ar-SA"/>
      </w:rPr>
    </w:lvl>
    <w:lvl w:ilvl="2" w:tplc="89C86602">
      <w:numFmt w:val="bullet"/>
      <w:lvlText w:val="•"/>
      <w:lvlJc w:val="left"/>
      <w:pPr>
        <w:ind w:left="1118" w:hanging="159"/>
      </w:pPr>
      <w:rPr>
        <w:rFonts w:hint="default"/>
        <w:lang w:val="es-ES" w:eastAsia="en-US" w:bidi="ar-SA"/>
      </w:rPr>
    </w:lvl>
    <w:lvl w:ilvl="3" w:tplc="F08E210E">
      <w:numFmt w:val="bullet"/>
      <w:lvlText w:val="•"/>
      <w:lvlJc w:val="left"/>
      <w:pPr>
        <w:ind w:left="1558" w:hanging="159"/>
      </w:pPr>
      <w:rPr>
        <w:rFonts w:hint="default"/>
        <w:lang w:val="es-ES" w:eastAsia="en-US" w:bidi="ar-SA"/>
      </w:rPr>
    </w:lvl>
    <w:lvl w:ilvl="4" w:tplc="9A96E202">
      <w:numFmt w:val="bullet"/>
      <w:lvlText w:val="•"/>
      <w:lvlJc w:val="left"/>
      <w:pPr>
        <w:ind w:left="1997" w:hanging="159"/>
      </w:pPr>
      <w:rPr>
        <w:rFonts w:hint="default"/>
        <w:lang w:val="es-ES" w:eastAsia="en-US" w:bidi="ar-SA"/>
      </w:rPr>
    </w:lvl>
    <w:lvl w:ilvl="5" w:tplc="EF288C7C">
      <w:numFmt w:val="bullet"/>
      <w:lvlText w:val="•"/>
      <w:lvlJc w:val="left"/>
      <w:pPr>
        <w:ind w:left="2437" w:hanging="159"/>
      </w:pPr>
      <w:rPr>
        <w:rFonts w:hint="default"/>
        <w:lang w:val="es-ES" w:eastAsia="en-US" w:bidi="ar-SA"/>
      </w:rPr>
    </w:lvl>
    <w:lvl w:ilvl="6" w:tplc="FA729F14">
      <w:numFmt w:val="bullet"/>
      <w:lvlText w:val="•"/>
      <w:lvlJc w:val="left"/>
      <w:pPr>
        <w:ind w:left="2876" w:hanging="159"/>
      </w:pPr>
      <w:rPr>
        <w:rFonts w:hint="default"/>
        <w:lang w:val="es-ES" w:eastAsia="en-US" w:bidi="ar-SA"/>
      </w:rPr>
    </w:lvl>
    <w:lvl w:ilvl="7" w:tplc="4F8866FE">
      <w:numFmt w:val="bullet"/>
      <w:lvlText w:val="•"/>
      <w:lvlJc w:val="left"/>
      <w:pPr>
        <w:ind w:left="3316" w:hanging="159"/>
      </w:pPr>
      <w:rPr>
        <w:rFonts w:hint="default"/>
        <w:lang w:val="es-ES" w:eastAsia="en-US" w:bidi="ar-SA"/>
      </w:rPr>
    </w:lvl>
    <w:lvl w:ilvl="8" w:tplc="7DFA5510">
      <w:numFmt w:val="bullet"/>
      <w:lvlText w:val="•"/>
      <w:lvlJc w:val="left"/>
      <w:pPr>
        <w:ind w:left="3755" w:hanging="159"/>
      </w:pPr>
      <w:rPr>
        <w:rFonts w:hint="default"/>
        <w:lang w:val="es-ES" w:eastAsia="en-US" w:bidi="ar-SA"/>
      </w:rPr>
    </w:lvl>
  </w:abstractNum>
  <w:abstractNum w:abstractNumId="28" w15:restartNumberingAfterBreak="0">
    <w:nsid w:val="434C0A74"/>
    <w:multiLevelType w:val="hybridMultilevel"/>
    <w:tmpl w:val="6C64A80C"/>
    <w:lvl w:ilvl="0" w:tplc="81C4E292">
      <w:start w:val="1"/>
      <w:numFmt w:val="lowerLetter"/>
      <w:lvlText w:val="%1."/>
      <w:lvlJc w:val="left"/>
      <w:pPr>
        <w:ind w:left="13" w:hanging="329"/>
      </w:pPr>
      <w:rPr>
        <w:rFonts w:ascii="Calibri" w:eastAsia="Calibri" w:hAnsi="Calibri" w:cs="Calibri" w:hint="default"/>
        <w:b w:val="0"/>
        <w:bCs w:val="0"/>
        <w:i w:val="0"/>
        <w:iCs w:val="0"/>
        <w:spacing w:val="-1"/>
        <w:w w:val="100"/>
        <w:sz w:val="16"/>
        <w:szCs w:val="16"/>
        <w:lang w:val="es-ES" w:eastAsia="en-US" w:bidi="ar-SA"/>
      </w:rPr>
    </w:lvl>
    <w:lvl w:ilvl="1" w:tplc="BA4A5022">
      <w:numFmt w:val="bullet"/>
      <w:lvlText w:val="•"/>
      <w:lvlJc w:val="left"/>
      <w:pPr>
        <w:ind w:left="246" w:hanging="329"/>
      </w:pPr>
      <w:rPr>
        <w:rFonts w:hint="default"/>
        <w:lang w:val="es-ES" w:eastAsia="en-US" w:bidi="ar-SA"/>
      </w:rPr>
    </w:lvl>
    <w:lvl w:ilvl="2" w:tplc="78F032C0">
      <w:numFmt w:val="bullet"/>
      <w:lvlText w:val="•"/>
      <w:lvlJc w:val="left"/>
      <w:pPr>
        <w:ind w:left="472" w:hanging="329"/>
      </w:pPr>
      <w:rPr>
        <w:rFonts w:hint="default"/>
        <w:lang w:val="es-ES" w:eastAsia="en-US" w:bidi="ar-SA"/>
      </w:rPr>
    </w:lvl>
    <w:lvl w:ilvl="3" w:tplc="57D061D0">
      <w:numFmt w:val="bullet"/>
      <w:lvlText w:val="•"/>
      <w:lvlJc w:val="left"/>
      <w:pPr>
        <w:ind w:left="698" w:hanging="329"/>
      </w:pPr>
      <w:rPr>
        <w:rFonts w:hint="default"/>
        <w:lang w:val="es-ES" w:eastAsia="en-US" w:bidi="ar-SA"/>
      </w:rPr>
    </w:lvl>
    <w:lvl w:ilvl="4" w:tplc="E94209C2">
      <w:numFmt w:val="bullet"/>
      <w:lvlText w:val="•"/>
      <w:lvlJc w:val="left"/>
      <w:pPr>
        <w:ind w:left="924" w:hanging="329"/>
      </w:pPr>
      <w:rPr>
        <w:rFonts w:hint="default"/>
        <w:lang w:val="es-ES" w:eastAsia="en-US" w:bidi="ar-SA"/>
      </w:rPr>
    </w:lvl>
    <w:lvl w:ilvl="5" w:tplc="A11C15F4">
      <w:numFmt w:val="bullet"/>
      <w:lvlText w:val="•"/>
      <w:lvlJc w:val="left"/>
      <w:pPr>
        <w:ind w:left="1151" w:hanging="329"/>
      </w:pPr>
      <w:rPr>
        <w:rFonts w:hint="default"/>
        <w:lang w:val="es-ES" w:eastAsia="en-US" w:bidi="ar-SA"/>
      </w:rPr>
    </w:lvl>
    <w:lvl w:ilvl="6" w:tplc="7D2EC362">
      <w:numFmt w:val="bullet"/>
      <w:lvlText w:val="•"/>
      <w:lvlJc w:val="left"/>
      <w:pPr>
        <w:ind w:left="1377" w:hanging="329"/>
      </w:pPr>
      <w:rPr>
        <w:rFonts w:hint="default"/>
        <w:lang w:val="es-ES" w:eastAsia="en-US" w:bidi="ar-SA"/>
      </w:rPr>
    </w:lvl>
    <w:lvl w:ilvl="7" w:tplc="33BC1A36">
      <w:numFmt w:val="bullet"/>
      <w:lvlText w:val="•"/>
      <w:lvlJc w:val="left"/>
      <w:pPr>
        <w:ind w:left="1603" w:hanging="329"/>
      </w:pPr>
      <w:rPr>
        <w:rFonts w:hint="default"/>
        <w:lang w:val="es-ES" w:eastAsia="en-US" w:bidi="ar-SA"/>
      </w:rPr>
    </w:lvl>
    <w:lvl w:ilvl="8" w:tplc="E6143E94">
      <w:numFmt w:val="bullet"/>
      <w:lvlText w:val="•"/>
      <w:lvlJc w:val="left"/>
      <w:pPr>
        <w:ind w:left="1829" w:hanging="329"/>
      </w:pPr>
      <w:rPr>
        <w:rFonts w:hint="default"/>
        <w:lang w:val="es-ES" w:eastAsia="en-US" w:bidi="ar-SA"/>
      </w:rPr>
    </w:lvl>
  </w:abstractNum>
  <w:abstractNum w:abstractNumId="29" w15:restartNumberingAfterBreak="0">
    <w:nsid w:val="47C044DA"/>
    <w:multiLevelType w:val="hybridMultilevel"/>
    <w:tmpl w:val="30B0289E"/>
    <w:lvl w:ilvl="0" w:tplc="9E98ACD2">
      <w:start w:val="1"/>
      <w:numFmt w:val="decimal"/>
      <w:lvlText w:val="%1."/>
      <w:lvlJc w:val="left"/>
      <w:pPr>
        <w:ind w:left="1342" w:hanging="360"/>
      </w:pPr>
      <w:rPr>
        <w:rFonts w:ascii="Calibri" w:eastAsia="Calibri" w:hAnsi="Calibri" w:cs="Calibri" w:hint="default"/>
        <w:b w:val="0"/>
        <w:bCs w:val="0"/>
        <w:i/>
        <w:iCs/>
        <w:spacing w:val="0"/>
        <w:w w:val="100"/>
        <w:sz w:val="22"/>
        <w:szCs w:val="22"/>
        <w:lang w:val="es-ES" w:eastAsia="en-US" w:bidi="ar-SA"/>
      </w:rPr>
    </w:lvl>
    <w:lvl w:ilvl="1" w:tplc="900A388A">
      <w:numFmt w:val="bullet"/>
      <w:lvlText w:val="•"/>
      <w:lvlJc w:val="left"/>
      <w:pPr>
        <w:ind w:left="2214" w:hanging="360"/>
      </w:pPr>
      <w:rPr>
        <w:rFonts w:hint="default"/>
        <w:lang w:val="es-ES" w:eastAsia="en-US" w:bidi="ar-SA"/>
      </w:rPr>
    </w:lvl>
    <w:lvl w:ilvl="2" w:tplc="6FA0AE20">
      <w:numFmt w:val="bullet"/>
      <w:lvlText w:val="•"/>
      <w:lvlJc w:val="left"/>
      <w:pPr>
        <w:ind w:left="3088" w:hanging="360"/>
      </w:pPr>
      <w:rPr>
        <w:rFonts w:hint="default"/>
        <w:lang w:val="es-ES" w:eastAsia="en-US" w:bidi="ar-SA"/>
      </w:rPr>
    </w:lvl>
    <w:lvl w:ilvl="3" w:tplc="7EBC5486">
      <w:numFmt w:val="bullet"/>
      <w:lvlText w:val="•"/>
      <w:lvlJc w:val="left"/>
      <w:pPr>
        <w:ind w:left="3962" w:hanging="360"/>
      </w:pPr>
      <w:rPr>
        <w:rFonts w:hint="default"/>
        <w:lang w:val="es-ES" w:eastAsia="en-US" w:bidi="ar-SA"/>
      </w:rPr>
    </w:lvl>
    <w:lvl w:ilvl="4" w:tplc="0278276C">
      <w:numFmt w:val="bullet"/>
      <w:lvlText w:val="•"/>
      <w:lvlJc w:val="left"/>
      <w:pPr>
        <w:ind w:left="4836" w:hanging="360"/>
      </w:pPr>
      <w:rPr>
        <w:rFonts w:hint="default"/>
        <w:lang w:val="es-ES" w:eastAsia="en-US" w:bidi="ar-SA"/>
      </w:rPr>
    </w:lvl>
    <w:lvl w:ilvl="5" w:tplc="B39024BE">
      <w:numFmt w:val="bullet"/>
      <w:lvlText w:val="•"/>
      <w:lvlJc w:val="left"/>
      <w:pPr>
        <w:ind w:left="5710" w:hanging="360"/>
      </w:pPr>
      <w:rPr>
        <w:rFonts w:hint="default"/>
        <w:lang w:val="es-ES" w:eastAsia="en-US" w:bidi="ar-SA"/>
      </w:rPr>
    </w:lvl>
    <w:lvl w:ilvl="6" w:tplc="E174A40A">
      <w:numFmt w:val="bullet"/>
      <w:lvlText w:val="•"/>
      <w:lvlJc w:val="left"/>
      <w:pPr>
        <w:ind w:left="6584" w:hanging="360"/>
      </w:pPr>
      <w:rPr>
        <w:rFonts w:hint="default"/>
        <w:lang w:val="es-ES" w:eastAsia="en-US" w:bidi="ar-SA"/>
      </w:rPr>
    </w:lvl>
    <w:lvl w:ilvl="7" w:tplc="8EE203DE">
      <w:numFmt w:val="bullet"/>
      <w:lvlText w:val="•"/>
      <w:lvlJc w:val="left"/>
      <w:pPr>
        <w:ind w:left="7458" w:hanging="360"/>
      </w:pPr>
      <w:rPr>
        <w:rFonts w:hint="default"/>
        <w:lang w:val="es-ES" w:eastAsia="en-US" w:bidi="ar-SA"/>
      </w:rPr>
    </w:lvl>
    <w:lvl w:ilvl="8" w:tplc="CFFA59E0">
      <w:numFmt w:val="bullet"/>
      <w:lvlText w:val="•"/>
      <w:lvlJc w:val="left"/>
      <w:pPr>
        <w:ind w:left="8332" w:hanging="360"/>
      </w:pPr>
      <w:rPr>
        <w:rFonts w:hint="default"/>
        <w:lang w:val="es-ES" w:eastAsia="en-US" w:bidi="ar-SA"/>
      </w:rPr>
    </w:lvl>
  </w:abstractNum>
  <w:abstractNum w:abstractNumId="30" w15:restartNumberingAfterBreak="0">
    <w:nsid w:val="49D65C20"/>
    <w:multiLevelType w:val="hybridMultilevel"/>
    <w:tmpl w:val="EC24C346"/>
    <w:lvl w:ilvl="0" w:tplc="0268C2E4">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19B48032">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7C8A5DFE">
      <w:numFmt w:val="bullet"/>
      <w:lvlText w:val="•"/>
      <w:lvlJc w:val="left"/>
      <w:pPr>
        <w:ind w:left="3591" w:hanging="360"/>
      </w:pPr>
      <w:rPr>
        <w:rFonts w:hint="default"/>
        <w:lang w:val="es-ES" w:eastAsia="en-US" w:bidi="ar-SA"/>
      </w:rPr>
    </w:lvl>
    <w:lvl w:ilvl="3" w:tplc="62B2A19C">
      <w:numFmt w:val="bullet"/>
      <w:lvlText w:val="•"/>
      <w:lvlJc w:val="left"/>
      <w:pPr>
        <w:ind w:left="4402" w:hanging="360"/>
      </w:pPr>
      <w:rPr>
        <w:rFonts w:hint="default"/>
        <w:lang w:val="es-ES" w:eastAsia="en-US" w:bidi="ar-SA"/>
      </w:rPr>
    </w:lvl>
    <w:lvl w:ilvl="4" w:tplc="5A447766">
      <w:numFmt w:val="bullet"/>
      <w:lvlText w:val="•"/>
      <w:lvlJc w:val="left"/>
      <w:pPr>
        <w:ind w:left="5213" w:hanging="360"/>
      </w:pPr>
      <w:rPr>
        <w:rFonts w:hint="default"/>
        <w:lang w:val="es-ES" w:eastAsia="en-US" w:bidi="ar-SA"/>
      </w:rPr>
    </w:lvl>
    <w:lvl w:ilvl="5" w:tplc="29B687BC">
      <w:numFmt w:val="bullet"/>
      <w:lvlText w:val="•"/>
      <w:lvlJc w:val="left"/>
      <w:pPr>
        <w:ind w:left="6024" w:hanging="360"/>
      </w:pPr>
      <w:rPr>
        <w:rFonts w:hint="default"/>
        <w:lang w:val="es-ES" w:eastAsia="en-US" w:bidi="ar-SA"/>
      </w:rPr>
    </w:lvl>
    <w:lvl w:ilvl="6" w:tplc="9E0EF742">
      <w:numFmt w:val="bullet"/>
      <w:lvlText w:val="•"/>
      <w:lvlJc w:val="left"/>
      <w:pPr>
        <w:ind w:left="6835" w:hanging="360"/>
      </w:pPr>
      <w:rPr>
        <w:rFonts w:hint="default"/>
        <w:lang w:val="es-ES" w:eastAsia="en-US" w:bidi="ar-SA"/>
      </w:rPr>
    </w:lvl>
    <w:lvl w:ilvl="7" w:tplc="5B88FA92">
      <w:numFmt w:val="bullet"/>
      <w:lvlText w:val="•"/>
      <w:lvlJc w:val="left"/>
      <w:pPr>
        <w:ind w:left="7646" w:hanging="360"/>
      </w:pPr>
      <w:rPr>
        <w:rFonts w:hint="default"/>
        <w:lang w:val="es-ES" w:eastAsia="en-US" w:bidi="ar-SA"/>
      </w:rPr>
    </w:lvl>
    <w:lvl w:ilvl="8" w:tplc="46884310">
      <w:numFmt w:val="bullet"/>
      <w:lvlText w:val="•"/>
      <w:lvlJc w:val="left"/>
      <w:pPr>
        <w:ind w:left="8457" w:hanging="360"/>
      </w:pPr>
      <w:rPr>
        <w:rFonts w:hint="default"/>
        <w:lang w:val="es-ES" w:eastAsia="en-US" w:bidi="ar-SA"/>
      </w:rPr>
    </w:lvl>
  </w:abstractNum>
  <w:abstractNum w:abstractNumId="31" w15:restartNumberingAfterBreak="0">
    <w:nsid w:val="4A4F7F6D"/>
    <w:multiLevelType w:val="hybridMultilevel"/>
    <w:tmpl w:val="7A28F1A8"/>
    <w:lvl w:ilvl="0" w:tplc="83C49650">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0EC61C98">
      <w:numFmt w:val="bullet"/>
      <w:lvlText w:val="•"/>
      <w:lvlJc w:val="left"/>
      <w:pPr>
        <w:ind w:left="356" w:hanging="159"/>
      </w:pPr>
      <w:rPr>
        <w:rFonts w:hint="default"/>
        <w:lang w:val="es-ES" w:eastAsia="en-US" w:bidi="ar-SA"/>
      </w:rPr>
    </w:lvl>
    <w:lvl w:ilvl="2" w:tplc="52B434DA">
      <w:numFmt w:val="bullet"/>
      <w:lvlText w:val="•"/>
      <w:lvlJc w:val="left"/>
      <w:pPr>
        <w:ind w:left="632" w:hanging="159"/>
      </w:pPr>
      <w:rPr>
        <w:rFonts w:hint="default"/>
        <w:lang w:val="es-ES" w:eastAsia="en-US" w:bidi="ar-SA"/>
      </w:rPr>
    </w:lvl>
    <w:lvl w:ilvl="3" w:tplc="164225D2">
      <w:numFmt w:val="bullet"/>
      <w:lvlText w:val="•"/>
      <w:lvlJc w:val="left"/>
      <w:pPr>
        <w:ind w:left="908" w:hanging="159"/>
      </w:pPr>
      <w:rPr>
        <w:rFonts w:hint="default"/>
        <w:lang w:val="es-ES" w:eastAsia="en-US" w:bidi="ar-SA"/>
      </w:rPr>
    </w:lvl>
    <w:lvl w:ilvl="4" w:tplc="6770C718">
      <w:numFmt w:val="bullet"/>
      <w:lvlText w:val="•"/>
      <w:lvlJc w:val="left"/>
      <w:pPr>
        <w:ind w:left="1185" w:hanging="159"/>
      </w:pPr>
      <w:rPr>
        <w:rFonts w:hint="default"/>
        <w:lang w:val="es-ES" w:eastAsia="en-US" w:bidi="ar-SA"/>
      </w:rPr>
    </w:lvl>
    <w:lvl w:ilvl="5" w:tplc="7A7C605E">
      <w:numFmt w:val="bullet"/>
      <w:lvlText w:val="•"/>
      <w:lvlJc w:val="left"/>
      <w:pPr>
        <w:ind w:left="1461" w:hanging="159"/>
      </w:pPr>
      <w:rPr>
        <w:rFonts w:hint="default"/>
        <w:lang w:val="es-ES" w:eastAsia="en-US" w:bidi="ar-SA"/>
      </w:rPr>
    </w:lvl>
    <w:lvl w:ilvl="6" w:tplc="77DCC4F0">
      <w:numFmt w:val="bullet"/>
      <w:lvlText w:val="•"/>
      <w:lvlJc w:val="left"/>
      <w:pPr>
        <w:ind w:left="1737" w:hanging="159"/>
      </w:pPr>
      <w:rPr>
        <w:rFonts w:hint="default"/>
        <w:lang w:val="es-ES" w:eastAsia="en-US" w:bidi="ar-SA"/>
      </w:rPr>
    </w:lvl>
    <w:lvl w:ilvl="7" w:tplc="E6922DAC">
      <w:numFmt w:val="bullet"/>
      <w:lvlText w:val="•"/>
      <w:lvlJc w:val="left"/>
      <w:pPr>
        <w:ind w:left="2013" w:hanging="159"/>
      </w:pPr>
      <w:rPr>
        <w:rFonts w:hint="default"/>
        <w:lang w:val="es-ES" w:eastAsia="en-US" w:bidi="ar-SA"/>
      </w:rPr>
    </w:lvl>
    <w:lvl w:ilvl="8" w:tplc="63E25B8C">
      <w:numFmt w:val="bullet"/>
      <w:lvlText w:val="•"/>
      <w:lvlJc w:val="left"/>
      <w:pPr>
        <w:ind w:left="2290" w:hanging="159"/>
      </w:pPr>
      <w:rPr>
        <w:rFonts w:hint="default"/>
        <w:lang w:val="es-ES" w:eastAsia="en-US" w:bidi="ar-SA"/>
      </w:rPr>
    </w:lvl>
  </w:abstractNum>
  <w:abstractNum w:abstractNumId="32" w15:restartNumberingAfterBreak="0">
    <w:nsid w:val="4BA4283B"/>
    <w:multiLevelType w:val="hybridMultilevel"/>
    <w:tmpl w:val="17F0A0CA"/>
    <w:lvl w:ilvl="0" w:tplc="0F10553A">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E758B700">
      <w:numFmt w:val="bullet"/>
      <w:lvlText w:val="•"/>
      <w:lvlJc w:val="left"/>
      <w:pPr>
        <w:ind w:left="535" w:hanging="159"/>
      </w:pPr>
      <w:rPr>
        <w:rFonts w:hint="default"/>
        <w:lang w:val="es-ES" w:eastAsia="en-US" w:bidi="ar-SA"/>
      </w:rPr>
    </w:lvl>
    <w:lvl w:ilvl="2" w:tplc="0560A5F2">
      <w:numFmt w:val="bullet"/>
      <w:lvlText w:val="•"/>
      <w:lvlJc w:val="left"/>
      <w:pPr>
        <w:ind w:left="991" w:hanging="159"/>
      </w:pPr>
      <w:rPr>
        <w:rFonts w:hint="default"/>
        <w:lang w:val="es-ES" w:eastAsia="en-US" w:bidi="ar-SA"/>
      </w:rPr>
    </w:lvl>
    <w:lvl w:ilvl="3" w:tplc="B4128E2E">
      <w:numFmt w:val="bullet"/>
      <w:lvlText w:val="•"/>
      <w:lvlJc w:val="left"/>
      <w:pPr>
        <w:ind w:left="1446" w:hanging="159"/>
      </w:pPr>
      <w:rPr>
        <w:rFonts w:hint="default"/>
        <w:lang w:val="es-ES" w:eastAsia="en-US" w:bidi="ar-SA"/>
      </w:rPr>
    </w:lvl>
    <w:lvl w:ilvl="4" w:tplc="0C94CD32">
      <w:numFmt w:val="bullet"/>
      <w:lvlText w:val="•"/>
      <w:lvlJc w:val="left"/>
      <w:pPr>
        <w:ind w:left="1902" w:hanging="159"/>
      </w:pPr>
      <w:rPr>
        <w:rFonts w:hint="default"/>
        <w:lang w:val="es-ES" w:eastAsia="en-US" w:bidi="ar-SA"/>
      </w:rPr>
    </w:lvl>
    <w:lvl w:ilvl="5" w:tplc="986E55C6">
      <w:numFmt w:val="bullet"/>
      <w:lvlText w:val="•"/>
      <w:lvlJc w:val="left"/>
      <w:pPr>
        <w:ind w:left="2357" w:hanging="159"/>
      </w:pPr>
      <w:rPr>
        <w:rFonts w:hint="default"/>
        <w:lang w:val="es-ES" w:eastAsia="en-US" w:bidi="ar-SA"/>
      </w:rPr>
    </w:lvl>
    <w:lvl w:ilvl="6" w:tplc="166CAB68">
      <w:numFmt w:val="bullet"/>
      <w:lvlText w:val="•"/>
      <w:lvlJc w:val="left"/>
      <w:pPr>
        <w:ind w:left="2813" w:hanging="159"/>
      </w:pPr>
      <w:rPr>
        <w:rFonts w:hint="default"/>
        <w:lang w:val="es-ES" w:eastAsia="en-US" w:bidi="ar-SA"/>
      </w:rPr>
    </w:lvl>
    <w:lvl w:ilvl="7" w:tplc="2B84F198">
      <w:numFmt w:val="bullet"/>
      <w:lvlText w:val="•"/>
      <w:lvlJc w:val="left"/>
      <w:pPr>
        <w:ind w:left="3268" w:hanging="159"/>
      </w:pPr>
      <w:rPr>
        <w:rFonts w:hint="default"/>
        <w:lang w:val="es-ES" w:eastAsia="en-US" w:bidi="ar-SA"/>
      </w:rPr>
    </w:lvl>
    <w:lvl w:ilvl="8" w:tplc="F7C6F5A8">
      <w:numFmt w:val="bullet"/>
      <w:lvlText w:val="•"/>
      <w:lvlJc w:val="left"/>
      <w:pPr>
        <w:ind w:left="3724" w:hanging="159"/>
      </w:pPr>
      <w:rPr>
        <w:rFonts w:hint="default"/>
        <w:lang w:val="es-ES" w:eastAsia="en-US" w:bidi="ar-SA"/>
      </w:rPr>
    </w:lvl>
  </w:abstractNum>
  <w:abstractNum w:abstractNumId="33" w15:restartNumberingAfterBreak="0">
    <w:nsid w:val="4DCC63AF"/>
    <w:multiLevelType w:val="hybridMultilevel"/>
    <w:tmpl w:val="FD9AA6D0"/>
    <w:lvl w:ilvl="0" w:tplc="22463C68">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CE1E0198">
      <w:numFmt w:val="bullet"/>
      <w:lvlText w:val="•"/>
      <w:lvlJc w:val="left"/>
      <w:pPr>
        <w:ind w:left="356" w:hanging="159"/>
      </w:pPr>
      <w:rPr>
        <w:rFonts w:hint="default"/>
        <w:lang w:val="es-ES" w:eastAsia="en-US" w:bidi="ar-SA"/>
      </w:rPr>
    </w:lvl>
    <w:lvl w:ilvl="2" w:tplc="740ED6EA">
      <w:numFmt w:val="bullet"/>
      <w:lvlText w:val="•"/>
      <w:lvlJc w:val="left"/>
      <w:pPr>
        <w:ind w:left="632" w:hanging="159"/>
      </w:pPr>
      <w:rPr>
        <w:rFonts w:hint="default"/>
        <w:lang w:val="es-ES" w:eastAsia="en-US" w:bidi="ar-SA"/>
      </w:rPr>
    </w:lvl>
    <w:lvl w:ilvl="3" w:tplc="4D4A5F32">
      <w:numFmt w:val="bullet"/>
      <w:lvlText w:val="•"/>
      <w:lvlJc w:val="left"/>
      <w:pPr>
        <w:ind w:left="908" w:hanging="159"/>
      </w:pPr>
      <w:rPr>
        <w:rFonts w:hint="default"/>
        <w:lang w:val="es-ES" w:eastAsia="en-US" w:bidi="ar-SA"/>
      </w:rPr>
    </w:lvl>
    <w:lvl w:ilvl="4" w:tplc="935CC6BC">
      <w:numFmt w:val="bullet"/>
      <w:lvlText w:val="•"/>
      <w:lvlJc w:val="left"/>
      <w:pPr>
        <w:ind w:left="1184" w:hanging="159"/>
      </w:pPr>
      <w:rPr>
        <w:rFonts w:hint="default"/>
        <w:lang w:val="es-ES" w:eastAsia="en-US" w:bidi="ar-SA"/>
      </w:rPr>
    </w:lvl>
    <w:lvl w:ilvl="5" w:tplc="C696172C">
      <w:numFmt w:val="bullet"/>
      <w:lvlText w:val="•"/>
      <w:lvlJc w:val="left"/>
      <w:pPr>
        <w:ind w:left="1461" w:hanging="159"/>
      </w:pPr>
      <w:rPr>
        <w:rFonts w:hint="default"/>
        <w:lang w:val="es-ES" w:eastAsia="en-US" w:bidi="ar-SA"/>
      </w:rPr>
    </w:lvl>
    <w:lvl w:ilvl="6" w:tplc="6F86EBC2">
      <w:numFmt w:val="bullet"/>
      <w:lvlText w:val="•"/>
      <w:lvlJc w:val="left"/>
      <w:pPr>
        <w:ind w:left="1737" w:hanging="159"/>
      </w:pPr>
      <w:rPr>
        <w:rFonts w:hint="default"/>
        <w:lang w:val="es-ES" w:eastAsia="en-US" w:bidi="ar-SA"/>
      </w:rPr>
    </w:lvl>
    <w:lvl w:ilvl="7" w:tplc="3A182672">
      <w:numFmt w:val="bullet"/>
      <w:lvlText w:val="•"/>
      <w:lvlJc w:val="left"/>
      <w:pPr>
        <w:ind w:left="2013" w:hanging="159"/>
      </w:pPr>
      <w:rPr>
        <w:rFonts w:hint="default"/>
        <w:lang w:val="es-ES" w:eastAsia="en-US" w:bidi="ar-SA"/>
      </w:rPr>
    </w:lvl>
    <w:lvl w:ilvl="8" w:tplc="6E50803C">
      <w:numFmt w:val="bullet"/>
      <w:lvlText w:val="•"/>
      <w:lvlJc w:val="left"/>
      <w:pPr>
        <w:ind w:left="2289" w:hanging="159"/>
      </w:pPr>
      <w:rPr>
        <w:rFonts w:hint="default"/>
        <w:lang w:val="es-ES" w:eastAsia="en-US" w:bidi="ar-SA"/>
      </w:rPr>
    </w:lvl>
  </w:abstractNum>
  <w:abstractNum w:abstractNumId="34" w15:restartNumberingAfterBreak="0">
    <w:nsid w:val="50A17887"/>
    <w:multiLevelType w:val="hybridMultilevel"/>
    <w:tmpl w:val="49A6CA62"/>
    <w:lvl w:ilvl="0" w:tplc="953C9E74">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626681C8">
      <w:numFmt w:val="bullet"/>
      <w:lvlText w:val="•"/>
      <w:lvlJc w:val="left"/>
      <w:pPr>
        <w:ind w:left="535" w:hanging="159"/>
      </w:pPr>
      <w:rPr>
        <w:rFonts w:hint="default"/>
        <w:lang w:val="es-ES" w:eastAsia="en-US" w:bidi="ar-SA"/>
      </w:rPr>
    </w:lvl>
    <w:lvl w:ilvl="2" w:tplc="4ED47D36">
      <w:numFmt w:val="bullet"/>
      <w:lvlText w:val="•"/>
      <w:lvlJc w:val="left"/>
      <w:pPr>
        <w:ind w:left="990" w:hanging="159"/>
      </w:pPr>
      <w:rPr>
        <w:rFonts w:hint="default"/>
        <w:lang w:val="es-ES" w:eastAsia="en-US" w:bidi="ar-SA"/>
      </w:rPr>
    </w:lvl>
    <w:lvl w:ilvl="3" w:tplc="E2E8A264">
      <w:numFmt w:val="bullet"/>
      <w:lvlText w:val="•"/>
      <w:lvlJc w:val="left"/>
      <w:pPr>
        <w:ind w:left="1446" w:hanging="159"/>
      </w:pPr>
      <w:rPr>
        <w:rFonts w:hint="default"/>
        <w:lang w:val="es-ES" w:eastAsia="en-US" w:bidi="ar-SA"/>
      </w:rPr>
    </w:lvl>
    <w:lvl w:ilvl="4" w:tplc="846472F6">
      <w:numFmt w:val="bullet"/>
      <w:lvlText w:val="•"/>
      <w:lvlJc w:val="left"/>
      <w:pPr>
        <w:ind w:left="1901" w:hanging="159"/>
      </w:pPr>
      <w:rPr>
        <w:rFonts w:hint="default"/>
        <w:lang w:val="es-ES" w:eastAsia="en-US" w:bidi="ar-SA"/>
      </w:rPr>
    </w:lvl>
    <w:lvl w:ilvl="5" w:tplc="DC10E88C">
      <w:numFmt w:val="bullet"/>
      <w:lvlText w:val="•"/>
      <w:lvlJc w:val="left"/>
      <w:pPr>
        <w:ind w:left="2357" w:hanging="159"/>
      </w:pPr>
      <w:rPr>
        <w:rFonts w:hint="default"/>
        <w:lang w:val="es-ES" w:eastAsia="en-US" w:bidi="ar-SA"/>
      </w:rPr>
    </w:lvl>
    <w:lvl w:ilvl="6" w:tplc="05F04980">
      <w:numFmt w:val="bullet"/>
      <w:lvlText w:val="•"/>
      <w:lvlJc w:val="left"/>
      <w:pPr>
        <w:ind w:left="2812" w:hanging="159"/>
      </w:pPr>
      <w:rPr>
        <w:rFonts w:hint="default"/>
        <w:lang w:val="es-ES" w:eastAsia="en-US" w:bidi="ar-SA"/>
      </w:rPr>
    </w:lvl>
    <w:lvl w:ilvl="7" w:tplc="29B6AEFC">
      <w:numFmt w:val="bullet"/>
      <w:lvlText w:val="•"/>
      <w:lvlJc w:val="left"/>
      <w:pPr>
        <w:ind w:left="3268" w:hanging="159"/>
      </w:pPr>
      <w:rPr>
        <w:rFonts w:hint="default"/>
        <w:lang w:val="es-ES" w:eastAsia="en-US" w:bidi="ar-SA"/>
      </w:rPr>
    </w:lvl>
    <w:lvl w:ilvl="8" w:tplc="8106274C">
      <w:numFmt w:val="bullet"/>
      <w:lvlText w:val="•"/>
      <w:lvlJc w:val="left"/>
      <w:pPr>
        <w:ind w:left="3723" w:hanging="159"/>
      </w:pPr>
      <w:rPr>
        <w:rFonts w:hint="default"/>
        <w:lang w:val="es-ES" w:eastAsia="en-US" w:bidi="ar-SA"/>
      </w:rPr>
    </w:lvl>
  </w:abstractNum>
  <w:abstractNum w:abstractNumId="35" w15:restartNumberingAfterBreak="0">
    <w:nsid w:val="5988078D"/>
    <w:multiLevelType w:val="multilevel"/>
    <w:tmpl w:val="BE6CEBEA"/>
    <w:lvl w:ilvl="0">
      <w:start w:val="11"/>
      <w:numFmt w:val="decimal"/>
      <w:lvlText w:val="%1."/>
      <w:lvlJc w:val="left"/>
      <w:pPr>
        <w:ind w:left="360" w:hanging="360"/>
      </w:pPr>
      <w:rPr>
        <w:rFonts w:hint="default"/>
        <w:color w:val="002060"/>
      </w:rPr>
    </w:lvl>
    <w:lvl w:ilvl="1">
      <w:start w:val="1"/>
      <w:numFmt w:val="decimal"/>
      <w:lvlText w:val="%1.%2."/>
      <w:lvlJc w:val="left"/>
      <w:pPr>
        <w:ind w:left="792" w:hanging="432"/>
      </w:pPr>
      <w:rPr>
        <w:rFonts w:hint="default"/>
        <w:b/>
        <w:bCs w:val="0"/>
        <w:i w:val="0"/>
        <w:iCs/>
        <w:color w:val="002060"/>
      </w:rPr>
    </w:lvl>
    <w:lvl w:ilvl="2">
      <w:start w:val="1"/>
      <w:numFmt w:val="decimal"/>
      <w:lvlText w:val="%1.%2.%3."/>
      <w:lvlJc w:val="left"/>
      <w:pPr>
        <w:ind w:left="1224" w:hanging="504"/>
      </w:pPr>
      <w:rPr>
        <w:rFonts w:hint="default"/>
        <w:b/>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F9D64B3"/>
    <w:multiLevelType w:val="multilevel"/>
    <w:tmpl w:val="EBFCDA8E"/>
    <w:lvl w:ilvl="0">
      <w:start w:val="1"/>
      <w:numFmt w:val="decimal"/>
      <w:lvlText w:val="%1."/>
      <w:lvlJc w:val="left"/>
      <w:pPr>
        <w:ind w:left="1061" w:hanging="440"/>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2040" w:hanging="1198"/>
      </w:pPr>
      <w:rPr>
        <w:rFonts w:ascii="Calibri" w:eastAsia="Calibri" w:hAnsi="Calibri" w:cs="Calibri" w:hint="default"/>
        <w:b w:val="0"/>
        <w:bCs w:val="0"/>
        <w:i w:val="0"/>
        <w:iCs w:val="0"/>
        <w:spacing w:val="-1"/>
        <w:w w:val="100"/>
        <w:sz w:val="22"/>
        <w:szCs w:val="22"/>
        <w:lang w:val="es-ES" w:eastAsia="en-US" w:bidi="ar-SA"/>
      </w:rPr>
    </w:lvl>
    <w:lvl w:ilvl="2">
      <w:start w:val="1"/>
      <w:numFmt w:val="decimal"/>
      <w:lvlText w:val="%1.%2.%3."/>
      <w:lvlJc w:val="left"/>
      <w:pPr>
        <w:ind w:left="2726" w:hanging="1666"/>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3640" w:hanging="1666"/>
      </w:pPr>
      <w:rPr>
        <w:rFonts w:hint="default"/>
        <w:lang w:val="es-ES" w:eastAsia="en-US" w:bidi="ar-SA"/>
      </w:rPr>
    </w:lvl>
    <w:lvl w:ilvl="4">
      <w:numFmt w:val="bullet"/>
      <w:lvlText w:val="•"/>
      <w:lvlJc w:val="left"/>
      <w:pPr>
        <w:ind w:left="4560" w:hanging="1666"/>
      </w:pPr>
      <w:rPr>
        <w:rFonts w:hint="default"/>
        <w:lang w:val="es-ES" w:eastAsia="en-US" w:bidi="ar-SA"/>
      </w:rPr>
    </w:lvl>
    <w:lvl w:ilvl="5">
      <w:numFmt w:val="bullet"/>
      <w:lvlText w:val="•"/>
      <w:lvlJc w:val="left"/>
      <w:pPr>
        <w:ind w:left="5480" w:hanging="1666"/>
      </w:pPr>
      <w:rPr>
        <w:rFonts w:hint="default"/>
        <w:lang w:val="es-ES" w:eastAsia="en-US" w:bidi="ar-SA"/>
      </w:rPr>
    </w:lvl>
    <w:lvl w:ilvl="6">
      <w:numFmt w:val="bullet"/>
      <w:lvlText w:val="•"/>
      <w:lvlJc w:val="left"/>
      <w:pPr>
        <w:ind w:left="6400" w:hanging="1666"/>
      </w:pPr>
      <w:rPr>
        <w:rFonts w:hint="default"/>
        <w:lang w:val="es-ES" w:eastAsia="en-US" w:bidi="ar-SA"/>
      </w:rPr>
    </w:lvl>
    <w:lvl w:ilvl="7">
      <w:numFmt w:val="bullet"/>
      <w:lvlText w:val="•"/>
      <w:lvlJc w:val="left"/>
      <w:pPr>
        <w:ind w:left="7320" w:hanging="1666"/>
      </w:pPr>
      <w:rPr>
        <w:rFonts w:hint="default"/>
        <w:lang w:val="es-ES" w:eastAsia="en-US" w:bidi="ar-SA"/>
      </w:rPr>
    </w:lvl>
    <w:lvl w:ilvl="8">
      <w:numFmt w:val="bullet"/>
      <w:lvlText w:val="•"/>
      <w:lvlJc w:val="left"/>
      <w:pPr>
        <w:ind w:left="8240" w:hanging="1666"/>
      </w:pPr>
      <w:rPr>
        <w:rFonts w:hint="default"/>
        <w:lang w:val="es-ES" w:eastAsia="en-US" w:bidi="ar-SA"/>
      </w:rPr>
    </w:lvl>
  </w:abstractNum>
  <w:abstractNum w:abstractNumId="37" w15:restartNumberingAfterBreak="0">
    <w:nsid w:val="60126634"/>
    <w:multiLevelType w:val="hybridMultilevel"/>
    <w:tmpl w:val="6282A1F4"/>
    <w:lvl w:ilvl="0" w:tplc="78CCD014">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07824D70">
      <w:numFmt w:val="bullet"/>
      <w:lvlText w:val="•"/>
      <w:lvlJc w:val="left"/>
      <w:pPr>
        <w:ind w:left="356" w:hanging="159"/>
      </w:pPr>
      <w:rPr>
        <w:rFonts w:hint="default"/>
        <w:lang w:val="es-ES" w:eastAsia="en-US" w:bidi="ar-SA"/>
      </w:rPr>
    </w:lvl>
    <w:lvl w:ilvl="2" w:tplc="2D9C30C8">
      <w:numFmt w:val="bullet"/>
      <w:lvlText w:val="•"/>
      <w:lvlJc w:val="left"/>
      <w:pPr>
        <w:ind w:left="632" w:hanging="159"/>
      </w:pPr>
      <w:rPr>
        <w:rFonts w:hint="default"/>
        <w:lang w:val="es-ES" w:eastAsia="en-US" w:bidi="ar-SA"/>
      </w:rPr>
    </w:lvl>
    <w:lvl w:ilvl="3" w:tplc="B35EB474">
      <w:numFmt w:val="bullet"/>
      <w:lvlText w:val="•"/>
      <w:lvlJc w:val="left"/>
      <w:pPr>
        <w:ind w:left="908" w:hanging="159"/>
      </w:pPr>
      <w:rPr>
        <w:rFonts w:hint="default"/>
        <w:lang w:val="es-ES" w:eastAsia="en-US" w:bidi="ar-SA"/>
      </w:rPr>
    </w:lvl>
    <w:lvl w:ilvl="4" w:tplc="6F5A5778">
      <w:numFmt w:val="bullet"/>
      <w:lvlText w:val="•"/>
      <w:lvlJc w:val="left"/>
      <w:pPr>
        <w:ind w:left="1184" w:hanging="159"/>
      </w:pPr>
      <w:rPr>
        <w:rFonts w:hint="default"/>
        <w:lang w:val="es-ES" w:eastAsia="en-US" w:bidi="ar-SA"/>
      </w:rPr>
    </w:lvl>
    <w:lvl w:ilvl="5" w:tplc="16623258">
      <w:numFmt w:val="bullet"/>
      <w:lvlText w:val="•"/>
      <w:lvlJc w:val="left"/>
      <w:pPr>
        <w:ind w:left="1461" w:hanging="159"/>
      </w:pPr>
      <w:rPr>
        <w:rFonts w:hint="default"/>
        <w:lang w:val="es-ES" w:eastAsia="en-US" w:bidi="ar-SA"/>
      </w:rPr>
    </w:lvl>
    <w:lvl w:ilvl="6" w:tplc="DD3CE700">
      <w:numFmt w:val="bullet"/>
      <w:lvlText w:val="•"/>
      <w:lvlJc w:val="left"/>
      <w:pPr>
        <w:ind w:left="1737" w:hanging="159"/>
      </w:pPr>
      <w:rPr>
        <w:rFonts w:hint="default"/>
        <w:lang w:val="es-ES" w:eastAsia="en-US" w:bidi="ar-SA"/>
      </w:rPr>
    </w:lvl>
    <w:lvl w:ilvl="7" w:tplc="73342026">
      <w:numFmt w:val="bullet"/>
      <w:lvlText w:val="•"/>
      <w:lvlJc w:val="left"/>
      <w:pPr>
        <w:ind w:left="2013" w:hanging="159"/>
      </w:pPr>
      <w:rPr>
        <w:rFonts w:hint="default"/>
        <w:lang w:val="es-ES" w:eastAsia="en-US" w:bidi="ar-SA"/>
      </w:rPr>
    </w:lvl>
    <w:lvl w:ilvl="8" w:tplc="930CA18A">
      <w:numFmt w:val="bullet"/>
      <w:lvlText w:val="•"/>
      <w:lvlJc w:val="left"/>
      <w:pPr>
        <w:ind w:left="2289" w:hanging="159"/>
      </w:pPr>
      <w:rPr>
        <w:rFonts w:hint="default"/>
        <w:lang w:val="es-ES" w:eastAsia="en-US" w:bidi="ar-SA"/>
      </w:rPr>
    </w:lvl>
  </w:abstractNum>
  <w:abstractNum w:abstractNumId="38" w15:restartNumberingAfterBreak="0">
    <w:nsid w:val="607E06D4"/>
    <w:multiLevelType w:val="hybridMultilevel"/>
    <w:tmpl w:val="44BC38AE"/>
    <w:lvl w:ilvl="0" w:tplc="BBB24310">
      <w:start w:val="1"/>
      <w:numFmt w:val="decimal"/>
      <w:lvlText w:val="%1."/>
      <w:lvlJc w:val="left"/>
      <w:pPr>
        <w:ind w:left="239" w:hanging="159"/>
      </w:pPr>
      <w:rPr>
        <w:rFonts w:ascii="Calibri" w:eastAsia="Calibri" w:hAnsi="Calibri" w:cs="Calibri" w:hint="default"/>
        <w:b w:val="0"/>
        <w:bCs w:val="0"/>
        <w:i w:val="0"/>
        <w:iCs w:val="0"/>
        <w:spacing w:val="-1"/>
        <w:w w:val="100"/>
        <w:sz w:val="16"/>
        <w:szCs w:val="16"/>
        <w:lang w:val="es-ES" w:eastAsia="en-US" w:bidi="ar-SA"/>
      </w:rPr>
    </w:lvl>
    <w:lvl w:ilvl="1" w:tplc="23168758">
      <w:numFmt w:val="bullet"/>
      <w:lvlText w:val="•"/>
      <w:lvlJc w:val="left"/>
      <w:pPr>
        <w:ind w:left="679" w:hanging="159"/>
      </w:pPr>
      <w:rPr>
        <w:rFonts w:hint="default"/>
        <w:lang w:val="es-ES" w:eastAsia="en-US" w:bidi="ar-SA"/>
      </w:rPr>
    </w:lvl>
    <w:lvl w:ilvl="2" w:tplc="D9D09B5A">
      <w:numFmt w:val="bullet"/>
      <w:lvlText w:val="•"/>
      <w:lvlJc w:val="left"/>
      <w:pPr>
        <w:ind w:left="1119" w:hanging="159"/>
      </w:pPr>
      <w:rPr>
        <w:rFonts w:hint="default"/>
        <w:lang w:val="es-ES" w:eastAsia="en-US" w:bidi="ar-SA"/>
      </w:rPr>
    </w:lvl>
    <w:lvl w:ilvl="3" w:tplc="35DA7D86">
      <w:numFmt w:val="bullet"/>
      <w:lvlText w:val="•"/>
      <w:lvlJc w:val="left"/>
      <w:pPr>
        <w:ind w:left="1558" w:hanging="159"/>
      </w:pPr>
      <w:rPr>
        <w:rFonts w:hint="default"/>
        <w:lang w:val="es-ES" w:eastAsia="en-US" w:bidi="ar-SA"/>
      </w:rPr>
    </w:lvl>
    <w:lvl w:ilvl="4" w:tplc="ED9CFBB0">
      <w:numFmt w:val="bullet"/>
      <w:lvlText w:val="•"/>
      <w:lvlJc w:val="left"/>
      <w:pPr>
        <w:ind w:left="1998" w:hanging="159"/>
      </w:pPr>
      <w:rPr>
        <w:rFonts w:hint="default"/>
        <w:lang w:val="es-ES" w:eastAsia="en-US" w:bidi="ar-SA"/>
      </w:rPr>
    </w:lvl>
    <w:lvl w:ilvl="5" w:tplc="2BAA833C">
      <w:numFmt w:val="bullet"/>
      <w:lvlText w:val="•"/>
      <w:lvlJc w:val="left"/>
      <w:pPr>
        <w:ind w:left="2437" w:hanging="159"/>
      </w:pPr>
      <w:rPr>
        <w:rFonts w:hint="default"/>
        <w:lang w:val="es-ES" w:eastAsia="en-US" w:bidi="ar-SA"/>
      </w:rPr>
    </w:lvl>
    <w:lvl w:ilvl="6" w:tplc="053C3CBE">
      <w:numFmt w:val="bullet"/>
      <w:lvlText w:val="•"/>
      <w:lvlJc w:val="left"/>
      <w:pPr>
        <w:ind w:left="2877" w:hanging="159"/>
      </w:pPr>
      <w:rPr>
        <w:rFonts w:hint="default"/>
        <w:lang w:val="es-ES" w:eastAsia="en-US" w:bidi="ar-SA"/>
      </w:rPr>
    </w:lvl>
    <w:lvl w:ilvl="7" w:tplc="9F888AC8">
      <w:numFmt w:val="bullet"/>
      <w:lvlText w:val="•"/>
      <w:lvlJc w:val="left"/>
      <w:pPr>
        <w:ind w:left="3316" w:hanging="159"/>
      </w:pPr>
      <w:rPr>
        <w:rFonts w:hint="default"/>
        <w:lang w:val="es-ES" w:eastAsia="en-US" w:bidi="ar-SA"/>
      </w:rPr>
    </w:lvl>
    <w:lvl w:ilvl="8" w:tplc="B8982044">
      <w:numFmt w:val="bullet"/>
      <w:lvlText w:val="•"/>
      <w:lvlJc w:val="left"/>
      <w:pPr>
        <w:ind w:left="3756" w:hanging="159"/>
      </w:pPr>
      <w:rPr>
        <w:rFonts w:hint="default"/>
        <w:lang w:val="es-ES" w:eastAsia="en-US" w:bidi="ar-SA"/>
      </w:rPr>
    </w:lvl>
  </w:abstractNum>
  <w:abstractNum w:abstractNumId="39" w15:restartNumberingAfterBreak="0">
    <w:nsid w:val="66F05685"/>
    <w:multiLevelType w:val="hybridMultilevel"/>
    <w:tmpl w:val="F4B45ABE"/>
    <w:lvl w:ilvl="0" w:tplc="A496A78C">
      <w:start w:val="1"/>
      <w:numFmt w:val="lowerLetter"/>
      <w:lvlText w:val="%1)"/>
      <w:lvlJc w:val="left"/>
      <w:pPr>
        <w:ind w:left="397" w:hanging="384"/>
      </w:pPr>
      <w:rPr>
        <w:rFonts w:ascii="Calibri" w:eastAsia="Calibri" w:hAnsi="Calibri" w:cs="Calibri" w:hint="default"/>
        <w:b w:val="0"/>
        <w:bCs w:val="0"/>
        <w:i w:val="0"/>
        <w:iCs w:val="0"/>
        <w:spacing w:val="-1"/>
        <w:w w:val="100"/>
        <w:sz w:val="16"/>
        <w:szCs w:val="16"/>
        <w:lang w:val="es-ES" w:eastAsia="en-US" w:bidi="ar-SA"/>
      </w:rPr>
    </w:lvl>
    <w:lvl w:ilvl="1" w:tplc="22545C2E">
      <w:numFmt w:val="bullet"/>
      <w:lvlText w:val="•"/>
      <w:lvlJc w:val="left"/>
      <w:pPr>
        <w:ind w:left="588" w:hanging="384"/>
      </w:pPr>
      <w:rPr>
        <w:rFonts w:hint="default"/>
        <w:lang w:val="es-ES" w:eastAsia="en-US" w:bidi="ar-SA"/>
      </w:rPr>
    </w:lvl>
    <w:lvl w:ilvl="2" w:tplc="B63A51AE">
      <w:numFmt w:val="bullet"/>
      <w:lvlText w:val="•"/>
      <w:lvlJc w:val="left"/>
      <w:pPr>
        <w:ind w:left="776" w:hanging="384"/>
      </w:pPr>
      <w:rPr>
        <w:rFonts w:hint="default"/>
        <w:lang w:val="es-ES" w:eastAsia="en-US" w:bidi="ar-SA"/>
      </w:rPr>
    </w:lvl>
    <w:lvl w:ilvl="3" w:tplc="F5B0EE7E">
      <w:numFmt w:val="bullet"/>
      <w:lvlText w:val="•"/>
      <w:lvlJc w:val="left"/>
      <w:pPr>
        <w:ind w:left="964" w:hanging="384"/>
      </w:pPr>
      <w:rPr>
        <w:rFonts w:hint="default"/>
        <w:lang w:val="es-ES" w:eastAsia="en-US" w:bidi="ar-SA"/>
      </w:rPr>
    </w:lvl>
    <w:lvl w:ilvl="4" w:tplc="E3E8D21C">
      <w:numFmt w:val="bullet"/>
      <w:lvlText w:val="•"/>
      <w:lvlJc w:val="left"/>
      <w:pPr>
        <w:ind w:left="1152" w:hanging="384"/>
      </w:pPr>
      <w:rPr>
        <w:rFonts w:hint="default"/>
        <w:lang w:val="es-ES" w:eastAsia="en-US" w:bidi="ar-SA"/>
      </w:rPr>
    </w:lvl>
    <w:lvl w:ilvl="5" w:tplc="1438208E">
      <w:numFmt w:val="bullet"/>
      <w:lvlText w:val="•"/>
      <w:lvlJc w:val="left"/>
      <w:pPr>
        <w:ind w:left="1341" w:hanging="384"/>
      </w:pPr>
      <w:rPr>
        <w:rFonts w:hint="default"/>
        <w:lang w:val="es-ES" w:eastAsia="en-US" w:bidi="ar-SA"/>
      </w:rPr>
    </w:lvl>
    <w:lvl w:ilvl="6" w:tplc="5CC696A0">
      <w:numFmt w:val="bullet"/>
      <w:lvlText w:val="•"/>
      <w:lvlJc w:val="left"/>
      <w:pPr>
        <w:ind w:left="1529" w:hanging="384"/>
      </w:pPr>
      <w:rPr>
        <w:rFonts w:hint="default"/>
        <w:lang w:val="es-ES" w:eastAsia="en-US" w:bidi="ar-SA"/>
      </w:rPr>
    </w:lvl>
    <w:lvl w:ilvl="7" w:tplc="ECF28C94">
      <w:numFmt w:val="bullet"/>
      <w:lvlText w:val="•"/>
      <w:lvlJc w:val="left"/>
      <w:pPr>
        <w:ind w:left="1717" w:hanging="384"/>
      </w:pPr>
      <w:rPr>
        <w:rFonts w:hint="default"/>
        <w:lang w:val="es-ES" w:eastAsia="en-US" w:bidi="ar-SA"/>
      </w:rPr>
    </w:lvl>
    <w:lvl w:ilvl="8" w:tplc="A95CA4BE">
      <w:numFmt w:val="bullet"/>
      <w:lvlText w:val="•"/>
      <w:lvlJc w:val="left"/>
      <w:pPr>
        <w:ind w:left="1905" w:hanging="384"/>
      </w:pPr>
      <w:rPr>
        <w:rFonts w:hint="default"/>
        <w:lang w:val="es-ES" w:eastAsia="en-US" w:bidi="ar-SA"/>
      </w:rPr>
    </w:lvl>
  </w:abstractNum>
  <w:abstractNum w:abstractNumId="40" w15:restartNumberingAfterBreak="0">
    <w:nsid w:val="68792B93"/>
    <w:multiLevelType w:val="hybridMultilevel"/>
    <w:tmpl w:val="D090B978"/>
    <w:lvl w:ilvl="0" w:tplc="CCCE7E18">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EA9C0280">
      <w:numFmt w:val="bullet"/>
      <w:lvlText w:val="•"/>
      <w:lvlJc w:val="left"/>
      <w:pPr>
        <w:ind w:left="535" w:hanging="159"/>
      </w:pPr>
      <w:rPr>
        <w:rFonts w:hint="default"/>
        <w:lang w:val="es-ES" w:eastAsia="en-US" w:bidi="ar-SA"/>
      </w:rPr>
    </w:lvl>
    <w:lvl w:ilvl="2" w:tplc="5E44BF84">
      <w:numFmt w:val="bullet"/>
      <w:lvlText w:val="•"/>
      <w:lvlJc w:val="left"/>
      <w:pPr>
        <w:ind w:left="990" w:hanging="159"/>
      </w:pPr>
      <w:rPr>
        <w:rFonts w:hint="default"/>
        <w:lang w:val="es-ES" w:eastAsia="en-US" w:bidi="ar-SA"/>
      </w:rPr>
    </w:lvl>
    <w:lvl w:ilvl="3" w:tplc="A134C358">
      <w:numFmt w:val="bullet"/>
      <w:lvlText w:val="•"/>
      <w:lvlJc w:val="left"/>
      <w:pPr>
        <w:ind w:left="1446" w:hanging="159"/>
      </w:pPr>
      <w:rPr>
        <w:rFonts w:hint="default"/>
        <w:lang w:val="es-ES" w:eastAsia="en-US" w:bidi="ar-SA"/>
      </w:rPr>
    </w:lvl>
    <w:lvl w:ilvl="4" w:tplc="ADAC1286">
      <w:numFmt w:val="bullet"/>
      <w:lvlText w:val="•"/>
      <w:lvlJc w:val="left"/>
      <w:pPr>
        <w:ind w:left="1901" w:hanging="159"/>
      </w:pPr>
      <w:rPr>
        <w:rFonts w:hint="default"/>
        <w:lang w:val="es-ES" w:eastAsia="en-US" w:bidi="ar-SA"/>
      </w:rPr>
    </w:lvl>
    <w:lvl w:ilvl="5" w:tplc="1F508D00">
      <w:numFmt w:val="bullet"/>
      <w:lvlText w:val="•"/>
      <w:lvlJc w:val="left"/>
      <w:pPr>
        <w:ind w:left="2357" w:hanging="159"/>
      </w:pPr>
      <w:rPr>
        <w:rFonts w:hint="default"/>
        <w:lang w:val="es-ES" w:eastAsia="en-US" w:bidi="ar-SA"/>
      </w:rPr>
    </w:lvl>
    <w:lvl w:ilvl="6" w:tplc="D6F4D69E">
      <w:numFmt w:val="bullet"/>
      <w:lvlText w:val="•"/>
      <w:lvlJc w:val="left"/>
      <w:pPr>
        <w:ind w:left="2812" w:hanging="159"/>
      </w:pPr>
      <w:rPr>
        <w:rFonts w:hint="default"/>
        <w:lang w:val="es-ES" w:eastAsia="en-US" w:bidi="ar-SA"/>
      </w:rPr>
    </w:lvl>
    <w:lvl w:ilvl="7" w:tplc="F70C4DEA">
      <w:numFmt w:val="bullet"/>
      <w:lvlText w:val="•"/>
      <w:lvlJc w:val="left"/>
      <w:pPr>
        <w:ind w:left="3268" w:hanging="159"/>
      </w:pPr>
      <w:rPr>
        <w:rFonts w:hint="default"/>
        <w:lang w:val="es-ES" w:eastAsia="en-US" w:bidi="ar-SA"/>
      </w:rPr>
    </w:lvl>
    <w:lvl w:ilvl="8" w:tplc="9D4E31AA">
      <w:numFmt w:val="bullet"/>
      <w:lvlText w:val="•"/>
      <w:lvlJc w:val="left"/>
      <w:pPr>
        <w:ind w:left="3723" w:hanging="159"/>
      </w:pPr>
      <w:rPr>
        <w:rFonts w:hint="default"/>
        <w:lang w:val="es-ES" w:eastAsia="en-US" w:bidi="ar-SA"/>
      </w:rPr>
    </w:lvl>
  </w:abstractNum>
  <w:abstractNum w:abstractNumId="41" w15:restartNumberingAfterBreak="0">
    <w:nsid w:val="6FF27347"/>
    <w:multiLevelType w:val="hybridMultilevel"/>
    <w:tmpl w:val="901024F6"/>
    <w:lvl w:ilvl="0" w:tplc="3FA62784">
      <w:start w:val="1"/>
      <w:numFmt w:val="decimal"/>
      <w:lvlText w:val="%1."/>
      <w:lvlJc w:val="left"/>
      <w:pPr>
        <w:ind w:left="239" w:hanging="159"/>
      </w:pPr>
      <w:rPr>
        <w:rFonts w:ascii="Calibri" w:eastAsia="Calibri" w:hAnsi="Calibri" w:cs="Calibri" w:hint="default"/>
        <w:b w:val="0"/>
        <w:bCs w:val="0"/>
        <w:i w:val="0"/>
        <w:iCs w:val="0"/>
        <w:spacing w:val="-1"/>
        <w:w w:val="85"/>
        <w:sz w:val="16"/>
        <w:szCs w:val="16"/>
        <w:lang w:val="es-ES" w:eastAsia="en-US" w:bidi="ar-SA"/>
      </w:rPr>
    </w:lvl>
    <w:lvl w:ilvl="1" w:tplc="7564DF40">
      <w:numFmt w:val="bullet"/>
      <w:lvlText w:val="•"/>
      <w:lvlJc w:val="left"/>
      <w:pPr>
        <w:ind w:left="679" w:hanging="159"/>
      </w:pPr>
      <w:rPr>
        <w:rFonts w:hint="default"/>
        <w:lang w:val="es-ES" w:eastAsia="en-US" w:bidi="ar-SA"/>
      </w:rPr>
    </w:lvl>
    <w:lvl w:ilvl="2" w:tplc="210AFAD6">
      <w:numFmt w:val="bullet"/>
      <w:lvlText w:val="•"/>
      <w:lvlJc w:val="left"/>
      <w:pPr>
        <w:ind w:left="1119" w:hanging="159"/>
      </w:pPr>
      <w:rPr>
        <w:rFonts w:hint="default"/>
        <w:lang w:val="es-ES" w:eastAsia="en-US" w:bidi="ar-SA"/>
      </w:rPr>
    </w:lvl>
    <w:lvl w:ilvl="3" w:tplc="A2DEB9FC">
      <w:numFmt w:val="bullet"/>
      <w:lvlText w:val="•"/>
      <w:lvlJc w:val="left"/>
      <w:pPr>
        <w:ind w:left="1558" w:hanging="159"/>
      </w:pPr>
      <w:rPr>
        <w:rFonts w:hint="default"/>
        <w:lang w:val="es-ES" w:eastAsia="en-US" w:bidi="ar-SA"/>
      </w:rPr>
    </w:lvl>
    <w:lvl w:ilvl="4" w:tplc="66982A8C">
      <w:numFmt w:val="bullet"/>
      <w:lvlText w:val="•"/>
      <w:lvlJc w:val="left"/>
      <w:pPr>
        <w:ind w:left="1998" w:hanging="159"/>
      </w:pPr>
      <w:rPr>
        <w:rFonts w:hint="default"/>
        <w:lang w:val="es-ES" w:eastAsia="en-US" w:bidi="ar-SA"/>
      </w:rPr>
    </w:lvl>
    <w:lvl w:ilvl="5" w:tplc="80FEFF70">
      <w:numFmt w:val="bullet"/>
      <w:lvlText w:val="•"/>
      <w:lvlJc w:val="left"/>
      <w:pPr>
        <w:ind w:left="2437" w:hanging="159"/>
      </w:pPr>
      <w:rPr>
        <w:rFonts w:hint="default"/>
        <w:lang w:val="es-ES" w:eastAsia="en-US" w:bidi="ar-SA"/>
      </w:rPr>
    </w:lvl>
    <w:lvl w:ilvl="6" w:tplc="06CADCF4">
      <w:numFmt w:val="bullet"/>
      <w:lvlText w:val="•"/>
      <w:lvlJc w:val="left"/>
      <w:pPr>
        <w:ind w:left="2877" w:hanging="159"/>
      </w:pPr>
      <w:rPr>
        <w:rFonts w:hint="default"/>
        <w:lang w:val="es-ES" w:eastAsia="en-US" w:bidi="ar-SA"/>
      </w:rPr>
    </w:lvl>
    <w:lvl w:ilvl="7" w:tplc="1F266996">
      <w:numFmt w:val="bullet"/>
      <w:lvlText w:val="•"/>
      <w:lvlJc w:val="left"/>
      <w:pPr>
        <w:ind w:left="3316" w:hanging="159"/>
      </w:pPr>
      <w:rPr>
        <w:rFonts w:hint="default"/>
        <w:lang w:val="es-ES" w:eastAsia="en-US" w:bidi="ar-SA"/>
      </w:rPr>
    </w:lvl>
    <w:lvl w:ilvl="8" w:tplc="F59CF64C">
      <w:numFmt w:val="bullet"/>
      <w:lvlText w:val="•"/>
      <w:lvlJc w:val="left"/>
      <w:pPr>
        <w:ind w:left="3756" w:hanging="159"/>
      </w:pPr>
      <w:rPr>
        <w:rFonts w:hint="default"/>
        <w:lang w:val="es-ES" w:eastAsia="en-US" w:bidi="ar-SA"/>
      </w:rPr>
    </w:lvl>
  </w:abstractNum>
  <w:abstractNum w:abstractNumId="42" w15:restartNumberingAfterBreak="0">
    <w:nsid w:val="6FFB432E"/>
    <w:multiLevelType w:val="hybridMultilevel"/>
    <w:tmpl w:val="EA123AE6"/>
    <w:lvl w:ilvl="0" w:tplc="DA047448">
      <w:numFmt w:val="bullet"/>
      <w:lvlText w:val="-"/>
      <w:lvlJc w:val="left"/>
      <w:pPr>
        <w:ind w:left="191" w:hanging="123"/>
      </w:pPr>
      <w:rPr>
        <w:rFonts w:ascii="Calibri" w:eastAsia="Calibri" w:hAnsi="Calibri" w:cs="Calibri" w:hint="default"/>
        <w:b w:val="0"/>
        <w:bCs w:val="0"/>
        <w:i w:val="0"/>
        <w:iCs w:val="0"/>
        <w:spacing w:val="0"/>
        <w:w w:val="100"/>
        <w:sz w:val="16"/>
        <w:szCs w:val="16"/>
        <w:lang w:val="es-ES" w:eastAsia="en-US" w:bidi="ar-SA"/>
      </w:rPr>
    </w:lvl>
    <w:lvl w:ilvl="1" w:tplc="72CC6A3E">
      <w:numFmt w:val="bullet"/>
      <w:lvlText w:val="•"/>
      <w:lvlJc w:val="left"/>
      <w:pPr>
        <w:ind w:left="417" w:hanging="123"/>
      </w:pPr>
      <w:rPr>
        <w:rFonts w:hint="default"/>
        <w:lang w:val="es-ES" w:eastAsia="en-US" w:bidi="ar-SA"/>
      </w:rPr>
    </w:lvl>
    <w:lvl w:ilvl="2" w:tplc="4950F63E">
      <w:numFmt w:val="bullet"/>
      <w:lvlText w:val="•"/>
      <w:lvlJc w:val="left"/>
      <w:pPr>
        <w:ind w:left="634" w:hanging="123"/>
      </w:pPr>
      <w:rPr>
        <w:rFonts w:hint="default"/>
        <w:lang w:val="es-ES" w:eastAsia="en-US" w:bidi="ar-SA"/>
      </w:rPr>
    </w:lvl>
    <w:lvl w:ilvl="3" w:tplc="37AC08EA">
      <w:numFmt w:val="bullet"/>
      <w:lvlText w:val="•"/>
      <w:lvlJc w:val="left"/>
      <w:pPr>
        <w:ind w:left="851" w:hanging="123"/>
      </w:pPr>
      <w:rPr>
        <w:rFonts w:hint="default"/>
        <w:lang w:val="es-ES" w:eastAsia="en-US" w:bidi="ar-SA"/>
      </w:rPr>
    </w:lvl>
    <w:lvl w:ilvl="4" w:tplc="6EAE8648">
      <w:numFmt w:val="bullet"/>
      <w:lvlText w:val="•"/>
      <w:lvlJc w:val="left"/>
      <w:pPr>
        <w:ind w:left="1068" w:hanging="123"/>
      </w:pPr>
      <w:rPr>
        <w:rFonts w:hint="default"/>
        <w:lang w:val="es-ES" w:eastAsia="en-US" w:bidi="ar-SA"/>
      </w:rPr>
    </w:lvl>
    <w:lvl w:ilvl="5" w:tplc="0BA87AB4">
      <w:numFmt w:val="bullet"/>
      <w:lvlText w:val="•"/>
      <w:lvlJc w:val="left"/>
      <w:pPr>
        <w:ind w:left="1285" w:hanging="123"/>
      </w:pPr>
      <w:rPr>
        <w:rFonts w:hint="default"/>
        <w:lang w:val="es-ES" w:eastAsia="en-US" w:bidi="ar-SA"/>
      </w:rPr>
    </w:lvl>
    <w:lvl w:ilvl="6" w:tplc="DA903DEA">
      <w:numFmt w:val="bullet"/>
      <w:lvlText w:val="•"/>
      <w:lvlJc w:val="left"/>
      <w:pPr>
        <w:ind w:left="1502" w:hanging="123"/>
      </w:pPr>
      <w:rPr>
        <w:rFonts w:hint="default"/>
        <w:lang w:val="es-ES" w:eastAsia="en-US" w:bidi="ar-SA"/>
      </w:rPr>
    </w:lvl>
    <w:lvl w:ilvl="7" w:tplc="CB88A7F6">
      <w:numFmt w:val="bullet"/>
      <w:lvlText w:val="•"/>
      <w:lvlJc w:val="left"/>
      <w:pPr>
        <w:ind w:left="1719" w:hanging="123"/>
      </w:pPr>
      <w:rPr>
        <w:rFonts w:hint="default"/>
        <w:lang w:val="es-ES" w:eastAsia="en-US" w:bidi="ar-SA"/>
      </w:rPr>
    </w:lvl>
    <w:lvl w:ilvl="8" w:tplc="06122224">
      <w:numFmt w:val="bullet"/>
      <w:lvlText w:val="•"/>
      <w:lvlJc w:val="left"/>
      <w:pPr>
        <w:ind w:left="1936" w:hanging="123"/>
      </w:pPr>
      <w:rPr>
        <w:rFonts w:hint="default"/>
        <w:lang w:val="es-ES" w:eastAsia="en-US" w:bidi="ar-SA"/>
      </w:rPr>
    </w:lvl>
  </w:abstractNum>
  <w:abstractNum w:abstractNumId="43" w15:restartNumberingAfterBreak="0">
    <w:nsid w:val="70E72ACC"/>
    <w:multiLevelType w:val="hybridMultilevel"/>
    <w:tmpl w:val="FD3EFEC8"/>
    <w:lvl w:ilvl="0" w:tplc="FC62E39C">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6F5A71AE">
      <w:numFmt w:val="bullet"/>
      <w:lvlText w:val="•"/>
      <w:lvlJc w:val="left"/>
      <w:pPr>
        <w:ind w:left="356" w:hanging="159"/>
      </w:pPr>
      <w:rPr>
        <w:rFonts w:hint="default"/>
        <w:lang w:val="es-ES" w:eastAsia="en-US" w:bidi="ar-SA"/>
      </w:rPr>
    </w:lvl>
    <w:lvl w:ilvl="2" w:tplc="A3629830">
      <w:numFmt w:val="bullet"/>
      <w:lvlText w:val="•"/>
      <w:lvlJc w:val="left"/>
      <w:pPr>
        <w:ind w:left="632" w:hanging="159"/>
      </w:pPr>
      <w:rPr>
        <w:rFonts w:hint="default"/>
        <w:lang w:val="es-ES" w:eastAsia="en-US" w:bidi="ar-SA"/>
      </w:rPr>
    </w:lvl>
    <w:lvl w:ilvl="3" w:tplc="13DAFB42">
      <w:numFmt w:val="bullet"/>
      <w:lvlText w:val="•"/>
      <w:lvlJc w:val="left"/>
      <w:pPr>
        <w:ind w:left="908" w:hanging="159"/>
      </w:pPr>
      <w:rPr>
        <w:rFonts w:hint="default"/>
        <w:lang w:val="es-ES" w:eastAsia="en-US" w:bidi="ar-SA"/>
      </w:rPr>
    </w:lvl>
    <w:lvl w:ilvl="4" w:tplc="A6E8AEC4">
      <w:numFmt w:val="bullet"/>
      <w:lvlText w:val="•"/>
      <w:lvlJc w:val="left"/>
      <w:pPr>
        <w:ind w:left="1184" w:hanging="159"/>
      </w:pPr>
      <w:rPr>
        <w:rFonts w:hint="default"/>
        <w:lang w:val="es-ES" w:eastAsia="en-US" w:bidi="ar-SA"/>
      </w:rPr>
    </w:lvl>
    <w:lvl w:ilvl="5" w:tplc="29C82C3A">
      <w:numFmt w:val="bullet"/>
      <w:lvlText w:val="•"/>
      <w:lvlJc w:val="left"/>
      <w:pPr>
        <w:ind w:left="1461" w:hanging="159"/>
      </w:pPr>
      <w:rPr>
        <w:rFonts w:hint="default"/>
        <w:lang w:val="es-ES" w:eastAsia="en-US" w:bidi="ar-SA"/>
      </w:rPr>
    </w:lvl>
    <w:lvl w:ilvl="6" w:tplc="F482ADF8">
      <w:numFmt w:val="bullet"/>
      <w:lvlText w:val="•"/>
      <w:lvlJc w:val="left"/>
      <w:pPr>
        <w:ind w:left="1737" w:hanging="159"/>
      </w:pPr>
      <w:rPr>
        <w:rFonts w:hint="default"/>
        <w:lang w:val="es-ES" w:eastAsia="en-US" w:bidi="ar-SA"/>
      </w:rPr>
    </w:lvl>
    <w:lvl w:ilvl="7" w:tplc="86B0A22A">
      <w:numFmt w:val="bullet"/>
      <w:lvlText w:val="•"/>
      <w:lvlJc w:val="left"/>
      <w:pPr>
        <w:ind w:left="2013" w:hanging="159"/>
      </w:pPr>
      <w:rPr>
        <w:rFonts w:hint="default"/>
        <w:lang w:val="es-ES" w:eastAsia="en-US" w:bidi="ar-SA"/>
      </w:rPr>
    </w:lvl>
    <w:lvl w:ilvl="8" w:tplc="C2C21884">
      <w:numFmt w:val="bullet"/>
      <w:lvlText w:val="•"/>
      <w:lvlJc w:val="left"/>
      <w:pPr>
        <w:ind w:left="2289" w:hanging="159"/>
      </w:pPr>
      <w:rPr>
        <w:rFonts w:hint="default"/>
        <w:lang w:val="es-ES" w:eastAsia="en-US" w:bidi="ar-SA"/>
      </w:rPr>
    </w:lvl>
  </w:abstractNum>
  <w:abstractNum w:abstractNumId="44" w15:restartNumberingAfterBreak="0">
    <w:nsid w:val="70F47FCD"/>
    <w:multiLevelType w:val="hybridMultilevel"/>
    <w:tmpl w:val="85EE6726"/>
    <w:lvl w:ilvl="0" w:tplc="985A59F0">
      <w:numFmt w:val="bullet"/>
      <w:lvlText w:val="•"/>
      <w:lvlJc w:val="left"/>
      <w:pPr>
        <w:ind w:left="1430" w:hanging="211"/>
      </w:pPr>
      <w:rPr>
        <w:rFonts w:ascii="Calibri" w:eastAsia="Calibri" w:hAnsi="Calibri" w:cs="Calibri" w:hint="default"/>
        <w:b w:val="0"/>
        <w:bCs w:val="0"/>
        <w:i w:val="0"/>
        <w:iCs w:val="0"/>
        <w:spacing w:val="0"/>
        <w:w w:val="100"/>
        <w:sz w:val="18"/>
        <w:szCs w:val="18"/>
        <w:lang w:val="es-ES" w:eastAsia="en-US" w:bidi="ar-SA"/>
      </w:rPr>
    </w:lvl>
    <w:lvl w:ilvl="1" w:tplc="9E50D0A0">
      <w:numFmt w:val="bullet"/>
      <w:lvlText w:val="•"/>
      <w:lvlJc w:val="left"/>
      <w:pPr>
        <w:ind w:left="1749" w:hanging="211"/>
      </w:pPr>
      <w:rPr>
        <w:rFonts w:ascii="Calibri" w:eastAsia="Calibri" w:hAnsi="Calibri" w:cs="Calibri" w:hint="default"/>
        <w:b w:val="0"/>
        <w:bCs w:val="0"/>
        <w:i w:val="0"/>
        <w:iCs w:val="0"/>
        <w:spacing w:val="0"/>
        <w:w w:val="100"/>
        <w:sz w:val="18"/>
        <w:szCs w:val="18"/>
        <w:lang w:val="es-ES" w:eastAsia="en-US" w:bidi="ar-SA"/>
      </w:rPr>
    </w:lvl>
    <w:lvl w:ilvl="2" w:tplc="3A96EA72">
      <w:numFmt w:val="bullet"/>
      <w:lvlText w:val="•"/>
      <w:lvlJc w:val="left"/>
      <w:pPr>
        <w:ind w:left="2465" w:hanging="211"/>
      </w:pPr>
      <w:rPr>
        <w:rFonts w:ascii="Calibri" w:eastAsia="Calibri" w:hAnsi="Calibri" w:cs="Calibri" w:hint="default"/>
        <w:b w:val="0"/>
        <w:bCs w:val="0"/>
        <w:i w:val="0"/>
        <w:iCs w:val="0"/>
        <w:spacing w:val="0"/>
        <w:w w:val="100"/>
        <w:sz w:val="18"/>
        <w:szCs w:val="18"/>
        <w:lang w:val="es-ES" w:eastAsia="en-US" w:bidi="ar-SA"/>
      </w:rPr>
    </w:lvl>
    <w:lvl w:ilvl="3" w:tplc="B172FD38">
      <w:numFmt w:val="bullet"/>
      <w:lvlText w:val="•"/>
      <w:lvlJc w:val="left"/>
      <w:pPr>
        <w:ind w:left="2947" w:hanging="211"/>
      </w:pPr>
      <w:rPr>
        <w:rFonts w:ascii="Calibri" w:eastAsia="Calibri" w:hAnsi="Calibri" w:cs="Calibri" w:hint="default"/>
        <w:b w:val="0"/>
        <w:bCs w:val="0"/>
        <w:i w:val="0"/>
        <w:iCs w:val="0"/>
        <w:spacing w:val="0"/>
        <w:w w:val="100"/>
        <w:sz w:val="18"/>
        <w:szCs w:val="18"/>
        <w:lang w:val="es-ES" w:eastAsia="en-US" w:bidi="ar-SA"/>
      </w:rPr>
    </w:lvl>
    <w:lvl w:ilvl="4" w:tplc="D1684164">
      <w:numFmt w:val="bullet"/>
      <w:lvlText w:val="•"/>
      <w:lvlJc w:val="left"/>
      <w:pPr>
        <w:ind w:left="3430" w:hanging="211"/>
      </w:pPr>
      <w:rPr>
        <w:rFonts w:hint="default"/>
        <w:lang w:val="es-ES" w:eastAsia="en-US" w:bidi="ar-SA"/>
      </w:rPr>
    </w:lvl>
    <w:lvl w:ilvl="5" w:tplc="F2BEE602">
      <w:numFmt w:val="bullet"/>
      <w:lvlText w:val="•"/>
      <w:lvlJc w:val="left"/>
      <w:pPr>
        <w:ind w:left="3921" w:hanging="211"/>
      </w:pPr>
      <w:rPr>
        <w:rFonts w:hint="default"/>
        <w:lang w:val="es-ES" w:eastAsia="en-US" w:bidi="ar-SA"/>
      </w:rPr>
    </w:lvl>
    <w:lvl w:ilvl="6" w:tplc="84A05CDE">
      <w:numFmt w:val="bullet"/>
      <w:lvlText w:val="•"/>
      <w:lvlJc w:val="left"/>
      <w:pPr>
        <w:ind w:left="4412" w:hanging="211"/>
      </w:pPr>
      <w:rPr>
        <w:rFonts w:hint="default"/>
        <w:lang w:val="es-ES" w:eastAsia="en-US" w:bidi="ar-SA"/>
      </w:rPr>
    </w:lvl>
    <w:lvl w:ilvl="7" w:tplc="0464DE6C">
      <w:numFmt w:val="bullet"/>
      <w:lvlText w:val="•"/>
      <w:lvlJc w:val="left"/>
      <w:pPr>
        <w:ind w:left="4903" w:hanging="211"/>
      </w:pPr>
      <w:rPr>
        <w:rFonts w:hint="default"/>
        <w:lang w:val="es-ES" w:eastAsia="en-US" w:bidi="ar-SA"/>
      </w:rPr>
    </w:lvl>
    <w:lvl w:ilvl="8" w:tplc="95929B76">
      <w:numFmt w:val="bullet"/>
      <w:lvlText w:val="•"/>
      <w:lvlJc w:val="left"/>
      <w:pPr>
        <w:ind w:left="5394" w:hanging="211"/>
      </w:pPr>
      <w:rPr>
        <w:rFonts w:hint="default"/>
        <w:lang w:val="es-ES" w:eastAsia="en-US" w:bidi="ar-SA"/>
      </w:rPr>
    </w:lvl>
  </w:abstractNum>
  <w:abstractNum w:abstractNumId="45" w15:restartNumberingAfterBreak="0">
    <w:nsid w:val="731C37CE"/>
    <w:multiLevelType w:val="hybridMultilevel"/>
    <w:tmpl w:val="2612CCF0"/>
    <w:lvl w:ilvl="0" w:tplc="8CC00FD4">
      <w:numFmt w:val="bullet"/>
      <w:lvlText w:val="•"/>
      <w:lvlJc w:val="left"/>
      <w:pPr>
        <w:ind w:left="1687" w:hanging="706"/>
      </w:pPr>
      <w:rPr>
        <w:rFonts w:ascii="Calibri" w:eastAsia="Calibri" w:hAnsi="Calibri" w:cs="Calibri" w:hint="default"/>
        <w:b w:val="0"/>
        <w:bCs w:val="0"/>
        <w:i w:val="0"/>
        <w:iCs w:val="0"/>
        <w:spacing w:val="0"/>
        <w:w w:val="100"/>
        <w:sz w:val="22"/>
        <w:szCs w:val="22"/>
        <w:lang w:val="es-ES" w:eastAsia="en-US" w:bidi="ar-SA"/>
      </w:rPr>
    </w:lvl>
    <w:lvl w:ilvl="1" w:tplc="786663E0">
      <w:numFmt w:val="bullet"/>
      <w:lvlText w:val="•"/>
      <w:lvlJc w:val="left"/>
      <w:pPr>
        <w:ind w:left="2520" w:hanging="706"/>
      </w:pPr>
      <w:rPr>
        <w:rFonts w:hint="default"/>
        <w:lang w:val="es-ES" w:eastAsia="en-US" w:bidi="ar-SA"/>
      </w:rPr>
    </w:lvl>
    <w:lvl w:ilvl="2" w:tplc="09707F70">
      <w:numFmt w:val="bullet"/>
      <w:lvlText w:val="•"/>
      <w:lvlJc w:val="left"/>
      <w:pPr>
        <w:ind w:left="3360" w:hanging="706"/>
      </w:pPr>
      <w:rPr>
        <w:rFonts w:hint="default"/>
        <w:lang w:val="es-ES" w:eastAsia="en-US" w:bidi="ar-SA"/>
      </w:rPr>
    </w:lvl>
    <w:lvl w:ilvl="3" w:tplc="4F82898A">
      <w:numFmt w:val="bullet"/>
      <w:lvlText w:val="•"/>
      <w:lvlJc w:val="left"/>
      <w:pPr>
        <w:ind w:left="4200" w:hanging="706"/>
      </w:pPr>
      <w:rPr>
        <w:rFonts w:hint="default"/>
        <w:lang w:val="es-ES" w:eastAsia="en-US" w:bidi="ar-SA"/>
      </w:rPr>
    </w:lvl>
    <w:lvl w:ilvl="4" w:tplc="0938EBF0">
      <w:numFmt w:val="bullet"/>
      <w:lvlText w:val="•"/>
      <w:lvlJc w:val="left"/>
      <w:pPr>
        <w:ind w:left="5040" w:hanging="706"/>
      </w:pPr>
      <w:rPr>
        <w:rFonts w:hint="default"/>
        <w:lang w:val="es-ES" w:eastAsia="en-US" w:bidi="ar-SA"/>
      </w:rPr>
    </w:lvl>
    <w:lvl w:ilvl="5" w:tplc="FF9CAEEC">
      <w:numFmt w:val="bullet"/>
      <w:lvlText w:val="•"/>
      <w:lvlJc w:val="left"/>
      <w:pPr>
        <w:ind w:left="5880" w:hanging="706"/>
      </w:pPr>
      <w:rPr>
        <w:rFonts w:hint="default"/>
        <w:lang w:val="es-ES" w:eastAsia="en-US" w:bidi="ar-SA"/>
      </w:rPr>
    </w:lvl>
    <w:lvl w:ilvl="6" w:tplc="1B3ADB2E">
      <w:numFmt w:val="bullet"/>
      <w:lvlText w:val="•"/>
      <w:lvlJc w:val="left"/>
      <w:pPr>
        <w:ind w:left="6720" w:hanging="706"/>
      </w:pPr>
      <w:rPr>
        <w:rFonts w:hint="default"/>
        <w:lang w:val="es-ES" w:eastAsia="en-US" w:bidi="ar-SA"/>
      </w:rPr>
    </w:lvl>
    <w:lvl w:ilvl="7" w:tplc="EBDE36BC">
      <w:numFmt w:val="bullet"/>
      <w:lvlText w:val="•"/>
      <w:lvlJc w:val="left"/>
      <w:pPr>
        <w:ind w:left="7560" w:hanging="706"/>
      </w:pPr>
      <w:rPr>
        <w:rFonts w:hint="default"/>
        <w:lang w:val="es-ES" w:eastAsia="en-US" w:bidi="ar-SA"/>
      </w:rPr>
    </w:lvl>
    <w:lvl w:ilvl="8" w:tplc="254C433C">
      <w:numFmt w:val="bullet"/>
      <w:lvlText w:val="•"/>
      <w:lvlJc w:val="left"/>
      <w:pPr>
        <w:ind w:left="8400" w:hanging="706"/>
      </w:pPr>
      <w:rPr>
        <w:rFonts w:hint="default"/>
        <w:lang w:val="es-ES" w:eastAsia="en-US" w:bidi="ar-SA"/>
      </w:rPr>
    </w:lvl>
  </w:abstractNum>
  <w:abstractNum w:abstractNumId="46" w15:restartNumberingAfterBreak="0">
    <w:nsid w:val="74424A18"/>
    <w:multiLevelType w:val="hybridMultilevel"/>
    <w:tmpl w:val="9E0810DC"/>
    <w:lvl w:ilvl="0" w:tplc="316EB238">
      <w:start w:val="1"/>
      <w:numFmt w:val="decimal"/>
      <w:lvlText w:val="%1."/>
      <w:lvlJc w:val="left"/>
      <w:pPr>
        <w:ind w:left="81" w:hanging="159"/>
      </w:pPr>
      <w:rPr>
        <w:rFonts w:ascii="Calibri" w:eastAsia="Calibri" w:hAnsi="Calibri" w:cs="Calibri" w:hint="default"/>
        <w:b w:val="0"/>
        <w:bCs w:val="0"/>
        <w:i w:val="0"/>
        <w:iCs w:val="0"/>
        <w:spacing w:val="-1"/>
        <w:w w:val="85"/>
        <w:sz w:val="16"/>
        <w:szCs w:val="16"/>
        <w:lang w:val="es-ES" w:eastAsia="en-US" w:bidi="ar-SA"/>
      </w:rPr>
    </w:lvl>
    <w:lvl w:ilvl="1" w:tplc="9DA678B0">
      <w:numFmt w:val="bullet"/>
      <w:lvlText w:val="•"/>
      <w:lvlJc w:val="left"/>
      <w:pPr>
        <w:ind w:left="535" w:hanging="159"/>
      </w:pPr>
      <w:rPr>
        <w:rFonts w:hint="default"/>
        <w:lang w:val="es-ES" w:eastAsia="en-US" w:bidi="ar-SA"/>
      </w:rPr>
    </w:lvl>
    <w:lvl w:ilvl="2" w:tplc="62F6F06C">
      <w:numFmt w:val="bullet"/>
      <w:lvlText w:val="•"/>
      <w:lvlJc w:val="left"/>
      <w:pPr>
        <w:ind w:left="991" w:hanging="159"/>
      </w:pPr>
      <w:rPr>
        <w:rFonts w:hint="default"/>
        <w:lang w:val="es-ES" w:eastAsia="en-US" w:bidi="ar-SA"/>
      </w:rPr>
    </w:lvl>
    <w:lvl w:ilvl="3" w:tplc="05AE282E">
      <w:numFmt w:val="bullet"/>
      <w:lvlText w:val="•"/>
      <w:lvlJc w:val="left"/>
      <w:pPr>
        <w:ind w:left="1446" w:hanging="159"/>
      </w:pPr>
      <w:rPr>
        <w:rFonts w:hint="default"/>
        <w:lang w:val="es-ES" w:eastAsia="en-US" w:bidi="ar-SA"/>
      </w:rPr>
    </w:lvl>
    <w:lvl w:ilvl="4" w:tplc="C848252A">
      <w:numFmt w:val="bullet"/>
      <w:lvlText w:val="•"/>
      <w:lvlJc w:val="left"/>
      <w:pPr>
        <w:ind w:left="1902" w:hanging="159"/>
      </w:pPr>
      <w:rPr>
        <w:rFonts w:hint="default"/>
        <w:lang w:val="es-ES" w:eastAsia="en-US" w:bidi="ar-SA"/>
      </w:rPr>
    </w:lvl>
    <w:lvl w:ilvl="5" w:tplc="4A26E0E8">
      <w:numFmt w:val="bullet"/>
      <w:lvlText w:val="•"/>
      <w:lvlJc w:val="left"/>
      <w:pPr>
        <w:ind w:left="2357" w:hanging="159"/>
      </w:pPr>
      <w:rPr>
        <w:rFonts w:hint="default"/>
        <w:lang w:val="es-ES" w:eastAsia="en-US" w:bidi="ar-SA"/>
      </w:rPr>
    </w:lvl>
    <w:lvl w:ilvl="6" w:tplc="ADB20B0C">
      <w:numFmt w:val="bullet"/>
      <w:lvlText w:val="•"/>
      <w:lvlJc w:val="left"/>
      <w:pPr>
        <w:ind w:left="2813" w:hanging="159"/>
      </w:pPr>
      <w:rPr>
        <w:rFonts w:hint="default"/>
        <w:lang w:val="es-ES" w:eastAsia="en-US" w:bidi="ar-SA"/>
      </w:rPr>
    </w:lvl>
    <w:lvl w:ilvl="7" w:tplc="2CDA029A">
      <w:numFmt w:val="bullet"/>
      <w:lvlText w:val="•"/>
      <w:lvlJc w:val="left"/>
      <w:pPr>
        <w:ind w:left="3268" w:hanging="159"/>
      </w:pPr>
      <w:rPr>
        <w:rFonts w:hint="default"/>
        <w:lang w:val="es-ES" w:eastAsia="en-US" w:bidi="ar-SA"/>
      </w:rPr>
    </w:lvl>
    <w:lvl w:ilvl="8" w:tplc="2828C9E4">
      <w:numFmt w:val="bullet"/>
      <w:lvlText w:val="•"/>
      <w:lvlJc w:val="left"/>
      <w:pPr>
        <w:ind w:left="3724" w:hanging="159"/>
      </w:pPr>
      <w:rPr>
        <w:rFonts w:hint="default"/>
        <w:lang w:val="es-ES" w:eastAsia="en-US" w:bidi="ar-SA"/>
      </w:rPr>
    </w:lvl>
  </w:abstractNum>
  <w:abstractNum w:abstractNumId="47" w15:restartNumberingAfterBreak="0">
    <w:nsid w:val="7CB02D3C"/>
    <w:multiLevelType w:val="hybridMultilevel"/>
    <w:tmpl w:val="3E12B09C"/>
    <w:lvl w:ilvl="0" w:tplc="C54A5320">
      <w:numFmt w:val="bullet"/>
      <w:lvlText w:val=""/>
      <w:lvlJc w:val="left"/>
      <w:pPr>
        <w:ind w:left="1342" w:hanging="360"/>
      </w:pPr>
      <w:rPr>
        <w:rFonts w:ascii="Symbol" w:eastAsia="Symbol" w:hAnsi="Symbol" w:cs="Symbol" w:hint="default"/>
        <w:b w:val="0"/>
        <w:bCs w:val="0"/>
        <w:i w:val="0"/>
        <w:iCs w:val="0"/>
        <w:spacing w:val="0"/>
        <w:w w:val="99"/>
        <w:sz w:val="20"/>
        <w:szCs w:val="20"/>
        <w:lang w:val="es-ES" w:eastAsia="en-US" w:bidi="ar-SA"/>
      </w:rPr>
    </w:lvl>
    <w:lvl w:ilvl="1" w:tplc="8D767608">
      <w:numFmt w:val="bullet"/>
      <w:lvlText w:val="•"/>
      <w:lvlJc w:val="left"/>
      <w:pPr>
        <w:ind w:left="2214" w:hanging="360"/>
      </w:pPr>
      <w:rPr>
        <w:rFonts w:hint="default"/>
        <w:lang w:val="es-ES" w:eastAsia="en-US" w:bidi="ar-SA"/>
      </w:rPr>
    </w:lvl>
    <w:lvl w:ilvl="2" w:tplc="9F16ABAE">
      <w:numFmt w:val="bullet"/>
      <w:lvlText w:val="•"/>
      <w:lvlJc w:val="left"/>
      <w:pPr>
        <w:ind w:left="3088" w:hanging="360"/>
      </w:pPr>
      <w:rPr>
        <w:rFonts w:hint="default"/>
        <w:lang w:val="es-ES" w:eastAsia="en-US" w:bidi="ar-SA"/>
      </w:rPr>
    </w:lvl>
    <w:lvl w:ilvl="3" w:tplc="9CC6EEEE">
      <w:numFmt w:val="bullet"/>
      <w:lvlText w:val="•"/>
      <w:lvlJc w:val="left"/>
      <w:pPr>
        <w:ind w:left="3962" w:hanging="360"/>
      </w:pPr>
      <w:rPr>
        <w:rFonts w:hint="default"/>
        <w:lang w:val="es-ES" w:eastAsia="en-US" w:bidi="ar-SA"/>
      </w:rPr>
    </w:lvl>
    <w:lvl w:ilvl="4" w:tplc="C0005D5C">
      <w:numFmt w:val="bullet"/>
      <w:lvlText w:val="•"/>
      <w:lvlJc w:val="left"/>
      <w:pPr>
        <w:ind w:left="4836" w:hanging="360"/>
      </w:pPr>
      <w:rPr>
        <w:rFonts w:hint="default"/>
        <w:lang w:val="es-ES" w:eastAsia="en-US" w:bidi="ar-SA"/>
      </w:rPr>
    </w:lvl>
    <w:lvl w:ilvl="5" w:tplc="15D03412">
      <w:numFmt w:val="bullet"/>
      <w:lvlText w:val="•"/>
      <w:lvlJc w:val="left"/>
      <w:pPr>
        <w:ind w:left="5710" w:hanging="360"/>
      </w:pPr>
      <w:rPr>
        <w:rFonts w:hint="default"/>
        <w:lang w:val="es-ES" w:eastAsia="en-US" w:bidi="ar-SA"/>
      </w:rPr>
    </w:lvl>
    <w:lvl w:ilvl="6" w:tplc="216456B4">
      <w:numFmt w:val="bullet"/>
      <w:lvlText w:val="•"/>
      <w:lvlJc w:val="left"/>
      <w:pPr>
        <w:ind w:left="6584" w:hanging="360"/>
      </w:pPr>
      <w:rPr>
        <w:rFonts w:hint="default"/>
        <w:lang w:val="es-ES" w:eastAsia="en-US" w:bidi="ar-SA"/>
      </w:rPr>
    </w:lvl>
    <w:lvl w:ilvl="7" w:tplc="A7923384">
      <w:numFmt w:val="bullet"/>
      <w:lvlText w:val="•"/>
      <w:lvlJc w:val="left"/>
      <w:pPr>
        <w:ind w:left="7458" w:hanging="360"/>
      </w:pPr>
      <w:rPr>
        <w:rFonts w:hint="default"/>
        <w:lang w:val="es-ES" w:eastAsia="en-US" w:bidi="ar-SA"/>
      </w:rPr>
    </w:lvl>
    <w:lvl w:ilvl="8" w:tplc="A2D65F20">
      <w:numFmt w:val="bullet"/>
      <w:lvlText w:val="•"/>
      <w:lvlJc w:val="left"/>
      <w:pPr>
        <w:ind w:left="8332" w:hanging="360"/>
      </w:pPr>
      <w:rPr>
        <w:rFonts w:hint="default"/>
        <w:lang w:val="es-ES" w:eastAsia="en-US" w:bidi="ar-SA"/>
      </w:rPr>
    </w:lvl>
  </w:abstractNum>
  <w:abstractNum w:abstractNumId="48" w15:restartNumberingAfterBreak="0">
    <w:nsid w:val="7E9E43F8"/>
    <w:multiLevelType w:val="hybridMultilevel"/>
    <w:tmpl w:val="6F4AC76A"/>
    <w:lvl w:ilvl="0" w:tplc="C11AAE66">
      <w:numFmt w:val="bullet"/>
      <w:lvlText w:val="•"/>
      <w:lvlJc w:val="left"/>
      <w:pPr>
        <w:ind w:left="541" w:hanging="211"/>
      </w:pPr>
      <w:rPr>
        <w:rFonts w:ascii="Calibri" w:eastAsia="Calibri" w:hAnsi="Calibri" w:cs="Calibri" w:hint="default"/>
        <w:b w:val="0"/>
        <w:bCs w:val="0"/>
        <w:i w:val="0"/>
        <w:iCs w:val="0"/>
        <w:spacing w:val="0"/>
        <w:w w:val="100"/>
        <w:sz w:val="18"/>
        <w:szCs w:val="18"/>
        <w:lang w:val="es-ES" w:eastAsia="en-US" w:bidi="ar-SA"/>
      </w:rPr>
    </w:lvl>
    <w:lvl w:ilvl="1" w:tplc="133086C8">
      <w:numFmt w:val="bullet"/>
      <w:lvlText w:val="•"/>
      <w:lvlJc w:val="left"/>
      <w:pPr>
        <w:ind w:left="1255" w:hanging="211"/>
      </w:pPr>
      <w:rPr>
        <w:rFonts w:ascii="Calibri" w:eastAsia="Calibri" w:hAnsi="Calibri" w:cs="Calibri" w:hint="default"/>
        <w:b w:val="0"/>
        <w:bCs w:val="0"/>
        <w:i w:val="0"/>
        <w:iCs w:val="0"/>
        <w:spacing w:val="0"/>
        <w:w w:val="100"/>
        <w:sz w:val="18"/>
        <w:szCs w:val="18"/>
        <w:lang w:val="es-ES" w:eastAsia="en-US" w:bidi="ar-SA"/>
      </w:rPr>
    </w:lvl>
    <w:lvl w:ilvl="2" w:tplc="3E081DC0">
      <w:numFmt w:val="bullet"/>
      <w:lvlText w:val="•"/>
      <w:lvlJc w:val="left"/>
      <w:pPr>
        <w:ind w:left="1629" w:hanging="211"/>
      </w:pPr>
      <w:rPr>
        <w:rFonts w:hint="default"/>
        <w:lang w:val="es-ES" w:eastAsia="en-US" w:bidi="ar-SA"/>
      </w:rPr>
    </w:lvl>
    <w:lvl w:ilvl="3" w:tplc="CD3C3194">
      <w:numFmt w:val="bullet"/>
      <w:lvlText w:val="•"/>
      <w:lvlJc w:val="left"/>
      <w:pPr>
        <w:ind w:left="1998" w:hanging="211"/>
      </w:pPr>
      <w:rPr>
        <w:rFonts w:hint="default"/>
        <w:lang w:val="es-ES" w:eastAsia="en-US" w:bidi="ar-SA"/>
      </w:rPr>
    </w:lvl>
    <w:lvl w:ilvl="4" w:tplc="6CD22896">
      <w:numFmt w:val="bullet"/>
      <w:lvlText w:val="•"/>
      <w:lvlJc w:val="left"/>
      <w:pPr>
        <w:ind w:left="2368" w:hanging="211"/>
      </w:pPr>
      <w:rPr>
        <w:rFonts w:hint="default"/>
        <w:lang w:val="es-ES" w:eastAsia="en-US" w:bidi="ar-SA"/>
      </w:rPr>
    </w:lvl>
    <w:lvl w:ilvl="5" w:tplc="46127FC0">
      <w:numFmt w:val="bullet"/>
      <w:lvlText w:val="•"/>
      <w:lvlJc w:val="left"/>
      <w:pPr>
        <w:ind w:left="2737" w:hanging="211"/>
      </w:pPr>
      <w:rPr>
        <w:rFonts w:hint="default"/>
        <w:lang w:val="es-ES" w:eastAsia="en-US" w:bidi="ar-SA"/>
      </w:rPr>
    </w:lvl>
    <w:lvl w:ilvl="6" w:tplc="861E9ACE">
      <w:numFmt w:val="bullet"/>
      <w:lvlText w:val="•"/>
      <w:lvlJc w:val="left"/>
      <w:pPr>
        <w:ind w:left="3107" w:hanging="211"/>
      </w:pPr>
      <w:rPr>
        <w:rFonts w:hint="default"/>
        <w:lang w:val="es-ES" w:eastAsia="en-US" w:bidi="ar-SA"/>
      </w:rPr>
    </w:lvl>
    <w:lvl w:ilvl="7" w:tplc="4C164FC8">
      <w:numFmt w:val="bullet"/>
      <w:lvlText w:val="•"/>
      <w:lvlJc w:val="left"/>
      <w:pPr>
        <w:ind w:left="3476" w:hanging="211"/>
      </w:pPr>
      <w:rPr>
        <w:rFonts w:hint="default"/>
        <w:lang w:val="es-ES" w:eastAsia="en-US" w:bidi="ar-SA"/>
      </w:rPr>
    </w:lvl>
    <w:lvl w:ilvl="8" w:tplc="3EA0CEA8">
      <w:numFmt w:val="bullet"/>
      <w:lvlText w:val="•"/>
      <w:lvlJc w:val="left"/>
      <w:pPr>
        <w:ind w:left="3846" w:hanging="211"/>
      </w:pPr>
      <w:rPr>
        <w:rFonts w:hint="default"/>
        <w:lang w:val="es-ES" w:eastAsia="en-US" w:bidi="ar-SA"/>
      </w:rPr>
    </w:lvl>
  </w:abstractNum>
  <w:num w:numId="1" w16cid:durableId="1366783564">
    <w:abstractNumId w:val="6"/>
  </w:num>
  <w:num w:numId="2" w16cid:durableId="832066046">
    <w:abstractNumId w:val="24"/>
  </w:num>
  <w:num w:numId="3" w16cid:durableId="904340244">
    <w:abstractNumId w:val="19"/>
  </w:num>
  <w:num w:numId="4" w16cid:durableId="573047378">
    <w:abstractNumId w:val="11"/>
  </w:num>
  <w:num w:numId="5" w16cid:durableId="897400867">
    <w:abstractNumId w:val="30"/>
  </w:num>
  <w:num w:numId="6" w16cid:durableId="1004625591">
    <w:abstractNumId w:val="8"/>
  </w:num>
  <w:num w:numId="7" w16cid:durableId="2046058345">
    <w:abstractNumId w:val="2"/>
  </w:num>
  <w:num w:numId="8" w16cid:durableId="1120497090">
    <w:abstractNumId w:val="29"/>
  </w:num>
  <w:num w:numId="9" w16cid:durableId="631207233">
    <w:abstractNumId w:val="31"/>
  </w:num>
  <w:num w:numId="10" w16cid:durableId="6954807">
    <w:abstractNumId w:val="32"/>
  </w:num>
  <w:num w:numId="11" w16cid:durableId="2110537903">
    <w:abstractNumId w:val="15"/>
  </w:num>
  <w:num w:numId="12" w16cid:durableId="108860868">
    <w:abstractNumId w:val="26"/>
  </w:num>
  <w:num w:numId="13" w16cid:durableId="1735008773">
    <w:abstractNumId w:val="20"/>
  </w:num>
  <w:num w:numId="14" w16cid:durableId="2040815927">
    <w:abstractNumId w:val="37"/>
  </w:num>
  <w:num w:numId="15" w16cid:durableId="1911037170">
    <w:abstractNumId w:val="34"/>
  </w:num>
  <w:num w:numId="16" w16cid:durableId="984549577">
    <w:abstractNumId w:val="43"/>
  </w:num>
  <w:num w:numId="17" w16cid:durableId="1936475291">
    <w:abstractNumId w:val="4"/>
  </w:num>
  <w:num w:numId="18" w16cid:durableId="339476819">
    <w:abstractNumId w:val="7"/>
  </w:num>
  <w:num w:numId="19" w16cid:durableId="1904564571">
    <w:abstractNumId w:val="40"/>
  </w:num>
  <w:num w:numId="20" w16cid:durableId="466822732">
    <w:abstractNumId w:val="33"/>
  </w:num>
  <w:num w:numId="21" w16cid:durableId="68695198">
    <w:abstractNumId w:val="16"/>
  </w:num>
  <w:num w:numId="22" w16cid:durableId="2048219240">
    <w:abstractNumId w:val="27"/>
  </w:num>
  <w:num w:numId="23" w16cid:durableId="1587306037">
    <w:abstractNumId w:val="38"/>
  </w:num>
  <w:num w:numId="24" w16cid:durableId="1504009968">
    <w:abstractNumId w:val="41"/>
  </w:num>
  <w:num w:numId="25" w16cid:durableId="1935625853">
    <w:abstractNumId w:val="46"/>
  </w:num>
  <w:num w:numId="26" w16cid:durableId="2052992627">
    <w:abstractNumId w:val="21"/>
  </w:num>
  <w:num w:numId="27" w16cid:durableId="1342513424">
    <w:abstractNumId w:val="1"/>
  </w:num>
  <w:num w:numId="28" w16cid:durableId="1171876066">
    <w:abstractNumId w:val="17"/>
  </w:num>
  <w:num w:numId="29" w16cid:durableId="203368285">
    <w:abstractNumId w:val="25"/>
  </w:num>
  <w:num w:numId="30" w16cid:durableId="393550376">
    <w:abstractNumId w:val="42"/>
  </w:num>
  <w:num w:numId="31" w16cid:durableId="546378379">
    <w:abstractNumId w:val="5"/>
  </w:num>
  <w:num w:numId="32" w16cid:durableId="984240545">
    <w:abstractNumId w:val="18"/>
  </w:num>
  <w:num w:numId="33" w16cid:durableId="888489967">
    <w:abstractNumId w:val="10"/>
  </w:num>
  <w:num w:numId="34" w16cid:durableId="1609315755">
    <w:abstractNumId w:val="48"/>
  </w:num>
  <w:num w:numId="35" w16cid:durableId="563561261">
    <w:abstractNumId w:val="12"/>
  </w:num>
  <w:num w:numId="36" w16cid:durableId="1222595338">
    <w:abstractNumId w:val="44"/>
  </w:num>
  <w:num w:numId="37" w16cid:durableId="1114976677">
    <w:abstractNumId w:val="47"/>
  </w:num>
  <w:num w:numId="38" w16cid:durableId="839196719">
    <w:abstractNumId w:val="0"/>
  </w:num>
  <w:num w:numId="39" w16cid:durableId="896937237">
    <w:abstractNumId w:val="3"/>
  </w:num>
  <w:num w:numId="40" w16cid:durableId="1659650647">
    <w:abstractNumId w:val="14"/>
  </w:num>
  <w:num w:numId="41" w16cid:durableId="1550072683">
    <w:abstractNumId w:val="9"/>
  </w:num>
  <w:num w:numId="42" w16cid:durableId="319693308">
    <w:abstractNumId w:val="13"/>
  </w:num>
  <w:num w:numId="43" w16cid:durableId="143162308">
    <w:abstractNumId w:val="28"/>
  </w:num>
  <w:num w:numId="44" w16cid:durableId="1641575693">
    <w:abstractNumId w:val="39"/>
  </w:num>
  <w:num w:numId="45" w16cid:durableId="1728408195">
    <w:abstractNumId w:val="22"/>
  </w:num>
  <w:num w:numId="46" w16cid:durableId="1426799811">
    <w:abstractNumId w:val="45"/>
  </w:num>
  <w:num w:numId="47" w16cid:durableId="1856379371">
    <w:abstractNumId w:val="23"/>
  </w:num>
  <w:num w:numId="48" w16cid:durableId="2061584967">
    <w:abstractNumId w:val="36"/>
  </w:num>
  <w:num w:numId="49" w16cid:durableId="159855821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1"/>
    <w:rsid w:val="00134AE2"/>
    <w:rsid w:val="00145BD4"/>
    <w:rsid w:val="00173BB1"/>
    <w:rsid w:val="001A7BF3"/>
    <w:rsid w:val="001F3F16"/>
    <w:rsid w:val="00236568"/>
    <w:rsid w:val="002B62C2"/>
    <w:rsid w:val="00300C3D"/>
    <w:rsid w:val="003A3563"/>
    <w:rsid w:val="003C006F"/>
    <w:rsid w:val="003E07C0"/>
    <w:rsid w:val="003F66EA"/>
    <w:rsid w:val="004479E7"/>
    <w:rsid w:val="00452980"/>
    <w:rsid w:val="0045636D"/>
    <w:rsid w:val="00485B10"/>
    <w:rsid w:val="004D0776"/>
    <w:rsid w:val="004F28B8"/>
    <w:rsid w:val="004F6CF5"/>
    <w:rsid w:val="005156BA"/>
    <w:rsid w:val="00554175"/>
    <w:rsid w:val="00652694"/>
    <w:rsid w:val="006606DD"/>
    <w:rsid w:val="006612E5"/>
    <w:rsid w:val="006967EE"/>
    <w:rsid w:val="006C743D"/>
    <w:rsid w:val="006F3AA0"/>
    <w:rsid w:val="00721FAD"/>
    <w:rsid w:val="00767ED2"/>
    <w:rsid w:val="00772757"/>
    <w:rsid w:val="007A4603"/>
    <w:rsid w:val="007A5617"/>
    <w:rsid w:val="007D10AE"/>
    <w:rsid w:val="007D4AB1"/>
    <w:rsid w:val="007D5897"/>
    <w:rsid w:val="007F3243"/>
    <w:rsid w:val="00802416"/>
    <w:rsid w:val="008C3E46"/>
    <w:rsid w:val="00955377"/>
    <w:rsid w:val="00962BB4"/>
    <w:rsid w:val="00967C88"/>
    <w:rsid w:val="009C2543"/>
    <w:rsid w:val="009F4AA7"/>
    <w:rsid w:val="00A12B41"/>
    <w:rsid w:val="00A65B8B"/>
    <w:rsid w:val="00A8141E"/>
    <w:rsid w:val="00AB0CB3"/>
    <w:rsid w:val="00B00D6D"/>
    <w:rsid w:val="00BA0BD0"/>
    <w:rsid w:val="00BB3F22"/>
    <w:rsid w:val="00BD0E5C"/>
    <w:rsid w:val="00BD4112"/>
    <w:rsid w:val="00BD515E"/>
    <w:rsid w:val="00BF4B66"/>
    <w:rsid w:val="00BF4E41"/>
    <w:rsid w:val="00C136BE"/>
    <w:rsid w:val="00C64812"/>
    <w:rsid w:val="00CD5849"/>
    <w:rsid w:val="00D3759C"/>
    <w:rsid w:val="00D86D58"/>
    <w:rsid w:val="00DC1702"/>
    <w:rsid w:val="00DD6FDB"/>
    <w:rsid w:val="00DF3061"/>
    <w:rsid w:val="00E06536"/>
    <w:rsid w:val="00E066C9"/>
    <w:rsid w:val="00E46F2F"/>
    <w:rsid w:val="00F47AD3"/>
    <w:rsid w:val="00F8140D"/>
    <w:rsid w:val="00FE026A"/>
    <w:rsid w:val="00FF30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03C3"/>
  <w15:docId w15:val="{762FC796-9D4D-43BB-8171-5867E8A3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410" w:hanging="429"/>
      <w:outlineLvl w:val="0"/>
    </w:pPr>
    <w:rPr>
      <w:b/>
      <w:bCs/>
      <w:sz w:val="24"/>
      <w:szCs w:val="24"/>
    </w:rPr>
  </w:style>
  <w:style w:type="paragraph" w:styleId="Ttulo2">
    <w:name w:val="heading 2"/>
    <w:basedOn w:val="Normal"/>
    <w:link w:val="Ttulo2Car"/>
    <w:uiPriority w:val="9"/>
    <w:unhideWhenUsed/>
    <w:qFormat/>
    <w:pPr>
      <w:ind w:left="20"/>
      <w:outlineLvl w:val="1"/>
    </w:pPr>
    <w:rPr>
      <w:b/>
      <w:bCs/>
    </w:rPr>
  </w:style>
  <w:style w:type="paragraph" w:styleId="Ttulo3">
    <w:name w:val="heading 3"/>
    <w:basedOn w:val="Normal"/>
    <w:uiPriority w:val="9"/>
    <w:unhideWhenUsed/>
    <w:qFormat/>
    <w:pPr>
      <w:ind w:left="2781" w:hanging="1079"/>
      <w:outlineLvl w:val="2"/>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left="1061" w:hanging="439"/>
    </w:pPr>
  </w:style>
  <w:style w:type="paragraph" w:styleId="TDC2">
    <w:name w:val="toc 2"/>
    <w:basedOn w:val="Normal"/>
    <w:uiPriority w:val="1"/>
    <w:qFormat/>
    <w:pPr>
      <w:spacing w:before="120"/>
      <w:ind w:left="2040" w:hanging="1198"/>
    </w:pPr>
  </w:style>
  <w:style w:type="paragraph" w:styleId="TDC3">
    <w:name w:val="toc 3"/>
    <w:basedOn w:val="Normal"/>
    <w:uiPriority w:val="1"/>
    <w:qFormat/>
    <w:pPr>
      <w:spacing w:before="120"/>
      <w:ind w:left="2726" w:hanging="1665"/>
    </w:p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2061" w:hanging="359"/>
    </w:pPr>
  </w:style>
  <w:style w:type="paragraph" w:customStyle="1" w:styleId="TableParagraph">
    <w:name w:val="Table Paragraph"/>
    <w:basedOn w:val="Normal"/>
    <w:uiPriority w:val="1"/>
    <w:qFormat/>
    <w:pPr>
      <w:jc w:val="center"/>
    </w:pPr>
  </w:style>
  <w:style w:type="paragraph" w:styleId="Encabezado">
    <w:name w:val="header"/>
    <w:basedOn w:val="Normal"/>
    <w:link w:val="EncabezadoCar"/>
    <w:uiPriority w:val="99"/>
    <w:unhideWhenUsed/>
    <w:rsid w:val="00134AE2"/>
    <w:pPr>
      <w:tabs>
        <w:tab w:val="center" w:pos="4419"/>
        <w:tab w:val="right" w:pos="8838"/>
      </w:tabs>
    </w:pPr>
  </w:style>
  <w:style w:type="character" w:customStyle="1" w:styleId="EncabezadoCar">
    <w:name w:val="Encabezado Car"/>
    <w:basedOn w:val="Fuentedeprrafopredeter"/>
    <w:link w:val="Encabezado"/>
    <w:uiPriority w:val="99"/>
    <w:rsid w:val="00134AE2"/>
    <w:rPr>
      <w:rFonts w:ascii="Calibri" w:eastAsia="Calibri" w:hAnsi="Calibri" w:cs="Calibri"/>
      <w:lang w:val="es-ES"/>
    </w:rPr>
  </w:style>
  <w:style w:type="paragraph" w:styleId="Piedepgina">
    <w:name w:val="footer"/>
    <w:basedOn w:val="Normal"/>
    <w:link w:val="PiedepginaCar"/>
    <w:uiPriority w:val="99"/>
    <w:unhideWhenUsed/>
    <w:rsid w:val="00134AE2"/>
    <w:pPr>
      <w:tabs>
        <w:tab w:val="center" w:pos="4419"/>
        <w:tab w:val="right" w:pos="8838"/>
      </w:tabs>
    </w:pPr>
  </w:style>
  <w:style w:type="character" w:customStyle="1" w:styleId="PiedepginaCar">
    <w:name w:val="Pie de página Car"/>
    <w:basedOn w:val="Fuentedeprrafopredeter"/>
    <w:link w:val="Piedepgina"/>
    <w:uiPriority w:val="99"/>
    <w:rsid w:val="00134AE2"/>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D86D58"/>
    <w:rPr>
      <w:rFonts w:ascii="Calibri" w:eastAsia="Calibri" w:hAnsi="Calibri" w:cs="Calibri"/>
      <w:lang w:val="es-ES"/>
    </w:rPr>
  </w:style>
  <w:style w:type="paragraph" w:styleId="Descripcin">
    <w:name w:val="caption"/>
    <w:basedOn w:val="Normal"/>
    <w:next w:val="Normal"/>
    <w:uiPriority w:val="35"/>
    <w:unhideWhenUsed/>
    <w:qFormat/>
    <w:rsid w:val="003E07C0"/>
    <w:pPr>
      <w:widowControl/>
      <w:autoSpaceDE/>
      <w:autoSpaceDN/>
      <w:spacing w:after="200"/>
    </w:pPr>
    <w:rPr>
      <w:i/>
      <w:iCs/>
      <w:color w:val="1F497D" w:themeColor="text2"/>
      <w:sz w:val="18"/>
      <w:szCs w:val="18"/>
      <w:lang w:val="es-CO" w:eastAsia="es-CO"/>
    </w:rPr>
  </w:style>
  <w:style w:type="table" w:styleId="Tabladelista4-nfasis1">
    <w:name w:val="List Table 4 Accent 1"/>
    <w:basedOn w:val="Tablanormal"/>
    <w:uiPriority w:val="49"/>
    <w:rsid w:val="003E07C0"/>
    <w:pPr>
      <w:widowControl/>
      <w:autoSpaceDE/>
      <w:autoSpaceDN/>
    </w:pPr>
    <w:rPr>
      <w:rFonts w:ascii="Calibri" w:eastAsia="Calibri" w:hAnsi="Calibri" w:cs="Calibri"/>
      <w:lang w:val="es-CO" w:eastAsia="es-CO"/>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2Car">
    <w:name w:val="Título 2 Car"/>
    <w:basedOn w:val="Fuentedeprrafopredeter"/>
    <w:link w:val="Ttulo2"/>
    <w:uiPriority w:val="9"/>
    <w:rsid w:val="00A8141E"/>
    <w:rPr>
      <w:rFonts w:ascii="Calibri" w:eastAsia="Calibri" w:hAnsi="Calibri" w:cs="Calibri"/>
      <w:b/>
      <w:bC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968</Words>
  <Characters>5325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Yeimy Julieth Aponte</dc:creator>
  <cp:lastModifiedBy>Christian Pool Contreras Padilla</cp:lastModifiedBy>
  <cp:revision>17</cp:revision>
  <cp:lastPrinted>2025-11-21T17:49:00Z</cp:lastPrinted>
  <dcterms:created xsi:type="dcterms:W3CDTF">2025-12-16T15:14:00Z</dcterms:created>
  <dcterms:modified xsi:type="dcterms:W3CDTF">2025-12-19T20:02:00Z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para Microsoft 365</vt:lpwstr>
  </property>
  <property fmtid="{D5CDD505-2E9C-101B-9397-08002B2CF9AE}" pid="4" name="LastSaved">
    <vt:filetime>2025-11-21T00:00:00Z</vt:filetime>
  </property>
  <property fmtid="{D5CDD505-2E9C-101B-9397-08002B2CF9AE}" pid="5" name="Producer">
    <vt:lpwstr>Microsoft® Word para Microsoft 365</vt:lpwstr>
  </property>
</Properties>
</file>