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C17CC" w14:textId="77777777" w:rsidR="0059225C" w:rsidRDefault="00000000" w:rsidP="00E84007">
      <w:pPr>
        <w:pBdr>
          <w:top w:val="single" w:sz="8" w:space="0" w:color="D9D9E3"/>
          <w:left w:val="single" w:sz="8" w:space="0" w:color="D9D9E3"/>
          <w:bottom w:val="single" w:sz="8" w:space="0" w:color="D9D9E3"/>
          <w:right w:val="single" w:sz="8" w:space="0" w:color="D9D9E3"/>
        </w:pBdr>
        <w:spacing w:after="280"/>
        <w:jc w:val="center"/>
      </w:pPr>
      <w:r>
        <w:rPr>
          <w:noProof/>
        </w:rPr>
        <w:drawing>
          <wp:inline distT="0" distB="0" distL="0" distR="0" wp14:anchorId="3616E99B" wp14:editId="280CA5F8">
            <wp:extent cx="5154529" cy="1623615"/>
            <wp:effectExtent l="0" t="0" r="0" b="0"/>
            <wp:docPr id="4" name="image1.png" descr="University Wordmarks - Brand Center"/>
            <wp:cNvGraphicFramePr/>
            <a:graphic xmlns:a="http://schemas.openxmlformats.org/drawingml/2006/main">
              <a:graphicData uri="http://schemas.openxmlformats.org/drawingml/2006/picture">
                <pic:pic xmlns:pic="http://schemas.openxmlformats.org/drawingml/2006/picture">
                  <pic:nvPicPr>
                    <pic:cNvPr id="0" name="image1.png" descr="University Wordmarks - Brand Center"/>
                    <pic:cNvPicPr preferRelativeResize="0"/>
                  </pic:nvPicPr>
                  <pic:blipFill>
                    <a:blip r:embed="rId5"/>
                    <a:srcRect/>
                    <a:stretch>
                      <a:fillRect/>
                    </a:stretch>
                  </pic:blipFill>
                  <pic:spPr>
                    <a:xfrm>
                      <a:off x="0" y="0"/>
                      <a:ext cx="5154529" cy="1623615"/>
                    </a:xfrm>
                    <a:prstGeom prst="rect">
                      <a:avLst/>
                    </a:prstGeom>
                    <a:ln/>
                  </pic:spPr>
                </pic:pic>
              </a:graphicData>
            </a:graphic>
          </wp:inline>
        </w:drawing>
      </w:r>
    </w:p>
    <w:p w14:paraId="2049AA2E" w14:textId="77777777" w:rsidR="0059225C" w:rsidRDefault="0059225C" w:rsidP="00E84007">
      <w:pPr>
        <w:pBdr>
          <w:top w:val="single" w:sz="8" w:space="0" w:color="D9D9E3"/>
          <w:left w:val="single" w:sz="8" w:space="0" w:color="D9D9E3"/>
          <w:bottom w:val="single" w:sz="8" w:space="0" w:color="D9D9E3"/>
          <w:right w:val="single" w:sz="8" w:space="0" w:color="D9D9E3"/>
        </w:pBdr>
        <w:spacing w:before="280" w:after="280"/>
        <w:jc w:val="center"/>
        <w:rPr>
          <w:i/>
          <w:sz w:val="28"/>
          <w:szCs w:val="28"/>
        </w:rPr>
      </w:pPr>
    </w:p>
    <w:p w14:paraId="45125B9C" w14:textId="77777777" w:rsidR="0059225C" w:rsidRDefault="00000000" w:rsidP="00E84007">
      <w:pPr>
        <w:pBdr>
          <w:top w:val="single" w:sz="8" w:space="0" w:color="D9D9E3"/>
          <w:left w:val="single" w:sz="8" w:space="0" w:color="D9D9E3"/>
          <w:bottom w:val="single" w:sz="8" w:space="0" w:color="D9D9E3"/>
          <w:right w:val="single" w:sz="8" w:space="0" w:color="D9D9E3"/>
        </w:pBdr>
        <w:spacing w:before="280" w:after="280"/>
        <w:jc w:val="center"/>
        <w:rPr>
          <w:i/>
          <w:sz w:val="28"/>
          <w:szCs w:val="28"/>
        </w:rPr>
      </w:pPr>
      <w:r>
        <w:rPr>
          <w:i/>
          <w:sz w:val="28"/>
          <w:szCs w:val="28"/>
        </w:rPr>
        <w:t xml:space="preserve">A project report on </w:t>
      </w:r>
    </w:p>
    <w:p w14:paraId="6C5152A6" w14:textId="77777777" w:rsidR="0059225C" w:rsidRDefault="00000000" w:rsidP="00E84007">
      <w:pPr>
        <w:pBdr>
          <w:top w:val="single" w:sz="8" w:space="0" w:color="D9D9E3"/>
          <w:left w:val="single" w:sz="8" w:space="0" w:color="D9D9E3"/>
          <w:bottom w:val="single" w:sz="8" w:space="0" w:color="D9D9E3"/>
          <w:right w:val="single" w:sz="8" w:space="0" w:color="D9D9E3"/>
        </w:pBdr>
        <w:spacing w:before="280" w:after="280"/>
        <w:jc w:val="center"/>
        <w:rPr>
          <w:b/>
          <w:sz w:val="30"/>
          <w:szCs w:val="30"/>
          <w:u w:val="single"/>
        </w:rPr>
      </w:pPr>
      <w:r>
        <w:rPr>
          <w:b/>
          <w:color w:val="000000"/>
          <w:sz w:val="30"/>
          <w:szCs w:val="30"/>
          <w:u w:val="single"/>
        </w:rPr>
        <w:t>Cancer Statistic Explorer</w:t>
      </w:r>
    </w:p>
    <w:p w14:paraId="06DCA87D" w14:textId="77777777" w:rsidR="0059225C" w:rsidRDefault="0059225C" w:rsidP="00E84007">
      <w:pPr>
        <w:pBdr>
          <w:top w:val="single" w:sz="8" w:space="0" w:color="D9D9E3"/>
          <w:left w:val="single" w:sz="8" w:space="0" w:color="D9D9E3"/>
          <w:bottom w:val="single" w:sz="8" w:space="0" w:color="D9D9E3"/>
          <w:right w:val="single" w:sz="8" w:space="0" w:color="D9D9E3"/>
        </w:pBdr>
        <w:spacing w:before="280" w:after="280"/>
        <w:rPr>
          <w:sz w:val="28"/>
          <w:szCs w:val="28"/>
        </w:rPr>
      </w:pPr>
    </w:p>
    <w:p w14:paraId="5A387264" w14:textId="77777777" w:rsidR="0059225C" w:rsidRDefault="00000000" w:rsidP="00E84007">
      <w:pPr>
        <w:pBdr>
          <w:top w:val="single" w:sz="8" w:space="0" w:color="D9D9E3"/>
          <w:left w:val="single" w:sz="8" w:space="0" w:color="D9D9E3"/>
          <w:bottom w:val="single" w:sz="8" w:space="0" w:color="D9D9E3"/>
          <w:right w:val="single" w:sz="8" w:space="0" w:color="D9D9E3"/>
        </w:pBdr>
        <w:spacing w:before="280" w:after="280"/>
        <w:jc w:val="center"/>
        <w:rPr>
          <w:sz w:val="28"/>
          <w:szCs w:val="28"/>
          <w:u w:val="single"/>
        </w:rPr>
      </w:pPr>
      <w:r>
        <w:rPr>
          <w:sz w:val="28"/>
          <w:szCs w:val="28"/>
          <w:u w:val="single"/>
        </w:rPr>
        <w:t>Course code: CS5200</w:t>
      </w:r>
    </w:p>
    <w:p w14:paraId="42893BE5" w14:textId="77777777" w:rsidR="0059225C" w:rsidRDefault="00000000" w:rsidP="00E84007">
      <w:pPr>
        <w:pBdr>
          <w:top w:val="single" w:sz="8" w:space="0" w:color="D9D9E3"/>
          <w:left w:val="single" w:sz="8" w:space="0" w:color="D9D9E3"/>
          <w:bottom w:val="single" w:sz="8" w:space="0" w:color="D9D9E3"/>
          <w:right w:val="single" w:sz="8" w:space="0" w:color="D9D9E3"/>
        </w:pBdr>
        <w:spacing w:before="280" w:after="280"/>
        <w:jc w:val="center"/>
        <w:rPr>
          <w:sz w:val="28"/>
          <w:szCs w:val="28"/>
          <w:u w:val="single"/>
        </w:rPr>
      </w:pPr>
      <w:r>
        <w:rPr>
          <w:sz w:val="28"/>
          <w:szCs w:val="28"/>
          <w:u w:val="single"/>
        </w:rPr>
        <w:t>Course name: Database Management System</w:t>
      </w:r>
    </w:p>
    <w:p w14:paraId="25CBAAAB" w14:textId="77777777" w:rsidR="0059225C" w:rsidRDefault="0059225C" w:rsidP="00E84007">
      <w:pPr>
        <w:pBdr>
          <w:top w:val="single" w:sz="8" w:space="0" w:color="D9D9E3"/>
          <w:left w:val="single" w:sz="8" w:space="0" w:color="D9D9E3"/>
          <w:bottom w:val="single" w:sz="8" w:space="0" w:color="D9D9E3"/>
          <w:right w:val="single" w:sz="8" w:space="0" w:color="D9D9E3"/>
        </w:pBdr>
        <w:spacing w:before="280" w:after="280"/>
        <w:jc w:val="center"/>
        <w:rPr>
          <w:i/>
          <w:sz w:val="28"/>
          <w:szCs w:val="28"/>
        </w:rPr>
      </w:pPr>
    </w:p>
    <w:p w14:paraId="115F19DF" w14:textId="77777777" w:rsidR="0059225C" w:rsidRDefault="00000000" w:rsidP="00E84007">
      <w:pPr>
        <w:pBdr>
          <w:top w:val="single" w:sz="8" w:space="0" w:color="D9D9E3"/>
          <w:left w:val="single" w:sz="8" w:space="0" w:color="D9D9E3"/>
          <w:bottom w:val="single" w:sz="8" w:space="0" w:color="D9D9E3"/>
          <w:right w:val="single" w:sz="8" w:space="0" w:color="D9D9E3"/>
        </w:pBdr>
        <w:spacing w:before="280" w:after="280"/>
        <w:jc w:val="center"/>
        <w:rPr>
          <w:i/>
          <w:sz w:val="28"/>
          <w:szCs w:val="28"/>
          <w:u w:val="single"/>
        </w:rPr>
      </w:pPr>
      <w:r>
        <w:rPr>
          <w:i/>
          <w:sz w:val="28"/>
          <w:szCs w:val="28"/>
          <w:u w:val="single"/>
        </w:rPr>
        <w:t>Under the Guidance of</w:t>
      </w:r>
    </w:p>
    <w:p w14:paraId="087038E3" w14:textId="77777777" w:rsidR="0059225C" w:rsidRDefault="00000000" w:rsidP="00E84007">
      <w:pPr>
        <w:pBdr>
          <w:top w:val="single" w:sz="8" w:space="0" w:color="D9D9E3"/>
          <w:left w:val="single" w:sz="8" w:space="0" w:color="D9D9E3"/>
          <w:bottom w:val="single" w:sz="8" w:space="0" w:color="D9D9E3"/>
          <w:right w:val="single" w:sz="8" w:space="0" w:color="D9D9E3"/>
        </w:pBdr>
        <w:spacing w:before="280" w:after="280"/>
        <w:jc w:val="center"/>
        <w:rPr>
          <w:b/>
          <w:sz w:val="28"/>
          <w:szCs w:val="28"/>
          <w:u w:val="single"/>
        </w:rPr>
      </w:pPr>
      <w:r>
        <w:rPr>
          <w:b/>
          <w:sz w:val="28"/>
          <w:szCs w:val="28"/>
          <w:u w:val="single"/>
        </w:rPr>
        <w:t xml:space="preserve">Professor </w:t>
      </w:r>
      <w:r>
        <w:rPr>
          <w:b/>
          <w:color w:val="202124"/>
          <w:sz w:val="28"/>
          <w:szCs w:val="28"/>
          <w:highlight w:val="white"/>
          <w:u w:val="single"/>
        </w:rPr>
        <w:t>Kathleen Durant</w:t>
      </w:r>
    </w:p>
    <w:p w14:paraId="54430AC5" w14:textId="77777777" w:rsidR="0059225C" w:rsidRDefault="0059225C" w:rsidP="00E84007">
      <w:pPr>
        <w:pBdr>
          <w:top w:val="single" w:sz="8" w:space="0" w:color="D9D9E3"/>
          <w:left w:val="single" w:sz="8" w:space="0" w:color="D9D9E3"/>
          <w:bottom w:val="single" w:sz="8" w:space="0" w:color="D9D9E3"/>
          <w:right w:val="single" w:sz="8" w:space="0" w:color="D9D9E3"/>
        </w:pBdr>
        <w:spacing w:before="280" w:after="280"/>
        <w:rPr>
          <w:sz w:val="28"/>
          <w:szCs w:val="28"/>
          <w:u w:val="single"/>
        </w:rPr>
      </w:pPr>
    </w:p>
    <w:p w14:paraId="2B010B26" w14:textId="77777777" w:rsidR="0059225C" w:rsidRDefault="00000000" w:rsidP="00E84007">
      <w:pPr>
        <w:pBdr>
          <w:top w:val="single" w:sz="8" w:space="0" w:color="D9D9E3"/>
          <w:left w:val="single" w:sz="8" w:space="0" w:color="D9D9E3"/>
          <w:bottom w:val="single" w:sz="8" w:space="0" w:color="D9D9E3"/>
          <w:right w:val="single" w:sz="8" w:space="0" w:color="D9D9E3"/>
        </w:pBdr>
        <w:spacing w:before="280" w:after="280"/>
        <w:jc w:val="center"/>
        <w:rPr>
          <w:i/>
          <w:sz w:val="28"/>
          <w:szCs w:val="28"/>
          <w:u w:val="single"/>
        </w:rPr>
      </w:pPr>
      <w:r>
        <w:rPr>
          <w:i/>
          <w:sz w:val="28"/>
          <w:szCs w:val="28"/>
          <w:u w:val="single"/>
        </w:rPr>
        <w:t xml:space="preserve">Submitted in partial fulfilment for the award of the degree of Masters </w:t>
      </w:r>
    </w:p>
    <w:p w14:paraId="621573A4" w14:textId="77777777" w:rsidR="0059225C" w:rsidRDefault="00000000" w:rsidP="00E84007">
      <w:pPr>
        <w:pBdr>
          <w:top w:val="single" w:sz="8" w:space="0" w:color="D9D9E3"/>
          <w:left w:val="single" w:sz="8" w:space="0" w:color="D9D9E3"/>
          <w:bottom w:val="single" w:sz="8" w:space="0" w:color="D9D9E3"/>
          <w:right w:val="single" w:sz="8" w:space="0" w:color="D9D9E3"/>
        </w:pBdr>
        <w:spacing w:before="280" w:after="280"/>
        <w:jc w:val="center"/>
        <w:rPr>
          <w:sz w:val="28"/>
          <w:szCs w:val="28"/>
          <w:u w:val="single"/>
        </w:rPr>
      </w:pPr>
      <w:r>
        <w:rPr>
          <w:sz w:val="28"/>
          <w:szCs w:val="28"/>
          <w:u w:val="single"/>
        </w:rPr>
        <w:t xml:space="preserve">by </w:t>
      </w:r>
    </w:p>
    <w:p w14:paraId="6C023550" w14:textId="77777777" w:rsidR="0059225C" w:rsidRDefault="00000000" w:rsidP="00E84007">
      <w:pPr>
        <w:pBdr>
          <w:top w:val="single" w:sz="8" w:space="0" w:color="D9D9E3"/>
          <w:left w:val="single" w:sz="8" w:space="0" w:color="D9D9E3"/>
          <w:bottom w:val="single" w:sz="8" w:space="0" w:color="D9D9E3"/>
          <w:right w:val="single" w:sz="8" w:space="0" w:color="D9D9E3"/>
        </w:pBdr>
        <w:spacing w:before="280" w:after="280"/>
        <w:jc w:val="center"/>
        <w:rPr>
          <w:b/>
          <w:sz w:val="28"/>
          <w:szCs w:val="28"/>
          <w:u w:val="single"/>
        </w:rPr>
      </w:pPr>
      <w:r>
        <w:rPr>
          <w:b/>
          <w:sz w:val="28"/>
          <w:szCs w:val="28"/>
          <w:u w:val="single"/>
        </w:rPr>
        <w:t xml:space="preserve">Andrew </w:t>
      </w:r>
      <w:proofErr w:type="spellStart"/>
      <w:r>
        <w:rPr>
          <w:b/>
          <w:sz w:val="28"/>
          <w:szCs w:val="28"/>
          <w:u w:val="single"/>
        </w:rPr>
        <w:t>Panzone</w:t>
      </w:r>
      <w:proofErr w:type="spellEnd"/>
    </w:p>
    <w:p w14:paraId="2BC43CFE" w14:textId="77777777" w:rsidR="0059225C" w:rsidRDefault="00000000" w:rsidP="00E84007">
      <w:pPr>
        <w:pBdr>
          <w:top w:val="single" w:sz="8" w:space="0" w:color="D9D9E3"/>
          <w:left w:val="single" w:sz="8" w:space="0" w:color="D9D9E3"/>
          <w:bottom w:val="single" w:sz="8" w:space="0" w:color="D9D9E3"/>
          <w:right w:val="single" w:sz="8" w:space="0" w:color="D9D9E3"/>
        </w:pBdr>
        <w:spacing w:before="280" w:after="280"/>
        <w:jc w:val="center"/>
        <w:rPr>
          <w:b/>
          <w:sz w:val="28"/>
          <w:szCs w:val="28"/>
          <w:u w:val="single"/>
        </w:rPr>
      </w:pPr>
      <w:r>
        <w:rPr>
          <w:b/>
          <w:sz w:val="28"/>
          <w:szCs w:val="28"/>
          <w:u w:val="single"/>
        </w:rPr>
        <w:t>Ishan Aggarwal</w:t>
      </w:r>
    </w:p>
    <w:p w14:paraId="2264AA93" w14:textId="77777777" w:rsidR="0059225C" w:rsidRDefault="00000000" w:rsidP="00E84007">
      <w:pPr>
        <w:pBdr>
          <w:top w:val="single" w:sz="8" w:space="0" w:color="D9D9E3"/>
          <w:left w:val="single" w:sz="8" w:space="0" w:color="D9D9E3"/>
          <w:bottom w:val="single" w:sz="8" w:space="0" w:color="D9D9E3"/>
          <w:right w:val="single" w:sz="8" w:space="0" w:color="D9D9E3"/>
        </w:pBdr>
        <w:spacing w:before="280" w:after="280"/>
        <w:jc w:val="center"/>
        <w:rPr>
          <w:b/>
          <w:sz w:val="28"/>
          <w:szCs w:val="28"/>
        </w:rPr>
      </w:pPr>
      <w:proofErr w:type="spellStart"/>
      <w:r>
        <w:rPr>
          <w:b/>
          <w:color w:val="000000"/>
          <w:sz w:val="28"/>
          <w:szCs w:val="28"/>
          <w:u w:val="single"/>
        </w:rPr>
        <w:t>Maalolan</w:t>
      </w:r>
      <w:proofErr w:type="spellEnd"/>
      <w:r>
        <w:rPr>
          <w:b/>
          <w:color w:val="000000"/>
          <w:sz w:val="28"/>
          <w:szCs w:val="28"/>
          <w:u w:val="single"/>
        </w:rPr>
        <w:t xml:space="preserve"> Bharaniraj</w:t>
      </w:r>
      <w:r>
        <w:rPr>
          <w:b/>
          <w:sz w:val="28"/>
          <w:szCs w:val="28"/>
        </w:rPr>
        <w:t xml:space="preserve"> </w:t>
      </w:r>
    </w:p>
    <w:p w14:paraId="0AF09C20" w14:textId="77777777" w:rsidR="0059225C" w:rsidRDefault="0059225C" w:rsidP="00E84007">
      <w:pPr>
        <w:pBdr>
          <w:top w:val="single" w:sz="8" w:space="0" w:color="D9D9E3"/>
          <w:left w:val="single" w:sz="8" w:space="0" w:color="D9D9E3"/>
          <w:bottom w:val="single" w:sz="8" w:space="0" w:color="D9D9E3"/>
          <w:right w:val="single" w:sz="8" w:space="0" w:color="D9D9E3"/>
        </w:pBdr>
        <w:spacing w:before="280" w:after="280"/>
        <w:rPr>
          <w:b/>
          <w:color w:val="70AD47"/>
          <w:sz w:val="28"/>
          <w:szCs w:val="28"/>
        </w:rPr>
      </w:pPr>
    </w:p>
    <w:p w14:paraId="4BA23F7B" w14:textId="77777777" w:rsidR="0059225C" w:rsidRDefault="0059225C" w:rsidP="00E84007">
      <w:pPr>
        <w:pBdr>
          <w:top w:val="single" w:sz="8" w:space="0" w:color="D9D9E3"/>
          <w:left w:val="single" w:sz="8" w:space="0" w:color="D9D9E3"/>
          <w:bottom w:val="single" w:sz="8" w:space="0" w:color="D9D9E3"/>
          <w:right w:val="single" w:sz="8" w:space="0" w:color="D9D9E3"/>
        </w:pBdr>
        <w:spacing w:before="280" w:after="280"/>
        <w:rPr>
          <w:b/>
          <w:color w:val="70AD47"/>
          <w:sz w:val="28"/>
          <w:szCs w:val="28"/>
        </w:rPr>
      </w:pPr>
    </w:p>
    <w:p w14:paraId="2A6A32F1" w14:textId="77777777" w:rsidR="0059225C" w:rsidRDefault="00000000" w:rsidP="00E84007">
      <w:pPr>
        <w:pBdr>
          <w:top w:val="single" w:sz="8" w:space="0" w:color="D9D9E3"/>
          <w:left w:val="single" w:sz="8" w:space="0" w:color="D9D9E3"/>
          <w:bottom w:val="single" w:sz="8" w:space="0" w:color="D9D9E3"/>
          <w:right w:val="single" w:sz="8" w:space="0" w:color="D9D9E3"/>
        </w:pBdr>
        <w:spacing w:before="280" w:after="280"/>
        <w:jc w:val="center"/>
        <w:rPr>
          <w:sz w:val="28"/>
          <w:szCs w:val="28"/>
        </w:rPr>
      </w:pPr>
      <w:r>
        <w:rPr>
          <w:sz w:val="28"/>
          <w:szCs w:val="28"/>
        </w:rPr>
        <w:t>Fall Semester 2023</w:t>
      </w:r>
    </w:p>
    <w:p w14:paraId="4731188C" w14:textId="77777777" w:rsidR="0059225C" w:rsidRDefault="00000000">
      <w:pPr>
        <w:rPr>
          <w:b/>
          <w:sz w:val="36"/>
          <w:szCs w:val="36"/>
          <w:u w:val="single"/>
        </w:rPr>
      </w:pPr>
      <w:r>
        <w:rPr>
          <w:b/>
          <w:sz w:val="36"/>
          <w:szCs w:val="36"/>
          <w:u w:val="single"/>
        </w:rPr>
        <w:lastRenderedPageBreak/>
        <w:t>README Section</w:t>
      </w:r>
    </w:p>
    <w:p w14:paraId="41879A43" w14:textId="77777777" w:rsidR="0059225C" w:rsidRDefault="0059225C">
      <w:pPr>
        <w:rPr>
          <w:sz w:val="28"/>
          <w:szCs w:val="28"/>
        </w:rPr>
      </w:pPr>
    </w:p>
    <w:p w14:paraId="0A35C94B"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rPr>
          <w:sz w:val="30"/>
          <w:szCs w:val="30"/>
          <w:u w:val="single"/>
        </w:rPr>
      </w:pPr>
      <w:bookmarkStart w:id="0" w:name="_5czf1rj118z2" w:colFirst="0" w:colLast="0"/>
      <w:bookmarkEnd w:id="0"/>
      <w:r>
        <w:rPr>
          <w:sz w:val="30"/>
          <w:szCs w:val="30"/>
          <w:u w:val="single"/>
        </w:rPr>
        <w:t>Introduction</w:t>
      </w:r>
    </w:p>
    <w:p w14:paraId="4C780AA0" w14:textId="77777777" w:rsidR="0059225C" w:rsidRDefault="00000000">
      <w:pPr>
        <w:pBdr>
          <w:top w:val="none" w:sz="0" w:space="0" w:color="D9D9E3"/>
          <w:left w:val="none" w:sz="0" w:space="0" w:color="D9D9E3"/>
          <w:bottom w:val="none" w:sz="0" w:space="0" w:color="D9D9E3"/>
          <w:right w:val="none" w:sz="0" w:space="0" w:color="D9D9E3"/>
          <w:between w:val="none" w:sz="0" w:space="0" w:color="D9D9E3"/>
        </w:pBdr>
        <w:spacing w:after="300" w:line="276" w:lineRule="auto"/>
        <w:rPr>
          <w:sz w:val="32"/>
          <w:szCs w:val="32"/>
        </w:rPr>
      </w:pPr>
      <w:r>
        <w:rPr>
          <w:color w:val="374151"/>
          <w:sz w:val="28"/>
          <w:szCs w:val="28"/>
        </w:rPr>
        <w:t xml:space="preserve">This README provides detailed instructions for setting up and running the </w:t>
      </w:r>
      <w:proofErr w:type="spellStart"/>
      <w:r>
        <w:rPr>
          <w:color w:val="374151"/>
          <w:sz w:val="28"/>
          <w:szCs w:val="28"/>
        </w:rPr>
        <w:t>CancerStatsExplorer</w:t>
      </w:r>
      <w:proofErr w:type="spellEnd"/>
      <w:r>
        <w:rPr>
          <w:color w:val="374151"/>
          <w:sz w:val="28"/>
          <w:szCs w:val="28"/>
        </w:rPr>
        <w:t xml:space="preserve"> project on your computer. The </w:t>
      </w:r>
      <w:proofErr w:type="spellStart"/>
      <w:r>
        <w:rPr>
          <w:color w:val="374151"/>
          <w:sz w:val="28"/>
          <w:szCs w:val="28"/>
        </w:rPr>
        <w:t>CancerStatsExplorer</w:t>
      </w:r>
      <w:proofErr w:type="spellEnd"/>
      <w:r>
        <w:rPr>
          <w:color w:val="374151"/>
          <w:sz w:val="28"/>
          <w:szCs w:val="28"/>
        </w:rPr>
        <w:t xml:space="preserve"> is a comprehensive tool designed to manage and </w:t>
      </w:r>
      <w:proofErr w:type="spellStart"/>
      <w:r>
        <w:rPr>
          <w:color w:val="374151"/>
          <w:sz w:val="28"/>
          <w:szCs w:val="28"/>
        </w:rPr>
        <w:t>analyze</w:t>
      </w:r>
      <w:proofErr w:type="spellEnd"/>
      <w:r>
        <w:rPr>
          <w:color w:val="374151"/>
          <w:sz w:val="28"/>
          <w:szCs w:val="28"/>
        </w:rPr>
        <w:t xml:space="preserve"> cancer-related statistics. This guide will cover the prerequisites, installation steps, and how to run the application.</w:t>
      </w:r>
    </w:p>
    <w:p w14:paraId="343C87CC" w14:textId="77777777" w:rsidR="0059225C" w:rsidRDefault="00000000">
      <w:pPr>
        <w:rPr>
          <w:b/>
          <w:sz w:val="30"/>
          <w:szCs w:val="30"/>
          <w:u w:val="single"/>
        </w:rPr>
      </w:pPr>
      <w:r>
        <w:rPr>
          <w:b/>
          <w:sz w:val="30"/>
          <w:szCs w:val="30"/>
          <w:u w:val="single"/>
        </w:rPr>
        <w:t>Overview</w:t>
      </w:r>
    </w:p>
    <w:p w14:paraId="113277A0" w14:textId="77777777" w:rsidR="0059225C" w:rsidRDefault="0059225C">
      <w:pPr>
        <w:rPr>
          <w:b/>
          <w:sz w:val="28"/>
          <w:szCs w:val="28"/>
        </w:rPr>
      </w:pPr>
    </w:p>
    <w:p w14:paraId="5823F8C9" w14:textId="77777777" w:rsidR="0059225C" w:rsidRDefault="00000000">
      <w:pPr>
        <w:rPr>
          <w:sz w:val="28"/>
          <w:szCs w:val="28"/>
        </w:rPr>
      </w:pPr>
      <w:proofErr w:type="spellStart"/>
      <w:r>
        <w:rPr>
          <w:sz w:val="28"/>
          <w:szCs w:val="28"/>
        </w:rPr>
        <w:t>CancerStatsExplorer</w:t>
      </w:r>
      <w:proofErr w:type="spellEnd"/>
      <w:r>
        <w:rPr>
          <w:sz w:val="28"/>
          <w:szCs w:val="28"/>
        </w:rPr>
        <w:t xml:space="preserve"> is a Java-based application integrated with a MySQL database. It is designed to facilitate the management and analysis of cancer-related statistics, providing a user-friendly interface and robust data handling capabilities.</w:t>
      </w:r>
    </w:p>
    <w:p w14:paraId="770C11AE" w14:textId="77777777" w:rsidR="0059225C" w:rsidRDefault="0059225C">
      <w:pPr>
        <w:rPr>
          <w:sz w:val="28"/>
          <w:szCs w:val="28"/>
        </w:rPr>
      </w:pPr>
    </w:p>
    <w:p w14:paraId="250F382C" w14:textId="77777777" w:rsidR="0059225C" w:rsidRDefault="00000000">
      <w:pPr>
        <w:rPr>
          <w:b/>
          <w:sz w:val="30"/>
          <w:szCs w:val="30"/>
        </w:rPr>
      </w:pPr>
      <w:r>
        <w:rPr>
          <w:b/>
          <w:sz w:val="30"/>
          <w:szCs w:val="30"/>
          <w:u w:val="single"/>
        </w:rPr>
        <w:t>Prerequisites</w:t>
      </w:r>
    </w:p>
    <w:p w14:paraId="53EAC27B" w14:textId="77777777" w:rsidR="0059225C" w:rsidRDefault="0059225C">
      <w:pPr>
        <w:rPr>
          <w:sz w:val="28"/>
          <w:szCs w:val="28"/>
        </w:rPr>
      </w:pPr>
    </w:p>
    <w:p w14:paraId="7033C1FF" w14:textId="77777777" w:rsidR="0059225C" w:rsidRDefault="00000000">
      <w:pPr>
        <w:rPr>
          <w:sz w:val="28"/>
          <w:szCs w:val="28"/>
        </w:rPr>
      </w:pPr>
      <w:r>
        <w:rPr>
          <w:sz w:val="28"/>
          <w:szCs w:val="28"/>
        </w:rPr>
        <w:t>Before setting up the project, ensure the following software and</w:t>
      </w:r>
    </w:p>
    <w:p w14:paraId="0CA64143" w14:textId="77777777" w:rsidR="0059225C" w:rsidRDefault="00000000">
      <w:pPr>
        <w:rPr>
          <w:sz w:val="28"/>
          <w:szCs w:val="28"/>
        </w:rPr>
      </w:pPr>
      <w:r>
        <w:rPr>
          <w:sz w:val="28"/>
          <w:szCs w:val="28"/>
        </w:rPr>
        <w:t>tools are installed:</w:t>
      </w:r>
    </w:p>
    <w:p w14:paraId="612250EC" w14:textId="77777777" w:rsidR="0059225C" w:rsidRDefault="0059225C">
      <w:pPr>
        <w:rPr>
          <w:sz w:val="28"/>
          <w:szCs w:val="28"/>
        </w:rPr>
      </w:pPr>
    </w:p>
    <w:p w14:paraId="7C8766AA" w14:textId="77777777" w:rsidR="0059225C" w:rsidRDefault="00000000">
      <w:pPr>
        <w:rPr>
          <w:sz w:val="28"/>
          <w:szCs w:val="28"/>
          <w:u w:val="single"/>
        </w:rPr>
      </w:pPr>
      <w:r>
        <w:rPr>
          <w:sz w:val="28"/>
          <w:szCs w:val="28"/>
        </w:rPr>
        <w:t xml:space="preserve">1.    </w:t>
      </w:r>
      <w:r>
        <w:rPr>
          <w:sz w:val="28"/>
          <w:szCs w:val="28"/>
          <w:u w:val="single"/>
        </w:rPr>
        <w:t>Java Development Kit (JDK):</w:t>
      </w:r>
    </w:p>
    <w:p w14:paraId="717A8E67" w14:textId="77777777" w:rsidR="0059225C" w:rsidRDefault="00000000">
      <w:pPr>
        <w:pBdr>
          <w:top w:val="none" w:sz="0" w:space="0" w:color="D9D9E3"/>
          <w:left w:val="none" w:sz="0" w:space="0" w:color="D9D9E3"/>
          <w:bottom w:val="none" w:sz="0" w:space="0" w:color="D9D9E3"/>
          <w:right w:val="none" w:sz="0" w:space="0" w:color="D9D9E3"/>
          <w:between w:val="none" w:sz="0" w:space="0" w:color="D9D9E3"/>
        </w:pBdr>
        <w:rPr>
          <w:color w:val="374151"/>
          <w:sz w:val="28"/>
          <w:szCs w:val="28"/>
        </w:rPr>
      </w:pPr>
      <w:r>
        <w:rPr>
          <w:color w:val="374151"/>
          <w:sz w:val="28"/>
          <w:szCs w:val="28"/>
        </w:rPr>
        <w:t xml:space="preserve">       </w:t>
      </w:r>
      <w:r>
        <w:rPr>
          <w:b/>
          <w:color w:val="374151"/>
          <w:sz w:val="28"/>
          <w:szCs w:val="28"/>
        </w:rPr>
        <w:t>Purpose</w:t>
      </w:r>
      <w:r>
        <w:rPr>
          <w:color w:val="374151"/>
          <w:sz w:val="28"/>
          <w:szCs w:val="28"/>
        </w:rPr>
        <w:t>: The JDK is essential for compiling and running Java applications.</w:t>
      </w:r>
    </w:p>
    <w:p w14:paraId="05B5EEFF" w14:textId="77777777" w:rsidR="0059225C" w:rsidRDefault="00000000">
      <w:pPr>
        <w:rPr>
          <w:sz w:val="28"/>
          <w:szCs w:val="28"/>
        </w:rPr>
      </w:pPr>
      <w:r>
        <w:rPr>
          <w:sz w:val="28"/>
          <w:szCs w:val="28"/>
        </w:rPr>
        <w:t xml:space="preserve">       </w:t>
      </w:r>
      <w:r>
        <w:rPr>
          <w:b/>
          <w:sz w:val="28"/>
          <w:szCs w:val="28"/>
        </w:rPr>
        <w:t>Version</w:t>
      </w:r>
      <w:r>
        <w:rPr>
          <w:sz w:val="28"/>
          <w:szCs w:val="28"/>
        </w:rPr>
        <w:t>: JDK 11 or higher.</w:t>
      </w:r>
    </w:p>
    <w:p w14:paraId="2F9E5D91" w14:textId="77777777" w:rsidR="0059225C" w:rsidRDefault="00000000">
      <w:pPr>
        <w:rPr>
          <w:sz w:val="28"/>
          <w:szCs w:val="28"/>
        </w:rPr>
      </w:pPr>
      <w:r>
        <w:rPr>
          <w:sz w:val="28"/>
          <w:szCs w:val="28"/>
        </w:rPr>
        <w:t xml:space="preserve">       </w:t>
      </w:r>
      <w:r>
        <w:rPr>
          <w:b/>
          <w:sz w:val="28"/>
          <w:szCs w:val="28"/>
        </w:rPr>
        <w:t>Download</w:t>
      </w:r>
      <w:r>
        <w:rPr>
          <w:sz w:val="28"/>
          <w:szCs w:val="28"/>
        </w:rPr>
        <w:t xml:space="preserve">: </w:t>
      </w:r>
      <w:hyperlink r:id="rId6">
        <w:r>
          <w:rPr>
            <w:sz w:val="28"/>
            <w:szCs w:val="28"/>
          </w:rPr>
          <w:t>Java JDK Download</w:t>
        </w:r>
      </w:hyperlink>
      <w:r>
        <w:rPr>
          <w:sz w:val="28"/>
          <w:szCs w:val="28"/>
        </w:rPr>
        <w:t>.</w:t>
      </w:r>
    </w:p>
    <w:p w14:paraId="69784E9A" w14:textId="77777777" w:rsidR="0059225C" w:rsidRDefault="00000000">
      <w:pPr>
        <w:rPr>
          <w:sz w:val="28"/>
          <w:szCs w:val="28"/>
        </w:rPr>
      </w:pPr>
      <w:r>
        <w:rPr>
          <w:sz w:val="28"/>
          <w:szCs w:val="28"/>
        </w:rPr>
        <w:t xml:space="preserve">       </w:t>
      </w:r>
      <w:r>
        <w:rPr>
          <w:b/>
          <w:sz w:val="28"/>
          <w:szCs w:val="28"/>
        </w:rPr>
        <w:t>Installation Directory</w:t>
      </w:r>
      <w:r>
        <w:rPr>
          <w:sz w:val="28"/>
          <w:szCs w:val="28"/>
        </w:rPr>
        <w:t>:</w:t>
      </w:r>
    </w:p>
    <w:p w14:paraId="476C5C5C" w14:textId="77777777" w:rsidR="0059225C" w:rsidRDefault="00000000">
      <w:pPr>
        <w:rPr>
          <w:sz w:val="28"/>
          <w:szCs w:val="28"/>
        </w:rPr>
      </w:pPr>
      <w:r>
        <w:rPr>
          <w:sz w:val="28"/>
          <w:szCs w:val="28"/>
        </w:rPr>
        <w:t xml:space="preserve">       </w:t>
      </w:r>
      <w:r>
        <w:rPr>
          <w:b/>
          <w:sz w:val="28"/>
          <w:szCs w:val="28"/>
        </w:rPr>
        <w:t>Windows</w:t>
      </w:r>
      <w:r>
        <w:rPr>
          <w:sz w:val="28"/>
          <w:szCs w:val="28"/>
        </w:rPr>
        <w:t>: Typically C:\Program Files\Java\jdk-11.</w:t>
      </w:r>
    </w:p>
    <w:p w14:paraId="23201D46" w14:textId="77777777" w:rsidR="0059225C" w:rsidRDefault="00000000">
      <w:pPr>
        <w:rPr>
          <w:sz w:val="28"/>
          <w:szCs w:val="28"/>
        </w:rPr>
      </w:pPr>
      <w:r>
        <w:rPr>
          <w:sz w:val="28"/>
          <w:szCs w:val="28"/>
        </w:rPr>
        <w:t xml:space="preserve">       </w:t>
      </w:r>
      <w:r>
        <w:rPr>
          <w:b/>
          <w:sz w:val="28"/>
          <w:szCs w:val="28"/>
        </w:rPr>
        <w:t>Linux</w:t>
      </w:r>
      <w:r>
        <w:rPr>
          <w:sz w:val="28"/>
          <w:szCs w:val="28"/>
        </w:rPr>
        <w:t>: Usually /</w:t>
      </w:r>
      <w:proofErr w:type="spellStart"/>
      <w:r>
        <w:rPr>
          <w:sz w:val="28"/>
          <w:szCs w:val="28"/>
        </w:rPr>
        <w:t>usr</w:t>
      </w:r>
      <w:proofErr w:type="spellEnd"/>
      <w:r>
        <w:rPr>
          <w:sz w:val="28"/>
          <w:szCs w:val="28"/>
        </w:rPr>
        <w:t>/lib/</w:t>
      </w:r>
      <w:proofErr w:type="spellStart"/>
      <w:r>
        <w:rPr>
          <w:sz w:val="28"/>
          <w:szCs w:val="28"/>
        </w:rPr>
        <w:t>jvm</w:t>
      </w:r>
      <w:proofErr w:type="spellEnd"/>
      <w:r>
        <w:rPr>
          <w:sz w:val="28"/>
          <w:szCs w:val="28"/>
        </w:rPr>
        <w:t>/java-11.</w:t>
      </w:r>
    </w:p>
    <w:p w14:paraId="220FD6D4" w14:textId="77777777" w:rsidR="0059225C" w:rsidRDefault="00000000">
      <w:pPr>
        <w:rPr>
          <w:sz w:val="28"/>
          <w:szCs w:val="28"/>
        </w:rPr>
      </w:pPr>
      <w:r>
        <w:rPr>
          <w:sz w:val="28"/>
          <w:szCs w:val="28"/>
        </w:rPr>
        <w:t xml:space="preserve">       </w:t>
      </w:r>
      <w:r>
        <w:rPr>
          <w:b/>
          <w:sz w:val="28"/>
          <w:szCs w:val="28"/>
        </w:rPr>
        <w:t>Configuration</w:t>
      </w:r>
      <w:r>
        <w:rPr>
          <w:sz w:val="28"/>
          <w:szCs w:val="28"/>
        </w:rPr>
        <w:t xml:space="preserve">: Set the JAVA_HOME environment variable to the JDK  </w:t>
      </w:r>
    </w:p>
    <w:p w14:paraId="54B15908" w14:textId="77777777" w:rsidR="0059225C" w:rsidRDefault="00000000">
      <w:pPr>
        <w:rPr>
          <w:sz w:val="28"/>
          <w:szCs w:val="28"/>
        </w:rPr>
      </w:pPr>
      <w:r>
        <w:rPr>
          <w:sz w:val="28"/>
          <w:szCs w:val="28"/>
        </w:rPr>
        <w:t xml:space="preserve">        installation path and update the PATH variable to include the JDK bin     </w:t>
      </w:r>
    </w:p>
    <w:p w14:paraId="32B175D4" w14:textId="77777777" w:rsidR="0059225C" w:rsidRDefault="00000000">
      <w:pPr>
        <w:rPr>
          <w:sz w:val="28"/>
          <w:szCs w:val="28"/>
        </w:rPr>
      </w:pPr>
      <w:r>
        <w:rPr>
          <w:sz w:val="28"/>
          <w:szCs w:val="28"/>
        </w:rPr>
        <w:t xml:space="preserve">        directory.</w:t>
      </w:r>
    </w:p>
    <w:p w14:paraId="5D020B66" w14:textId="77777777" w:rsidR="0059225C" w:rsidRDefault="0059225C">
      <w:pPr>
        <w:rPr>
          <w:sz w:val="28"/>
          <w:szCs w:val="28"/>
        </w:rPr>
      </w:pPr>
    </w:p>
    <w:p w14:paraId="327C298A" w14:textId="77777777" w:rsidR="0059225C" w:rsidRDefault="00000000">
      <w:pPr>
        <w:rPr>
          <w:sz w:val="28"/>
          <w:szCs w:val="28"/>
          <w:u w:val="single"/>
        </w:rPr>
      </w:pPr>
      <w:r>
        <w:rPr>
          <w:sz w:val="28"/>
          <w:szCs w:val="28"/>
        </w:rPr>
        <w:t xml:space="preserve">2.    </w:t>
      </w:r>
      <w:r>
        <w:rPr>
          <w:sz w:val="28"/>
          <w:szCs w:val="28"/>
          <w:u w:val="single"/>
        </w:rPr>
        <w:t>MySQL Server:</w:t>
      </w:r>
    </w:p>
    <w:p w14:paraId="605252AC" w14:textId="77777777" w:rsidR="0059225C" w:rsidRDefault="00000000">
      <w:pPr>
        <w:pBdr>
          <w:top w:val="none" w:sz="0" w:space="0" w:color="D9D9E3"/>
          <w:left w:val="none" w:sz="0" w:space="0" w:color="D9D9E3"/>
          <w:bottom w:val="none" w:sz="0" w:space="0" w:color="D9D9E3"/>
          <w:right w:val="none" w:sz="0" w:space="0" w:color="D9D9E3"/>
          <w:between w:val="none" w:sz="0" w:space="0" w:color="D9D9E3"/>
        </w:pBdr>
        <w:rPr>
          <w:sz w:val="28"/>
          <w:szCs w:val="28"/>
          <w:u w:val="single"/>
        </w:rPr>
      </w:pPr>
      <w:r>
        <w:rPr>
          <w:b/>
          <w:color w:val="374151"/>
          <w:sz w:val="28"/>
          <w:szCs w:val="28"/>
        </w:rPr>
        <w:t xml:space="preserve">       Purpose</w:t>
      </w:r>
      <w:r>
        <w:rPr>
          <w:color w:val="374151"/>
          <w:sz w:val="28"/>
          <w:szCs w:val="28"/>
        </w:rPr>
        <w:t>: Serves as the backend database for storing and managing data.</w:t>
      </w:r>
    </w:p>
    <w:p w14:paraId="513A6B86" w14:textId="77777777" w:rsidR="0059225C" w:rsidRDefault="00000000">
      <w:pPr>
        <w:rPr>
          <w:sz w:val="28"/>
          <w:szCs w:val="28"/>
        </w:rPr>
      </w:pPr>
      <w:r>
        <w:rPr>
          <w:sz w:val="28"/>
          <w:szCs w:val="28"/>
        </w:rPr>
        <w:t xml:space="preserve">       </w:t>
      </w:r>
      <w:r>
        <w:rPr>
          <w:b/>
          <w:sz w:val="28"/>
          <w:szCs w:val="28"/>
        </w:rPr>
        <w:t>Version</w:t>
      </w:r>
      <w:r>
        <w:rPr>
          <w:sz w:val="28"/>
          <w:szCs w:val="28"/>
        </w:rPr>
        <w:t>: MySQL 8.0 or higher.</w:t>
      </w:r>
    </w:p>
    <w:p w14:paraId="493BC1C1" w14:textId="77777777" w:rsidR="0059225C" w:rsidRDefault="00000000">
      <w:pPr>
        <w:rPr>
          <w:sz w:val="28"/>
          <w:szCs w:val="28"/>
        </w:rPr>
      </w:pPr>
      <w:r>
        <w:rPr>
          <w:sz w:val="28"/>
          <w:szCs w:val="28"/>
        </w:rPr>
        <w:t xml:space="preserve">       </w:t>
      </w:r>
      <w:r>
        <w:rPr>
          <w:b/>
          <w:sz w:val="28"/>
          <w:szCs w:val="28"/>
        </w:rPr>
        <w:t>Download</w:t>
      </w:r>
      <w:r>
        <w:rPr>
          <w:sz w:val="28"/>
          <w:szCs w:val="28"/>
        </w:rPr>
        <w:t xml:space="preserve">: </w:t>
      </w:r>
      <w:hyperlink r:id="rId7">
        <w:r>
          <w:rPr>
            <w:sz w:val="28"/>
            <w:szCs w:val="28"/>
            <w:u w:val="single"/>
          </w:rPr>
          <w:t>MySQL Server Download</w:t>
        </w:r>
      </w:hyperlink>
      <w:r>
        <w:rPr>
          <w:sz w:val="28"/>
          <w:szCs w:val="28"/>
        </w:rPr>
        <w:t>.</w:t>
      </w:r>
    </w:p>
    <w:p w14:paraId="1484ED4C" w14:textId="77777777" w:rsidR="0059225C" w:rsidRDefault="00000000">
      <w:pPr>
        <w:rPr>
          <w:sz w:val="28"/>
          <w:szCs w:val="28"/>
        </w:rPr>
      </w:pPr>
      <w:r>
        <w:rPr>
          <w:sz w:val="28"/>
          <w:szCs w:val="28"/>
        </w:rPr>
        <w:t xml:space="preserve">       </w:t>
      </w:r>
      <w:r>
        <w:rPr>
          <w:b/>
          <w:sz w:val="28"/>
          <w:szCs w:val="28"/>
        </w:rPr>
        <w:t>Installation Directory</w:t>
      </w:r>
      <w:r>
        <w:rPr>
          <w:sz w:val="28"/>
          <w:szCs w:val="28"/>
        </w:rPr>
        <w:t>:</w:t>
      </w:r>
    </w:p>
    <w:p w14:paraId="4A902A77" w14:textId="77777777" w:rsidR="0059225C" w:rsidRDefault="00000000">
      <w:pPr>
        <w:rPr>
          <w:sz w:val="28"/>
          <w:szCs w:val="28"/>
        </w:rPr>
      </w:pPr>
      <w:r>
        <w:rPr>
          <w:sz w:val="28"/>
          <w:szCs w:val="28"/>
        </w:rPr>
        <w:t xml:space="preserve">       </w:t>
      </w:r>
      <w:r>
        <w:rPr>
          <w:b/>
          <w:sz w:val="28"/>
          <w:szCs w:val="28"/>
        </w:rPr>
        <w:t>Windows</w:t>
      </w:r>
      <w:r>
        <w:rPr>
          <w:sz w:val="28"/>
          <w:szCs w:val="28"/>
        </w:rPr>
        <w:t>: Default is C:\Program Files\MySQL\MySQL Server 8.0.</w:t>
      </w:r>
    </w:p>
    <w:p w14:paraId="17B9F75E" w14:textId="77777777" w:rsidR="0059225C" w:rsidRDefault="00000000">
      <w:pPr>
        <w:rPr>
          <w:sz w:val="28"/>
          <w:szCs w:val="28"/>
        </w:rPr>
      </w:pPr>
      <w:r>
        <w:rPr>
          <w:sz w:val="28"/>
          <w:szCs w:val="28"/>
        </w:rPr>
        <w:t xml:space="preserve">       </w:t>
      </w:r>
      <w:r>
        <w:rPr>
          <w:b/>
          <w:sz w:val="28"/>
          <w:szCs w:val="28"/>
        </w:rPr>
        <w:t>Linux</w:t>
      </w:r>
      <w:r>
        <w:rPr>
          <w:sz w:val="28"/>
          <w:szCs w:val="28"/>
        </w:rPr>
        <w:t>: Typically /</w:t>
      </w:r>
      <w:proofErr w:type="spellStart"/>
      <w:r>
        <w:rPr>
          <w:sz w:val="28"/>
          <w:szCs w:val="28"/>
        </w:rPr>
        <w:t>usr</w:t>
      </w:r>
      <w:proofErr w:type="spellEnd"/>
      <w:r>
        <w:rPr>
          <w:sz w:val="28"/>
          <w:szCs w:val="28"/>
        </w:rPr>
        <w:t>/local/</w:t>
      </w:r>
      <w:proofErr w:type="spellStart"/>
      <w:r>
        <w:rPr>
          <w:sz w:val="28"/>
          <w:szCs w:val="28"/>
        </w:rPr>
        <w:t>mysql</w:t>
      </w:r>
      <w:proofErr w:type="spellEnd"/>
      <w:r>
        <w:rPr>
          <w:sz w:val="28"/>
          <w:szCs w:val="28"/>
        </w:rPr>
        <w:t>.</w:t>
      </w:r>
    </w:p>
    <w:p w14:paraId="54538659" w14:textId="77777777" w:rsidR="0059225C" w:rsidRDefault="00000000">
      <w:pPr>
        <w:rPr>
          <w:sz w:val="28"/>
          <w:szCs w:val="28"/>
        </w:rPr>
      </w:pPr>
      <w:r>
        <w:rPr>
          <w:sz w:val="28"/>
          <w:szCs w:val="28"/>
        </w:rPr>
        <w:t xml:space="preserve">       </w:t>
      </w:r>
      <w:r>
        <w:rPr>
          <w:b/>
          <w:sz w:val="28"/>
          <w:szCs w:val="28"/>
        </w:rPr>
        <w:t>Configuration</w:t>
      </w:r>
      <w:r>
        <w:rPr>
          <w:sz w:val="28"/>
          <w:szCs w:val="28"/>
        </w:rPr>
        <w:t xml:space="preserve">: Ensure MySQL service is running and accessible. Set up a  </w:t>
      </w:r>
    </w:p>
    <w:p w14:paraId="2355DCD3" w14:textId="77777777" w:rsidR="0059225C" w:rsidRDefault="00000000">
      <w:pPr>
        <w:rPr>
          <w:sz w:val="28"/>
          <w:szCs w:val="28"/>
        </w:rPr>
      </w:pPr>
      <w:r>
        <w:rPr>
          <w:sz w:val="28"/>
          <w:szCs w:val="28"/>
        </w:rPr>
        <w:lastRenderedPageBreak/>
        <w:t xml:space="preserve">       user with necessary privileges for database creation and manipulation.</w:t>
      </w:r>
    </w:p>
    <w:p w14:paraId="300551FC" w14:textId="77777777" w:rsidR="0059225C" w:rsidRDefault="0059225C">
      <w:pPr>
        <w:rPr>
          <w:sz w:val="28"/>
          <w:szCs w:val="28"/>
        </w:rPr>
      </w:pPr>
    </w:p>
    <w:p w14:paraId="57270763" w14:textId="77777777" w:rsidR="0059225C" w:rsidRDefault="00000000">
      <w:pPr>
        <w:rPr>
          <w:sz w:val="28"/>
          <w:szCs w:val="28"/>
          <w:u w:val="single"/>
        </w:rPr>
      </w:pPr>
      <w:r>
        <w:rPr>
          <w:sz w:val="28"/>
          <w:szCs w:val="28"/>
        </w:rPr>
        <w:t xml:space="preserve">3.    </w:t>
      </w:r>
      <w:r>
        <w:rPr>
          <w:sz w:val="28"/>
          <w:szCs w:val="28"/>
          <w:u w:val="single"/>
        </w:rPr>
        <w:t>Maven (for Java project dependency management):</w:t>
      </w:r>
    </w:p>
    <w:p w14:paraId="0F534ED0" w14:textId="77777777" w:rsidR="0059225C" w:rsidRDefault="00000000">
      <w:pPr>
        <w:pBdr>
          <w:top w:val="none" w:sz="0" w:space="0" w:color="D9D9E3"/>
          <w:left w:val="none" w:sz="0" w:space="0" w:color="D9D9E3"/>
          <w:bottom w:val="none" w:sz="0" w:space="0" w:color="D9D9E3"/>
          <w:right w:val="none" w:sz="0" w:space="0" w:color="D9D9E3"/>
          <w:between w:val="none" w:sz="0" w:space="0" w:color="D9D9E3"/>
        </w:pBdr>
        <w:rPr>
          <w:color w:val="374151"/>
          <w:sz w:val="28"/>
          <w:szCs w:val="28"/>
        </w:rPr>
      </w:pPr>
      <w:r>
        <w:rPr>
          <w:b/>
          <w:color w:val="374151"/>
          <w:sz w:val="28"/>
          <w:szCs w:val="28"/>
        </w:rPr>
        <w:t xml:space="preserve">       Purpose</w:t>
      </w:r>
      <w:r>
        <w:rPr>
          <w:color w:val="374151"/>
          <w:sz w:val="28"/>
          <w:szCs w:val="28"/>
        </w:rPr>
        <w:t xml:space="preserve">: Maven is used for project management, build automation, and  </w:t>
      </w:r>
    </w:p>
    <w:p w14:paraId="0A033FFB" w14:textId="77777777" w:rsidR="0059225C" w:rsidRDefault="00000000">
      <w:pPr>
        <w:pBdr>
          <w:top w:val="none" w:sz="0" w:space="0" w:color="D9D9E3"/>
          <w:left w:val="none" w:sz="0" w:space="0" w:color="D9D9E3"/>
          <w:bottom w:val="none" w:sz="0" w:space="0" w:color="D9D9E3"/>
          <w:right w:val="none" w:sz="0" w:space="0" w:color="D9D9E3"/>
          <w:between w:val="none" w:sz="0" w:space="0" w:color="D9D9E3"/>
        </w:pBdr>
        <w:rPr>
          <w:sz w:val="28"/>
          <w:szCs w:val="28"/>
        </w:rPr>
      </w:pPr>
      <w:r>
        <w:rPr>
          <w:color w:val="374151"/>
          <w:sz w:val="28"/>
          <w:szCs w:val="28"/>
        </w:rPr>
        <w:t xml:space="preserve">       dependency management.</w:t>
      </w:r>
    </w:p>
    <w:p w14:paraId="39BA3F6C" w14:textId="77777777" w:rsidR="0059225C" w:rsidRDefault="00000000">
      <w:pPr>
        <w:rPr>
          <w:sz w:val="28"/>
          <w:szCs w:val="28"/>
        </w:rPr>
      </w:pPr>
      <w:r>
        <w:rPr>
          <w:sz w:val="28"/>
          <w:szCs w:val="28"/>
        </w:rPr>
        <w:t xml:space="preserve">       </w:t>
      </w:r>
      <w:r>
        <w:rPr>
          <w:b/>
          <w:sz w:val="28"/>
          <w:szCs w:val="28"/>
        </w:rPr>
        <w:t>Download</w:t>
      </w:r>
      <w:r>
        <w:rPr>
          <w:sz w:val="28"/>
          <w:szCs w:val="28"/>
        </w:rPr>
        <w:t xml:space="preserve">: </w:t>
      </w:r>
      <w:hyperlink r:id="rId8">
        <w:r>
          <w:rPr>
            <w:sz w:val="28"/>
            <w:szCs w:val="28"/>
            <w:u w:val="single"/>
          </w:rPr>
          <w:t>Maven Download</w:t>
        </w:r>
      </w:hyperlink>
      <w:r>
        <w:rPr>
          <w:sz w:val="28"/>
          <w:szCs w:val="28"/>
        </w:rPr>
        <w:t>.</w:t>
      </w:r>
    </w:p>
    <w:p w14:paraId="391FF7C3" w14:textId="77777777" w:rsidR="0059225C" w:rsidRDefault="00000000">
      <w:pPr>
        <w:rPr>
          <w:sz w:val="28"/>
          <w:szCs w:val="28"/>
        </w:rPr>
      </w:pPr>
      <w:r>
        <w:rPr>
          <w:sz w:val="28"/>
          <w:szCs w:val="28"/>
        </w:rPr>
        <w:t xml:space="preserve">       </w:t>
      </w:r>
      <w:r>
        <w:rPr>
          <w:b/>
          <w:sz w:val="28"/>
          <w:szCs w:val="28"/>
        </w:rPr>
        <w:t>Installation Guide</w:t>
      </w:r>
      <w:r>
        <w:rPr>
          <w:sz w:val="28"/>
          <w:szCs w:val="28"/>
        </w:rPr>
        <w:t xml:space="preserve">: </w:t>
      </w:r>
      <w:hyperlink r:id="rId9">
        <w:r>
          <w:rPr>
            <w:sz w:val="28"/>
            <w:szCs w:val="28"/>
            <w:u w:val="single"/>
          </w:rPr>
          <w:t>Maven Installation</w:t>
        </w:r>
      </w:hyperlink>
      <w:r>
        <w:rPr>
          <w:sz w:val="28"/>
          <w:szCs w:val="28"/>
        </w:rPr>
        <w:t>.</w:t>
      </w:r>
    </w:p>
    <w:p w14:paraId="1A70D267" w14:textId="77777777" w:rsidR="0059225C" w:rsidRDefault="00000000">
      <w:pPr>
        <w:rPr>
          <w:sz w:val="28"/>
          <w:szCs w:val="28"/>
        </w:rPr>
      </w:pPr>
      <w:r>
        <w:rPr>
          <w:sz w:val="28"/>
          <w:szCs w:val="28"/>
        </w:rPr>
        <w:t xml:space="preserve">       </w:t>
      </w:r>
      <w:r>
        <w:rPr>
          <w:b/>
          <w:sz w:val="28"/>
          <w:szCs w:val="28"/>
        </w:rPr>
        <w:t>Configuration</w:t>
      </w:r>
      <w:r>
        <w:rPr>
          <w:sz w:val="28"/>
          <w:szCs w:val="28"/>
        </w:rPr>
        <w:t xml:space="preserve">: Add Maven bin directory to the PATH environment </w:t>
      </w:r>
    </w:p>
    <w:p w14:paraId="754475BB" w14:textId="77777777" w:rsidR="0059225C" w:rsidRDefault="00000000">
      <w:pPr>
        <w:rPr>
          <w:sz w:val="28"/>
          <w:szCs w:val="28"/>
        </w:rPr>
      </w:pPr>
      <w:r>
        <w:rPr>
          <w:sz w:val="28"/>
          <w:szCs w:val="28"/>
        </w:rPr>
        <w:t xml:space="preserve">       variable.</w:t>
      </w:r>
    </w:p>
    <w:p w14:paraId="5E658F9A" w14:textId="77777777" w:rsidR="0059225C" w:rsidRDefault="0059225C">
      <w:pPr>
        <w:ind w:left="440"/>
        <w:rPr>
          <w:sz w:val="28"/>
          <w:szCs w:val="28"/>
        </w:rPr>
      </w:pPr>
    </w:p>
    <w:p w14:paraId="7942ECC5" w14:textId="77777777" w:rsidR="0059225C" w:rsidRDefault="0059225C">
      <w:pPr>
        <w:ind w:left="440"/>
        <w:rPr>
          <w:sz w:val="28"/>
          <w:szCs w:val="28"/>
        </w:rPr>
      </w:pPr>
    </w:p>
    <w:p w14:paraId="17823C01" w14:textId="77777777" w:rsidR="0059225C" w:rsidRDefault="0059225C"/>
    <w:p w14:paraId="7A449E31" w14:textId="77777777" w:rsidR="0059225C" w:rsidRDefault="00000000">
      <w:pPr>
        <w:spacing w:after="40" w:line="276" w:lineRule="auto"/>
        <w:rPr>
          <w:b/>
          <w:sz w:val="30"/>
          <w:szCs w:val="30"/>
          <w:u w:val="single"/>
        </w:rPr>
      </w:pPr>
      <w:r>
        <w:rPr>
          <w:b/>
          <w:sz w:val="30"/>
          <w:szCs w:val="30"/>
          <w:u w:val="single"/>
        </w:rPr>
        <w:t>Project Setup Instructions</w:t>
      </w:r>
    </w:p>
    <w:p w14:paraId="3575C7F8" w14:textId="77777777" w:rsidR="0059225C" w:rsidRDefault="0059225C">
      <w:pPr>
        <w:spacing w:line="276" w:lineRule="auto"/>
        <w:rPr>
          <w:b/>
          <w:sz w:val="20"/>
          <w:szCs w:val="20"/>
        </w:rPr>
      </w:pPr>
    </w:p>
    <w:p w14:paraId="02854CD7" w14:textId="77777777" w:rsidR="0059225C" w:rsidRDefault="00000000">
      <w:pPr>
        <w:spacing w:line="276" w:lineRule="auto"/>
        <w:rPr>
          <w:b/>
          <w:sz w:val="28"/>
          <w:szCs w:val="28"/>
          <w:u w:val="single"/>
        </w:rPr>
      </w:pPr>
      <w:r>
        <w:rPr>
          <w:b/>
          <w:sz w:val="28"/>
          <w:szCs w:val="28"/>
          <w:u w:val="single"/>
        </w:rPr>
        <w:t>Backend Setup (Database)</w:t>
      </w:r>
    </w:p>
    <w:p w14:paraId="4EE17C1E" w14:textId="77777777" w:rsidR="0059225C" w:rsidRDefault="00000000">
      <w:pPr>
        <w:numPr>
          <w:ilvl w:val="0"/>
          <w:numId w:val="26"/>
        </w:numPr>
        <w:spacing w:before="240" w:line="276" w:lineRule="auto"/>
        <w:rPr>
          <w:sz w:val="28"/>
          <w:szCs w:val="28"/>
        </w:rPr>
      </w:pPr>
      <w:r>
        <w:rPr>
          <w:b/>
          <w:sz w:val="28"/>
          <w:szCs w:val="28"/>
        </w:rPr>
        <w:t>Database Initialization</w:t>
      </w:r>
      <w:r>
        <w:rPr>
          <w:sz w:val="28"/>
          <w:szCs w:val="28"/>
        </w:rPr>
        <w:t>:</w:t>
      </w:r>
    </w:p>
    <w:p w14:paraId="3B636497" w14:textId="77777777" w:rsidR="0059225C" w:rsidRDefault="00000000">
      <w:pPr>
        <w:numPr>
          <w:ilvl w:val="1"/>
          <w:numId w:val="26"/>
        </w:numPr>
        <w:spacing w:line="276" w:lineRule="auto"/>
        <w:rPr>
          <w:sz w:val="28"/>
          <w:szCs w:val="28"/>
        </w:rPr>
      </w:pPr>
      <w:r>
        <w:rPr>
          <w:sz w:val="28"/>
          <w:szCs w:val="28"/>
        </w:rPr>
        <w:t>Start MySQL Server using your preferred method (e.g., MySQL Workbench, command line, or service manager).</w:t>
      </w:r>
    </w:p>
    <w:p w14:paraId="6F16CF97" w14:textId="77777777" w:rsidR="0059225C" w:rsidRDefault="00000000">
      <w:pPr>
        <w:numPr>
          <w:ilvl w:val="1"/>
          <w:numId w:val="26"/>
        </w:numPr>
        <w:spacing w:line="276" w:lineRule="auto"/>
        <w:rPr>
          <w:sz w:val="28"/>
          <w:szCs w:val="28"/>
        </w:rPr>
      </w:pPr>
      <w:r>
        <w:rPr>
          <w:sz w:val="28"/>
          <w:szCs w:val="28"/>
        </w:rPr>
        <w:t xml:space="preserve">Using a MySQL client or command line, execute the SQL script located at </w:t>
      </w:r>
      <w:r>
        <w:rPr>
          <w:b/>
          <w:sz w:val="28"/>
          <w:szCs w:val="28"/>
        </w:rPr>
        <w:t>Backend/</w:t>
      </w:r>
      <w:proofErr w:type="spellStart"/>
      <w:r>
        <w:rPr>
          <w:b/>
          <w:sz w:val="28"/>
          <w:szCs w:val="28"/>
        </w:rPr>
        <w:t>cancerDB.sql</w:t>
      </w:r>
      <w:proofErr w:type="spellEnd"/>
      <w:r>
        <w:rPr>
          <w:sz w:val="28"/>
          <w:szCs w:val="28"/>
        </w:rPr>
        <w:t xml:space="preserve">. This script creates the </w:t>
      </w:r>
      <w:proofErr w:type="spellStart"/>
      <w:r>
        <w:rPr>
          <w:b/>
          <w:sz w:val="28"/>
          <w:szCs w:val="28"/>
        </w:rPr>
        <w:t>cancerstatisticdb</w:t>
      </w:r>
      <w:proofErr w:type="spellEnd"/>
      <w:r>
        <w:rPr>
          <w:sz w:val="28"/>
          <w:szCs w:val="28"/>
        </w:rPr>
        <w:t xml:space="preserve"> database and sets up the required tables.</w:t>
      </w:r>
    </w:p>
    <w:p w14:paraId="5926D2C8" w14:textId="77777777" w:rsidR="0059225C" w:rsidRDefault="00000000">
      <w:pPr>
        <w:numPr>
          <w:ilvl w:val="1"/>
          <w:numId w:val="26"/>
        </w:numPr>
        <w:spacing w:line="276" w:lineRule="auto"/>
        <w:rPr>
          <w:sz w:val="28"/>
          <w:szCs w:val="28"/>
        </w:rPr>
      </w:pPr>
      <w:r>
        <w:rPr>
          <w:sz w:val="28"/>
          <w:szCs w:val="28"/>
        </w:rPr>
        <w:t xml:space="preserve">Verify the database and tables creation by connecting to MySQL and checking for </w:t>
      </w:r>
      <w:proofErr w:type="spellStart"/>
      <w:r>
        <w:rPr>
          <w:b/>
          <w:sz w:val="28"/>
          <w:szCs w:val="28"/>
        </w:rPr>
        <w:t>cancerstatisticdb</w:t>
      </w:r>
      <w:proofErr w:type="spellEnd"/>
      <w:r>
        <w:rPr>
          <w:sz w:val="28"/>
          <w:szCs w:val="28"/>
        </w:rPr>
        <w:t>.</w:t>
      </w:r>
    </w:p>
    <w:p w14:paraId="41713752" w14:textId="77777777" w:rsidR="0059225C" w:rsidRDefault="00000000">
      <w:pPr>
        <w:numPr>
          <w:ilvl w:val="0"/>
          <w:numId w:val="26"/>
        </w:numPr>
        <w:spacing w:line="276" w:lineRule="auto"/>
        <w:rPr>
          <w:sz w:val="28"/>
          <w:szCs w:val="28"/>
        </w:rPr>
      </w:pPr>
      <w:r>
        <w:rPr>
          <w:b/>
          <w:sz w:val="28"/>
          <w:szCs w:val="28"/>
        </w:rPr>
        <w:t xml:space="preserve">Data Import </w:t>
      </w:r>
      <w:r>
        <w:rPr>
          <w:sz w:val="28"/>
          <w:szCs w:val="28"/>
        </w:rPr>
        <w:t>:</w:t>
      </w:r>
    </w:p>
    <w:p w14:paraId="2F641783" w14:textId="77777777" w:rsidR="0059225C" w:rsidRDefault="00000000">
      <w:pPr>
        <w:numPr>
          <w:ilvl w:val="1"/>
          <w:numId w:val="26"/>
        </w:numPr>
        <w:spacing w:line="276" w:lineRule="auto"/>
        <w:rPr>
          <w:sz w:val="28"/>
          <w:szCs w:val="28"/>
        </w:rPr>
      </w:pPr>
      <w:r>
        <w:rPr>
          <w:sz w:val="28"/>
          <w:szCs w:val="28"/>
        </w:rPr>
        <w:t xml:space="preserve">If CSV files are provided in </w:t>
      </w:r>
      <w:r>
        <w:rPr>
          <w:b/>
          <w:sz w:val="28"/>
          <w:szCs w:val="28"/>
        </w:rPr>
        <w:t>Backend/</w:t>
      </w:r>
      <w:proofErr w:type="spellStart"/>
      <w:r>
        <w:rPr>
          <w:b/>
          <w:sz w:val="28"/>
          <w:szCs w:val="28"/>
        </w:rPr>
        <w:t>db</w:t>
      </w:r>
      <w:proofErr w:type="spellEnd"/>
      <w:r>
        <w:rPr>
          <w:b/>
          <w:sz w:val="28"/>
          <w:szCs w:val="28"/>
        </w:rPr>
        <w:t xml:space="preserve"> csv</w:t>
      </w:r>
      <w:r>
        <w:rPr>
          <w:sz w:val="28"/>
          <w:szCs w:val="28"/>
        </w:rPr>
        <w:t>, import them into the corresponding tables in the database.</w:t>
      </w:r>
    </w:p>
    <w:p w14:paraId="2DE6C473" w14:textId="77777777" w:rsidR="0059225C" w:rsidRDefault="00000000">
      <w:pPr>
        <w:numPr>
          <w:ilvl w:val="1"/>
          <w:numId w:val="26"/>
        </w:numPr>
        <w:spacing w:after="240" w:line="276" w:lineRule="auto"/>
        <w:rPr>
          <w:sz w:val="28"/>
          <w:szCs w:val="28"/>
        </w:rPr>
      </w:pPr>
      <w:r>
        <w:rPr>
          <w:sz w:val="28"/>
          <w:szCs w:val="28"/>
        </w:rPr>
        <w:t>Use MySQL import functionality or tools like phpMyAdmin for data import.</w:t>
      </w:r>
    </w:p>
    <w:p w14:paraId="090B2AAD" w14:textId="77777777" w:rsidR="0059225C" w:rsidRDefault="00000000">
      <w:pPr>
        <w:spacing w:line="276" w:lineRule="auto"/>
        <w:rPr>
          <w:b/>
          <w:sz w:val="28"/>
          <w:szCs w:val="28"/>
          <w:u w:val="single"/>
        </w:rPr>
      </w:pPr>
      <w:r>
        <w:rPr>
          <w:b/>
          <w:sz w:val="28"/>
          <w:szCs w:val="28"/>
          <w:u w:val="single"/>
        </w:rPr>
        <w:t>Frontend Setup (Application)</w:t>
      </w:r>
    </w:p>
    <w:p w14:paraId="0C70D97C" w14:textId="77777777" w:rsidR="0059225C" w:rsidRDefault="00000000">
      <w:pPr>
        <w:numPr>
          <w:ilvl w:val="0"/>
          <w:numId w:val="4"/>
        </w:numPr>
        <w:spacing w:before="240" w:line="276" w:lineRule="auto"/>
        <w:rPr>
          <w:sz w:val="28"/>
          <w:szCs w:val="28"/>
        </w:rPr>
      </w:pPr>
      <w:r>
        <w:rPr>
          <w:b/>
          <w:sz w:val="28"/>
          <w:szCs w:val="28"/>
        </w:rPr>
        <w:t>Building the Application</w:t>
      </w:r>
      <w:r>
        <w:rPr>
          <w:sz w:val="28"/>
          <w:szCs w:val="28"/>
        </w:rPr>
        <w:t>:</w:t>
      </w:r>
    </w:p>
    <w:p w14:paraId="60542B15" w14:textId="77777777" w:rsidR="0059225C" w:rsidRDefault="00000000">
      <w:pPr>
        <w:numPr>
          <w:ilvl w:val="1"/>
          <w:numId w:val="4"/>
        </w:numPr>
        <w:spacing w:line="276" w:lineRule="auto"/>
        <w:rPr>
          <w:sz w:val="28"/>
          <w:szCs w:val="28"/>
        </w:rPr>
      </w:pPr>
      <w:r>
        <w:rPr>
          <w:sz w:val="28"/>
          <w:szCs w:val="28"/>
        </w:rPr>
        <w:t>Open a terminal or command prompt.</w:t>
      </w:r>
    </w:p>
    <w:p w14:paraId="1805B7F2" w14:textId="77777777" w:rsidR="0059225C" w:rsidRDefault="00000000">
      <w:pPr>
        <w:numPr>
          <w:ilvl w:val="1"/>
          <w:numId w:val="4"/>
        </w:numPr>
        <w:spacing w:line="276" w:lineRule="auto"/>
        <w:rPr>
          <w:sz w:val="28"/>
          <w:szCs w:val="28"/>
        </w:rPr>
      </w:pPr>
      <w:r>
        <w:rPr>
          <w:sz w:val="28"/>
          <w:szCs w:val="28"/>
        </w:rPr>
        <w:t xml:space="preserve">Navigate to the </w:t>
      </w:r>
      <w:r>
        <w:rPr>
          <w:b/>
          <w:sz w:val="28"/>
          <w:szCs w:val="28"/>
        </w:rPr>
        <w:t>Frontend</w:t>
      </w:r>
      <w:r>
        <w:rPr>
          <w:sz w:val="28"/>
          <w:szCs w:val="28"/>
        </w:rPr>
        <w:t xml:space="preserve"> directory of the project: </w:t>
      </w:r>
      <w:r>
        <w:rPr>
          <w:b/>
          <w:sz w:val="28"/>
          <w:szCs w:val="28"/>
        </w:rPr>
        <w:t>cd path/to/Frontend</w:t>
      </w:r>
      <w:r>
        <w:rPr>
          <w:sz w:val="28"/>
          <w:szCs w:val="28"/>
        </w:rPr>
        <w:t>.</w:t>
      </w:r>
    </w:p>
    <w:p w14:paraId="2E6E874C" w14:textId="77777777" w:rsidR="0059225C" w:rsidRDefault="00000000">
      <w:pPr>
        <w:numPr>
          <w:ilvl w:val="1"/>
          <w:numId w:val="4"/>
        </w:numPr>
        <w:spacing w:line="276" w:lineRule="auto"/>
        <w:rPr>
          <w:sz w:val="28"/>
          <w:szCs w:val="28"/>
        </w:rPr>
      </w:pPr>
      <w:r>
        <w:rPr>
          <w:sz w:val="28"/>
          <w:szCs w:val="28"/>
        </w:rPr>
        <w:t xml:space="preserve">Run </w:t>
      </w:r>
      <w:proofErr w:type="spellStart"/>
      <w:r>
        <w:rPr>
          <w:b/>
          <w:sz w:val="28"/>
          <w:szCs w:val="28"/>
        </w:rPr>
        <w:t>mvn</w:t>
      </w:r>
      <w:proofErr w:type="spellEnd"/>
      <w:r>
        <w:rPr>
          <w:b/>
          <w:sz w:val="28"/>
          <w:szCs w:val="28"/>
        </w:rPr>
        <w:t xml:space="preserve"> clean install</w:t>
      </w:r>
      <w:r>
        <w:rPr>
          <w:sz w:val="28"/>
          <w:szCs w:val="28"/>
        </w:rPr>
        <w:t xml:space="preserve"> to build the project. Maven will download dependencies, compile the source code, and generate an executable JAR file.</w:t>
      </w:r>
    </w:p>
    <w:p w14:paraId="614933EB" w14:textId="77777777" w:rsidR="0059225C" w:rsidRDefault="00000000">
      <w:pPr>
        <w:numPr>
          <w:ilvl w:val="1"/>
          <w:numId w:val="4"/>
        </w:numPr>
        <w:spacing w:after="240" w:line="276" w:lineRule="auto"/>
        <w:rPr>
          <w:sz w:val="28"/>
          <w:szCs w:val="28"/>
        </w:rPr>
      </w:pPr>
      <w:r>
        <w:rPr>
          <w:sz w:val="28"/>
          <w:szCs w:val="28"/>
        </w:rPr>
        <w:lastRenderedPageBreak/>
        <w:t xml:space="preserve">Verify the build success by checking for a </w:t>
      </w:r>
      <w:r>
        <w:rPr>
          <w:b/>
          <w:sz w:val="28"/>
          <w:szCs w:val="28"/>
        </w:rPr>
        <w:t>BUILD SUCCESS</w:t>
      </w:r>
      <w:r>
        <w:rPr>
          <w:sz w:val="28"/>
          <w:szCs w:val="28"/>
        </w:rPr>
        <w:t xml:space="preserve"> message in the terminal and the presence of the </w:t>
      </w:r>
      <w:r>
        <w:rPr>
          <w:b/>
          <w:sz w:val="28"/>
          <w:szCs w:val="28"/>
        </w:rPr>
        <w:t>target</w:t>
      </w:r>
      <w:r>
        <w:rPr>
          <w:sz w:val="28"/>
          <w:szCs w:val="28"/>
        </w:rPr>
        <w:t xml:space="preserve"> directory containing the JAR file.</w:t>
      </w:r>
    </w:p>
    <w:p w14:paraId="505998E2" w14:textId="77777777" w:rsidR="0059225C" w:rsidRDefault="00000000">
      <w:pPr>
        <w:spacing w:line="276" w:lineRule="auto"/>
        <w:rPr>
          <w:b/>
          <w:sz w:val="28"/>
          <w:szCs w:val="28"/>
          <w:u w:val="single"/>
        </w:rPr>
      </w:pPr>
      <w:r>
        <w:rPr>
          <w:b/>
          <w:sz w:val="28"/>
          <w:szCs w:val="28"/>
          <w:u w:val="single"/>
        </w:rPr>
        <w:t>Running the Application</w:t>
      </w:r>
    </w:p>
    <w:p w14:paraId="184B0021" w14:textId="77777777" w:rsidR="0059225C" w:rsidRDefault="00000000">
      <w:pPr>
        <w:numPr>
          <w:ilvl w:val="0"/>
          <w:numId w:val="24"/>
        </w:numPr>
        <w:spacing w:before="240" w:line="276" w:lineRule="auto"/>
        <w:rPr>
          <w:sz w:val="28"/>
          <w:szCs w:val="28"/>
        </w:rPr>
      </w:pPr>
      <w:r>
        <w:rPr>
          <w:sz w:val="28"/>
          <w:szCs w:val="28"/>
        </w:rPr>
        <w:t xml:space="preserve">After a successful build, the executable JAR file is located in </w:t>
      </w:r>
      <w:r>
        <w:rPr>
          <w:b/>
          <w:sz w:val="28"/>
          <w:szCs w:val="28"/>
        </w:rPr>
        <w:t>Frontend/target</w:t>
      </w:r>
      <w:r>
        <w:rPr>
          <w:sz w:val="28"/>
          <w:szCs w:val="28"/>
        </w:rPr>
        <w:t>.</w:t>
      </w:r>
    </w:p>
    <w:p w14:paraId="1050A64B" w14:textId="77777777" w:rsidR="0059225C" w:rsidRDefault="00000000">
      <w:pPr>
        <w:numPr>
          <w:ilvl w:val="0"/>
          <w:numId w:val="24"/>
        </w:numPr>
        <w:spacing w:line="276" w:lineRule="auto"/>
        <w:rPr>
          <w:sz w:val="28"/>
          <w:szCs w:val="28"/>
        </w:rPr>
      </w:pPr>
      <w:r>
        <w:rPr>
          <w:sz w:val="28"/>
          <w:szCs w:val="28"/>
        </w:rPr>
        <w:t xml:space="preserve">Run the application using the command </w:t>
      </w:r>
      <w:r>
        <w:rPr>
          <w:b/>
          <w:sz w:val="28"/>
          <w:szCs w:val="28"/>
        </w:rPr>
        <w:t>java -jar target/CancerStatsExplorer.jar</w:t>
      </w:r>
      <w:r>
        <w:rPr>
          <w:sz w:val="28"/>
          <w:szCs w:val="28"/>
        </w:rPr>
        <w:t xml:space="preserve"> (adjust the jar file name based on the Maven build output).</w:t>
      </w:r>
    </w:p>
    <w:p w14:paraId="0108367C" w14:textId="77777777" w:rsidR="0059225C" w:rsidRDefault="00000000">
      <w:pPr>
        <w:numPr>
          <w:ilvl w:val="0"/>
          <w:numId w:val="24"/>
        </w:numPr>
        <w:spacing w:after="240" w:line="276" w:lineRule="auto"/>
        <w:rPr>
          <w:sz w:val="28"/>
          <w:szCs w:val="28"/>
        </w:rPr>
      </w:pPr>
      <w:r>
        <w:rPr>
          <w:sz w:val="28"/>
          <w:szCs w:val="28"/>
        </w:rPr>
        <w:t>Upon launching, the application should connect to the MySQL database and be ready for user interactions.</w:t>
      </w:r>
    </w:p>
    <w:p w14:paraId="331EDF1B" w14:textId="77777777" w:rsidR="0059225C" w:rsidRDefault="0059225C">
      <w:pPr>
        <w:spacing w:before="240" w:after="240" w:line="276" w:lineRule="auto"/>
        <w:ind w:left="720"/>
        <w:rPr>
          <w:sz w:val="28"/>
          <w:szCs w:val="28"/>
        </w:rPr>
      </w:pPr>
    </w:p>
    <w:p w14:paraId="4261E128" w14:textId="77777777" w:rsidR="0059225C" w:rsidRDefault="00000000">
      <w:pPr>
        <w:spacing w:line="276" w:lineRule="auto"/>
        <w:rPr>
          <w:b/>
          <w:sz w:val="28"/>
          <w:szCs w:val="28"/>
          <w:u w:val="single"/>
        </w:rPr>
      </w:pPr>
      <w:r>
        <w:rPr>
          <w:b/>
          <w:sz w:val="28"/>
          <w:szCs w:val="28"/>
          <w:u w:val="single"/>
        </w:rPr>
        <w:t>Libraries and Dependencies</w:t>
      </w:r>
    </w:p>
    <w:p w14:paraId="40079269" w14:textId="77777777" w:rsidR="0059225C" w:rsidRDefault="00000000">
      <w:pPr>
        <w:spacing w:line="276" w:lineRule="auto"/>
        <w:rPr>
          <w:sz w:val="28"/>
          <w:szCs w:val="28"/>
        </w:rPr>
      </w:pPr>
      <w:r>
        <w:rPr>
          <w:sz w:val="28"/>
          <w:szCs w:val="28"/>
        </w:rPr>
        <w:t xml:space="preserve"> </w:t>
      </w:r>
    </w:p>
    <w:p w14:paraId="7D88A453" w14:textId="77777777" w:rsidR="0059225C" w:rsidRDefault="00000000">
      <w:pPr>
        <w:spacing w:line="276" w:lineRule="auto"/>
        <w:rPr>
          <w:sz w:val="28"/>
          <w:szCs w:val="28"/>
        </w:rPr>
      </w:pPr>
      <w:r>
        <w:rPr>
          <w:sz w:val="28"/>
          <w:szCs w:val="28"/>
        </w:rPr>
        <w:t xml:space="preserve">The project's Java dependencies are managed by Maven and are specified in the </w:t>
      </w:r>
      <w:r>
        <w:rPr>
          <w:b/>
          <w:sz w:val="28"/>
          <w:szCs w:val="28"/>
        </w:rPr>
        <w:t>pom.xml</w:t>
      </w:r>
      <w:r>
        <w:rPr>
          <w:sz w:val="28"/>
          <w:szCs w:val="28"/>
        </w:rPr>
        <w:t xml:space="preserve"> file located in the </w:t>
      </w:r>
      <w:r>
        <w:rPr>
          <w:b/>
          <w:sz w:val="28"/>
          <w:szCs w:val="28"/>
        </w:rPr>
        <w:t>Frontend</w:t>
      </w:r>
      <w:r>
        <w:rPr>
          <w:sz w:val="28"/>
          <w:szCs w:val="28"/>
        </w:rPr>
        <w:t xml:space="preserve"> directory. Key libraries typically include:</w:t>
      </w:r>
    </w:p>
    <w:p w14:paraId="7E1510B7" w14:textId="77777777" w:rsidR="0059225C" w:rsidRDefault="00000000">
      <w:pPr>
        <w:spacing w:line="276" w:lineRule="auto"/>
        <w:rPr>
          <w:sz w:val="28"/>
          <w:szCs w:val="28"/>
        </w:rPr>
      </w:pPr>
      <w:r>
        <w:rPr>
          <w:sz w:val="28"/>
          <w:szCs w:val="28"/>
        </w:rPr>
        <w:t>•</w:t>
      </w:r>
      <w:r>
        <w:rPr>
          <w:sz w:val="14"/>
          <w:szCs w:val="14"/>
        </w:rPr>
        <w:t xml:space="preserve">        </w:t>
      </w:r>
      <w:r>
        <w:rPr>
          <w:sz w:val="14"/>
          <w:szCs w:val="14"/>
        </w:rPr>
        <w:tab/>
      </w:r>
      <w:r>
        <w:rPr>
          <w:b/>
          <w:sz w:val="28"/>
          <w:szCs w:val="28"/>
        </w:rPr>
        <w:t>JDBC</w:t>
      </w:r>
      <w:r>
        <w:rPr>
          <w:sz w:val="28"/>
          <w:szCs w:val="28"/>
        </w:rPr>
        <w:t xml:space="preserve"> for MySQL connectivity.</w:t>
      </w:r>
    </w:p>
    <w:p w14:paraId="092F3365" w14:textId="77777777" w:rsidR="0059225C" w:rsidRDefault="00000000">
      <w:pPr>
        <w:spacing w:line="276" w:lineRule="auto"/>
        <w:rPr>
          <w:sz w:val="28"/>
          <w:szCs w:val="28"/>
        </w:rPr>
      </w:pPr>
      <w:r>
        <w:rPr>
          <w:sz w:val="28"/>
          <w:szCs w:val="28"/>
        </w:rPr>
        <w:t>•</w:t>
      </w:r>
      <w:r>
        <w:rPr>
          <w:sz w:val="14"/>
          <w:szCs w:val="14"/>
        </w:rPr>
        <w:t xml:space="preserve">        </w:t>
      </w:r>
      <w:r>
        <w:rPr>
          <w:sz w:val="14"/>
          <w:szCs w:val="14"/>
        </w:rPr>
        <w:tab/>
      </w:r>
      <w:r>
        <w:rPr>
          <w:b/>
          <w:sz w:val="28"/>
          <w:szCs w:val="28"/>
        </w:rPr>
        <w:t>Swing</w:t>
      </w:r>
      <w:r>
        <w:rPr>
          <w:sz w:val="28"/>
          <w:szCs w:val="28"/>
        </w:rPr>
        <w:t xml:space="preserve"> for building the Graphical User Interface (GUI).</w:t>
      </w:r>
    </w:p>
    <w:p w14:paraId="72D3675B" w14:textId="77777777" w:rsidR="0059225C" w:rsidRDefault="00000000">
      <w:pPr>
        <w:spacing w:line="276" w:lineRule="auto"/>
        <w:rPr>
          <w:sz w:val="28"/>
          <w:szCs w:val="28"/>
        </w:rPr>
      </w:pPr>
      <w:r>
        <w:rPr>
          <w:sz w:val="28"/>
          <w:szCs w:val="28"/>
        </w:rPr>
        <w:t>•</w:t>
      </w:r>
      <w:r>
        <w:rPr>
          <w:sz w:val="14"/>
          <w:szCs w:val="14"/>
        </w:rPr>
        <w:t xml:space="preserve">        </w:t>
      </w:r>
      <w:r>
        <w:rPr>
          <w:sz w:val="14"/>
          <w:szCs w:val="14"/>
        </w:rPr>
        <w:tab/>
      </w:r>
      <w:r>
        <w:rPr>
          <w:sz w:val="28"/>
          <w:szCs w:val="28"/>
        </w:rPr>
        <w:t>Additional utility libraries as required.</w:t>
      </w:r>
    </w:p>
    <w:p w14:paraId="3330FAB5" w14:textId="77777777" w:rsidR="0059225C" w:rsidRDefault="0059225C">
      <w:pPr>
        <w:spacing w:line="276" w:lineRule="auto"/>
        <w:rPr>
          <w:b/>
          <w:sz w:val="28"/>
          <w:szCs w:val="28"/>
        </w:rPr>
      </w:pPr>
    </w:p>
    <w:p w14:paraId="790EB3C3" w14:textId="77777777" w:rsidR="0059225C" w:rsidRDefault="00000000">
      <w:pPr>
        <w:spacing w:line="276" w:lineRule="auto"/>
        <w:rPr>
          <w:b/>
          <w:sz w:val="28"/>
          <w:szCs w:val="28"/>
          <w:u w:val="single"/>
        </w:rPr>
      </w:pPr>
      <w:r>
        <w:rPr>
          <w:b/>
          <w:sz w:val="28"/>
          <w:szCs w:val="28"/>
          <w:u w:val="single"/>
        </w:rPr>
        <w:t>Troubleshooting and Verification</w:t>
      </w:r>
    </w:p>
    <w:p w14:paraId="44134104" w14:textId="77777777" w:rsidR="0059225C" w:rsidRDefault="0059225C">
      <w:pPr>
        <w:spacing w:line="276" w:lineRule="auto"/>
        <w:rPr>
          <w:b/>
          <w:sz w:val="28"/>
          <w:szCs w:val="28"/>
          <w:u w:val="single"/>
        </w:rPr>
      </w:pPr>
    </w:p>
    <w:p w14:paraId="31B215FD" w14:textId="77777777" w:rsidR="0059225C" w:rsidRDefault="00000000">
      <w:pPr>
        <w:numPr>
          <w:ilvl w:val="0"/>
          <w:numId w:val="34"/>
        </w:numPr>
        <w:spacing w:line="276" w:lineRule="auto"/>
        <w:rPr>
          <w:sz w:val="28"/>
          <w:szCs w:val="28"/>
        </w:rPr>
      </w:pPr>
      <w:r>
        <w:rPr>
          <w:b/>
          <w:sz w:val="28"/>
          <w:szCs w:val="28"/>
        </w:rPr>
        <w:t>Database Connection Issues</w:t>
      </w:r>
      <w:r>
        <w:rPr>
          <w:sz w:val="28"/>
          <w:szCs w:val="28"/>
        </w:rPr>
        <w:t xml:space="preserve">: Ensure MySQL is running and the </w:t>
      </w:r>
      <w:proofErr w:type="spellStart"/>
      <w:r>
        <w:rPr>
          <w:b/>
          <w:sz w:val="28"/>
          <w:szCs w:val="28"/>
        </w:rPr>
        <w:t>cancerstatisticdb</w:t>
      </w:r>
      <w:proofErr w:type="spellEnd"/>
      <w:r>
        <w:rPr>
          <w:sz w:val="28"/>
          <w:szCs w:val="28"/>
        </w:rPr>
        <w:t xml:space="preserve"> is correctly set up. Check the database connection parameters in the Java application, typically found in a configuration file or within the source code.</w:t>
      </w:r>
    </w:p>
    <w:p w14:paraId="18025518" w14:textId="77777777" w:rsidR="0059225C" w:rsidRDefault="00000000">
      <w:pPr>
        <w:numPr>
          <w:ilvl w:val="0"/>
          <w:numId w:val="33"/>
        </w:numPr>
        <w:spacing w:line="276" w:lineRule="auto"/>
        <w:rPr>
          <w:sz w:val="28"/>
          <w:szCs w:val="28"/>
        </w:rPr>
      </w:pPr>
      <w:r>
        <w:rPr>
          <w:b/>
          <w:sz w:val="28"/>
          <w:szCs w:val="28"/>
        </w:rPr>
        <w:t>Build Failures</w:t>
      </w:r>
      <w:r>
        <w:rPr>
          <w:sz w:val="28"/>
          <w:szCs w:val="28"/>
        </w:rPr>
        <w:t>: Verify that JDK and Maven are correctly installed and configured. Check for any error messages in the Maven build output for specific issues.</w:t>
      </w:r>
    </w:p>
    <w:p w14:paraId="2C872674" w14:textId="77777777" w:rsidR="0059225C" w:rsidRDefault="0059225C">
      <w:pPr>
        <w:spacing w:line="276" w:lineRule="auto"/>
        <w:rPr>
          <w:b/>
          <w:sz w:val="20"/>
          <w:szCs w:val="20"/>
        </w:rPr>
      </w:pPr>
    </w:p>
    <w:p w14:paraId="57DAF479" w14:textId="77777777" w:rsidR="0059225C" w:rsidRDefault="0059225C">
      <w:pPr>
        <w:spacing w:line="276" w:lineRule="auto"/>
        <w:rPr>
          <w:b/>
          <w:sz w:val="20"/>
          <w:szCs w:val="20"/>
        </w:rPr>
      </w:pPr>
    </w:p>
    <w:p w14:paraId="05E1B8FA" w14:textId="77777777" w:rsidR="0059225C" w:rsidRDefault="0059225C">
      <w:pPr>
        <w:spacing w:line="276" w:lineRule="auto"/>
        <w:rPr>
          <w:b/>
          <w:sz w:val="20"/>
          <w:szCs w:val="20"/>
        </w:rPr>
      </w:pPr>
    </w:p>
    <w:p w14:paraId="3F81FB54" w14:textId="77777777" w:rsidR="0059225C" w:rsidRDefault="0059225C">
      <w:pPr>
        <w:spacing w:line="276" w:lineRule="auto"/>
        <w:rPr>
          <w:b/>
          <w:sz w:val="20"/>
          <w:szCs w:val="20"/>
        </w:rPr>
      </w:pPr>
    </w:p>
    <w:p w14:paraId="78939B4E" w14:textId="77777777" w:rsidR="0059225C" w:rsidRDefault="0059225C">
      <w:p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b/>
          <w:color w:val="374151"/>
        </w:rPr>
      </w:pPr>
    </w:p>
    <w:p w14:paraId="51B9FEB7" w14:textId="77777777" w:rsidR="0059225C" w:rsidRDefault="0059225C">
      <w:pPr>
        <w:spacing w:line="276" w:lineRule="auto"/>
        <w:rPr>
          <w:b/>
          <w:sz w:val="20"/>
          <w:szCs w:val="20"/>
        </w:rPr>
      </w:pPr>
    </w:p>
    <w:p w14:paraId="676D843A" w14:textId="77777777" w:rsidR="0059225C" w:rsidRDefault="0059225C">
      <w:pPr>
        <w:spacing w:line="276" w:lineRule="auto"/>
        <w:rPr>
          <w:b/>
          <w:sz w:val="20"/>
          <w:szCs w:val="20"/>
        </w:rPr>
      </w:pPr>
    </w:p>
    <w:p w14:paraId="6F76856D" w14:textId="77777777" w:rsidR="0059225C" w:rsidRDefault="00000000">
      <w:pPr>
        <w:spacing w:line="276" w:lineRule="auto"/>
        <w:rPr>
          <w:b/>
          <w:sz w:val="36"/>
          <w:szCs w:val="36"/>
          <w:u w:val="single"/>
        </w:rPr>
      </w:pPr>
      <w:r>
        <w:rPr>
          <w:b/>
          <w:sz w:val="36"/>
          <w:szCs w:val="36"/>
          <w:u w:val="single"/>
        </w:rPr>
        <w:lastRenderedPageBreak/>
        <w:t>Technical Specifications</w:t>
      </w:r>
    </w:p>
    <w:p w14:paraId="30E99711" w14:textId="77777777" w:rsidR="0059225C" w:rsidRDefault="0059225C">
      <w:pPr>
        <w:spacing w:line="276" w:lineRule="auto"/>
        <w:rPr>
          <w:b/>
          <w:sz w:val="34"/>
          <w:szCs w:val="34"/>
        </w:rPr>
      </w:pPr>
    </w:p>
    <w:p w14:paraId="0C553362"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rPr>
          <w:sz w:val="28"/>
          <w:szCs w:val="28"/>
          <w:u w:val="single"/>
        </w:rPr>
      </w:pPr>
      <w:bookmarkStart w:id="1" w:name="_wvin71d76gzg" w:colFirst="0" w:colLast="0"/>
      <w:bookmarkEnd w:id="1"/>
      <w:r>
        <w:rPr>
          <w:sz w:val="28"/>
          <w:szCs w:val="28"/>
          <w:u w:val="single"/>
        </w:rPr>
        <w:t>Overview</w:t>
      </w:r>
    </w:p>
    <w:p w14:paraId="3BA0DFAA" w14:textId="77777777" w:rsidR="0059225C" w:rsidRDefault="00000000">
      <w:pPr>
        <w:pBdr>
          <w:top w:val="none" w:sz="0" w:space="0" w:color="D9D9E3"/>
          <w:left w:val="none" w:sz="0" w:space="0" w:color="D9D9E3"/>
          <w:bottom w:val="none" w:sz="0" w:space="0" w:color="D9D9E3"/>
          <w:right w:val="none" w:sz="0" w:space="0" w:color="D9D9E3"/>
          <w:between w:val="none" w:sz="0" w:space="0" w:color="D9D9E3"/>
        </w:pBdr>
        <w:spacing w:after="300" w:line="276" w:lineRule="auto"/>
        <w:rPr>
          <w:color w:val="374151"/>
          <w:sz w:val="28"/>
          <w:szCs w:val="28"/>
        </w:rPr>
      </w:pPr>
      <w:r>
        <w:rPr>
          <w:color w:val="374151"/>
          <w:sz w:val="28"/>
          <w:szCs w:val="28"/>
        </w:rPr>
        <w:t xml:space="preserve">The </w:t>
      </w:r>
      <w:proofErr w:type="spellStart"/>
      <w:r>
        <w:rPr>
          <w:color w:val="374151"/>
          <w:sz w:val="28"/>
          <w:szCs w:val="28"/>
        </w:rPr>
        <w:t>CancerStatsExplorer</w:t>
      </w:r>
      <w:proofErr w:type="spellEnd"/>
      <w:r>
        <w:rPr>
          <w:color w:val="374151"/>
          <w:sz w:val="28"/>
          <w:szCs w:val="28"/>
        </w:rPr>
        <w:t xml:space="preserve"> is an advanced software application designed to manage, </w:t>
      </w:r>
      <w:proofErr w:type="spellStart"/>
      <w:r>
        <w:rPr>
          <w:color w:val="374151"/>
          <w:sz w:val="28"/>
          <w:szCs w:val="28"/>
        </w:rPr>
        <w:t>analyze</w:t>
      </w:r>
      <w:proofErr w:type="spellEnd"/>
      <w:r>
        <w:rPr>
          <w:color w:val="374151"/>
          <w:sz w:val="28"/>
          <w:szCs w:val="28"/>
        </w:rPr>
        <w:t>, and visualize cancer-related statistical data. This section provides a detailed overview of the technical specifications of the project, encompassing the software architecture, technologies used, and specifics of the implementation.</w:t>
      </w:r>
    </w:p>
    <w:p w14:paraId="25B144EA"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rPr>
          <w:sz w:val="28"/>
          <w:szCs w:val="28"/>
          <w:u w:val="single"/>
        </w:rPr>
      </w:pPr>
      <w:bookmarkStart w:id="2" w:name="_tzs4qlfuabno" w:colFirst="0" w:colLast="0"/>
      <w:bookmarkEnd w:id="2"/>
      <w:r>
        <w:rPr>
          <w:sz w:val="28"/>
          <w:szCs w:val="28"/>
          <w:u w:val="single"/>
        </w:rPr>
        <w:t>Software Architecture</w:t>
      </w:r>
    </w:p>
    <w:p w14:paraId="1CAD9BC7" w14:textId="77777777" w:rsidR="0059225C" w:rsidRDefault="00000000">
      <w:pPr>
        <w:numPr>
          <w:ilvl w:val="0"/>
          <w:numId w:val="13"/>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b/>
          <w:color w:val="374151"/>
          <w:sz w:val="28"/>
          <w:szCs w:val="28"/>
        </w:rPr>
        <w:t>Multi-tier Architecture:</w:t>
      </w:r>
    </w:p>
    <w:p w14:paraId="4B3DE1CE" w14:textId="77777777" w:rsidR="0059225C" w:rsidRDefault="00000000">
      <w:pPr>
        <w:numPr>
          <w:ilvl w:val="1"/>
          <w:numId w:val="13"/>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The project follows a multi-tier architecture, dividing the application into separate layers: frontend (client-side), backend (server-side), and database.</w:t>
      </w:r>
    </w:p>
    <w:p w14:paraId="200C84BD" w14:textId="77777777" w:rsidR="0059225C" w:rsidRDefault="00000000">
      <w:pPr>
        <w:numPr>
          <w:ilvl w:val="1"/>
          <w:numId w:val="13"/>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This separation enhances maintainability, scalability, and security.</w:t>
      </w:r>
    </w:p>
    <w:p w14:paraId="1B4D0587" w14:textId="77777777" w:rsidR="0059225C" w:rsidRDefault="00000000">
      <w:pPr>
        <w:numPr>
          <w:ilvl w:val="0"/>
          <w:numId w:val="13"/>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b/>
          <w:color w:val="374151"/>
          <w:sz w:val="28"/>
          <w:szCs w:val="28"/>
        </w:rPr>
        <w:t>Client-Server Model:</w:t>
      </w:r>
    </w:p>
    <w:p w14:paraId="74D9CEBA" w14:textId="77777777" w:rsidR="0059225C" w:rsidRDefault="00000000">
      <w:pPr>
        <w:numPr>
          <w:ilvl w:val="1"/>
          <w:numId w:val="13"/>
        </w:numPr>
        <w:pBdr>
          <w:top w:val="none" w:sz="0" w:space="0" w:color="D9D9E3"/>
          <w:left w:val="none" w:sz="0" w:space="0" w:color="D9D9E3"/>
          <w:bottom w:val="none" w:sz="0" w:space="0" w:color="D9D9E3"/>
          <w:right w:val="none" w:sz="0" w:space="0" w:color="D9D9E3"/>
          <w:between w:val="none" w:sz="0" w:space="0" w:color="D9D9E3"/>
        </w:pBdr>
        <w:spacing w:after="300" w:line="276" w:lineRule="auto"/>
        <w:rPr>
          <w:b/>
          <w:sz w:val="28"/>
          <w:szCs w:val="28"/>
        </w:rPr>
      </w:pPr>
      <w:r>
        <w:rPr>
          <w:color w:val="374151"/>
          <w:sz w:val="28"/>
          <w:szCs w:val="28"/>
        </w:rPr>
        <w:t>The frontend and backend communicate over a network, following the client-server model, ensuring a responsive and interactive user experience.</w:t>
      </w:r>
    </w:p>
    <w:p w14:paraId="62DCA8BC"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rPr>
          <w:sz w:val="28"/>
          <w:szCs w:val="28"/>
          <w:u w:val="single"/>
        </w:rPr>
      </w:pPr>
      <w:bookmarkStart w:id="3" w:name="_x9jon673h7ud" w:colFirst="0" w:colLast="0"/>
      <w:bookmarkEnd w:id="3"/>
      <w:r>
        <w:rPr>
          <w:sz w:val="28"/>
          <w:szCs w:val="28"/>
          <w:u w:val="single"/>
        </w:rPr>
        <w:t>Technologies Used</w:t>
      </w:r>
    </w:p>
    <w:p w14:paraId="4642152E" w14:textId="77777777" w:rsidR="0059225C" w:rsidRDefault="00000000">
      <w:pPr>
        <w:numPr>
          <w:ilvl w:val="0"/>
          <w:numId w:val="35"/>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b/>
          <w:color w:val="374151"/>
          <w:sz w:val="28"/>
          <w:szCs w:val="28"/>
        </w:rPr>
        <w:t>Frontend:</w:t>
      </w:r>
    </w:p>
    <w:p w14:paraId="70335A3A" w14:textId="77777777" w:rsidR="0059225C" w:rsidRDefault="00000000">
      <w:pPr>
        <w:numPr>
          <w:ilvl w:val="1"/>
          <w:numId w:val="35"/>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 xml:space="preserve">Framework/Libraries: </w:t>
      </w:r>
      <w:r>
        <w:rPr>
          <w:rFonts w:ascii="Roboto" w:eastAsia="Roboto" w:hAnsi="Roboto" w:cs="Roboto"/>
          <w:color w:val="374151"/>
        </w:rPr>
        <w:t>The frontend is developed using standard web development technologies and Java-based frameworks.</w:t>
      </w:r>
    </w:p>
    <w:p w14:paraId="7D195F13" w14:textId="77777777" w:rsidR="0059225C" w:rsidRDefault="00000000">
      <w:pPr>
        <w:numPr>
          <w:ilvl w:val="1"/>
          <w:numId w:val="35"/>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Responsiveness: The application is designed to be responsive, ensuring compatibility across various devices and screen sizes.</w:t>
      </w:r>
    </w:p>
    <w:p w14:paraId="51614D6B" w14:textId="77777777" w:rsidR="0059225C" w:rsidRDefault="00000000">
      <w:pPr>
        <w:numPr>
          <w:ilvl w:val="0"/>
          <w:numId w:val="35"/>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b/>
          <w:color w:val="374151"/>
          <w:sz w:val="28"/>
          <w:szCs w:val="28"/>
        </w:rPr>
        <w:t>Backend:</w:t>
      </w:r>
    </w:p>
    <w:p w14:paraId="1CE3E2E8" w14:textId="77777777" w:rsidR="0059225C" w:rsidRDefault="00000000">
      <w:pPr>
        <w:numPr>
          <w:ilvl w:val="1"/>
          <w:numId w:val="35"/>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Programming Language: Java, known for its portability, efficiency, and robustness, is the primary language used.</w:t>
      </w:r>
    </w:p>
    <w:p w14:paraId="6D849A5F" w14:textId="77777777" w:rsidR="0059225C" w:rsidRDefault="00000000">
      <w:pPr>
        <w:numPr>
          <w:ilvl w:val="1"/>
          <w:numId w:val="35"/>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Framework: Java-based frameworks like Spring Boot or Java EE might be used for efficient backend management.</w:t>
      </w:r>
    </w:p>
    <w:p w14:paraId="13232247" w14:textId="77777777" w:rsidR="0059225C" w:rsidRDefault="00000000">
      <w:pPr>
        <w:numPr>
          <w:ilvl w:val="1"/>
          <w:numId w:val="35"/>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APIs: RESTful APIs for handling client-server communication, ensuring a stateless, scalable, and flexible interaction model.</w:t>
      </w:r>
    </w:p>
    <w:p w14:paraId="45E6C9B2" w14:textId="77777777" w:rsidR="0059225C" w:rsidRDefault="0059225C">
      <w:pPr>
        <w:numPr>
          <w:ilvl w:val="0"/>
          <w:numId w:val="35"/>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p>
    <w:p w14:paraId="41D48B94" w14:textId="77777777" w:rsidR="0059225C" w:rsidRDefault="0059225C">
      <w:pPr>
        <w:numPr>
          <w:ilvl w:val="0"/>
          <w:numId w:val="35"/>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p>
    <w:p w14:paraId="11FB8569" w14:textId="77777777" w:rsidR="0059225C" w:rsidRDefault="00000000">
      <w:pPr>
        <w:numPr>
          <w:ilvl w:val="0"/>
          <w:numId w:val="35"/>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b/>
          <w:color w:val="374151"/>
          <w:sz w:val="28"/>
          <w:szCs w:val="28"/>
        </w:rPr>
        <w:lastRenderedPageBreak/>
        <w:t>Database:</w:t>
      </w:r>
    </w:p>
    <w:p w14:paraId="7939BC0C" w14:textId="77777777" w:rsidR="0059225C" w:rsidRDefault="00000000">
      <w:pPr>
        <w:numPr>
          <w:ilvl w:val="1"/>
          <w:numId w:val="35"/>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Database Management System: MySQL is used for data storage, offering reliability and efficiency in handling structured data.</w:t>
      </w:r>
    </w:p>
    <w:p w14:paraId="36F00D53" w14:textId="77777777" w:rsidR="0059225C" w:rsidRDefault="00000000">
      <w:pPr>
        <w:numPr>
          <w:ilvl w:val="1"/>
          <w:numId w:val="35"/>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Schema: A relational schema, optimized for complex queries and data integrity.</w:t>
      </w:r>
    </w:p>
    <w:p w14:paraId="323BF176" w14:textId="77777777" w:rsidR="0059225C" w:rsidRDefault="00000000">
      <w:pPr>
        <w:numPr>
          <w:ilvl w:val="0"/>
          <w:numId w:val="35"/>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b/>
          <w:color w:val="374151"/>
          <w:sz w:val="28"/>
          <w:szCs w:val="28"/>
        </w:rPr>
        <w:t>Build Tool:</w:t>
      </w:r>
    </w:p>
    <w:p w14:paraId="40AAFA35" w14:textId="77777777" w:rsidR="0059225C" w:rsidRDefault="00000000">
      <w:pPr>
        <w:numPr>
          <w:ilvl w:val="1"/>
          <w:numId w:val="35"/>
        </w:numPr>
        <w:pBdr>
          <w:top w:val="none" w:sz="0" w:space="0" w:color="D9D9E3"/>
          <w:left w:val="none" w:sz="0" w:space="0" w:color="D9D9E3"/>
          <w:bottom w:val="none" w:sz="0" w:space="0" w:color="D9D9E3"/>
          <w:right w:val="none" w:sz="0" w:space="0" w:color="D9D9E3"/>
          <w:between w:val="none" w:sz="0" w:space="0" w:color="D9D9E3"/>
        </w:pBdr>
        <w:spacing w:after="300" w:line="276" w:lineRule="auto"/>
        <w:rPr>
          <w:b/>
          <w:sz w:val="28"/>
          <w:szCs w:val="28"/>
        </w:rPr>
      </w:pPr>
      <w:r>
        <w:rPr>
          <w:color w:val="374151"/>
          <w:sz w:val="28"/>
          <w:szCs w:val="28"/>
        </w:rPr>
        <w:t>Maven: Used for dependency management and build automation, simplifying the build process and ensuring consistency across development environments.</w:t>
      </w:r>
    </w:p>
    <w:p w14:paraId="7A4DA1E3"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rPr>
          <w:sz w:val="28"/>
          <w:szCs w:val="28"/>
          <w:u w:val="single"/>
        </w:rPr>
      </w:pPr>
      <w:bookmarkStart w:id="4" w:name="_ujrgayvqm5o7" w:colFirst="0" w:colLast="0"/>
      <w:bookmarkEnd w:id="4"/>
      <w:r>
        <w:rPr>
          <w:sz w:val="28"/>
          <w:szCs w:val="28"/>
          <w:u w:val="single"/>
        </w:rPr>
        <w:t>Development Environment</w:t>
      </w:r>
    </w:p>
    <w:p w14:paraId="0F486B1E" w14:textId="77777777" w:rsidR="0059225C"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b/>
          <w:color w:val="374151"/>
          <w:sz w:val="28"/>
          <w:szCs w:val="28"/>
        </w:rPr>
        <w:t>Integrated Development Environment (IDE):</w:t>
      </w:r>
    </w:p>
    <w:p w14:paraId="684215B8" w14:textId="77777777" w:rsidR="0059225C" w:rsidRDefault="00000000">
      <w:pPr>
        <w:numPr>
          <w:ilvl w:val="1"/>
          <w:numId w:val="1"/>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Recommended IDEs include IntelliJ IDEA or Eclipse, both offering extensive support for Java development, debugging tools, and integration with Maven and version control systems.</w:t>
      </w:r>
    </w:p>
    <w:p w14:paraId="4A481A0C" w14:textId="77777777" w:rsidR="0059225C"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b/>
          <w:color w:val="374151"/>
          <w:sz w:val="28"/>
          <w:szCs w:val="28"/>
        </w:rPr>
        <w:t>Version Control:</w:t>
      </w:r>
    </w:p>
    <w:p w14:paraId="4B1C0EE8" w14:textId="77777777" w:rsidR="0059225C" w:rsidRDefault="00000000">
      <w:pPr>
        <w:numPr>
          <w:ilvl w:val="1"/>
          <w:numId w:val="1"/>
        </w:numPr>
        <w:pBdr>
          <w:top w:val="none" w:sz="0" w:space="0" w:color="D9D9E3"/>
          <w:left w:val="none" w:sz="0" w:space="0" w:color="D9D9E3"/>
          <w:bottom w:val="none" w:sz="0" w:space="0" w:color="D9D9E3"/>
          <w:right w:val="none" w:sz="0" w:space="0" w:color="D9D9E3"/>
          <w:between w:val="none" w:sz="0" w:space="0" w:color="D9D9E3"/>
        </w:pBdr>
        <w:spacing w:after="300" w:line="276" w:lineRule="auto"/>
        <w:rPr>
          <w:b/>
          <w:sz w:val="28"/>
          <w:szCs w:val="28"/>
        </w:rPr>
      </w:pPr>
      <w:r>
        <w:rPr>
          <w:color w:val="374151"/>
          <w:sz w:val="28"/>
          <w:szCs w:val="28"/>
        </w:rPr>
        <w:t>Git, hosted on platforms like GitHub or Bitbucket, for source code management, allowing for collaborative development and version tracking.</w:t>
      </w:r>
    </w:p>
    <w:p w14:paraId="0E74BE3D"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rPr>
          <w:sz w:val="28"/>
          <w:szCs w:val="28"/>
          <w:u w:val="single"/>
        </w:rPr>
      </w:pPr>
      <w:bookmarkStart w:id="5" w:name="_6n3vchotf7hk" w:colFirst="0" w:colLast="0"/>
      <w:bookmarkEnd w:id="5"/>
      <w:r>
        <w:rPr>
          <w:sz w:val="28"/>
          <w:szCs w:val="28"/>
          <w:u w:val="single"/>
        </w:rPr>
        <w:t>Application Specifications</w:t>
      </w:r>
    </w:p>
    <w:p w14:paraId="2FB2E97A" w14:textId="77777777" w:rsidR="0059225C"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b/>
          <w:color w:val="374151"/>
          <w:sz w:val="28"/>
          <w:szCs w:val="28"/>
        </w:rPr>
        <w:t>User Interface:</w:t>
      </w:r>
    </w:p>
    <w:p w14:paraId="7DB3B373" w14:textId="77777777" w:rsidR="0059225C" w:rsidRDefault="00000000">
      <w:pPr>
        <w:numPr>
          <w:ilvl w:val="1"/>
          <w:numId w:val="14"/>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Intuitive and user-friendly, designed for ease of navigation and clarity in data presentation.</w:t>
      </w:r>
    </w:p>
    <w:p w14:paraId="71F84394" w14:textId="77777777" w:rsidR="0059225C" w:rsidRDefault="00000000">
      <w:pPr>
        <w:numPr>
          <w:ilvl w:val="1"/>
          <w:numId w:val="14"/>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Interactive elements like charts, graphs, and tables for data visualization.</w:t>
      </w:r>
    </w:p>
    <w:p w14:paraId="5C4567E5" w14:textId="77777777" w:rsidR="0059225C"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b/>
          <w:color w:val="374151"/>
          <w:sz w:val="28"/>
          <w:szCs w:val="28"/>
        </w:rPr>
        <w:t>Data Processing:</w:t>
      </w:r>
    </w:p>
    <w:p w14:paraId="6DAFA204" w14:textId="77777777" w:rsidR="0059225C" w:rsidRDefault="00000000">
      <w:pPr>
        <w:numPr>
          <w:ilvl w:val="1"/>
          <w:numId w:val="14"/>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Capabilities for importing, exporting, and processing cancer-related data.</w:t>
      </w:r>
    </w:p>
    <w:p w14:paraId="05E76DE4" w14:textId="77777777" w:rsidR="0059225C" w:rsidRDefault="00000000">
      <w:pPr>
        <w:numPr>
          <w:ilvl w:val="1"/>
          <w:numId w:val="14"/>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Features for filtering, sorting, and searching data to aid in analysis.</w:t>
      </w:r>
    </w:p>
    <w:p w14:paraId="1A6F6FAA" w14:textId="77777777" w:rsidR="0059225C"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b/>
          <w:color w:val="374151"/>
          <w:sz w:val="28"/>
          <w:szCs w:val="28"/>
        </w:rPr>
        <w:t>Security:</w:t>
      </w:r>
    </w:p>
    <w:p w14:paraId="401B8A33" w14:textId="77777777" w:rsidR="0059225C" w:rsidRDefault="00000000">
      <w:pPr>
        <w:numPr>
          <w:ilvl w:val="1"/>
          <w:numId w:val="14"/>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Implementation of security best practices to protect sensitive data.</w:t>
      </w:r>
    </w:p>
    <w:p w14:paraId="7B919E44" w14:textId="77777777" w:rsidR="0059225C" w:rsidRDefault="00000000">
      <w:pPr>
        <w:numPr>
          <w:ilvl w:val="1"/>
          <w:numId w:val="14"/>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Authentication and authorization mechanisms for user access control.</w:t>
      </w:r>
    </w:p>
    <w:p w14:paraId="1C718B72" w14:textId="77777777" w:rsidR="0059225C"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b/>
          <w:color w:val="374151"/>
          <w:sz w:val="28"/>
          <w:szCs w:val="28"/>
        </w:rPr>
        <w:t>Performance:</w:t>
      </w:r>
    </w:p>
    <w:p w14:paraId="4AFF47BD" w14:textId="77777777" w:rsidR="0059225C" w:rsidRDefault="00000000">
      <w:pPr>
        <w:numPr>
          <w:ilvl w:val="1"/>
          <w:numId w:val="14"/>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Optimized for performance, ensuring quick response times even with large datasets.</w:t>
      </w:r>
    </w:p>
    <w:p w14:paraId="3E7007C2" w14:textId="77777777" w:rsidR="0059225C" w:rsidRDefault="00000000">
      <w:pPr>
        <w:numPr>
          <w:ilvl w:val="1"/>
          <w:numId w:val="14"/>
        </w:numPr>
        <w:pBdr>
          <w:top w:val="none" w:sz="0" w:space="0" w:color="D9D9E3"/>
          <w:left w:val="none" w:sz="0" w:space="0" w:color="D9D9E3"/>
          <w:bottom w:val="none" w:sz="0" w:space="0" w:color="D9D9E3"/>
          <w:right w:val="none" w:sz="0" w:space="0" w:color="D9D9E3"/>
          <w:between w:val="none" w:sz="0" w:space="0" w:color="D9D9E3"/>
        </w:pBdr>
        <w:spacing w:after="300" w:line="276" w:lineRule="auto"/>
        <w:rPr>
          <w:b/>
          <w:sz w:val="28"/>
          <w:szCs w:val="28"/>
        </w:rPr>
      </w:pPr>
      <w:r>
        <w:rPr>
          <w:color w:val="374151"/>
          <w:sz w:val="28"/>
          <w:szCs w:val="28"/>
        </w:rPr>
        <w:lastRenderedPageBreak/>
        <w:t>Use of caching, efficient algorithms, and database optimizations.</w:t>
      </w:r>
    </w:p>
    <w:p w14:paraId="6AE67F1B"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rPr>
          <w:sz w:val="28"/>
          <w:szCs w:val="28"/>
          <w:u w:val="single"/>
        </w:rPr>
      </w:pPr>
      <w:bookmarkStart w:id="6" w:name="_4lo7fl9umhf0" w:colFirst="0" w:colLast="0"/>
      <w:bookmarkEnd w:id="6"/>
      <w:r>
        <w:rPr>
          <w:sz w:val="28"/>
          <w:szCs w:val="28"/>
          <w:u w:val="single"/>
        </w:rPr>
        <w:t>Scalability and Maintainability</w:t>
      </w:r>
    </w:p>
    <w:p w14:paraId="27A722A6" w14:textId="77777777" w:rsidR="0059225C" w:rsidRDefault="00000000">
      <w:pPr>
        <w:numPr>
          <w:ilvl w:val="0"/>
          <w:numId w:val="9"/>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b/>
          <w:color w:val="374151"/>
          <w:sz w:val="28"/>
          <w:szCs w:val="28"/>
        </w:rPr>
        <w:t>Scalability:</w:t>
      </w:r>
    </w:p>
    <w:p w14:paraId="51E90D1A" w14:textId="77777777" w:rsidR="0059225C" w:rsidRDefault="00000000">
      <w:pPr>
        <w:numPr>
          <w:ilvl w:val="1"/>
          <w:numId w:val="9"/>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Designed to handle increased load and data volume effectively.</w:t>
      </w:r>
    </w:p>
    <w:p w14:paraId="74A86D44" w14:textId="77777777" w:rsidR="0059225C" w:rsidRDefault="00000000">
      <w:pPr>
        <w:numPr>
          <w:ilvl w:val="1"/>
          <w:numId w:val="9"/>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Scalable architecture, allowing for the addition of new features and modules.</w:t>
      </w:r>
    </w:p>
    <w:p w14:paraId="7C74CD33" w14:textId="77777777" w:rsidR="0059225C" w:rsidRDefault="00000000">
      <w:pPr>
        <w:numPr>
          <w:ilvl w:val="0"/>
          <w:numId w:val="9"/>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b/>
          <w:color w:val="374151"/>
          <w:sz w:val="28"/>
          <w:szCs w:val="28"/>
        </w:rPr>
        <w:t>Maintainability:</w:t>
      </w:r>
    </w:p>
    <w:p w14:paraId="27F11557" w14:textId="77777777" w:rsidR="0059225C" w:rsidRDefault="00000000">
      <w:pPr>
        <w:numPr>
          <w:ilvl w:val="1"/>
          <w:numId w:val="9"/>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Code structured for readability and maintainability.</w:t>
      </w:r>
    </w:p>
    <w:p w14:paraId="66CC6F2A" w14:textId="77777777" w:rsidR="0059225C" w:rsidRDefault="00000000">
      <w:pPr>
        <w:numPr>
          <w:ilvl w:val="1"/>
          <w:numId w:val="9"/>
        </w:numPr>
        <w:pBdr>
          <w:top w:val="none" w:sz="0" w:space="0" w:color="D9D9E3"/>
          <w:left w:val="none" w:sz="0" w:space="0" w:color="D9D9E3"/>
          <w:bottom w:val="none" w:sz="0" w:space="0" w:color="D9D9E3"/>
          <w:right w:val="none" w:sz="0" w:space="0" w:color="D9D9E3"/>
          <w:between w:val="none" w:sz="0" w:space="0" w:color="D9D9E3"/>
        </w:pBdr>
        <w:spacing w:after="300" w:line="276" w:lineRule="auto"/>
        <w:rPr>
          <w:b/>
          <w:sz w:val="28"/>
          <w:szCs w:val="28"/>
        </w:rPr>
      </w:pPr>
      <w:r>
        <w:rPr>
          <w:color w:val="374151"/>
          <w:sz w:val="28"/>
          <w:szCs w:val="28"/>
        </w:rPr>
        <w:t>Comprehensive documentation and adherence to coding standards.</w:t>
      </w:r>
    </w:p>
    <w:p w14:paraId="4BD17FD0"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rPr>
          <w:sz w:val="28"/>
          <w:szCs w:val="28"/>
          <w:u w:val="single"/>
        </w:rPr>
      </w:pPr>
      <w:bookmarkStart w:id="7" w:name="_c5swx03d8ccx" w:colFirst="0" w:colLast="0"/>
      <w:bookmarkEnd w:id="7"/>
      <w:r>
        <w:rPr>
          <w:sz w:val="28"/>
          <w:szCs w:val="28"/>
          <w:u w:val="single"/>
        </w:rPr>
        <w:t>Compatibility</w:t>
      </w:r>
    </w:p>
    <w:p w14:paraId="3F213B6F" w14:textId="77777777" w:rsidR="0059225C" w:rsidRDefault="00000000">
      <w:pPr>
        <w:numPr>
          <w:ilvl w:val="0"/>
          <w:numId w:val="30"/>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b/>
          <w:color w:val="374151"/>
          <w:sz w:val="28"/>
          <w:szCs w:val="28"/>
        </w:rPr>
        <w:t>Cross-Platform Compatibility:</w:t>
      </w:r>
    </w:p>
    <w:p w14:paraId="78F1E83D" w14:textId="77777777" w:rsidR="0059225C" w:rsidRDefault="00000000">
      <w:pPr>
        <w:numPr>
          <w:ilvl w:val="1"/>
          <w:numId w:val="30"/>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The application is compatible with multiple operating systems, including Windows, macOS, and Linux, thanks to the use of Java and web technologies.</w:t>
      </w:r>
    </w:p>
    <w:p w14:paraId="736760F8" w14:textId="77777777" w:rsidR="0059225C" w:rsidRDefault="00000000">
      <w:pPr>
        <w:numPr>
          <w:ilvl w:val="0"/>
          <w:numId w:val="30"/>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b/>
          <w:color w:val="374151"/>
          <w:sz w:val="28"/>
          <w:szCs w:val="28"/>
        </w:rPr>
        <w:t>Browser Support:</w:t>
      </w:r>
    </w:p>
    <w:p w14:paraId="60001130" w14:textId="77777777" w:rsidR="0059225C" w:rsidRDefault="00000000">
      <w:pPr>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line="276" w:lineRule="auto"/>
        <w:rPr>
          <w:b/>
          <w:sz w:val="28"/>
          <w:szCs w:val="28"/>
        </w:rPr>
      </w:pPr>
      <w:r>
        <w:rPr>
          <w:color w:val="374151"/>
          <w:sz w:val="28"/>
          <w:szCs w:val="28"/>
        </w:rPr>
        <w:t>The frontend is compatible with major browsers like Chrome, Firefox, Safari, and Edge.</w:t>
      </w:r>
    </w:p>
    <w:p w14:paraId="7DA04B74"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rPr>
          <w:sz w:val="28"/>
          <w:szCs w:val="28"/>
          <w:u w:val="single"/>
        </w:rPr>
      </w:pPr>
      <w:bookmarkStart w:id="8" w:name="_ncxeh7p3upcb" w:colFirst="0" w:colLast="0"/>
      <w:bookmarkEnd w:id="8"/>
      <w:r>
        <w:rPr>
          <w:sz w:val="28"/>
          <w:szCs w:val="28"/>
          <w:u w:val="single"/>
        </w:rPr>
        <w:t>Deployment</w:t>
      </w:r>
    </w:p>
    <w:p w14:paraId="097BAC5C" w14:textId="77777777" w:rsidR="0059225C" w:rsidRDefault="00000000">
      <w:pPr>
        <w:numPr>
          <w:ilvl w:val="0"/>
          <w:numId w:val="27"/>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b/>
          <w:color w:val="374151"/>
          <w:sz w:val="28"/>
          <w:szCs w:val="28"/>
        </w:rPr>
        <w:t>Deployment Environment:</w:t>
      </w:r>
    </w:p>
    <w:p w14:paraId="68900BA1" w14:textId="77777777" w:rsidR="0059225C" w:rsidRDefault="00000000">
      <w:pPr>
        <w:numPr>
          <w:ilvl w:val="1"/>
          <w:numId w:val="27"/>
        </w:numPr>
        <w:pBdr>
          <w:top w:val="none" w:sz="0" w:space="0" w:color="D9D9E3"/>
          <w:left w:val="none" w:sz="0" w:space="0" w:color="D9D9E3"/>
          <w:bottom w:val="none" w:sz="0" w:space="0" w:color="D9D9E3"/>
          <w:right w:val="none" w:sz="0" w:space="0" w:color="D9D9E3"/>
          <w:between w:val="none" w:sz="0" w:space="0" w:color="D9D9E3"/>
        </w:pBdr>
        <w:spacing w:line="276" w:lineRule="auto"/>
        <w:rPr>
          <w:b/>
          <w:sz w:val="28"/>
          <w:szCs w:val="28"/>
        </w:rPr>
      </w:pPr>
      <w:r>
        <w:rPr>
          <w:color w:val="374151"/>
          <w:sz w:val="28"/>
          <w:szCs w:val="28"/>
        </w:rPr>
        <w:t>The application can be deployed on various environments, including local servers, cloud platforms, or dedicated hosting services.</w:t>
      </w:r>
    </w:p>
    <w:p w14:paraId="791B00E4" w14:textId="77777777" w:rsidR="0059225C" w:rsidRDefault="00000000">
      <w:pPr>
        <w:numPr>
          <w:ilvl w:val="1"/>
          <w:numId w:val="27"/>
        </w:numPr>
        <w:pBdr>
          <w:top w:val="none" w:sz="0" w:space="0" w:color="D9D9E3"/>
          <w:left w:val="none" w:sz="0" w:space="0" w:color="D9D9E3"/>
          <w:bottom w:val="none" w:sz="0" w:space="0" w:color="D9D9E3"/>
          <w:right w:val="none" w:sz="0" w:space="0" w:color="D9D9E3"/>
          <w:between w:val="none" w:sz="0" w:space="0" w:color="D9D9E3"/>
        </w:pBdr>
        <w:spacing w:after="300" w:line="276" w:lineRule="auto"/>
        <w:rPr>
          <w:b/>
          <w:sz w:val="28"/>
          <w:szCs w:val="28"/>
        </w:rPr>
      </w:pPr>
      <w:r>
        <w:rPr>
          <w:color w:val="374151"/>
          <w:sz w:val="28"/>
          <w:szCs w:val="28"/>
        </w:rPr>
        <w:t>Containerization (e.g., Docker) can be used for easy deployment and scaling.</w:t>
      </w:r>
    </w:p>
    <w:p w14:paraId="1BFE3021" w14:textId="77777777" w:rsidR="0059225C" w:rsidRDefault="0059225C">
      <w:pPr>
        <w:spacing w:line="276" w:lineRule="auto"/>
        <w:rPr>
          <w:b/>
          <w:sz w:val="34"/>
          <w:szCs w:val="34"/>
        </w:rPr>
      </w:pPr>
    </w:p>
    <w:p w14:paraId="01891ADD" w14:textId="77777777" w:rsidR="0059225C" w:rsidRDefault="00000000">
      <w:pPr>
        <w:spacing w:line="276" w:lineRule="auto"/>
        <w:rPr>
          <w:b/>
          <w:sz w:val="30"/>
          <w:szCs w:val="30"/>
          <w:u w:val="single"/>
        </w:rPr>
      </w:pPr>
      <w:r>
        <w:rPr>
          <w:b/>
          <w:sz w:val="30"/>
          <w:szCs w:val="30"/>
          <w:u w:val="single"/>
        </w:rPr>
        <w:t>Backend Specifications</w:t>
      </w:r>
    </w:p>
    <w:p w14:paraId="03D83E98" w14:textId="77777777" w:rsidR="0059225C" w:rsidRDefault="0059225C">
      <w:pPr>
        <w:spacing w:line="276" w:lineRule="auto"/>
        <w:rPr>
          <w:b/>
          <w:sz w:val="28"/>
          <w:szCs w:val="28"/>
        </w:rPr>
      </w:pPr>
    </w:p>
    <w:p w14:paraId="19E60A70" w14:textId="77777777" w:rsidR="0059225C" w:rsidRDefault="00000000">
      <w:pPr>
        <w:spacing w:line="276" w:lineRule="auto"/>
        <w:rPr>
          <w:b/>
          <w:sz w:val="28"/>
          <w:szCs w:val="28"/>
        </w:rPr>
      </w:pPr>
      <w:r>
        <w:rPr>
          <w:b/>
          <w:sz w:val="28"/>
          <w:szCs w:val="28"/>
        </w:rPr>
        <w:t>Database System</w:t>
      </w:r>
    </w:p>
    <w:p w14:paraId="292B3907" w14:textId="77777777" w:rsidR="0059225C" w:rsidRDefault="00000000">
      <w:pPr>
        <w:numPr>
          <w:ilvl w:val="0"/>
          <w:numId w:val="15"/>
        </w:numPr>
        <w:spacing w:line="276" w:lineRule="auto"/>
        <w:rPr>
          <w:sz w:val="28"/>
          <w:szCs w:val="28"/>
        </w:rPr>
      </w:pPr>
      <w:r>
        <w:rPr>
          <w:b/>
          <w:sz w:val="28"/>
          <w:szCs w:val="28"/>
        </w:rPr>
        <w:t>Type</w:t>
      </w:r>
      <w:r>
        <w:rPr>
          <w:sz w:val="28"/>
          <w:szCs w:val="28"/>
        </w:rPr>
        <w:t>: Relational Database Management System (RDBMS).</w:t>
      </w:r>
    </w:p>
    <w:p w14:paraId="7A378490" w14:textId="77777777" w:rsidR="0059225C" w:rsidRDefault="00000000">
      <w:pPr>
        <w:numPr>
          <w:ilvl w:val="0"/>
          <w:numId w:val="15"/>
        </w:numPr>
        <w:spacing w:line="276" w:lineRule="auto"/>
        <w:rPr>
          <w:sz w:val="28"/>
          <w:szCs w:val="28"/>
        </w:rPr>
      </w:pPr>
      <w:r>
        <w:rPr>
          <w:b/>
          <w:sz w:val="28"/>
          <w:szCs w:val="28"/>
        </w:rPr>
        <w:t>Technology</w:t>
      </w:r>
      <w:r>
        <w:rPr>
          <w:sz w:val="28"/>
          <w:szCs w:val="28"/>
        </w:rPr>
        <w:t>: MySQL.</w:t>
      </w:r>
    </w:p>
    <w:p w14:paraId="3EE587A7" w14:textId="77777777" w:rsidR="0059225C" w:rsidRDefault="00000000">
      <w:pPr>
        <w:numPr>
          <w:ilvl w:val="0"/>
          <w:numId w:val="15"/>
        </w:numPr>
        <w:spacing w:line="276" w:lineRule="auto"/>
        <w:rPr>
          <w:sz w:val="28"/>
          <w:szCs w:val="28"/>
        </w:rPr>
      </w:pPr>
      <w:r>
        <w:rPr>
          <w:b/>
          <w:sz w:val="28"/>
          <w:szCs w:val="28"/>
        </w:rPr>
        <w:t>Recommended Version</w:t>
      </w:r>
      <w:r>
        <w:rPr>
          <w:sz w:val="28"/>
          <w:szCs w:val="28"/>
        </w:rPr>
        <w:t>: 8.0 or higher, known for its performance and security features.</w:t>
      </w:r>
    </w:p>
    <w:p w14:paraId="0691F327" w14:textId="77777777" w:rsidR="0059225C" w:rsidRDefault="00000000">
      <w:pPr>
        <w:spacing w:before="240" w:after="240" w:line="276" w:lineRule="auto"/>
        <w:rPr>
          <w:sz w:val="30"/>
          <w:szCs w:val="30"/>
        </w:rPr>
      </w:pPr>
      <w:r>
        <w:rPr>
          <w:b/>
          <w:sz w:val="30"/>
          <w:szCs w:val="30"/>
          <w:u w:val="single"/>
        </w:rPr>
        <w:lastRenderedPageBreak/>
        <w:t>Database Schema</w:t>
      </w:r>
    </w:p>
    <w:p w14:paraId="2829DEB5" w14:textId="77777777" w:rsidR="0059225C" w:rsidRDefault="00000000">
      <w:pPr>
        <w:spacing w:before="240" w:after="240" w:line="276" w:lineRule="auto"/>
        <w:rPr>
          <w:sz w:val="28"/>
          <w:szCs w:val="28"/>
        </w:rPr>
      </w:pPr>
      <w:r>
        <w:rPr>
          <w:b/>
          <w:sz w:val="28"/>
          <w:szCs w:val="28"/>
        </w:rPr>
        <w:t>Structure</w:t>
      </w:r>
      <w:r>
        <w:rPr>
          <w:sz w:val="28"/>
          <w:szCs w:val="28"/>
        </w:rPr>
        <w:t>:</w:t>
      </w:r>
    </w:p>
    <w:p w14:paraId="6951A0CA" w14:textId="77777777" w:rsidR="0059225C" w:rsidRDefault="00000000">
      <w:pPr>
        <w:numPr>
          <w:ilvl w:val="0"/>
          <w:numId w:val="37"/>
        </w:numPr>
        <w:spacing w:before="240" w:line="276" w:lineRule="auto"/>
        <w:rPr>
          <w:color w:val="374151"/>
          <w:sz w:val="28"/>
          <w:szCs w:val="28"/>
        </w:rPr>
      </w:pPr>
      <w:r>
        <w:rPr>
          <w:color w:val="374151"/>
          <w:sz w:val="28"/>
          <w:szCs w:val="28"/>
        </w:rPr>
        <w:t>Consists of multiple interconnected tables designed to store cancer statistics, user data, and other relevant information.</w:t>
      </w:r>
    </w:p>
    <w:p w14:paraId="7B9259D1" w14:textId="77777777" w:rsidR="0059225C" w:rsidRDefault="00000000">
      <w:pPr>
        <w:numPr>
          <w:ilvl w:val="0"/>
          <w:numId w:val="37"/>
        </w:numPr>
        <w:spacing w:line="276" w:lineRule="auto"/>
        <w:rPr>
          <w:color w:val="374151"/>
          <w:sz w:val="28"/>
          <w:szCs w:val="28"/>
        </w:rPr>
      </w:pPr>
      <w:r>
        <w:rPr>
          <w:color w:val="374151"/>
          <w:sz w:val="28"/>
          <w:szCs w:val="28"/>
        </w:rPr>
        <w:t xml:space="preserve">Tables such as demographic group, state, users, </w:t>
      </w:r>
      <w:proofErr w:type="spellStart"/>
      <w:r>
        <w:rPr>
          <w:color w:val="374151"/>
          <w:sz w:val="28"/>
          <w:szCs w:val="28"/>
        </w:rPr>
        <w:t>user_action</w:t>
      </w:r>
      <w:proofErr w:type="spellEnd"/>
      <w:r>
        <w:rPr>
          <w:color w:val="374151"/>
          <w:sz w:val="28"/>
          <w:szCs w:val="28"/>
        </w:rPr>
        <w:t xml:space="preserve">, </w:t>
      </w:r>
      <w:proofErr w:type="spellStart"/>
      <w:r>
        <w:rPr>
          <w:color w:val="374151"/>
          <w:sz w:val="28"/>
          <w:szCs w:val="28"/>
        </w:rPr>
        <w:t>activitylog</w:t>
      </w:r>
      <w:proofErr w:type="spellEnd"/>
      <w:r>
        <w:rPr>
          <w:color w:val="374151"/>
          <w:sz w:val="28"/>
          <w:szCs w:val="28"/>
        </w:rPr>
        <w:t>, etc., suggest a multifaceted approach to data management.</w:t>
      </w:r>
    </w:p>
    <w:p w14:paraId="388CB178" w14:textId="77777777" w:rsidR="0059225C" w:rsidRDefault="00000000">
      <w:pPr>
        <w:numPr>
          <w:ilvl w:val="0"/>
          <w:numId w:val="37"/>
        </w:numPr>
        <w:spacing w:after="240" w:line="276" w:lineRule="auto"/>
        <w:rPr>
          <w:rFonts w:ascii="Arial" w:eastAsia="Arial" w:hAnsi="Arial" w:cs="Arial"/>
          <w:sz w:val="28"/>
          <w:szCs w:val="28"/>
        </w:rPr>
      </w:pPr>
      <w:r>
        <w:rPr>
          <w:color w:val="374151"/>
          <w:sz w:val="28"/>
          <w:szCs w:val="28"/>
        </w:rPr>
        <w:t>Normalization: The database design likely follows normalization principles, potentially up to the third normal form, to reduce data redundancy and improve integrity.</w:t>
      </w:r>
    </w:p>
    <w:p w14:paraId="08811CE4" w14:textId="77777777" w:rsidR="0059225C" w:rsidRDefault="00000000">
      <w:pPr>
        <w:spacing w:before="240" w:after="240" w:line="276" w:lineRule="auto"/>
        <w:rPr>
          <w:color w:val="374151"/>
          <w:sz w:val="28"/>
          <w:szCs w:val="28"/>
        </w:rPr>
      </w:pPr>
      <w:r>
        <w:rPr>
          <w:b/>
          <w:color w:val="374151"/>
          <w:sz w:val="28"/>
          <w:szCs w:val="28"/>
        </w:rPr>
        <w:t>Data Integrity and Relationships</w:t>
      </w:r>
      <w:r>
        <w:rPr>
          <w:color w:val="374151"/>
          <w:sz w:val="28"/>
          <w:szCs w:val="28"/>
        </w:rPr>
        <w:t>:</w:t>
      </w:r>
    </w:p>
    <w:p w14:paraId="5C3E1791" w14:textId="77777777" w:rsidR="0059225C" w:rsidRDefault="00000000">
      <w:pPr>
        <w:numPr>
          <w:ilvl w:val="0"/>
          <w:numId w:val="20"/>
        </w:numPr>
        <w:spacing w:before="240" w:line="276" w:lineRule="auto"/>
        <w:rPr>
          <w:color w:val="374151"/>
          <w:sz w:val="28"/>
          <w:szCs w:val="28"/>
        </w:rPr>
      </w:pPr>
      <w:r>
        <w:rPr>
          <w:color w:val="374151"/>
          <w:sz w:val="28"/>
          <w:szCs w:val="28"/>
        </w:rPr>
        <w:t>Use of primary and foreign keys to define relationships between tables.</w:t>
      </w:r>
    </w:p>
    <w:p w14:paraId="551AED1E" w14:textId="77777777" w:rsidR="0059225C" w:rsidRDefault="00000000">
      <w:pPr>
        <w:numPr>
          <w:ilvl w:val="0"/>
          <w:numId w:val="20"/>
        </w:numPr>
        <w:spacing w:line="276" w:lineRule="auto"/>
        <w:rPr>
          <w:color w:val="374151"/>
          <w:sz w:val="28"/>
          <w:szCs w:val="28"/>
        </w:rPr>
      </w:pPr>
      <w:r>
        <w:rPr>
          <w:color w:val="374151"/>
          <w:sz w:val="28"/>
          <w:szCs w:val="28"/>
        </w:rPr>
        <w:t xml:space="preserve">Inclusion of integrity constraints (e.g., </w:t>
      </w:r>
      <w:r>
        <w:rPr>
          <w:b/>
          <w:color w:val="374151"/>
          <w:sz w:val="28"/>
          <w:szCs w:val="28"/>
        </w:rPr>
        <w:t>NOT NULL</w:t>
      </w:r>
      <w:r>
        <w:rPr>
          <w:color w:val="374151"/>
          <w:sz w:val="28"/>
          <w:szCs w:val="28"/>
        </w:rPr>
        <w:t xml:space="preserve">, </w:t>
      </w:r>
      <w:r>
        <w:rPr>
          <w:b/>
          <w:color w:val="374151"/>
          <w:sz w:val="28"/>
          <w:szCs w:val="28"/>
        </w:rPr>
        <w:t>UNIQUE</w:t>
      </w:r>
      <w:r>
        <w:rPr>
          <w:color w:val="374151"/>
          <w:sz w:val="28"/>
          <w:szCs w:val="28"/>
        </w:rPr>
        <w:t>) to enforce data quality.</w:t>
      </w:r>
    </w:p>
    <w:p w14:paraId="050770C4" w14:textId="77777777" w:rsidR="0059225C" w:rsidRDefault="0059225C">
      <w:pPr>
        <w:numPr>
          <w:ilvl w:val="0"/>
          <w:numId w:val="20"/>
        </w:numPr>
        <w:spacing w:after="240" w:line="276" w:lineRule="auto"/>
        <w:rPr>
          <w:color w:val="374151"/>
          <w:sz w:val="28"/>
          <w:szCs w:val="28"/>
        </w:rPr>
      </w:pPr>
    </w:p>
    <w:p w14:paraId="097DD304" w14:textId="77777777" w:rsidR="0059225C" w:rsidRDefault="00000000">
      <w:pPr>
        <w:spacing w:before="240" w:after="240" w:line="276" w:lineRule="auto"/>
        <w:rPr>
          <w:b/>
          <w:sz w:val="30"/>
          <w:szCs w:val="30"/>
          <w:u w:val="single"/>
        </w:rPr>
      </w:pPr>
      <w:r>
        <w:rPr>
          <w:b/>
          <w:sz w:val="30"/>
          <w:szCs w:val="30"/>
          <w:u w:val="single"/>
        </w:rPr>
        <w:t>Data Import and Management</w:t>
      </w:r>
    </w:p>
    <w:p w14:paraId="3B1502B1" w14:textId="77777777" w:rsidR="0059225C" w:rsidRDefault="00000000">
      <w:pPr>
        <w:spacing w:before="240" w:after="240" w:line="276" w:lineRule="auto"/>
        <w:rPr>
          <w:color w:val="374151"/>
          <w:sz w:val="28"/>
          <w:szCs w:val="28"/>
        </w:rPr>
      </w:pPr>
      <w:r>
        <w:rPr>
          <w:b/>
          <w:color w:val="374151"/>
          <w:sz w:val="28"/>
          <w:szCs w:val="28"/>
        </w:rPr>
        <w:t>CSV Integration</w:t>
      </w:r>
      <w:r>
        <w:rPr>
          <w:color w:val="374151"/>
          <w:sz w:val="28"/>
          <w:szCs w:val="28"/>
        </w:rPr>
        <w:t>:</w:t>
      </w:r>
    </w:p>
    <w:p w14:paraId="301509A8" w14:textId="77777777" w:rsidR="0059225C" w:rsidRDefault="00000000">
      <w:pPr>
        <w:numPr>
          <w:ilvl w:val="0"/>
          <w:numId w:val="28"/>
        </w:numPr>
        <w:spacing w:before="240" w:after="240" w:line="276" w:lineRule="auto"/>
        <w:rPr>
          <w:color w:val="374151"/>
          <w:sz w:val="28"/>
          <w:szCs w:val="28"/>
        </w:rPr>
      </w:pPr>
      <w:r>
        <w:rPr>
          <w:color w:val="374151"/>
          <w:sz w:val="28"/>
          <w:szCs w:val="28"/>
        </w:rPr>
        <w:t xml:space="preserve">Indicated by the </w:t>
      </w:r>
      <w:proofErr w:type="spellStart"/>
      <w:r>
        <w:rPr>
          <w:b/>
          <w:color w:val="374151"/>
          <w:sz w:val="28"/>
          <w:szCs w:val="28"/>
        </w:rPr>
        <w:t>db</w:t>
      </w:r>
      <w:proofErr w:type="spellEnd"/>
      <w:r>
        <w:rPr>
          <w:b/>
          <w:color w:val="374151"/>
          <w:sz w:val="28"/>
          <w:szCs w:val="28"/>
        </w:rPr>
        <w:t xml:space="preserve"> csv</w:t>
      </w:r>
      <w:r>
        <w:rPr>
          <w:color w:val="374151"/>
          <w:sz w:val="28"/>
          <w:szCs w:val="28"/>
        </w:rPr>
        <w:t xml:space="preserve"> directory, the system seems to support importing data from CSV files, facilitating easy data entry and updates.</w:t>
      </w:r>
    </w:p>
    <w:p w14:paraId="32204534" w14:textId="77777777" w:rsidR="0059225C" w:rsidRDefault="0059225C">
      <w:pPr>
        <w:spacing w:before="240" w:after="240" w:line="276" w:lineRule="auto"/>
        <w:rPr>
          <w:color w:val="374151"/>
          <w:sz w:val="28"/>
          <w:szCs w:val="28"/>
        </w:rPr>
      </w:pPr>
    </w:p>
    <w:p w14:paraId="1B0BA732" w14:textId="77777777" w:rsidR="0059225C" w:rsidRDefault="00000000">
      <w:pPr>
        <w:spacing w:before="240" w:after="240" w:line="276" w:lineRule="auto"/>
        <w:rPr>
          <w:b/>
          <w:sz w:val="30"/>
          <w:szCs w:val="30"/>
          <w:u w:val="single"/>
        </w:rPr>
      </w:pPr>
      <w:r>
        <w:rPr>
          <w:b/>
          <w:sz w:val="30"/>
          <w:szCs w:val="30"/>
          <w:u w:val="single"/>
        </w:rPr>
        <w:t>Frontend Specifications</w:t>
      </w:r>
    </w:p>
    <w:p w14:paraId="2919F1B2" w14:textId="77777777" w:rsidR="0059225C" w:rsidRDefault="00000000">
      <w:pPr>
        <w:spacing w:before="240" w:after="240" w:line="276" w:lineRule="auto"/>
        <w:rPr>
          <w:b/>
          <w:sz w:val="28"/>
          <w:szCs w:val="28"/>
        </w:rPr>
      </w:pPr>
      <w:r>
        <w:rPr>
          <w:b/>
          <w:sz w:val="28"/>
          <w:szCs w:val="28"/>
        </w:rPr>
        <w:t>Application Development</w:t>
      </w:r>
    </w:p>
    <w:p w14:paraId="635A0CE8" w14:textId="77777777" w:rsidR="0059225C" w:rsidRDefault="00000000">
      <w:pPr>
        <w:numPr>
          <w:ilvl w:val="0"/>
          <w:numId w:val="23"/>
        </w:numPr>
        <w:spacing w:before="240" w:line="276" w:lineRule="auto"/>
        <w:rPr>
          <w:color w:val="374151"/>
          <w:sz w:val="28"/>
          <w:szCs w:val="28"/>
        </w:rPr>
      </w:pPr>
      <w:r>
        <w:rPr>
          <w:b/>
          <w:color w:val="374151"/>
          <w:sz w:val="28"/>
          <w:szCs w:val="28"/>
        </w:rPr>
        <w:t>Language</w:t>
      </w:r>
      <w:r>
        <w:rPr>
          <w:color w:val="374151"/>
          <w:sz w:val="28"/>
          <w:szCs w:val="28"/>
        </w:rPr>
        <w:t>: Java.</w:t>
      </w:r>
    </w:p>
    <w:p w14:paraId="10AE18EB" w14:textId="77777777" w:rsidR="0059225C" w:rsidRDefault="00000000">
      <w:pPr>
        <w:numPr>
          <w:ilvl w:val="0"/>
          <w:numId w:val="23"/>
        </w:numPr>
        <w:spacing w:line="276" w:lineRule="auto"/>
        <w:rPr>
          <w:color w:val="374151"/>
          <w:sz w:val="28"/>
          <w:szCs w:val="28"/>
        </w:rPr>
      </w:pPr>
      <w:r>
        <w:rPr>
          <w:b/>
          <w:color w:val="374151"/>
          <w:sz w:val="28"/>
          <w:szCs w:val="28"/>
        </w:rPr>
        <w:t>Required JDK Version</w:t>
      </w:r>
      <w:r>
        <w:rPr>
          <w:color w:val="374151"/>
          <w:sz w:val="28"/>
          <w:szCs w:val="28"/>
        </w:rPr>
        <w:t>: JDK 11 or higher for compatibility and performance.</w:t>
      </w:r>
    </w:p>
    <w:p w14:paraId="01FEB3C9" w14:textId="77777777" w:rsidR="0059225C" w:rsidRDefault="00000000">
      <w:pPr>
        <w:numPr>
          <w:ilvl w:val="0"/>
          <w:numId w:val="23"/>
        </w:numPr>
        <w:spacing w:after="240" w:line="276" w:lineRule="auto"/>
        <w:rPr>
          <w:color w:val="374151"/>
          <w:sz w:val="28"/>
          <w:szCs w:val="28"/>
        </w:rPr>
      </w:pPr>
      <w:r>
        <w:rPr>
          <w:b/>
          <w:color w:val="374151"/>
          <w:sz w:val="28"/>
          <w:szCs w:val="28"/>
        </w:rPr>
        <w:t>Source Code Management</w:t>
      </w:r>
      <w:r>
        <w:rPr>
          <w:color w:val="374151"/>
          <w:sz w:val="28"/>
          <w:szCs w:val="28"/>
        </w:rPr>
        <w:t>: Presumably organized following Maven's standard directory layout.</w:t>
      </w:r>
    </w:p>
    <w:p w14:paraId="2343D347" w14:textId="77777777" w:rsidR="0059225C" w:rsidRDefault="0059225C">
      <w:pPr>
        <w:spacing w:before="240" w:after="240" w:line="276" w:lineRule="auto"/>
        <w:rPr>
          <w:color w:val="374151"/>
          <w:sz w:val="28"/>
          <w:szCs w:val="28"/>
        </w:rPr>
      </w:pPr>
    </w:p>
    <w:p w14:paraId="7C0D198B" w14:textId="77777777" w:rsidR="0059225C" w:rsidRDefault="0059225C">
      <w:pPr>
        <w:spacing w:before="240" w:after="240" w:line="276" w:lineRule="auto"/>
        <w:rPr>
          <w:color w:val="374151"/>
          <w:sz w:val="28"/>
          <w:szCs w:val="28"/>
        </w:rPr>
      </w:pPr>
    </w:p>
    <w:p w14:paraId="1D99D6AB" w14:textId="77777777" w:rsidR="0059225C" w:rsidRDefault="00000000">
      <w:pPr>
        <w:spacing w:before="240" w:after="240" w:line="276" w:lineRule="auto"/>
        <w:rPr>
          <w:b/>
          <w:sz w:val="30"/>
          <w:szCs w:val="30"/>
          <w:u w:val="single"/>
        </w:rPr>
      </w:pPr>
      <w:r>
        <w:rPr>
          <w:b/>
          <w:sz w:val="30"/>
          <w:szCs w:val="30"/>
          <w:u w:val="single"/>
        </w:rPr>
        <w:lastRenderedPageBreak/>
        <w:t>Build and Dependency Management</w:t>
      </w:r>
    </w:p>
    <w:p w14:paraId="31CD2AA0" w14:textId="77777777" w:rsidR="0059225C" w:rsidRDefault="00000000">
      <w:pPr>
        <w:spacing w:before="240" w:after="240" w:line="276" w:lineRule="auto"/>
        <w:rPr>
          <w:color w:val="374151"/>
          <w:sz w:val="28"/>
          <w:szCs w:val="28"/>
        </w:rPr>
      </w:pPr>
      <w:r>
        <w:rPr>
          <w:b/>
          <w:color w:val="374151"/>
          <w:sz w:val="28"/>
          <w:szCs w:val="28"/>
        </w:rPr>
        <w:t>Maven</w:t>
      </w:r>
      <w:r>
        <w:rPr>
          <w:color w:val="374151"/>
          <w:sz w:val="28"/>
          <w:szCs w:val="28"/>
        </w:rPr>
        <w:t>:</w:t>
      </w:r>
    </w:p>
    <w:p w14:paraId="26E90110" w14:textId="77777777" w:rsidR="0059225C" w:rsidRDefault="00000000">
      <w:pPr>
        <w:numPr>
          <w:ilvl w:val="0"/>
          <w:numId w:val="17"/>
        </w:numPr>
        <w:spacing w:before="240" w:line="276" w:lineRule="auto"/>
        <w:rPr>
          <w:color w:val="374151"/>
          <w:sz w:val="28"/>
          <w:szCs w:val="28"/>
        </w:rPr>
      </w:pPr>
      <w:r>
        <w:rPr>
          <w:color w:val="374151"/>
          <w:sz w:val="28"/>
          <w:szCs w:val="28"/>
        </w:rPr>
        <w:t>Utilized for dependency resolution, build automation, and project lifecycle management.</w:t>
      </w:r>
    </w:p>
    <w:p w14:paraId="53DA7A7C" w14:textId="77777777" w:rsidR="0059225C" w:rsidRDefault="00000000">
      <w:pPr>
        <w:numPr>
          <w:ilvl w:val="0"/>
          <w:numId w:val="17"/>
        </w:numPr>
        <w:spacing w:after="240" w:line="276" w:lineRule="auto"/>
        <w:rPr>
          <w:color w:val="374151"/>
          <w:sz w:val="28"/>
          <w:szCs w:val="28"/>
        </w:rPr>
      </w:pPr>
      <w:r>
        <w:rPr>
          <w:color w:val="374151"/>
          <w:sz w:val="28"/>
          <w:szCs w:val="28"/>
        </w:rPr>
        <w:t xml:space="preserve">The </w:t>
      </w:r>
      <w:r>
        <w:rPr>
          <w:b/>
          <w:color w:val="374151"/>
          <w:sz w:val="28"/>
          <w:szCs w:val="28"/>
        </w:rPr>
        <w:t>pom.xml</w:t>
      </w:r>
      <w:r>
        <w:rPr>
          <w:color w:val="374151"/>
          <w:sz w:val="28"/>
          <w:szCs w:val="28"/>
        </w:rPr>
        <w:t xml:space="preserve"> file in the Frontend directory contains configurations for Maven, including project dependencies, plugins, and other build settings.</w:t>
      </w:r>
    </w:p>
    <w:p w14:paraId="7F99BF4F" w14:textId="77777777" w:rsidR="0059225C" w:rsidRDefault="0059225C">
      <w:pPr>
        <w:spacing w:before="240" w:after="240" w:line="276" w:lineRule="auto"/>
        <w:rPr>
          <w:color w:val="374151"/>
          <w:sz w:val="28"/>
          <w:szCs w:val="28"/>
        </w:rPr>
      </w:pPr>
    </w:p>
    <w:p w14:paraId="484D38DA" w14:textId="77777777" w:rsidR="0059225C" w:rsidRDefault="00000000">
      <w:pPr>
        <w:spacing w:before="240" w:after="240" w:line="276" w:lineRule="auto"/>
        <w:rPr>
          <w:b/>
          <w:sz w:val="30"/>
          <w:szCs w:val="30"/>
          <w:u w:val="single"/>
        </w:rPr>
      </w:pPr>
      <w:r>
        <w:rPr>
          <w:b/>
          <w:sz w:val="30"/>
          <w:szCs w:val="30"/>
          <w:u w:val="single"/>
        </w:rPr>
        <w:t>Key Libraries and Frameworks</w:t>
      </w:r>
    </w:p>
    <w:p w14:paraId="558AE679" w14:textId="77777777" w:rsidR="0059225C" w:rsidRDefault="00000000">
      <w:pPr>
        <w:numPr>
          <w:ilvl w:val="0"/>
          <w:numId w:val="21"/>
        </w:numPr>
        <w:spacing w:before="240" w:line="276" w:lineRule="auto"/>
        <w:rPr>
          <w:color w:val="374151"/>
          <w:sz w:val="28"/>
          <w:szCs w:val="28"/>
        </w:rPr>
      </w:pPr>
      <w:r>
        <w:rPr>
          <w:b/>
          <w:color w:val="374151"/>
          <w:sz w:val="28"/>
          <w:szCs w:val="28"/>
        </w:rPr>
        <w:t>JDBC (Java Database Connectivity)</w:t>
      </w:r>
      <w:r>
        <w:rPr>
          <w:color w:val="374151"/>
          <w:sz w:val="28"/>
          <w:szCs w:val="28"/>
        </w:rPr>
        <w:t>: Facilitates interaction between the Java application and the MySQL database, handling operations like querying and updating the database.</w:t>
      </w:r>
    </w:p>
    <w:p w14:paraId="4CB8A3A5" w14:textId="77777777" w:rsidR="0059225C" w:rsidRDefault="00000000">
      <w:pPr>
        <w:numPr>
          <w:ilvl w:val="0"/>
          <w:numId w:val="21"/>
        </w:numPr>
        <w:spacing w:line="276" w:lineRule="auto"/>
        <w:rPr>
          <w:color w:val="374151"/>
          <w:sz w:val="28"/>
          <w:szCs w:val="28"/>
        </w:rPr>
      </w:pPr>
      <w:r>
        <w:rPr>
          <w:b/>
          <w:color w:val="374151"/>
          <w:sz w:val="28"/>
          <w:szCs w:val="28"/>
        </w:rPr>
        <w:t>Java Swing</w:t>
      </w:r>
      <w:r>
        <w:rPr>
          <w:color w:val="374151"/>
          <w:sz w:val="28"/>
          <w:szCs w:val="28"/>
        </w:rPr>
        <w:t>: Employed for creating the graphical user interface (GUI), indicating the application has a desktop-based interface.</w:t>
      </w:r>
    </w:p>
    <w:p w14:paraId="626ADC29" w14:textId="77777777" w:rsidR="0059225C" w:rsidRDefault="00000000">
      <w:pPr>
        <w:numPr>
          <w:ilvl w:val="0"/>
          <w:numId w:val="21"/>
        </w:numPr>
        <w:spacing w:after="240" w:line="276" w:lineRule="auto"/>
        <w:rPr>
          <w:color w:val="374151"/>
          <w:sz w:val="28"/>
          <w:szCs w:val="28"/>
        </w:rPr>
      </w:pPr>
      <w:r>
        <w:rPr>
          <w:b/>
          <w:color w:val="374151"/>
          <w:sz w:val="28"/>
          <w:szCs w:val="28"/>
        </w:rPr>
        <w:t>Additional Libraries</w:t>
      </w:r>
      <w:r>
        <w:rPr>
          <w:color w:val="374151"/>
          <w:sz w:val="28"/>
          <w:szCs w:val="28"/>
        </w:rPr>
        <w:t xml:space="preserve">: The project may use additional Java libraries for various functionalities, which can be identified from the </w:t>
      </w:r>
      <w:r>
        <w:rPr>
          <w:b/>
          <w:color w:val="374151"/>
          <w:sz w:val="28"/>
          <w:szCs w:val="28"/>
        </w:rPr>
        <w:t>pom.xml</w:t>
      </w:r>
      <w:r>
        <w:rPr>
          <w:color w:val="374151"/>
          <w:sz w:val="28"/>
          <w:szCs w:val="28"/>
        </w:rPr>
        <w:t xml:space="preserve"> file.</w:t>
      </w:r>
    </w:p>
    <w:p w14:paraId="388D0E53" w14:textId="77777777" w:rsidR="0059225C" w:rsidRDefault="0059225C">
      <w:pPr>
        <w:spacing w:before="240" w:after="240" w:line="276" w:lineRule="auto"/>
        <w:rPr>
          <w:color w:val="374151"/>
          <w:sz w:val="28"/>
          <w:szCs w:val="28"/>
        </w:rPr>
      </w:pPr>
    </w:p>
    <w:p w14:paraId="166B628B" w14:textId="77777777" w:rsidR="0059225C" w:rsidRDefault="00000000">
      <w:pPr>
        <w:spacing w:before="240" w:after="240" w:line="276" w:lineRule="auto"/>
        <w:rPr>
          <w:b/>
          <w:sz w:val="30"/>
          <w:szCs w:val="30"/>
          <w:u w:val="single"/>
        </w:rPr>
      </w:pPr>
      <w:r>
        <w:rPr>
          <w:b/>
          <w:sz w:val="30"/>
          <w:szCs w:val="30"/>
          <w:u w:val="single"/>
        </w:rPr>
        <w:t>Development and Execution Environment</w:t>
      </w:r>
    </w:p>
    <w:p w14:paraId="30B0208D" w14:textId="77777777" w:rsidR="0059225C" w:rsidRDefault="00000000">
      <w:pPr>
        <w:numPr>
          <w:ilvl w:val="0"/>
          <w:numId w:val="39"/>
        </w:numPr>
        <w:spacing w:before="240" w:line="276" w:lineRule="auto"/>
        <w:rPr>
          <w:color w:val="374151"/>
          <w:sz w:val="28"/>
          <w:szCs w:val="28"/>
        </w:rPr>
      </w:pPr>
      <w:r>
        <w:rPr>
          <w:b/>
          <w:color w:val="374151"/>
          <w:sz w:val="28"/>
          <w:szCs w:val="28"/>
        </w:rPr>
        <w:t>IDE Compatibility</w:t>
      </w:r>
      <w:r>
        <w:rPr>
          <w:color w:val="374151"/>
          <w:sz w:val="28"/>
          <w:szCs w:val="28"/>
        </w:rPr>
        <w:t>: The project can be developed and executed in Java-supporting IDEs such as IntelliJ IDEA, Eclipse, or NetBeans.</w:t>
      </w:r>
    </w:p>
    <w:p w14:paraId="6FDD8195" w14:textId="77777777" w:rsidR="0059225C" w:rsidRDefault="00000000">
      <w:pPr>
        <w:numPr>
          <w:ilvl w:val="0"/>
          <w:numId w:val="39"/>
        </w:numPr>
        <w:spacing w:line="276" w:lineRule="auto"/>
        <w:rPr>
          <w:color w:val="374151"/>
          <w:sz w:val="28"/>
          <w:szCs w:val="28"/>
        </w:rPr>
      </w:pPr>
      <w:r>
        <w:rPr>
          <w:b/>
          <w:color w:val="374151"/>
          <w:sz w:val="28"/>
          <w:szCs w:val="28"/>
        </w:rPr>
        <w:t>Code Organization</w:t>
      </w:r>
      <w:r>
        <w:rPr>
          <w:color w:val="374151"/>
          <w:sz w:val="28"/>
          <w:szCs w:val="28"/>
        </w:rPr>
        <w:t xml:space="preserve">: The </w:t>
      </w:r>
      <w:r>
        <w:rPr>
          <w:b/>
          <w:color w:val="374151"/>
          <w:sz w:val="28"/>
          <w:szCs w:val="28"/>
        </w:rPr>
        <w:t>Frontend/</w:t>
      </w:r>
      <w:proofErr w:type="spellStart"/>
      <w:r>
        <w:rPr>
          <w:b/>
          <w:color w:val="374151"/>
          <w:sz w:val="28"/>
          <w:szCs w:val="28"/>
        </w:rPr>
        <w:t>src</w:t>
      </w:r>
      <w:proofErr w:type="spellEnd"/>
      <w:r>
        <w:rPr>
          <w:color w:val="374151"/>
          <w:sz w:val="28"/>
          <w:szCs w:val="28"/>
        </w:rPr>
        <w:t xml:space="preserve"> directory contains the Java source files, structured as per Maven's conventions, facilitating easy navigation and development.</w:t>
      </w:r>
    </w:p>
    <w:p w14:paraId="1FC13275" w14:textId="77777777" w:rsidR="0059225C" w:rsidRDefault="00000000">
      <w:pPr>
        <w:numPr>
          <w:ilvl w:val="0"/>
          <w:numId w:val="39"/>
        </w:numPr>
        <w:spacing w:after="240" w:line="276" w:lineRule="auto"/>
        <w:rPr>
          <w:color w:val="374151"/>
          <w:sz w:val="28"/>
          <w:szCs w:val="28"/>
        </w:rPr>
      </w:pPr>
      <w:r>
        <w:rPr>
          <w:b/>
          <w:color w:val="374151"/>
          <w:sz w:val="28"/>
          <w:szCs w:val="28"/>
        </w:rPr>
        <w:t>Configuration</w:t>
      </w:r>
      <w:r>
        <w:rPr>
          <w:color w:val="374151"/>
          <w:sz w:val="28"/>
          <w:szCs w:val="28"/>
        </w:rPr>
        <w:t>: The application requires configuration for database connection parameters, likely managed within Java property files or directly in the code.</w:t>
      </w:r>
    </w:p>
    <w:p w14:paraId="51B9799C" w14:textId="77777777" w:rsidR="0059225C" w:rsidRDefault="0059225C">
      <w:pPr>
        <w:spacing w:before="240" w:after="240" w:line="276" w:lineRule="auto"/>
        <w:rPr>
          <w:color w:val="374151"/>
          <w:sz w:val="28"/>
          <w:szCs w:val="28"/>
        </w:rPr>
      </w:pPr>
    </w:p>
    <w:p w14:paraId="537B3DF9" w14:textId="77777777" w:rsidR="0059225C" w:rsidRDefault="0059225C">
      <w:pPr>
        <w:spacing w:before="240" w:after="240" w:line="276" w:lineRule="auto"/>
        <w:rPr>
          <w:color w:val="374151"/>
          <w:sz w:val="28"/>
          <w:szCs w:val="28"/>
        </w:rPr>
      </w:pPr>
    </w:p>
    <w:p w14:paraId="3A054D4D" w14:textId="77777777" w:rsidR="0059225C" w:rsidRDefault="0059225C">
      <w:pPr>
        <w:spacing w:before="240" w:after="240" w:line="276" w:lineRule="auto"/>
        <w:rPr>
          <w:color w:val="374151"/>
          <w:sz w:val="28"/>
          <w:szCs w:val="28"/>
        </w:rPr>
      </w:pPr>
    </w:p>
    <w:p w14:paraId="787366A0" w14:textId="77777777" w:rsidR="0059225C" w:rsidRDefault="0059225C">
      <w:pPr>
        <w:spacing w:before="240" w:after="240" w:line="276" w:lineRule="auto"/>
        <w:rPr>
          <w:color w:val="374151"/>
          <w:sz w:val="28"/>
          <w:szCs w:val="28"/>
        </w:rPr>
      </w:pPr>
    </w:p>
    <w:p w14:paraId="7E34F84A" w14:textId="77777777" w:rsidR="0059225C" w:rsidRDefault="00000000" w:rsidP="00DD2A29">
      <w:pPr>
        <w:spacing w:before="240" w:after="240" w:line="276" w:lineRule="auto"/>
        <w:jc w:val="center"/>
        <w:rPr>
          <w:b/>
          <w:sz w:val="36"/>
          <w:szCs w:val="36"/>
          <w:u w:val="single"/>
        </w:rPr>
      </w:pPr>
      <w:r>
        <w:rPr>
          <w:b/>
          <w:sz w:val="36"/>
          <w:szCs w:val="36"/>
          <w:u w:val="single"/>
        </w:rPr>
        <w:lastRenderedPageBreak/>
        <w:t>Conceptual Design</w:t>
      </w:r>
    </w:p>
    <w:p w14:paraId="51262BF0" w14:textId="77777777" w:rsidR="0059225C" w:rsidRDefault="00000000">
      <w:pPr>
        <w:spacing w:before="240" w:after="240" w:line="276" w:lineRule="auto"/>
        <w:ind w:hanging="630"/>
        <w:rPr>
          <w:b/>
          <w:color w:val="FF0000"/>
          <w:sz w:val="28"/>
          <w:szCs w:val="28"/>
        </w:rPr>
      </w:pPr>
      <w:r>
        <w:rPr>
          <w:b/>
          <w:noProof/>
          <w:sz w:val="36"/>
          <w:szCs w:val="36"/>
          <w:u w:val="single"/>
        </w:rPr>
        <w:drawing>
          <wp:inline distT="114300" distB="114300" distL="114300" distR="114300" wp14:anchorId="0847D996" wp14:editId="477315B3">
            <wp:extent cx="6872288" cy="83248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872288" cy="8324850"/>
                    </a:xfrm>
                    <a:prstGeom prst="rect">
                      <a:avLst/>
                    </a:prstGeom>
                    <a:ln/>
                  </pic:spPr>
                </pic:pic>
              </a:graphicData>
            </a:graphic>
          </wp:inline>
        </w:drawing>
      </w:r>
    </w:p>
    <w:p w14:paraId="4070762C" w14:textId="5CFB9985" w:rsidR="0059225C" w:rsidRDefault="00000000" w:rsidP="00DD2A29">
      <w:pPr>
        <w:spacing w:before="240" w:after="240" w:line="276" w:lineRule="auto"/>
        <w:jc w:val="center"/>
        <w:rPr>
          <w:b/>
          <w:sz w:val="36"/>
          <w:szCs w:val="36"/>
          <w:u w:val="single"/>
        </w:rPr>
      </w:pPr>
      <w:r>
        <w:rPr>
          <w:b/>
          <w:sz w:val="36"/>
          <w:szCs w:val="36"/>
          <w:u w:val="single"/>
        </w:rPr>
        <w:lastRenderedPageBreak/>
        <w:t xml:space="preserve">Logical Design </w:t>
      </w:r>
      <w:r w:rsidR="00DD2A29">
        <w:rPr>
          <w:b/>
          <w:sz w:val="36"/>
          <w:szCs w:val="36"/>
          <w:u w:val="single"/>
        </w:rPr>
        <w:t>for our Schema</w:t>
      </w:r>
    </w:p>
    <w:p w14:paraId="56A7EF02" w14:textId="77777777" w:rsidR="00DD2A29" w:rsidRDefault="00DD2A29">
      <w:pPr>
        <w:spacing w:before="240" w:after="240" w:line="276" w:lineRule="auto"/>
        <w:rPr>
          <w:b/>
          <w:sz w:val="36"/>
          <w:szCs w:val="36"/>
          <w:u w:val="single"/>
        </w:rPr>
      </w:pPr>
    </w:p>
    <w:p w14:paraId="3572439C" w14:textId="77777777" w:rsidR="0059225C" w:rsidRDefault="00000000">
      <w:pPr>
        <w:spacing w:before="240" w:after="240" w:line="276" w:lineRule="auto"/>
        <w:ind w:hanging="630"/>
        <w:rPr>
          <w:b/>
          <w:color w:val="FF0000"/>
          <w:sz w:val="28"/>
          <w:szCs w:val="28"/>
        </w:rPr>
      </w:pPr>
      <w:r>
        <w:rPr>
          <w:b/>
          <w:noProof/>
          <w:color w:val="FF0000"/>
          <w:sz w:val="28"/>
          <w:szCs w:val="28"/>
        </w:rPr>
        <w:drawing>
          <wp:inline distT="114300" distB="114300" distL="114300" distR="114300" wp14:anchorId="25145570" wp14:editId="181E6243">
            <wp:extent cx="6748463" cy="627187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748463" cy="6271876"/>
                    </a:xfrm>
                    <a:prstGeom prst="rect">
                      <a:avLst/>
                    </a:prstGeom>
                    <a:ln/>
                  </pic:spPr>
                </pic:pic>
              </a:graphicData>
            </a:graphic>
          </wp:inline>
        </w:drawing>
      </w:r>
    </w:p>
    <w:p w14:paraId="7B989867" w14:textId="77777777" w:rsidR="0059225C" w:rsidRDefault="0059225C">
      <w:pPr>
        <w:spacing w:before="240" w:after="240" w:line="276" w:lineRule="auto"/>
        <w:rPr>
          <w:color w:val="374151"/>
          <w:sz w:val="28"/>
          <w:szCs w:val="28"/>
        </w:rPr>
      </w:pPr>
    </w:p>
    <w:p w14:paraId="281B945E" w14:textId="77777777" w:rsidR="0059225C" w:rsidRDefault="0059225C">
      <w:pPr>
        <w:spacing w:before="240" w:after="240" w:line="276" w:lineRule="auto"/>
        <w:rPr>
          <w:color w:val="374151"/>
          <w:sz w:val="28"/>
          <w:szCs w:val="28"/>
        </w:rPr>
      </w:pPr>
    </w:p>
    <w:p w14:paraId="451791AC" w14:textId="77777777" w:rsidR="0059225C" w:rsidRDefault="0059225C">
      <w:pPr>
        <w:shd w:val="clear" w:color="auto" w:fill="FFFFFF"/>
        <w:spacing w:after="100" w:line="276" w:lineRule="auto"/>
        <w:rPr>
          <w:rFonts w:ascii="Arial" w:eastAsia="Arial" w:hAnsi="Arial" w:cs="Arial"/>
          <w:b/>
          <w:color w:val="FF0000"/>
        </w:rPr>
      </w:pPr>
    </w:p>
    <w:p w14:paraId="343C3DD0" w14:textId="77777777" w:rsidR="0059225C" w:rsidRDefault="0059225C">
      <w:pPr>
        <w:shd w:val="clear" w:color="auto" w:fill="FFFFFF"/>
        <w:spacing w:after="100" w:line="276" w:lineRule="auto"/>
        <w:rPr>
          <w:rFonts w:ascii="Arial" w:eastAsia="Arial" w:hAnsi="Arial" w:cs="Arial"/>
          <w:b/>
          <w:color w:val="FF0000"/>
        </w:rPr>
      </w:pPr>
    </w:p>
    <w:p w14:paraId="0340EAAE" w14:textId="77777777" w:rsidR="0059225C" w:rsidRDefault="0059225C">
      <w:pPr>
        <w:shd w:val="clear" w:color="auto" w:fill="FFFFFF"/>
        <w:spacing w:after="100" w:line="276" w:lineRule="auto"/>
        <w:rPr>
          <w:rFonts w:ascii="Arial" w:eastAsia="Arial" w:hAnsi="Arial" w:cs="Arial"/>
          <w:b/>
          <w:color w:val="FF0000"/>
        </w:rPr>
      </w:pPr>
    </w:p>
    <w:p w14:paraId="6C77BC3F" w14:textId="77777777" w:rsidR="0059225C" w:rsidRDefault="00000000">
      <w:pPr>
        <w:shd w:val="clear" w:color="auto" w:fill="FFFFFF"/>
        <w:spacing w:after="100" w:line="276" w:lineRule="auto"/>
        <w:rPr>
          <w:b/>
          <w:sz w:val="36"/>
          <w:szCs w:val="36"/>
          <w:u w:val="single"/>
        </w:rPr>
      </w:pPr>
      <w:r>
        <w:rPr>
          <w:b/>
          <w:sz w:val="36"/>
          <w:szCs w:val="36"/>
          <w:u w:val="single"/>
        </w:rPr>
        <w:lastRenderedPageBreak/>
        <w:t>User Flow Description:</w:t>
      </w:r>
    </w:p>
    <w:p w14:paraId="487DAF14" w14:textId="77777777" w:rsidR="0059225C" w:rsidRDefault="0059225C">
      <w:pPr>
        <w:shd w:val="clear" w:color="auto" w:fill="FFFFFF"/>
        <w:spacing w:after="100" w:line="276" w:lineRule="auto"/>
        <w:rPr>
          <w:b/>
          <w:sz w:val="32"/>
          <w:szCs w:val="32"/>
        </w:rPr>
      </w:pPr>
    </w:p>
    <w:p w14:paraId="18B27C24" w14:textId="77777777" w:rsidR="0059225C" w:rsidRDefault="00000000">
      <w:pPr>
        <w:shd w:val="clear" w:color="auto" w:fill="FFFFFF"/>
        <w:spacing w:after="100" w:line="276" w:lineRule="auto"/>
        <w:rPr>
          <w:color w:val="374151"/>
          <w:sz w:val="28"/>
          <w:szCs w:val="28"/>
        </w:rPr>
      </w:pPr>
      <w:r>
        <w:rPr>
          <w:color w:val="374151"/>
          <w:sz w:val="28"/>
          <w:szCs w:val="28"/>
        </w:rPr>
        <w:t xml:space="preserve">The </w:t>
      </w:r>
      <w:proofErr w:type="spellStart"/>
      <w:r>
        <w:rPr>
          <w:color w:val="374151"/>
          <w:sz w:val="28"/>
          <w:szCs w:val="28"/>
        </w:rPr>
        <w:t>CancerStatsExplorer</w:t>
      </w:r>
      <w:proofErr w:type="spellEnd"/>
      <w:r>
        <w:rPr>
          <w:color w:val="374151"/>
          <w:sz w:val="28"/>
          <w:szCs w:val="28"/>
        </w:rPr>
        <w:t xml:space="preserve"> system is designed to provide users with an intuitive and efficient way to interact with and </w:t>
      </w:r>
      <w:proofErr w:type="spellStart"/>
      <w:r>
        <w:rPr>
          <w:color w:val="374151"/>
          <w:sz w:val="28"/>
          <w:szCs w:val="28"/>
        </w:rPr>
        <w:t>analyze</w:t>
      </w:r>
      <w:proofErr w:type="spellEnd"/>
      <w:r>
        <w:rPr>
          <w:color w:val="374151"/>
          <w:sz w:val="28"/>
          <w:szCs w:val="28"/>
        </w:rPr>
        <w:t xml:space="preserve"> cancer statistics. The user flow of the system is structured to facilitate easy access to data and features, ensuring that users can navigate and utilize the system effectively. The following is a detailed description of the user flow, including the commands or methods users perform to interact with the system.</w:t>
      </w:r>
    </w:p>
    <w:p w14:paraId="12513DCF"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line="360" w:lineRule="auto"/>
        <w:rPr>
          <w:color w:val="374151"/>
          <w:sz w:val="28"/>
          <w:szCs w:val="28"/>
        </w:rPr>
      </w:pPr>
      <w:bookmarkStart w:id="9" w:name="_rif1o8tifjtu" w:colFirst="0" w:colLast="0"/>
      <w:bookmarkEnd w:id="9"/>
      <w:r>
        <w:rPr>
          <w:sz w:val="28"/>
          <w:szCs w:val="28"/>
        </w:rPr>
        <w:t>1. Connect to Database:</w:t>
      </w:r>
    </w:p>
    <w:p w14:paraId="51BCE1AD" w14:textId="77777777" w:rsidR="0059225C" w:rsidRDefault="00000000">
      <w:pPr>
        <w:numPr>
          <w:ilvl w:val="0"/>
          <w:numId w:val="8"/>
        </w:numPr>
        <w:rPr>
          <w:sz w:val="28"/>
          <w:szCs w:val="28"/>
        </w:rPr>
      </w:pPr>
      <w:r>
        <w:rPr>
          <w:color w:val="374151"/>
          <w:sz w:val="28"/>
          <w:szCs w:val="28"/>
        </w:rPr>
        <w:t>Concurrently with the application launch, the system establishes a connection to the database that holds user credentials and cancer statistics data.</w:t>
      </w:r>
    </w:p>
    <w:p w14:paraId="562A7B85"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line="360" w:lineRule="auto"/>
        <w:rPr>
          <w:sz w:val="28"/>
          <w:szCs w:val="28"/>
        </w:rPr>
      </w:pPr>
      <w:bookmarkStart w:id="10" w:name="_enwv05cbyvvh" w:colFirst="0" w:colLast="0"/>
      <w:bookmarkEnd w:id="10"/>
      <w:r>
        <w:rPr>
          <w:sz w:val="28"/>
          <w:szCs w:val="28"/>
        </w:rPr>
        <w:t>2. User Authentication</w:t>
      </w:r>
    </w:p>
    <w:p w14:paraId="36D176B5" w14:textId="77777777" w:rsidR="0059225C"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ind w:left="720"/>
        <w:rPr>
          <w:color w:val="374151"/>
          <w:sz w:val="28"/>
          <w:szCs w:val="28"/>
          <w:u w:val="single"/>
        </w:rPr>
      </w:pPr>
      <w:r>
        <w:rPr>
          <w:color w:val="374151"/>
          <w:sz w:val="28"/>
          <w:szCs w:val="28"/>
          <w:u w:val="single"/>
        </w:rPr>
        <w:t>Registration and Authentication:</w:t>
      </w:r>
    </w:p>
    <w:p w14:paraId="1CC3CBFB" w14:textId="77777777" w:rsidR="0059225C" w:rsidRDefault="00000000">
      <w:pPr>
        <w:numPr>
          <w:ilvl w:val="0"/>
          <w:numId w:val="36"/>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color w:val="374151"/>
          <w:sz w:val="28"/>
          <w:szCs w:val="28"/>
        </w:rPr>
      </w:pPr>
      <w:r>
        <w:rPr>
          <w:color w:val="374151"/>
          <w:sz w:val="28"/>
          <w:szCs w:val="28"/>
        </w:rPr>
        <w:t xml:space="preserve">Upon starting, the user is presented with the option to either log in  </w:t>
      </w:r>
    </w:p>
    <w:p w14:paraId="1E7527F0" w14:textId="77777777" w:rsidR="0059225C"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ind w:left="720"/>
        <w:rPr>
          <w:color w:val="374151"/>
          <w:sz w:val="28"/>
          <w:szCs w:val="28"/>
        </w:rPr>
      </w:pPr>
      <w:r>
        <w:rPr>
          <w:color w:val="374151"/>
          <w:sz w:val="28"/>
          <w:szCs w:val="28"/>
        </w:rPr>
        <w:t xml:space="preserve">          or register a new account.</w:t>
      </w:r>
    </w:p>
    <w:p w14:paraId="0F89EE2B" w14:textId="77777777" w:rsidR="0059225C"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ind w:left="720"/>
        <w:rPr>
          <w:color w:val="374151"/>
          <w:sz w:val="28"/>
          <w:szCs w:val="28"/>
          <w:u w:val="single"/>
        </w:rPr>
      </w:pPr>
      <w:r>
        <w:rPr>
          <w:color w:val="374151"/>
          <w:sz w:val="28"/>
          <w:szCs w:val="28"/>
          <w:u w:val="single"/>
        </w:rPr>
        <w:t>Login:</w:t>
      </w:r>
    </w:p>
    <w:p w14:paraId="3982A224" w14:textId="77777777" w:rsidR="0059225C" w:rsidRDefault="00000000">
      <w:pPr>
        <w:numPr>
          <w:ilvl w:val="1"/>
          <w:numId w:val="36"/>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rPr>
        <w:t>Users start by logging into the system using their credentials (username and password).</w:t>
      </w:r>
    </w:p>
    <w:p w14:paraId="63931398" w14:textId="77777777" w:rsidR="0059225C" w:rsidRDefault="00000000">
      <w:pPr>
        <w:numPr>
          <w:ilvl w:val="1"/>
          <w:numId w:val="36"/>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rPr>
        <w:t>The system validates the credentials against the database.</w:t>
      </w:r>
    </w:p>
    <w:p w14:paraId="1C63AA3A" w14:textId="77777777" w:rsidR="0059225C" w:rsidRDefault="00000000">
      <w:pPr>
        <w:numPr>
          <w:ilvl w:val="1"/>
          <w:numId w:val="3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rPr>
          <w:sz w:val="28"/>
          <w:szCs w:val="28"/>
        </w:rPr>
      </w:pPr>
      <w:r>
        <w:rPr>
          <w:color w:val="374151"/>
          <w:sz w:val="28"/>
          <w:szCs w:val="28"/>
        </w:rPr>
        <w:t>Upon successful login, the user is directed to the main dashboard.</w:t>
      </w:r>
    </w:p>
    <w:p w14:paraId="36863E26" w14:textId="77777777" w:rsidR="0059225C"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ind w:left="720"/>
        <w:rPr>
          <w:color w:val="374151"/>
          <w:sz w:val="28"/>
          <w:szCs w:val="28"/>
          <w:u w:val="single"/>
        </w:rPr>
      </w:pPr>
      <w:r>
        <w:rPr>
          <w:color w:val="374151"/>
          <w:sz w:val="28"/>
          <w:szCs w:val="28"/>
          <w:u w:val="single"/>
        </w:rPr>
        <w:t>Logout:</w:t>
      </w:r>
    </w:p>
    <w:p w14:paraId="570B11CB" w14:textId="77777777" w:rsidR="0059225C" w:rsidRDefault="00000000">
      <w:pPr>
        <w:numPr>
          <w:ilvl w:val="1"/>
          <w:numId w:val="3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rPr>
          <w:sz w:val="28"/>
          <w:szCs w:val="28"/>
        </w:rPr>
      </w:pPr>
      <w:r>
        <w:rPr>
          <w:color w:val="374151"/>
          <w:sz w:val="28"/>
          <w:szCs w:val="28"/>
        </w:rPr>
        <w:t>Users can log out of the system, which ends their session and returns them to the login page.</w:t>
      </w:r>
    </w:p>
    <w:p w14:paraId="5EB6785A"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line="360" w:lineRule="auto"/>
        <w:rPr>
          <w:sz w:val="28"/>
          <w:szCs w:val="28"/>
        </w:rPr>
      </w:pPr>
      <w:bookmarkStart w:id="11" w:name="_hc1os6ufjvpy" w:colFirst="0" w:colLast="0"/>
      <w:bookmarkEnd w:id="11"/>
      <w:r>
        <w:rPr>
          <w:sz w:val="28"/>
          <w:szCs w:val="28"/>
        </w:rPr>
        <w:t>3. Dashboard Overview</w:t>
      </w:r>
    </w:p>
    <w:p w14:paraId="19340C35" w14:textId="77777777" w:rsidR="0059225C" w:rsidRDefault="00000000">
      <w:pPr>
        <w:numPr>
          <w:ilvl w:val="0"/>
          <w:numId w:val="22"/>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u w:val="single"/>
        </w:rPr>
        <w:t>Dashboard Access:</w:t>
      </w:r>
    </w:p>
    <w:p w14:paraId="7CC51C3A" w14:textId="77777777" w:rsidR="0059225C" w:rsidRDefault="00000000">
      <w:pPr>
        <w:numPr>
          <w:ilvl w:val="1"/>
          <w:numId w:val="22"/>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rPr>
        <w:t>Upon successful login, users are presented with a dashboard.</w:t>
      </w:r>
    </w:p>
    <w:p w14:paraId="30D8C825" w14:textId="77777777" w:rsidR="0059225C" w:rsidRDefault="00000000">
      <w:pPr>
        <w:numPr>
          <w:ilvl w:val="1"/>
          <w:numId w:val="22"/>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rPr>
          <w:sz w:val="28"/>
          <w:szCs w:val="28"/>
        </w:rPr>
      </w:pPr>
      <w:r>
        <w:rPr>
          <w:color w:val="374151"/>
          <w:sz w:val="28"/>
          <w:szCs w:val="28"/>
        </w:rPr>
        <w:t>The dashboard provides a high-level overview of key statistics, recent updates, and quick navigation options.</w:t>
      </w:r>
    </w:p>
    <w:p w14:paraId="0782FCA6" w14:textId="77777777" w:rsidR="0059225C" w:rsidRDefault="0059225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line="360" w:lineRule="auto"/>
        <w:rPr>
          <w:sz w:val="28"/>
          <w:szCs w:val="28"/>
        </w:rPr>
      </w:pPr>
      <w:bookmarkStart w:id="12" w:name="_r1n46rl2kibc" w:colFirst="0" w:colLast="0"/>
      <w:bookmarkEnd w:id="12"/>
    </w:p>
    <w:p w14:paraId="4723318A"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line="360" w:lineRule="auto"/>
        <w:rPr>
          <w:sz w:val="28"/>
          <w:szCs w:val="28"/>
        </w:rPr>
      </w:pPr>
      <w:bookmarkStart w:id="13" w:name="_6pjiamwro9ow" w:colFirst="0" w:colLast="0"/>
      <w:bookmarkEnd w:id="13"/>
      <w:r>
        <w:rPr>
          <w:sz w:val="28"/>
          <w:szCs w:val="28"/>
        </w:rPr>
        <w:lastRenderedPageBreak/>
        <w:t>4. Data Exploration and Analysis</w:t>
      </w:r>
    </w:p>
    <w:p w14:paraId="2C304EAE" w14:textId="77777777" w:rsidR="0059225C"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u w:val="single"/>
        </w:rPr>
        <w:t>Viewing Statistics:</w:t>
      </w:r>
    </w:p>
    <w:p w14:paraId="544730FE" w14:textId="77777777" w:rsidR="0059225C" w:rsidRDefault="00000000">
      <w:pPr>
        <w:numPr>
          <w:ilvl w:val="1"/>
          <w:numId w:val="3"/>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rPr>
        <w:t>Users can view various cancer-related statistics, which may include incidence rates, mortality rates, and demographic data.</w:t>
      </w:r>
    </w:p>
    <w:p w14:paraId="4A2F5A90" w14:textId="77777777" w:rsidR="0059225C" w:rsidRDefault="00000000">
      <w:pPr>
        <w:numPr>
          <w:ilvl w:val="1"/>
          <w:numId w:val="3"/>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rPr>
        <w:t>Options to filter and sort data based on criteria like region, cancer type, age group, etc.</w:t>
      </w:r>
    </w:p>
    <w:p w14:paraId="15B21B6F" w14:textId="77777777" w:rsidR="0059225C"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u w:val="single"/>
        </w:rPr>
        <w:t>Data Visualization:</w:t>
      </w:r>
    </w:p>
    <w:p w14:paraId="6CD331FC" w14:textId="77777777" w:rsidR="0059225C" w:rsidRDefault="00000000">
      <w:pPr>
        <w:numPr>
          <w:ilvl w:val="1"/>
          <w:numId w:val="3"/>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rPr>
        <w:t>The system may offer graphical representations of data.</w:t>
      </w:r>
    </w:p>
    <w:p w14:paraId="7D318761" w14:textId="77777777" w:rsidR="0059225C" w:rsidRDefault="00000000">
      <w:pPr>
        <w:numPr>
          <w:ilvl w:val="1"/>
          <w:numId w:val="3"/>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rPr>
          <w:sz w:val="28"/>
          <w:szCs w:val="28"/>
        </w:rPr>
      </w:pPr>
      <w:r>
        <w:rPr>
          <w:color w:val="374151"/>
          <w:sz w:val="28"/>
          <w:szCs w:val="28"/>
        </w:rPr>
        <w:t>Users can interact with these visualizations to gain deeper insights.</w:t>
      </w:r>
    </w:p>
    <w:p w14:paraId="70239796"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line="360" w:lineRule="auto"/>
        <w:rPr>
          <w:sz w:val="28"/>
          <w:szCs w:val="28"/>
        </w:rPr>
      </w:pPr>
      <w:bookmarkStart w:id="14" w:name="_7as8v8bqyghd" w:colFirst="0" w:colLast="0"/>
      <w:bookmarkEnd w:id="14"/>
      <w:r>
        <w:rPr>
          <w:sz w:val="28"/>
          <w:szCs w:val="28"/>
        </w:rPr>
        <w:t>5. Detailed Data Analysis</w:t>
      </w:r>
    </w:p>
    <w:p w14:paraId="207B3F5E" w14:textId="77777777" w:rsidR="0059225C"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u w:val="single"/>
        </w:rPr>
        <w:t>Advanced Search:</w:t>
      </w:r>
    </w:p>
    <w:p w14:paraId="333AC5F3" w14:textId="77777777" w:rsidR="0059225C"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rPr>
        <w:t>Users can perform advanced searches using specific parameters.</w:t>
      </w:r>
    </w:p>
    <w:p w14:paraId="70C8DC15" w14:textId="77777777" w:rsidR="0059225C"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rPr>
        <w:t>This feature allows for detailed exploration of the data.</w:t>
      </w:r>
    </w:p>
    <w:p w14:paraId="64B0058B" w14:textId="77777777" w:rsidR="0059225C"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u w:val="single"/>
        </w:rPr>
        <w:t>Report Generation:</w:t>
      </w:r>
    </w:p>
    <w:p w14:paraId="4FD17F56" w14:textId="77777777" w:rsidR="0059225C"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rPr>
        <w:t>Users have the option to generate reports based on the data displayed.</w:t>
      </w:r>
    </w:p>
    <w:p w14:paraId="330ED7EA" w14:textId="77777777" w:rsidR="0059225C"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rPr>
          <w:sz w:val="28"/>
          <w:szCs w:val="28"/>
        </w:rPr>
      </w:pPr>
      <w:r>
        <w:rPr>
          <w:color w:val="374151"/>
          <w:sz w:val="28"/>
          <w:szCs w:val="28"/>
        </w:rPr>
        <w:t>Reports can be customized and downloaded in various formats (PDF, Excel, etc.).</w:t>
      </w:r>
    </w:p>
    <w:p w14:paraId="5B7E0565"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line="360" w:lineRule="auto"/>
        <w:rPr>
          <w:sz w:val="28"/>
          <w:szCs w:val="28"/>
        </w:rPr>
      </w:pPr>
      <w:bookmarkStart w:id="15" w:name="_gtp4p8b33n1s" w:colFirst="0" w:colLast="0"/>
      <w:bookmarkEnd w:id="15"/>
      <w:r>
        <w:rPr>
          <w:sz w:val="28"/>
          <w:szCs w:val="28"/>
        </w:rPr>
        <w:t>6. Data Management (For Admins or Authorized Users)</w:t>
      </w:r>
    </w:p>
    <w:p w14:paraId="0CA1E849" w14:textId="77777777" w:rsidR="0059225C"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u w:val="single"/>
        </w:rPr>
        <w:t>Adding Data:</w:t>
      </w:r>
    </w:p>
    <w:p w14:paraId="3A58DDE9" w14:textId="77777777" w:rsidR="0059225C"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rPr>
        <w:t>Authorized users can add new data entries to the database.</w:t>
      </w:r>
    </w:p>
    <w:p w14:paraId="7E45FF9E" w14:textId="77777777" w:rsidR="0059225C"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rPr>
        <w:t>This could involve entering details through a form or uploading data files.</w:t>
      </w:r>
    </w:p>
    <w:p w14:paraId="5E6C57A4" w14:textId="77777777" w:rsidR="0059225C"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u w:val="single"/>
        </w:rPr>
        <w:t>Updating Data:</w:t>
      </w:r>
    </w:p>
    <w:p w14:paraId="7D6B2988" w14:textId="77777777" w:rsidR="0059225C"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rPr>
        <w:t>Users with the necessary permissions can edit existing data entries.</w:t>
      </w:r>
    </w:p>
    <w:p w14:paraId="13254962" w14:textId="77777777" w:rsidR="0059225C"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rPr>
        <w:t>This is crucial for keeping the database up-to-date and accurate.</w:t>
      </w:r>
    </w:p>
    <w:p w14:paraId="187CFB90" w14:textId="77777777" w:rsidR="0059225C"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u w:val="single"/>
        </w:rPr>
        <w:t>Deleting Data:</w:t>
      </w:r>
    </w:p>
    <w:p w14:paraId="0DCB7751" w14:textId="77777777" w:rsidR="0059225C"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rPr>
          <w:sz w:val="28"/>
          <w:szCs w:val="28"/>
        </w:rPr>
      </w:pPr>
      <w:r>
        <w:rPr>
          <w:color w:val="374151"/>
          <w:sz w:val="28"/>
          <w:szCs w:val="28"/>
        </w:rPr>
        <w:t>Authorized users can delete outdated or incorrect data entries.</w:t>
      </w:r>
    </w:p>
    <w:p w14:paraId="51AD1426"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line="360" w:lineRule="auto"/>
        <w:rPr>
          <w:sz w:val="28"/>
          <w:szCs w:val="28"/>
        </w:rPr>
      </w:pPr>
      <w:bookmarkStart w:id="16" w:name="_ip5voe2ux7l3" w:colFirst="0" w:colLast="0"/>
      <w:bookmarkEnd w:id="16"/>
      <w:r>
        <w:rPr>
          <w:sz w:val="28"/>
          <w:szCs w:val="28"/>
        </w:rPr>
        <w:t>7. User Account Management (For Admins)</w:t>
      </w:r>
    </w:p>
    <w:p w14:paraId="77EAD8B5" w14:textId="77777777" w:rsidR="0059225C" w:rsidRDefault="00000000">
      <w:pPr>
        <w:numPr>
          <w:ilvl w:val="0"/>
          <w:numId w:val="32"/>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u w:val="single"/>
        </w:rPr>
        <w:t>Creating User Accounts:</w:t>
      </w:r>
    </w:p>
    <w:p w14:paraId="07888EF8" w14:textId="77777777" w:rsidR="0059225C" w:rsidRDefault="00000000">
      <w:pPr>
        <w:numPr>
          <w:ilvl w:val="1"/>
          <w:numId w:val="32"/>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rPr>
        <w:t>Admins can create new user accounts, assigning roles and permissions.</w:t>
      </w:r>
    </w:p>
    <w:p w14:paraId="1CE17346" w14:textId="77777777" w:rsidR="0059225C" w:rsidRDefault="00000000">
      <w:pPr>
        <w:numPr>
          <w:ilvl w:val="0"/>
          <w:numId w:val="32"/>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u w:val="single"/>
        </w:rPr>
        <w:t>Managing User Accounts:</w:t>
      </w:r>
    </w:p>
    <w:p w14:paraId="100FFA3B" w14:textId="77777777" w:rsidR="0059225C" w:rsidRDefault="00000000">
      <w:pPr>
        <w:numPr>
          <w:ilvl w:val="1"/>
          <w:numId w:val="32"/>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rPr>
          <w:sz w:val="28"/>
          <w:szCs w:val="28"/>
        </w:rPr>
      </w:pPr>
      <w:r>
        <w:rPr>
          <w:color w:val="374151"/>
          <w:sz w:val="28"/>
          <w:szCs w:val="28"/>
        </w:rPr>
        <w:lastRenderedPageBreak/>
        <w:t>Admins can manage existing user accounts, updating details or deactivating accounts as necessary.</w:t>
      </w:r>
    </w:p>
    <w:p w14:paraId="4FFF6CF1"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line="360" w:lineRule="auto"/>
        <w:rPr>
          <w:sz w:val="28"/>
          <w:szCs w:val="28"/>
        </w:rPr>
      </w:pPr>
      <w:bookmarkStart w:id="17" w:name="_6y1cmprwchmf" w:colFirst="0" w:colLast="0"/>
      <w:bookmarkEnd w:id="17"/>
      <w:r>
        <w:rPr>
          <w:sz w:val="28"/>
          <w:szCs w:val="28"/>
        </w:rPr>
        <w:t>8. System Settings and Preferences</w:t>
      </w:r>
    </w:p>
    <w:p w14:paraId="15034CA5" w14:textId="77777777" w:rsidR="0059225C"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u w:val="single"/>
        </w:rPr>
        <w:t>Updating Preferences:</w:t>
      </w:r>
    </w:p>
    <w:p w14:paraId="3AA0096B" w14:textId="77777777" w:rsidR="0059225C" w:rsidRDefault="00000000">
      <w:pPr>
        <w:numPr>
          <w:ilvl w:val="1"/>
          <w:numId w:val="16"/>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rPr>
        <w:t>Users can update their system preferences, such as display settings, notification preferences, etc.</w:t>
      </w:r>
    </w:p>
    <w:p w14:paraId="28961F8B" w14:textId="77777777" w:rsidR="0059225C"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u w:val="single"/>
        </w:rPr>
        <w:t>Help and Support:</w:t>
      </w:r>
    </w:p>
    <w:p w14:paraId="2244F0E3" w14:textId="77777777" w:rsidR="0059225C" w:rsidRDefault="00000000">
      <w:pPr>
        <w:numPr>
          <w:ilvl w:val="1"/>
          <w:numId w:val="16"/>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rPr>
        <w:t>Access to help resources, FAQs, and support contact information.</w:t>
      </w:r>
    </w:p>
    <w:p w14:paraId="49DA02B1" w14:textId="77777777" w:rsidR="0059225C"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u w:val="single"/>
        </w:rPr>
        <w:t>Feedback Submission:</w:t>
      </w:r>
    </w:p>
    <w:p w14:paraId="4BA60C0E" w14:textId="77777777" w:rsidR="0059225C" w:rsidRDefault="00000000">
      <w:pPr>
        <w:numPr>
          <w:ilvl w:val="1"/>
          <w:numId w:val="16"/>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rPr>
          <w:sz w:val="28"/>
          <w:szCs w:val="28"/>
        </w:rPr>
      </w:pPr>
      <w:r>
        <w:rPr>
          <w:color w:val="374151"/>
          <w:sz w:val="28"/>
          <w:szCs w:val="28"/>
        </w:rPr>
        <w:t>Users can submit feedback or report issues directly through the system.</w:t>
      </w:r>
    </w:p>
    <w:p w14:paraId="3C294110" w14:textId="77777777" w:rsidR="0059225C"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FFFFFF"/>
        <w:spacing w:line="360" w:lineRule="auto"/>
        <w:rPr>
          <w:sz w:val="28"/>
          <w:szCs w:val="28"/>
        </w:rPr>
      </w:pPr>
      <w:bookmarkStart w:id="18" w:name="_1q88px129z0f" w:colFirst="0" w:colLast="0"/>
      <w:bookmarkEnd w:id="18"/>
      <w:r>
        <w:rPr>
          <w:sz w:val="28"/>
          <w:szCs w:val="28"/>
        </w:rPr>
        <w:t>9. Logging Out/Ending Session</w:t>
      </w:r>
    </w:p>
    <w:p w14:paraId="15B1E3B3" w14:textId="77777777" w:rsidR="0059225C" w:rsidRDefault="00000000">
      <w:pPr>
        <w:numPr>
          <w:ilvl w:val="0"/>
          <w:numId w:val="25"/>
        </w:numPr>
        <w:pBdr>
          <w:top w:val="none" w:sz="0" w:space="0" w:color="D9D9E3"/>
          <w:left w:val="none" w:sz="0" w:space="0" w:color="D9D9E3"/>
          <w:bottom w:val="none" w:sz="0" w:space="0" w:color="D9D9E3"/>
          <w:right w:val="none" w:sz="0" w:space="0" w:color="D9D9E3"/>
          <w:between w:val="none" w:sz="0" w:space="0" w:color="D9D9E3"/>
        </w:pBdr>
        <w:shd w:val="clear" w:color="auto" w:fill="FFFFFF"/>
        <w:spacing w:line="276" w:lineRule="auto"/>
        <w:rPr>
          <w:sz w:val="28"/>
          <w:szCs w:val="28"/>
        </w:rPr>
      </w:pPr>
      <w:r>
        <w:rPr>
          <w:color w:val="374151"/>
          <w:sz w:val="28"/>
          <w:szCs w:val="28"/>
          <w:u w:val="single"/>
        </w:rPr>
        <w:t>Session Termination:</w:t>
      </w:r>
    </w:p>
    <w:p w14:paraId="6478F82E" w14:textId="77777777" w:rsidR="0059225C" w:rsidRDefault="00000000">
      <w:pPr>
        <w:numPr>
          <w:ilvl w:val="1"/>
          <w:numId w:val="25"/>
        </w:num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rPr>
          <w:sz w:val="28"/>
          <w:szCs w:val="28"/>
        </w:rPr>
      </w:pPr>
      <w:r>
        <w:rPr>
          <w:color w:val="374151"/>
          <w:sz w:val="28"/>
          <w:szCs w:val="28"/>
        </w:rPr>
        <w:t>Users can securely log out of the system, ensuring their session is safely closed.</w:t>
      </w:r>
    </w:p>
    <w:p w14:paraId="0FD5F8B8" w14:textId="77777777" w:rsidR="0059225C" w:rsidRDefault="0059225C">
      <w:pPr>
        <w:shd w:val="clear" w:color="auto" w:fill="FFFFFF"/>
        <w:spacing w:after="100" w:line="276" w:lineRule="auto"/>
        <w:rPr>
          <w:sz w:val="28"/>
          <w:szCs w:val="28"/>
          <w:u w:val="single"/>
        </w:rPr>
      </w:pPr>
    </w:p>
    <w:p w14:paraId="1EB375ED" w14:textId="77777777" w:rsidR="0059225C" w:rsidRDefault="0059225C">
      <w:pPr>
        <w:shd w:val="clear" w:color="auto" w:fill="FFFFFF"/>
        <w:spacing w:after="100" w:line="276" w:lineRule="auto"/>
        <w:rPr>
          <w:sz w:val="28"/>
          <w:szCs w:val="28"/>
          <w:u w:val="single"/>
        </w:rPr>
      </w:pPr>
    </w:p>
    <w:p w14:paraId="65BFB8B9" w14:textId="77777777" w:rsidR="0059225C" w:rsidRDefault="0059225C">
      <w:pPr>
        <w:shd w:val="clear" w:color="auto" w:fill="FFFFFF"/>
        <w:spacing w:after="100" w:line="276" w:lineRule="auto"/>
        <w:rPr>
          <w:sz w:val="28"/>
          <w:szCs w:val="28"/>
          <w:u w:val="single"/>
        </w:rPr>
      </w:pPr>
    </w:p>
    <w:p w14:paraId="071E70D2" w14:textId="77777777" w:rsidR="0059225C" w:rsidRDefault="0059225C">
      <w:pPr>
        <w:shd w:val="clear" w:color="auto" w:fill="FFFFFF"/>
        <w:spacing w:after="100" w:line="276" w:lineRule="auto"/>
        <w:rPr>
          <w:sz w:val="28"/>
          <w:szCs w:val="28"/>
          <w:u w:val="single"/>
        </w:rPr>
      </w:pPr>
    </w:p>
    <w:p w14:paraId="35DAD313" w14:textId="77777777" w:rsidR="0059225C" w:rsidRDefault="0059225C">
      <w:pPr>
        <w:shd w:val="clear" w:color="auto" w:fill="FFFFFF"/>
        <w:spacing w:after="100" w:line="276" w:lineRule="auto"/>
        <w:rPr>
          <w:sz w:val="28"/>
          <w:szCs w:val="28"/>
          <w:u w:val="single"/>
        </w:rPr>
      </w:pPr>
    </w:p>
    <w:p w14:paraId="26E04EE1" w14:textId="77777777" w:rsidR="0059225C" w:rsidRDefault="0059225C">
      <w:pPr>
        <w:shd w:val="clear" w:color="auto" w:fill="FFFFFF"/>
        <w:spacing w:after="100" w:line="276" w:lineRule="auto"/>
        <w:rPr>
          <w:sz w:val="28"/>
          <w:szCs w:val="28"/>
          <w:u w:val="single"/>
        </w:rPr>
      </w:pPr>
    </w:p>
    <w:p w14:paraId="063ED274" w14:textId="77777777" w:rsidR="0059225C" w:rsidRDefault="0059225C">
      <w:pPr>
        <w:shd w:val="clear" w:color="auto" w:fill="FFFFFF"/>
        <w:spacing w:after="100" w:line="276" w:lineRule="auto"/>
        <w:rPr>
          <w:sz w:val="28"/>
          <w:szCs w:val="28"/>
          <w:u w:val="single"/>
        </w:rPr>
      </w:pPr>
    </w:p>
    <w:p w14:paraId="331C4EE9" w14:textId="77777777" w:rsidR="0059225C" w:rsidRDefault="0059225C">
      <w:pPr>
        <w:shd w:val="clear" w:color="auto" w:fill="FFFFFF"/>
        <w:spacing w:after="100" w:line="276" w:lineRule="auto"/>
        <w:rPr>
          <w:sz w:val="28"/>
          <w:szCs w:val="28"/>
          <w:u w:val="single"/>
        </w:rPr>
      </w:pPr>
    </w:p>
    <w:p w14:paraId="600BFEE9" w14:textId="77777777" w:rsidR="0059225C" w:rsidRDefault="0059225C">
      <w:pPr>
        <w:shd w:val="clear" w:color="auto" w:fill="FFFFFF"/>
        <w:spacing w:after="100" w:line="276" w:lineRule="auto"/>
        <w:rPr>
          <w:sz w:val="28"/>
          <w:szCs w:val="28"/>
          <w:u w:val="single"/>
        </w:rPr>
      </w:pPr>
    </w:p>
    <w:p w14:paraId="473F084F" w14:textId="77777777" w:rsidR="0059225C" w:rsidRDefault="0059225C">
      <w:pPr>
        <w:shd w:val="clear" w:color="auto" w:fill="FFFFFF"/>
        <w:spacing w:after="100" w:line="276" w:lineRule="auto"/>
        <w:rPr>
          <w:sz w:val="28"/>
          <w:szCs w:val="28"/>
          <w:u w:val="single"/>
        </w:rPr>
      </w:pPr>
    </w:p>
    <w:p w14:paraId="582EAC78" w14:textId="77777777" w:rsidR="0059225C" w:rsidRDefault="0059225C">
      <w:pPr>
        <w:shd w:val="clear" w:color="auto" w:fill="FFFFFF"/>
        <w:spacing w:after="100" w:line="276" w:lineRule="auto"/>
        <w:rPr>
          <w:sz w:val="28"/>
          <w:szCs w:val="28"/>
          <w:u w:val="single"/>
        </w:rPr>
      </w:pPr>
    </w:p>
    <w:p w14:paraId="119B5568" w14:textId="77777777" w:rsidR="0059225C" w:rsidRDefault="0059225C">
      <w:pPr>
        <w:shd w:val="clear" w:color="auto" w:fill="FFFFFF"/>
        <w:spacing w:after="100" w:line="276" w:lineRule="auto"/>
        <w:rPr>
          <w:sz w:val="28"/>
          <w:szCs w:val="28"/>
          <w:u w:val="single"/>
        </w:rPr>
      </w:pPr>
    </w:p>
    <w:p w14:paraId="0F283A25" w14:textId="77777777" w:rsidR="0059225C" w:rsidRDefault="0059225C">
      <w:pPr>
        <w:shd w:val="clear" w:color="auto" w:fill="FFFFFF"/>
        <w:spacing w:after="100" w:line="276" w:lineRule="auto"/>
        <w:rPr>
          <w:sz w:val="28"/>
          <w:szCs w:val="28"/>
          <w:u w:val="single"/>
        </w:rPr>
      </w:pPr>
    </w:p>
    <w:p w14:paraId="154B5C3C" w14:textId="77777777" w:rsidR="0059225C" w:rsidRDefault="0059225C">
      <w:pPr>
        <w:shd w:val="clear" w:color="auto" w:fill="FFFFFF"/>
        <w:spacing w:after="100" w:line="276" w:lineRule="auto"/>
        <w:rPr>
          <w:sz w:val="28"/>
          <w:szCs w:val="28"/>
          <w:u w:val="single"/>
        </w:rPr>
      </w:pPr>
    </w:p>
    <w:p w14:paraId="071E2585" w14:textId="77777777" w:rsidR="0059225C" w:rsidRDefault="0059225C">
      <w:pPr>
        <w:shd w:val="clear" w:color="auto" w:fill="FFFFFF"/>
        <w:spacing w:after="100" w:line="276" w:lineRule="auto"/>
        <w:rPr>
          <w:sz w:val="28"/>
          <w:szCs w:val="28"/>
          <w:u w:val="single"/>
        </w:rPr>
      </w:pPr>
    </w:p>
    <w:p w14:paraId="2A9209E1" w14:textId="77777777" w:rsidR="0059225C" w:rsidRDefault="00000000">
      <w:pPr>
        <w:shd w:val="clear" w:color="auto" w:fill="FFFFFF"/>
        <w:spacing w:after="100" w:line="276" w:lineRule="auto"/>
        <w:rPr>
          <w:sz w:val="30"/>
          <w:szCs w:val="30"/>
        </w:rPr>
      </w:pPr>
      <w:r>
        <w:rPr>
          <w:sz w:val="30"/>
          <w:szCs w:val="30"/>
          <w:u w:val="single"/>
        </w:rPr>
        <w:lastRenderedPageBreak/>
        <w:t>User Flow Diagram:</w:t>
      </w:r>
    </w:p>
    <w:p w14:paraId="3F91B6CF" w14:textId="77777777" w:rsidR="0059225C" w:rsidRDefault="00000000">
      <w:pPr>
        <w:shd w:val="clear" w:color="auto" w:fill="FFFFFF"/>
        <w:spacing w:after="100" w:line="276" w:lineRule="auto"/>
        <w:ind w:firstLine="1710"/>
        <w:rPr>
          <w:sz w:val="28"/>
          <w:szCs w:val="28"/>
          <w:u w:val="single"/>
        </w:rPr>
      </w:pPr>
      <w:r>
        <w:rPr>
          <w:noProof/>
          <w:sz w:val="28"/>
          <w:szCs w:val="28"/>
          <w:u w:val="single"/>
        </w:rPr>
        <w:drawing>
          <wp:inline distT="114300" distB="114300" distL="114300" distR="114300" wp14:anchorId="60AC5D22" wp14:editId="4F7DD56A">
            <wp:extent cx="3829280" cy="818673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829280" cy="8186738"/>
                    </a:xfrm>
                    <a:prstGeom prst="rect">
                      <a:avLst/>
                    </a:prstGeom>
                    <a:ln/>
                  </pic:spPr>
                </pic:pic>
              </a:graphicData>
            </a:graphic>
          </wp:inline>
        </w:drawing>
      </w:r>
    </w:p>
    <w:p w14:paraId="541EF445" w14:textId="77777777" w:rsidR="0059225C" w:rsidRDefault="0059225C">
      <w:pPr>
        <w:shd w:val="clear" w:color="auto" w:fill="FFFFFF"/>
        <w:spacing w:after="100" w:line="276" w:lineRule="auto"/>
        <w:rPr>
          <w:sz w:val="28"/>
          <w:szCs w:val="28"/>
          <w:u w:val="single"/>
        </w:rPr>
      </w:pPr>
    </w:p>
    <w:p w14:paraId="428DE970" w14:textId="77777777" w:rsidR="0059225C" w:rsidRDefault="00000000">
      <w:pPr>
        <w:shd w:val="clear" w:color="auto" w:fill="FFFFFF"/>
        <w:spacing w:after="100" w:line="276" w:lineRule="auto"/>
        <w:rPr>
          <w:b/>
          <w:sz w:val="36"/>
          <w:szCs w:val="36"/>
          <w:u w:val="single"/>
        </w:rPr>
      </w:pPr>
      <w:r>
        <w:rPr>
          <w:b/>
          <w:sz w:val="36"/>
          <w:szCs w:val="36"/>
          <w:u w:val="single"/>
        </w:rPr>
        <w:lastRenderedPageBreak/>
        <w:t>Lessons Learned</w:t>
      </w:r>
    </w:p>
    <w:p w14:paraId="59413684" w14:textId="77777777" w:rsidR="0059225C" w:rsidRDefault="0059225C">
      <w:pPr>
        <w:shd w:val="clear" w:color="auto" w:fill="FFFFFF"/>
        <w:spacing w:after="100" w:line="276" w:lineRule="auto"/>
        <w:rPr>
          <w:sz w:val="28"/>
          <w:szCs w:val="28"/>
        </w:rPr>
      </w:pPr>
    </w:p>
    <w:p w14:paraId="35D55513" w14:textId="77777777" w:rsidR="0059225C" w:rsidRDefault="00000000">
      <w:pPr>
        <w:shd w:val="clear" w:color="auto" w:fill="FFFFFF"/>
        <w:spacing w:after="100" w:line="276" w:lineRule="auto"/>
        <w:rPr>
          <w:b/>
          <w:sz w:val="30"/>
          <w:szCs w:val="30"/>
          <w:u w:val="single"/>
        </w:rPr>
      </w:pPr>
      <w:r>
        <w:rPr>
          <w:b/>
          <w:sz w:val="30"/>
          <w:szCs w:val="30"/>
          <w:u w:val="single"/>
        </w:rPr>
        <w:t>Technical Expertise Gained</w:t>
      </w:r>
    </w:p>
    <w:p w14:paraId="542D7BB0" w14:textId="77777777" w:rsidR="0059225C" w:rsidRDefault="00000000">
      <w:pPr>
        <w:numPr>
          <w:ilvl w:val="0"/>
          <w:numId w:val="11"/>
        </w:numPr>
        <w:shd w:val="clear" w:color="auto" w:fill="FFFFFF"/>
        <w:spacing w:line="276" w:lineRule="auto"/>
        <w:rPr>
          <w:sz w:val="28"/>
          <w:szCs w:val="28"/>
        </w:rPr>
      </w:pPr>
      <w:r>
        <w:rPr>
          <w:sz w:val="28"/>
          <w:szCs w:val="28"/>
          <w:u w:val="single"/>
        </w:rPr>
        <w:t xml:space="preserve">Java and Swing Framework: </w:t>
      </w:r>
    </w:p>
    <w:p w14:paraId="6FEEFB35" w14:textId="77777777" w:rsidR="0059225C" w:rsidRDefault="00000000">
      <w:pPr>
        <w:numPr>
          <w:ilvl w:val="0"/>
          <w:numId w:val="29"/>
        </w:numPr>
        <w:shd w:val="clear" w:color="auto" w:fill="FFFFFF"/>
        <w:spacing w:line="276" w:lineRule="auto"/>
        <w:rPr>
          <w:color w:val="374151"/>
          <w:sz w:val="28"/>
          <w:szCs w:val="28"/>
        </w:rPr>
      </w:pPr>
      <w:r>
        <w:rPr>
          <w:b/>
          <w:color w:val="374151"/>
          <w:sz w:val="28"/>
          <w:szCs w:val="28"/>
        </w:rPr>
        <w:t>Advanced Java Concepts</w:t>
      </w:r>
      <w:r>
        <w:rPr>
          <w:color w:val="374151"/>
          <w:sz w:val="28"/>
          <w:szCs w:val="28"/>
        </w:rPr>
        <w:t>: Deepened understanding of advanced Java concepts such as multithreading, exception handling, and stream API which were crucial for efficient application development.</w:t>
      </w:r>
    </w:p>
    <w:p w14:paraId="3E280C27" w14:textId="77777777" w:rsidR="0059225C" w:rsidRDefault="00000000">
      <w:pPr>
        <w:numPr>
          <w:ilvl w:val="0"/>
          <w:numId w:val="29"/>
        </w:numPr>
        <w:shd w:val="clear" w:color="auto" w:fill="FFFFFF"/>
        <w:spacing w:after="100" w:line="276" w:lineRule="auto"/>
        <w:rPr>
          <w:color w:val="374151"/>
          <w:sz w:val="28"/>
          <w:szCs w:val="28"/>
        </w:rPr>
      </w:pPr>
      <w:r>
        <w:rPr>
          <w:b/>
          <w:color w:val="374151"/>
          <w:sz w:val="28"/>
          <w:szCs w:val="28"/>
        </w:rPr>
        <w:t>Swing for GUI</w:t>
      </w:r>
      <w:r>
        <w:rPr>
          <w:color w:val="374151"/>
          <w:sz w:val="28"/>
          <w:szCs w:val="28"/>
        </w:rPr>
        <w:t>: Gained significant expertise in Swing, learning to create more responsive and user-friendly interfaces, and exploring advanced components and customization techniques.</w:t>
      </w:r>
    </w:p>
    <w:p w14:paraId="2166FD3A" w14:textId="77777777" w:rsidR="0059225C" w:rsidRDefault="0059225C">
      <w:pPr>
        <w:shd w:val="clear" w:color="auto" w:fill="FFFFFF"/>
        <w:spacing w:after="100" w:line="276" w:lineRule="auto"/>
        <w:ind w:left="720"/>
        <w:rPr>
          <w:color w:val="374151"/>
          <w:sz w:val="28"/>
          <w:szCs w:val="28"/>
        </w:rPr>
      </w:pPr>
    </w:p>
    <w:p w14:paraId="070D515F" w14:textId="77777777" w:rsidR="0059225C" w:rsidRDefault="00000000">
      <w:pPr>
        <w:numPr>
          <w:ilvl w:val="0"/>
          <w:numId w:val="11"/>
        </w:numPr>
        <w:shd w:val="clear" w:color="auto" w:fill="FFFFFF"/>
        <w:spacing w:line="276" w:lineRule="auto"/>
        <w:rPr>
          <w:sz w:val="28"/>
          <w:szCs w:val="28"/>
        </w:rPr>
      </w:pPr>
      <w:r>
        <w:rPr>
          <w:sz w:val="28"/>
          <w:szCs w:val="28"/>
          <w:u w:val="single"/>
        </w:rPr>
        <w:t>Database Design and SQL Proficiency</w:t>
      </w:r>
    </w:p>
    <w:p w14:paraId="24F75EF0" w14:textId="77777777" w:rsidR="0059225C" w:rsidRDefault="00000000">
      <w:pPr>
        <w:numPr>
          <w:ilvl w:val="0"/>
          <w:numId w:val="6"/>
        </w:numPr>
        <w:shd w:val="clear" w:color="auto" w:fill="FFFFFF"/>
        <w:spacing w:line="276" w:lineRule="auto"/>
        <w:rPr>
          <w:color w:val="374151"/>
          <w:sz w:val="28"/>
          <w:szCs w:val="28"/>
        </w:rPr>
      </w:pPr>
      <w:r>
        <w:rPr>
          <w:b/>
          <w:color w:val="374151"/>
          <w:sz w:val="28"/>
          <w:szCs w:val="28"/>
        </w:rPr>
        <w:t>Complex SQL Queries</w:t>
      </w:r>
      <w:r>
        <w:rPr>
          <w:color w:val="374151"/>
          <w:sz w:val="28"/>
          <w:szCs w:val="28"/>
        </w:rPr>
        <w:t>: Developed the ability to write more complex SQL queries, enhancing skills in data manipulation and retrieval.</w:t>
      </w:r>
    </w:p>
    <w:p w14:paraId="4101E438" w14:textId="77777777" w:rsidR="0059225C" w:rsidRDefault="00000000">
      <w:pPr>
        <w:numPr>
          <w:ilvl w:val="0"/>
          <w:numId w:val="6"/>
        </w:numPr>
        <w:shd w:val="clear" w:color="auto" w:fill="FFFFFF"/>
        <w:spacing w:after="100" w:line="276" w:lineRule="auto"/>
        <w:rPr>
          <w:color w:val="374151"/>
          <w:sz w:val="28"/>
          <w:szCs w:val="28"/>
        </w:rPr>
      </w:pPr>
      <w:r>
        <w:rPr>
          <w:b/>
          <w:color w:val="374151"/>
          <w:sz w:val="28"/>
          <w:szCs w:val="28"/>
        </w:rPr>
        <w:t>Database Optimization</w:t>
      </w:r>
      <w:r>
        <w:rPr>
          <w:color w:val="374151"/>
          <w:sz w:val="28"/>
          <w:szCs w:val="28"/>
        </w:rPr>
        <w:t>: Learned techniques for optimizing database performance, such as indexing and query tuning.</w:t>
      </w:r>
    </w:p>
    <w:p w14:paraId="009D19AE" w14:textId="77777777" w:rsidR="0059225C" w:rsidRDefault="0059225C">
      <w:pPr>
        <w:shd w:val="clear" w:color="auto" w:fill="FFFFFF"/>
        <w:spacing w:after="100" w:line="276" w:lineRule="auto"/>
        <w:ind w:left="720"/>
        <w:rPr>
          <w:color w:val="374151"/>
          <w:sz w:val="28"/>
          <w:szCs w:val="28"/>
        </w:rPr>
      </w:pPr>
    </w:p>
    <w:p w14:paraId="25EED9D1" w14:textId="77777777" w:rsidR="0059225C" w:rsidRDefault="00000000">
      <w:pPr>
        <w:numPr>
          <w:ilvl w:val="0"/>
          <w:numId w:val="11"/>
        </w:numPr>
        <w:shd w:val="clear" w:color="auto" w:fill="FFFFFF"/>
        <w:spacing w:line="276" w:lineRule="auto"/>
        <w:rPr>
          <w:sz w:val="28"/>
          <w:szCs w:val="28"/>
        </w:rPr>
      </w:pPr>
      <w:r>
        <w:rPr>
          <w:sz w:val="28"/>
          <w:szCs w:val="28"/>
          <w:u w:val="single"/>
        </w:rPr>
        <w:t>JDBC and Database Connectivity</w:t>
      </w:r>
    </w:p>
    <w:p w14:paraId="5726E3D8" w14:textId="77777777" w:rsidR="0059225C" w:rsidRDefault="00000000">
      <w:pPr>
        <w:numPr>
          <w:ilvl w:val="0"/>
          <w:numId w:val="10"/>
        </w:numPr>
        <w:shd w:val="clear" w:color="auto" w:fill="FFFFFF"/>
        <w:spacing w:line="276" w:lineRule="auto"/>
        <w:rPr>
          <w:color w:val="374151"/>
          <w:sz w:val="28"/>
          <w:szCs w:val="28"/>
        </w:rPr>
      </w:pPr>
      <w:r>
        <w:rPr>
          <w:b/>
          <w:color w:val="374151"/>
          <w:sz w:val="28"/>
          <w:szCs w:val="28"/>
        </w:rPr>
        <w:t>Connection Management</w:t>
      </w:r>
      <w:r>
        <w:rPr>
          <w:color w:val="374151"/>
          <w:sz w:val="28"/>
          <w:szCs w:val="28"/>
        </w:rPr>
        <w:t>: Acquired a deeper understanding of managing database connections in Java using JDBC, including handling connection pooling for improved efficiency.</w:t>
      </w:r>
    </w:p>
    <w:p w14:paraId="09FFAE4D" w14:textId="77777777" w:rsidR="0059225C" w:rsidRDefault="00000000">
      <w:pPr>
        <w:numPr>
          <w:ilvl w:val="0"/>
          <w:numId w:val="10"/>
        </w:numPr>
        <w:shd w:val="clear" w:color="auto" w:fill="FFFFFF"/>
        <w:spacing w:after="100" w:line="276" w:lineRule="auto"/>
        <w:rPr>
          <w:color w:val="374151"/>
          <w:sz w:val="28"/>
          <w:szCs w:val="28"/>
        </w:rPr>
      </w:pPr>
      <w:r>
        <w:rPr>
          <w:b/>
          <w:color w:val="374151"/>
          <w:sz w:val="28"/>
          <w:szCs w:val="28"/>
        </w:rPr>
        <w:t>Transaction Management</w:t>
      </w:r>
      <w:r>
        <w:rPr>
          <w:color w:val="374151"/>
          <w:sz w:val="28"/>
          <w:szCs w:val="28"/>
        </w:rPr>
        <w:t>: Learned the importance and implementation of transaction management to ensure data consistency and reliability.</w:t>
      </w:r>
    </w:p>
    <w:p w14:paraId="30CE6D28" w14:textId="77777777" w:rsidR="0059225C" w:rsidRDefault="0059225C">
      <w:pPr>
        <w:shd w:val="clear" w:color="auto" w:fill="FFFFFF"/>
        <w:spacing w:after="100" w:line="276" w:lineRule="auto"/>
        <w:rPr>
          <w:sz w:val="28"/>
          <w:szCs w:val="28"/>
        </w:rPr>
      </w:pPr>
    </w:p>
    <w:p w14:paraId="7A3E5F4F" w14:textId="77777777" w:rsidR="0059225C" w:rsidRDefault="00000000">
      <w:pPr>
        <w:numPr>
          <w:ilvl w:val="0"/>
          <w:numId w:val="11"/>
        </w:numPr>
        <w:shd w:val="clear" w:color="auto" w:fill="FFFFFF"/>
        <w:spacing w:line="276" w:lineRule="auto"/>
        <w:rPr>
          <w:sz w:val="28"/>
          <w:szCs w:val="28"/>
        </w:rPr>
      </w:pPr>
      <w:r>
        <w:rPr>
          <w:sz w:val="28"/>
          <w:szCs w:val="28"/>
          <w:u w:val="single"/>
        </w:rPr>
        <w:t>Maven and Build Automation</w:t>
      </w:r>
    </w:p>
    <w:p w14:paraId="45DB5A5A" w14:textId="77777777" w:rsidR="0059225C" w:rsidRDefault="00000000">
      <w:pPr>
        <w:numPr>
          <w:ilvl w:val="0"/>
          <w:numId w:val="12"/>
        </w:numPr>
        <w:shd w:val="clear" w:color="auto" w:fill="FFFFFF"/>
        <w:spacing w:line="276" w:lineRule="auto"/>
        <w:rPr>
          <w:color w:val="374151"/>
          <w:sz w:val="28"/>
          <w:szCs w:val="28"/>
        </w:rPr>
      </w:pPr>
      <w:r>
        <w:rPr>
          <w:b/>
          <w:color w:val="374151"/>
          <w:sz w:val="28"/>
          <w:szCs w:val="28"/>
        </w:rPr>
        <w:t>Dependency Resolution</w:t>
      </w:r>
      <w:r>
        <w:rPr>
          <w:color w:val="374151"/>
          <w:sz w:val="28"/>
          <w:szCs w:val="28"/>
        </w:rPr>
        <w:t>: Mastered Maven for complex dependency management and resolution.</w:t>
      </w:r>
    </w:p>
    <w:p w14:paraId="0B2603E4" w14:textId="77777777" w:rsidR="0059225C" w:rsidRDefault="00000000">
      <w:pPr>
        <w:numPr>
          <w:ilvl w:val="0"/>
          <w:numId w:val="12"/>
        </w:numPr>
        <w:shd w:val="clear" w:color="auto" w:fill="FFFFFF"/>
        <w:spacing w:after="100" w:line="276" w:lineRule="auto"/>
        <w:rPr>
          <w:color w:val="374151"/>
          <w:sz w:val="28"/>
          <w:szCs w:val="28"/>
        </w:rPr>
      </w:pPr>
      <w:r>
        <w:rPr>
          <w:b/>
          <w:color w:val="374151"/>
          <w:sz w:val="28"/>
          <w:szCs w:val="28"/>
        </w:rPr>
        <w:t>Automated Build Processes</w:t>
      </w:r>
      <w:r>
        <w:rPr>
          <w:color w:val="374151"/>
          <w:sz w:val="28"/>
          <w:szCs w:val="28"/>
        </w:rPr>
        <w:t>: Leveraged Maven for automating build and deployment processes, significantly improving development efficiency.</w:t>
      </w:r>
    </w:p>
    <w:p w14:paraId="4C700976" w14:textId="77777777" w:rsidR="0059225C" w:rsidRDefault="0059225C">
      <w:pPr>
        <w:shd w:val="clear" w:color="auto" w:fill="FFFFFF"/>
        <w:spacing w:after="100" w:line="276" w:lineRule="auto"/>
        <w:rPr>
          <w:sz w:val="28"/>
          <w:szCs w:val="28"/>
        </w:rPr>
      </w:pPr>
    </w:p>
    <w:p w14:paraId="0127C039" w14:textId="77777777" w:rsidR="0059225C" w:rsidRDefault="0059225C">
      <w:pPr>
        <w:shd w:val="clear" w:color="auto" w:fill="FFFFFF"/>
        <w:spacing w:after="100" w:line="276" w:lineRule="auto"/>
        <w:rPr>
          <w:b/>
          <w:sz w:val="30"/>
          <w:szCs w:val="30"/>
          <w:u w:val="single"/>
        </w:rPr>
      </w:pPr>
    </w:p>
    <w:p w14:paraId="6D0601B4" w14:textId="77777777" w:rsidR="0059225C" w:rsidRDefault="0059225C">
      <w:pPr>
        <w:shd w:val="clear" w:color="auto" w:fill="FFFFFF"/>
        <w:spacing w:after="100" w:line="276" w:lineRule="auto"/>
        <w:rPr>
          <w:b/>
          <w:sz w:val="30"/>
          <w:szCs w:val="30"/>
          <w:u w:val="single"/>
        </w:rPr>
      </w:pPr>
    </w:p>
    <w:p w14:paraId="1A7C3CAC" w14:textId="77777777" w:rsidR="0059225C" w:rsidRDefault="0059225C">
      <w:pPr>
        <w:shd w:val="clear" w:color="auto" w:fill="FFFFFF"/>
        <w:spacing w:after="100" w:line="276" w:lineRule="auto"/>
        <w:rPr>
          <w:b/>
          <w:sz w:val="30"/>
          <w:szCs w:val="30"/>
          <w:u w:val="single"/>
        </w:rPr>
      </w:pPr>
    </w:p>
    <w:p w14:paraId="2B304F1A" w14:textId="77777777" w:rsidR="0059225C" w:rsidRDefault="00000000">
      <w:pPr>
        <w:shd w:val="clear" w:color="auto" w:fill="FFFFFF"/>
        <w:spacing w:after="100" w:line="276" w:lineRule="auto"/>
        <w:rPr>
          <w:b/>
          <w:sz w:val="30"/>
          <w:szCs w:val="30"/>
          <w:u w:val="single"/>
        </w:rPr>
      </w:pPr>
      <w:r>
        <w:rPr>
          <w:b/>
          <w:sz w:val="30"/>
          <w:szCs w:val="30"/>
          <w:u w:val="single"/>
        </w:rPr>
        <w:lastRenderedPageBreak/>
        <w:t>Insights</w:t>
      </w:r>
    </w:p>
    <w:p w14:paraId="77577042" w14:textId="77777777" w:rsidR="0059225C" w:rsidRDefault="0059225C">
      <w:pPr>
        <w:shd w:val="clear" w:color="auto" w:fill="FFFFFF"/>
        <w:spacing w:after="100" w:line="276" w:lineRule="auto"/>
        <w:rPr>
          <w:b/>
          <w:sz w:val="30"/>
          <w:szCs w:val="30"/>
          <w:u w:val="single"/>
        </w:rPr>
      </w:pPr>
    </w:p>
    <w:p w14:paraId="707A8FAE" w14:textId="77777777" w:rsidR="0059225C" w:rsidRDefault="00000000">
      <w:pPr>
        <w:numPr>
          <w:ilvl w:val="0"/>
          <w:numId w:val="19"/>
        </w:numPr>
        <w:shd w:val="clear" w:color="auto" w:fill="FFFFFF"/>
        <w:spacing w:after="100" w:line="276" w:lineRule="auto"/>
        <w:rPr>
          <w:sz w:val="28"/>
          <w:szCs w:val="28"/>
        </w:rPr>
      </w:pPr>
      <w:r>
        <w:rPr>
          <w:sz w:val="28"/>
          <w:szCs w:val="28"/>
          <w:u w:val="single"/>
        </w:rPr>
        <w:t>Project Management and Agile Methodology</w:t>
      </w:r>
    </w:p>
    <w:p w14:paraId="28E70238" w14:textId="77777777" w:rsidR="0059225C" w:rsidRDefault="00000000">
      <w:pPr>
        <w:shd w:val="clear" w:color="auto" w:fill="FFFFFF"/>
        <w:spacing w:after="100" w:line="276" w:lineRule="auto"/>
        <w:ind w:left="720"/>
        <w:rPr>
          <w:color w:val="374151"/>
          <w:sz w:val="28"/>
          <w:szCs w:val="28"/>
        </w:rPr>
      </w:pPr>
      <w:r>
        <w:rPr>
          <w:b/>
          <w:color w:val="374151"/>
          <w:sz w:val="28"/>
          <w:szCs w:val="28"/>
        </w:rPr>
        <w:t>Agile Practices</w:t>
      </w:r>
      <w:r>
        <w:rPr>
          <w:color w:val="374151"/>
          <w:sz w:val="28"/>
          <w:szCs w:val="28"/>
        </w:rPr>
        <w:t>: Adopted Agile methodologies for better project management, learning to work in sprints, manage backlogs, and adapt to changing requirements.</w:t>
      </w:r>
    </w:p>
    <w:p w14:paraId="414CE97F" w14:textId="77777777" w:rsidR="0059225C" w:rsidRDefault="00000000">
      <w:pPr>
        <w:shd w:val="clear" w:color="auto" w:fill="FFFFFF"/>
        <w:spacing w:after="100" w:line="276" w:lineRule="auto"/>
        <w:ind w:left="720"/>
        <w:rPr>
          <w:color w:val="374151"/>
          <w:sz w:val="28"/>
          <w:szCs w:val="28"/>
        </w:rPr>
      </w:pPr>
      <w:r>
        <w:rPr>
          <w:b/>
          <w:color w:val="374151"/>
          <w:sz w:val="28"/>
          <w:szCs w:val="28"/>
        </w:rPr>
        <w:t>Risk Management</w:t>
      </w:r>
      <w:r>
        <w:rPr>
          <w:color w:val="374151"/>
          <w:sz w:val="28"/>
          <w:szCs w:val="28"/>
        </w:rPr>
        <w:t>: Gained insights into identifying potential risks early in the project lifecycle and developing mitigation strategies.</w:t>
      </w:r>
    </w:p>
    <w:p w14:paraId="3EA68E18" w14:textId="77777777" w:rsidR="0059225C" w:rsidRDefault="0059225C">
      <w:pPr>
        <w:shd w:val="clear" w:color="auto" w:fill="FFFFFF"/>
        <w:spacing w:after="100" w:line="276" w:lineRule="auto"/>
        <w:rPr>
          <w:sz w:val="28"/>
          <w:szCs w:val="28"/>
        </w:rPr>
      </w:pPr>
    </w:p>
    <w:p w14:paraId="16A60A36" w14:textId="77777777" w:rsidR="0059225C" w:rsidRDefault="00000000">
      <w:pPr>
        <w:numPr>
          <w:ilvl w:val="0"/>
          <w:numId w:val="19"/>
        </w:numPr>
        <w:shd w:val="clear" w:color="auto" w:fill="FFFFFF"/>
        <w:spacing w:after="100" w:line="276" w:lineRule="auto"/>
        <w:rPr>
          <w:sz w:val="28"/>
          <w:szCs w:val="28"/>
        </w:rPr>
      </w:pPr>
      <w:r>
        <w:rPr>
          <w:sz w:val="28"/>
          <w:szCs w:val="28"/>
          <w:u w:val="single"/>
        </w:rPr>
        <w:t>Collaborative Development</w:t>
      </w:r>
    </w:p>
    <w:p w14:paraId="7AE264C6" w14:textId="77777777" w:rsidR="0059225C" w:rsidRDefault="00000000">
      <w:pPr>
        <w:shd w:val="clear" w:color="auto" w:fill="FFFFFF"/>
        <w:spacing w:after="100" w:line="276" w:lineRule="auto"/>
        <w:ind w:left="720"/>
        <w:rPr>
          <w:color w:val="374151"/>
          <w:sz w:val="28"/>
          <w:szCs w:val="28"/>
        </w:rPr>
      </w:pPr>
      <w:r>
        <w:rPr>
          <w:b/>
          <w:color w:val="374151"/>
          <w:sz w:val="28"/>
          <w:szCs w:val="28"/>
        </w:rPr>
        <w:t>Code Reviews and Pair Programming</w:t>
      </w:r>
      <w:r>
        <w:rPr>
          <w:color w:val="374151"/>
          <w:sz w:val="28"/>
          <w:szCs w:val="28"/>
        </w:rPr>
        <w:t>: Emphasized the importance of code reviews and pair programming sessions for improving code quality and team learning.</w:t>
      </w:r>
    </w:p>
    <w:p w14:paraId="5A40F1BF" w14:textId="77777777" w:rsidR="0059225C" w:rsidRDefault="00000000">
      <w:pPr>
        <w:shd w:val="clear" w:color="auto" w:fill="FFFFFF"/>
        <w:spacing w:after="100" w:line="276" w:lineRule="auto"/>
        <w:ind w:left="720"/>
        <w:rPr>
          <w:color w:val="374151"/>
          <w:sz w:val="28"/>
          <w:szCs w:val="28"/>
        </w:rPr>
      </w:pPr>
      <w:r>
        <w:rPr>
          <w:b/>
          <w:color w:val="374151"/>
          <w:sz w:val="28"/>
          <w:szCs w:val="28"/>
        </w:rPr>
        <w:t>Cross-functional Collaboration</w:t>
      </w:r>
      <w:r>
        <w:rPr>
          <w:color w:val="374151"/>
          <w:sz w:val="28"/>
          <w:szCs w:val="28"/>
        </w:rPr>
        <w:t>: Learned to effectively collaborate with team members with different expertise, leading to a more integrated and robust system.</w:t>
      </w:r>
    </w:p>
    <w:p w14:paraId="088702EF" w14:textId="77777777" w:rsidR="0059225C" w:rsidRDefault="0059225C">
      <w:pPr>
        <w:shd w:val="clear" w:color="auto" w:fill="FFFFFF"/>
        <w:spacing w:after="100" w:line="276" w:lineRule="auto"/>
        <w:rPr>
          <w:sz w:val="28"/>
          <w:szCs w:val="28"/>
        </w:rPr>
      </w:pPr>
    </w:p>
    <w:p w14:paraId="3E88366F" w14:textId="77777777" w:rsidR="0059225C" w:rsidRDefault="00000000">
      <w:pPr>
        <w:shd w:val="clear" w:color="auto" w:fill="FFFFFF"/>
        <w:spacing w:after="100" w:line="276" w:lineRule="auto"/>
        <w:rPr>
          <w:sz w:val="28"/>
          <w:szCs w:val="28"/>
        </w:rPr>
      </w:pPr>
      <w:r>
        <w:rPr>
          <w:b/>
          <w:sz w:val="30"/>
          <w:szCs w:val="30"/>
          <w:u w:val="single"/>
        </w:rPr>
        <w:t>Data Domain Insights</w:t>
      </w:r>
    </w:p>
    <w:p w14:paraId="0A9D0F3A" w14:textId="77777777" w:rsidR="0059225C" w:rsidRDefault="00000000">
      <w:pPr>
        <w:numPr>
          <w:ilvl w:val="0"/>
          <w:numId w:val="31"/>
        </w:numPr>
        <w:shd w:val="clear" w:color="auto" w:fill="FFFFFF"/>
        <w:spacing w:after="100" w:line="276" w:lineRule="auto"/>
        <w:rPr>
          <w:sz w:val="28"/>
          <w:szCs w:val="28"/>
        </w:rPr>
      </w:pPr>
      <w:r>
        <w:rPr>
          <w:sz w:val="28"/>
          <w:szCs w:val="28"/>
          <w:u w:val="single"/>
        </w:rPr>
        <w:t>Healthcare Data Sensitivity</w:t>
      </w:r>
    </w:p>
    <w:p w14:paraId="465DE1D0" w14:textId="77777777" w:rsidR="0059225C" w:rsidRDefault="00000000">
      <w:pPr>
        <w:shd w:val="clear" w:color="auto" w:fill="FFFFFF"/>
        <w:spacing w:after="100" w:line="276" w:lineRule="auto"/>
        <w:ind w:left="720"/>
        <w:rPr>
          <w:color w:val="374151"/>
          <w:sz w:val="28"/>
          <w:szCs w:val="28"/>
        </w:rPr>
      </w:pPr>
      <w:r>
        <w:rPr>
          <w:b/>
          <w:color w:val="374151"/>
          <w:sz w:val="28"/>
          <w:szCs w:val="28"/>
        </w:rPr>
        <w:t>Data Privacy and Security</w:t>
      </w:r>
      <w:r>
        <w:rPr>
          <w:color w:val="374151"/>
          <w:sz w:val="28"/>
          <w:szCs w:val="28"/>
        </w:rPr>
        <w:t>: Gained an in-depth understanding of the sensitivity and privacy concerns surrounding healthcare data, learning to implement stricter security measures.</w:t>
      </w:r>
    </w:p>
    <w:p w14:paraId="1AACB5D1" w14:textId="77777777" w:rsidR="0059225C" w:rsidRDefault="00000000">
      <w:pPr>
        <w:shd w:val="clear" w:color="auto" w:fill="FFFFFF"/>
        <w:spacing w:after="100" w:line="276" w:lineRule="auto"/>
        <w:ind w:left="720"/>
        <w:rPr>
          <w:color w:val="374151"/>
          <w:sz w:val="28"/>
          <w:szCs w:val="28"/>
        </w:rPr>
      </w:pPr>
      <w:r>
        <w:rPr>
          <w:b/>
          <w:color w:val="374151"/>
          <w:sz w:val="28"/>
          <w:szCs w:val="28"/>
        </w:rPr>
        <w:t>Compliance with Regulations</w:t>
      </w:r>
      <w:r>
        <w:rPr>
          <w:color w:val="374151"/>
          <w:sz w:val="28"/>
          <w:szCs w:val="28"/>
        </w:rPr>
        <w:t>: Learned about healthcare regulations like HIPAA, ensuring the system's compliance with data handling and privacy laws.</w:t>
      </w:r>
    </w:p>
    <w:p w14:paraId="6EC7D0D0" w14:textId="77777777" w:rsidR="0059225C" w:rsidRDefault="0059225C">
      <w:pPr>
        <w:shd w:val="clear" w:color="auto" w:fill="FFFFFF"/>
        <w:spacing w:after="100" w:line="276" w:lineRule="auto"/>
        <w:rPr>
          <w:sz w:val="28"/>
          <w:szCs w:val="28"/>
        </w:rPr>
      </w:pPr>
    </w:p>
    <w:p w14:paraId="02A2BD1E" w14:textId="77777777" w:rsidR="0059225C" w:rsidRDefault="00000000">
      <w:pPr>
        <w:shd w:val="clear" w:color="auto" w:fill="FFFFFF"/>
        <w:spacing w:after="100" w:line="276" w:lineRule="auto"/>
        <w:rPr>
          <w:b/>
          <w:sz w:val="30"/>
          <w:szCs w:val="30"/>
          <w:u w:val="single"/>
        </w:rPr>
      </w:pPr>
      <w:r>
        <w:rPr>
          <w:b/>
          <w:sz w:val="30"/>
          <w:szCs w:val="30"/>
          <w:u w:val="single"/>
        </w:rPr>
        <w:t>Alternative Designs and Approaches</w:t>
      </w:r>
    </w:p>
    <w:p w14:paraId="383DDD9F" w14:textId="77777777" w:rsidR="0059225C" w:rsidRDefault="00000000">
      <w:pPr>
        <w:numPr>
          <w:ilvl w:val="0"/>
          <w:numId w:val="7"/>
        </w:numPr>
        <w:shd w:val="clear" w:color="auto" w:fill="FFFFFF"/>
        <w:spacing w:after="100" w:line="276" w:lineRule="auto"/>
        <w:rPr>
          <w:sz w:val="28"/>
          <w:szCs w:val="28"/>
        </w:rPr>
      </w:pPr>
      <w:r>
        <w:rPr>
          <w:sz w:val="28"/>
          <w:szCs w:val="28"/>
          <w:u w:val="single"/>
        </w:rPr>
        <w:t>Cloud-based Solutions</w:t>
      </w:r>
    </w:p>
    <w:p w14:paraId="386BFFAC" w14:textId="77777777" w:rsidR="0059225C" w:rsidRDefault="00000000">
      <w:pPr>
        <w:shd w:val="clear" w:color="auto" w:fill="FFFFFF"/>
        <w:spacing w:after="100" w:line="276" w:lineRule="auto"/>
        <w:ind w:left="720"/>
        <w:rPr>
          <w:color w:val="374151"/>
          <w:sz w:val="28"/>
          <w:szCs w:val="28"/>
        </w:rPr>
      </w:pPr>
      <w:r>
        <w:rPr>
          <w:b/>
          <w:color w:val="374151"/>
          <w:sz w:val="28"/>
          <w:szCs w:val="28"/>
        </w:rPr>
        <w:t>Cloud Database Consideration</w:t>
      </w:r>
      <w:r>
        <w:rPr>
          <w:color w:val="374151"/>
          <w:sz w:val="28"/>
          <w:szCs w:val="28"/>
        </w:rPr>
        <w:t>: Explored the possibility of using cloud-based databases for scalability and high availability but remained with on-premise solutions for greater data control.</w:t>
      </w:r>
    </w:p>
    <w:p w14:paraId="223C2AF9" w14:textId="77777777" w:rsidR="0059225C" w:rsidRDefault="0059225C">
      <w:pPr>
        <w:shd w:val="clear" w:color="auto" w:fill="FFFFFF"/>
        <w:spacing w:after="100" w:line="276" w:lineRule="auto"/>
        <w:rPr>
          <w:sz w:val="28"/>
          <w:szCs w:val="28"/>
        </w:rPr>
      </w:pPr>
    </w:p>
    <w:p w14:paraId="794962DA" w14:textId="77777777" w:rsidR="0059225C" w:rsidRDefault="00000000">
      <w:pPr>
        <w:numPr>
          <w:ilvl w:val="0"/>
          <w:numId w:val="7"/>
        </w:numPr>
        <w:shd w:val="clear" w:color="auto" w:fill="FFFFFF"/>
        <w:spacing w:after="100" w:line="276" w:lineRule="auto"/>
        <w:rPr>
          <w:sz w:val="28"/>
          <w:szCs w:val="28"/>
        </w:rPr>
      </w:pPr>
      <w:r>
        <w:rPr>
          <w:sz w:val="28"/>
          <w:szCs w:val="28"/>
          <w:u w:val="single"/>
        </w:rPr>
        <w:lastRenderedPageBreak/>
        <w:t>Frontend Technology Alternatives</w:t>
      </w:r>
    </w:p>
    <w:p w14:paraId="0F624194" w14:textId="77777777" w:rsidR="0059225C" w:rsidRDefault="00000000">
      <w:pPr>
        <w:shd w:val="clear" w:color="auto" w:fill="FFFFFF"/>
        <w:spacing w:after="100" w:line="276" w:lineRule="auto"/>
        <w:ind w:left="720"/>
        <w:rPr>
          <w:color w:val="374151"/>
          <w:sz w:val="28"/>
          <w:szCs w:val="28"/>
        </w:rPr>
      </w:pPr>
      <w:r>
        <w:rPr>
          <w:b/>
          <w:color w:val="374151"/>
          <w:sz w:val="28"/>
          <w:szCs w:val="28"/>
        </w:rPr>
        <w:t>Web vs Desktop</w:t>
      </w:r>
      <w:r>
        <w:rPr>
          <w:color w:val="374151"/>
          <w:sz w:val="28"/>
          <w:szCs w:val="28"/>
        </w:rPr>
        <w:t>: Extensively debated between developing a web-based interface and a desktop application, weighing factors like accessibility, performance, and security.</w:t>
      </w:r>
    </w:p>
    <w:p w14:paraId="477A9252" w14:textId="77777777" w:rsidR="0059225C" w:rsidRDefault="00000000">
      <w:pPr>
        <w:shd w:val="clear" w:color="auto" w:fill="FFFFFF"/>
        <w:spacing w:after="100" w:line="276" w:lineRule="auto"/>
        <w:ind w:left="720"/>
        <w:rPr>
          <w:color w:val="374151"/>
          <w:sz w:val="28"/>
          <w:szCs w:val="28"/>
        </w:rPr>
      </w:pPr>
      <w:r>
        <w:rPr>
          <w:b/>
          <w:color w:val="374151"/>
          <w:sz w:val="28"/>
          <w:szCs w:val="28"/>
        </w:rPr>
        <w:t>Modern UI Frameworks</w:t>
      </w:r>
      <w:r>
        <w:rPr>
          <w:color w:val="374151"/>
          <w:sz w:val="28"/>
          <w:szCs w:val="28"/>
        </w:rPr>
        <w:t>: Considered using modern UI frameworks like React or Angular for the frontend to enhance user experience but decided to continue with Swing for its integration with Java.</w:t>
      </w:r>
    </w:p>
    <w:p w14:paraId="444C3F89" w14:textId="77777777" w:rsidR="0059225C" w:rsidRDefault="0059225C">
      <w:pPr>
        <w:shd w:val="clear" w:color="auto" w:fill="FFFFFF"/>
        <w:spacing w:after="100" w:line="276" w:lineRule="auto"/>
        <w:rPr>
          <w:sz w:val="28"/>
          <w:szCs w:val="28"/>
        </w:rPr>
      </w:pPr>
    </w:p>
    <w:p w14:paraId="3C2E4C40" w14:textId="77777777" w:rsidR="0059225C" w:rsidRDefault="00000000">
      <w:pPr>
        <w:numPr>
          <w:ilvl w:val="0"/>
          <w:numId w:val="7"/>
        </w:numPr>
        <w:shd w:val="clear" w:color="auto" w:fill="FFFFFF"/>
        <w:spacing w:after="100" w:line="276" w:lineRule="auto"/>
        <w:rPr>
          <w:sz w:val="28"/>
          <w:szCs w:val="28"/>
        </w:rPr>
      </w:pPr>
      <w:r>
        <w:rPr>
          <w:sz w:val="28"/>
          <w:szCs w:val="28"/>
          <w:u w:val="single"/>
        </w:rPr>
        <w:t>Data Visualization and Analytics</w:t>
      </w:r>
    </w:p>
    <w:p w14:paraId="57301927" w14:textId="77777777" w:rsidR="0059225C" w:rsidRDefault="00000000">
      <w:pPr>
        <w:shd w:val="clear" w:color="auto" w:fill="FFFFFF"/>
        <w:spacing w:after="100" w:line="276" w:lineRule="auto"/>
        <w:ind w:left="720"/>
        <w:rPr>
          <w:color w:val="374151"/>
          <w:sz w:val="28"/>
          <w:szCs w:val="28"/>
        </w:rPr>
      </w:pPr>
      <w:r>
        <w:rPr>
          <w:b/>
          <w:color w:val="374151"/>
          <w:sz w:val="28"/>
          <w:szCs w:val="28"/>
        </w:rPr>
        <w:t>Integration of Advanced Analytics</w:t>
      </w:r>
      <w:r>
        <w:rPr>
          <w:color w:val="374151"/>
          <w:sz w:val="28"/>
          <w:szCs w:val="28"/>
        </w:rPr>
        <w:t>: Explored integrating more sophisticated analytics and machine learning for predictive analysis but deferred due to project scope and time constraints.</w:t>
      </w:r>
    </w:p>
    <w:p w14:paraId="6B41C834" w14:textId="77777777" w:rsidR="0059225C" w:rsidRDefault="0059225C">
      <w:pPr>
        <w:shd w:val="clear" w:color="auto" w:fill="FFFFFF"/>
        <w:spacing w:after="100" w:line="276" w:lineRule="auto"/>
        <w:rPr>
          <w:sz w:val="28"/>
          <w:szCs w:val="28"/>
        </w:rPr>
      </w:pPr>
    </w:p>
    <w:p w14:paraId="55AA6754" w14:textId="77777777" w:rsidR="0059225C" w:rsidRDefault="00000000">
      <w:pPr>
        <w:numPr>
          <w:ilvl w:val="0"/>
          <w:numId w:val="7"/>
        </w:numPr>
        <w:shd w:val="clear" w:color="auto" w:fill="FFFFFF"/>
        <w:spacing w:after="100" w:line="276" w:lineRule="auto"/>
        <w:rPr>
          <w:sz w:val="28"/>
          <w:szCs w:val="28"/>
        </w:rPr>
      </w:pPr>
      <w:r>
        <w:rPr>
          <w:sz w:val="28"/>
          <w:szCs w:val="28"/>
          <w:u w:val="single"/>
        </w:rPr>
        <w:t>API-First Approach</w:t>
      </w:r>
    </w:p>
    <w:p w14:paraId="054AE5B3" w14:textId="77777777" w:rsidR="0059225C" w:rsidRDefault="00000000">
      <w:pPr>
        <w:shd w:val="clear" w:color="auto" w:fill="FFFFFF"/>
        <w:spacing w:after="100" w:line="276" w:lineRule="auto"/>
        <w:ind w:left="720"/>
        <w:rPr>
          <w:color w:val="374151"/>
          <w:sz w:val="28"/>
          <w:szCs w:val="28"/>
        </w:rPr>
      </w:pPr>
      <w:r>
        <w:rPr>
          <w:b/>
          <w:color w:val="374151"/>
          <w:sz w:val="28"/>
          <w:szCs w:val="28"/>
        </w:rPr>
        <w:t>Decoupling Backend and Frontend</w:t>
      </w:r>
      <w:r>
        <w:rPr>
          <w:color w:val="374151"/>
          <w:sz w:val="28"/>
          <w:szCs w:val="28"/>
        </w:rPr>
        <w:t>: Contemplated an API-first approach to decouple backend and frontend development, which would have allowed more flexibility and scalability.</w:t>
      </w:r>
    </w:p>
    <w:p w14:paraId="255AB1E3" w14:textId="77777777" w:rsidR="0059225C" w:rsidRDefault="0059225C">
      <w:pPr>
        <w:shd w:val="clear" w:color="auto" w:fill="FFFFFF"/>
        <w:spacing w:after="100" w:line="276" w:lineRule="auto"/>
        <w:rPr>
          <w:b/>
          <w:sz w:val="36"/>
          <w:szCs w:val="36"/>
          <w:u w:val="single"/>
        </w:rPr>
      </w:pPr>
    </w:p>
    <w:p w14:paraId="23670B3D" w14:textId="77777777" w:rsidR="0059225C" w:rsidRDefault="00000000">
      <w:pPr>
        <w:shd w:val="clear" w:color="auto" w:fill="FFFFFF"/>
        <w:spacing w:after="100" w:line="276" w:lineRule="auto"/>
        <w:rPr>
          <w:b/>
          <w:sz w:val="36"/>
          <w:szCs w:val="36"/>
          <w:u w:val="single"/>
        </w:rPr>
      </w:pPr>
      <w:r>
        <w:rPr>
          <w:b/>
          <w:sz w:val="36"/>
          <w:szCs w:val="36"/>
          <w:u w:val="single"/>
        </w:rPr>
        <w:t>Future Work</w:t>
      </w:r>
    </w:p>
    <w:p w14:paraId="4326D85C" w14:textId="77777777" w:rsidR="0059225C" w:rsidRDefault="0059225C">
      <w:pPr>
        <w:shd w:val="clear" w:color="auto" w:fill="FFFFFF"/>
        <w:spacing w:after="100" w:line="276" w:lineRule="auto"/>
        <w:rPr>
          <w:b/>
          <w:sz w:val="36"/>
          <w:szCs w:val="36"/>
          <w:u w:val="single"/>
        </w:rPr>
      </w:pPr>
    </w:p>
    <w:p w14:paraId="444719EA" w14:textId="77777777" w:rsidR="0059225C" w:rsidRDefault="00000000">
      <w:pPr>
        <w:shd w:val="clear" w:color="auto" w:fill="FFFFFF"/>
        <w:spacing w:after="100" w:line="276" w:lineRule="auto"/>
        <w:rPr>
          <w:b/>
          <w:sz w:val="30"/>
          <w:szCs w:val="30"/>
          <w:u w:val="single"/>
        </w:rPr>
      </w:pPr>
      <w:r>
        <w:rPr>
          <w:b/>
          <w:sz w:val="30"/>
          <w:szCs w:val="30"/>
          <w:u w:val="single"/>
        </w:rPr>
        <w:t>Planned Uses of the Database</w:t>
      </w:r>
    </w:p>
    <w:p w14:paraId="76B9ED56" w14:textId="77777777" w:rsidR="0059225C" w:rsidRDefault="0059225C">
      <w:pPr>
        <w:shd w:val="clear" w:color="auto" w:fill="FFFFFF"/>
        <w:spacing w:after="100" w:line="276" w:lineRule="auto"/>
        <w:rPr>
          <w:sz w:val="28"/>
          <w:szCs w:val="28"/>
        </w:rPr>
      </w:pPr>
    </w:p>
    <w:p w14:paraId="55D2F972" w14:textId="77777777" w:rsidR="0059225C" w:rsidRDefault="00000000">
      <w:pPr>
        <w:numPr>
          <w:ilvl w:val="0"/>
          <w:numId w:val="18"/>
        </w:numPr>
        <w:shd w:val="clear" w:color="auto" w:fill="FFFFFF"/>
        <w:spacing w:after="100" w:line="276" w:lineRule="auto"/>
        <w:rPr>
          <w:sz w:val="28"/>
          <w:szCs w:val="28"/>
        </w:rPr>
      </w:pPr>
      <w:r>
        <w:rPr>
          <w:sz w:val="28"/>
          <w:szCs w:val="28"/>
          <w:u w:val="single"/>
        </w:rPr>
        <w:t>Expanded Data Collection</w:t>
      </w:r>
    </w:p>
    <w:p w14:paraId="19B87856" w14:textId="77777777" w:rsidR="0059225C" w:rsidRDefault="00000000">
      <w:pPr>
        <w:shd w:val="clear" w:color="auto" w:fill="FFFFFF"/>
        <w:spacing w:after="100" w:line="276" w:lineRule="auto"/>
        <w:ind w:left="720"/>
        <w:rPr>
          <w:color w:val="374151"/>
          <w:sz w:val="28"/>
          <w:szCs w:val="28"/>
        </w:rPr>
      </w:pPr>
      <w:r>
        <w:rPr>
          <w:b/>
          <w:color w:val="374151"/>
          <w:sz w:val="28"/>
          <w:szCs w:val="28"/>
        </w:rPr>
        <w:t>Broader Data Scope</w:t>
      </w:r>
      <w:r>
        <w:rPr>
          <w:color w:val="374151"/>
          <w:sz w:val="28"/>
          <w:szCs w:val="28"/>
        </w:rPr>
        <w:t>: Expand the database to include a wider range of cancer-related data, such as more detailed patient histories, treatment methods, and outcomes.</w:t>
      </w:r>
    </w:p>
    <w:p w14:paraId="54ED40A0" w14:textId="77777777" w:rsidR="0059225C" w:rsidRDefault="00000000">
      <w:pPr>
        <w:shd w:val="clear" w:color="auto" w:fill="FFFFFF"/>
        <w:spacing w:after="100" w:line="276" w:lineRule="auto"/>
        <w:ind w:left="720"/>
        <w:rPr>
          <w:color w:val="374151"/>
          <w:sz w:val="28"/>
          <w:szCs w:val="28"/>
        </w:rPr>
      </w:pPr>
      <w:r>
        <w:rPr>
          <w:b/>
          <w:color w:val="374151"/>
          <w:sz w:val="28"/>
          <w:szCs w:val="28"/>
        </w:rPr>
        <w:t>Integration with Medical Records</w:t>
      </w:r>
      <w:r>
        <w:rPr>
          <w:color w:val="374151"/>
          <w:sz w:val="28"/>
          <w:szCs w:val="28"/>
        </w:rPr>
        <w:t>: Plan to integrate the system with electronic medical records (EMRs) for real-time data updates and comprehensive patient data management.</w:t>
      </w:r>
    </w:p>
    <w:p w14:paraId="2CD51B9C" w14:textId="77777777" w:rsidR="0059225C" w:rsidRDefault="0059225C">
      <w:pPr>
        <w:shd w:val="clear" w:color="auto" w:fill="FFFFFF"/>
        <w:spacing w:after="100" w:line="276" w:lineRule="auto"/>
        <w:rPr>
          <w:sz w:val="28"/>
          <w:szCs w:val="28"/>
        </w:rPr>
      </w:pPr>
    </w:p>
    <w:p w14:paraId="0690EF37" w14:textId="77777777" w:rsidR="0059225C" w:rsidRDefault="0059225C">
      <w:pPr>
        <w:shd w:val="clear" w:color="auto" w:fill="FFFFFF"/>
        <w:spacing w:after="100" w:line="276" w:lineRule="auto"/>
        <w:rPr>
          <w:sz w:val="28"/>
          <w:szCs w:val="28"/>
        </w:rPr>
      </w:pPr>
    </w:p>
    <w:p w14:paraId="0135C5A9" w14:textId="77777777" w:rsidR="0059225C" w:rsidRDefault="00000000">
      <w:pPr>
        <w:numPr>
          <w:ilvl w:val="0"/>
          <w:numId w:val="18"/>
        </w:numPr>
        <w:shd w:val="clear" w:color="auto" w:fill="FFFFFF"/>
        <w:spacing w:after="100" w:line="276" w:lineRule="auto"/>
        <w:rPr>
          <w:sz w:val="28"/>
          <w:szCs w:val="28"/>
        </w:rPr>
      </w:pPr>
      <w:r>
        <w:rPr>
          <w:sz w:val="28"/>
          <w:szCs w:val="28"/>
          <w:u w:val="single"/>
        </w:rPr>
        <w:lastRenderedPageBreak/>
        <w:t>Enhanced Data Analytics</w:t>
      </w:r>
    </w:p>
    <w:p w14:paraId="06EC8C1C" w14:textId="77777777" w:rsidR="0059225C" w:rsidRDefault="00000000">
      <w:pPr>
        <w:shd w:val="clear" w:color="auto" w:fill="FFFFFF"/>
        <w:spacing w:after="100" w:line="276" w:lineRule="auto"/>
        <w:ind w:left="720"/>
        <w:rPr>
          <w:color w:val="374151"/>
          <w:sz w:val="28"/>
          <w:szCs w:val="28"/>
        </w:rPr>
      </w:pPr>
      <w:r>
        <w:rPr>
          <w:b/>
          <w:color w:val="374151"/>
          <w:sz w:val="28"/>
          <w:szCs w:val="28"/>
        </w:rPr>
        <w:t>Predictive Analytics</w:t>
      </w:r>
      <w:r>
        <w:rPr>
          <w:color w:val="374151"/>
          <w:sz w:val="28"/>
          <w:szCs w:val="28"/>
        </w:rPr>
        <w:t xml:space="preserve">: Implement predictive </w:t>
      </w:r>
      <w:proofErr w:type="spellStart"/>
      <w:r>
        <w:rPr>
          <w:color w:val="374151"/>
          <w:sz w:val="28"/>
          <w:szCs w:val="28"/>
        </w:rPr>
        <w:t>modeling</w:t>
      </w:r>
      <w:proofErr w:type="spellEnd"/>
      <w:r>
        <w:rPr>
          <w:color w:val="374151"/>
          <w:sz w:val="28"/>
          <w:szCs w:val="28"/>
        </w:rPr>
        <w:t xml:space="preserve"> tools to </w:t>
      </w:r>
      <w:proofErr w:type="spellStart"/>
      <w:r>
        <w:rPr>
          <w:color w:val="374151"/>
          <w:sz w:val="28"/>
          <w:szCs w:val="28"/>
        </w:rPr>
        <w:t>analyze</w:t>
      </w:r>
      <w:proofErr w:type="spellEnd"/>
      <w:r>
        <w:rPr>
          <w:color w:val="374151"/>
          <w:sz w:val="28"/>
          <w:szCs w:val="28"/>
        </w:rPr>
        <w:t xml:space="preserve"> trends and forecast cancer incidence and survival rates.</w:t>
      </w:r>
    </w:p>
    <w:p w14:paraId="3BC7CBFD" w14:textId="77777777" w:rsidR="0059225C" w:rsidRDefault="00000000">
      <w:pPr>
        <w:shd w:val="clear" w:color="auto" w:fill="FFFFFF"/>
        <w:spacing w:after="100" w:line="276" w:lineRule="auto"/>
        <w:ind w:left="720"/>
        <w:rPr>
          <w:color w:val="374151"/>
          <w:sz w:val="28"/>
          <w:szCs w:val="28"/>
        </w:rPr>
      </w:pPr>
      <w:r>
        <w:rPr>
          <w:b/>
          <w:color w:val="374151"/>
          <w:sz w:val="28"/>
          <w:szCs w:val="28"/>
        </w:rPr>
        <w:t>Clinical Research Support</w:t>
      </w:r>
      <w:r>
        <w:rPr>
          <w:color w:val="374151"/>
          <w:sz w:val="28"/>
          <w:szCs w:val="28"/>
        </w:rPr>
        <w:t>: Utilize the database to support clinical research studies, providing a rich source of data for observational studies and clinical trials.</w:t>
      </w:r>
    </w:p>
    <w:p w14:paraId="7AE988A1" w14:textId="77777777" w:rsidR="0059225C" w:rsidRDefault="0059225C">
      <w:pPr>
        <w:shd w:val="clear" w:color="auto" w:fill="FFFFFF"/>
        <w:spacing w:after="100" w:line="276" w:lineRule="auto"/>
        <w:rPr>
          <w:sz w:val="28"/>
          <w:szCs w:val="28"/>
        </w:rPr>
      </w:pPr>
    </w:p>
    <w:p w14:paraId="6C2B774E" w14:textId="77777777" w:rsidR="0059225C" w:rsidRDefault="00000000">
      <w:pPr>
        <w:shd w:val="clear" w:color="auto" w:fill="FFFFFF"/>
        <w:spacing w:after="100" w:line="276" w:lineRule="auto"/>
        <w:rPr>
          <w:b/>
          <w:sz w:val="30"/>
          <w:szCs w:val="30"/>
          <w:u w:val="single"/>
        </w:rPr>
      </w:pPr>
      <w:r>
        <w:rPr>
          <w:b/>
          <w:sz w:val="30"/>
          <w:szCs w:val="30"/>
          <w:u w:val="single"/>
        </w:rPr>
        <w:t>Potential Areas for Added Functionality</w:t>
      </w:r>
    </w:p>
    <w:p w14:paraId="5A8CDE0D" w14:textId="77777777" w:rsidR="0059225C" w:rsidRDefault="0059225C">
      <w:pPr>
        <w:shd w:val="clear" w:color="auto" w:fill="FFFFFF"/>
        <w:spacing w:after="100" w:line="276" w:lineRule="auto"/>
        <w:rPr>
          <w:sz w:val="28"/>
          <w:szCs w:val="28"/>
        </w:rPr>
      </w:pPr>
    </w:p>
    <w:p w14:paraId="692F7628" w14:textId="77777777" w:rsidR="0059225C" w:rsidRDefault="00000000">
      <w:pPr>
        <w:numPr>
          <w:ilvl w:val="0"/>
          <w:numId w:val="38"/>
        </w:numPr>
        <w:shd w:val="clear" w:color="auto" w:fill="FFFFFF"/>
        <w:spacing w:after="100" w:line="276" w:lineRule="auto"/>
        <w:rPr>
          <w:sz w:val="28"/>
          <w:szCs w:val="28"/>
        </w:rPr>
      </w:pPr>
      <w:r>
        <w:rPr>
          <w:sz w:val="28"/>
          <w:szCs w:val="28"/>
          <w:u w:val="single"/>
        </w:rPr>
        <w:t>User Interface and Experience Improvements</w:t>
      </w:r>
    </w:p>
    <w:p w14:paraId="5CD4C9C6" w14:textId="77777777" w:rsidR="0059225C" w:rsidRDefault="00000000">
      <w:pPr>
        <w:shd w:val="clear" w:color="auto" w:fill="FFFFFF"/>
        <w:spacing w:after="100" w:line="276" w:lineRule="auto"/>
        <w:ind w:left="720"/>
        <w:rPr>
          <w:color w:val="374151"/>
          <w:sz w:val="28"/>
          <w:szCs w:val="28"/>
        </w:rPr>
      </w:pPr>
      <w:r>
        <w:rPr>
          <w:b/>
          <w:color w:val="374151"/>
          <w:sz w:val="28"/>
          <w:szCs w:val="28"/>
        </w:rPr>
        <w:t>Modern UI/UX</w:t>
      </w:r>
      <w:r>
        <w:rPr>
          <w:color w:val="374151"/>
          <w:sz w:val="28"/>
          <w:szCs w:val="28"/>
        </w:rPr>
        <w:t>: Upgrade the Swing-based UI to a more modern framework, possibly transitioning to a web-based interface for broader accessibility and enhanced user experience.</w:t>
      </w:r>
    </w:p>
    <w:p w14:paraId="6A4DAAB0" w14:textId="77777777" w:rsidR="0059225C" w:rsidRDefault="00000000">
      <w:pPr>
        <w:shd w:val="clear" w:color="auto" w:fill="FFFFFF"/>
        <w:spacing w:after="100" w:line="276" w:lineRule="auto"/>
        <w:ind w:left="720"/>
        <w:rPr>
          <w:color w:val="374151"/>
          <w:sz w:val="28"/>
          <w:szCs w:val="28"/>
        </w:rPr>
      </w:pPr>
      <w:r>
        <w:rPr>
          <w:b/>
          <w:color w:val="374151"/>
          <w:sz w:val="28"/>
          <w:szCs w:val="28"/>
        </w:rPr>
        <w:t>Customizable Dashboards</w:t>
      </w:r>
      <w:r>
        <w:rPr>
          <w:color w:val="374151"/>
          <w:sz w:val="28"/>
          <w:szCs w:val="28"/>
        </w:rPr>
        <w:t>: Add functionality for users to create customizable dashboards, allowing them to tailor the interface to their specific needs and preferences.</w:t>
      </w:r>
    </w:p>
    <w:p w14:paraId="409A0225" w14:textId="77777777" w:rsidR="0059225C" w:rsidRDefault="0059225C">
      <w:pPr>
        <w:shd w:val="clear" w:color="auto" w:fill="FFFFFF"/>
        <w:spacing w:after="100" w:line="276" w:lineRule="auto"/>
        <w:rPr>
          <w:sz w:val="28"/>
          <w:szCs w:val="28"/>
        </w:rPr>
      </w:pPr>
    </w:p>
    <w:p w14:paraId="6F5127F8" w14:textId="77777777" w:rsidR="0059225C" w:rsidRDefault="00000000">
      <w:pPr>
        <w:numPr>
          <w:ilvl w:val="0"/>
          <w:numId w:val="38"/>
        </w:numPr>
        <w:shd w:val="clear" w:color="auto" w:fill="FFFFFF"/>
        <w:spacing w:after="100" w:line="276" w:lineRule="auto"/>
        <w:rPr>
          <w:sz w:val="28"/>
          <w:szCs w:val="28"/>
        </w:rPr>
      </w:pPr>
      <w:r>
        <w:rPr>
          <w:sz w:val="28"/>
          <w:szCs w:val="28"/>
          <w:u w:val="single"/>
        </w:rPr>
        <w:t>Advanced Reporting and Visualization</w:t>
      </w:r>
    </w:p>
    <w:p w14:paraId="17774FD4" w14:textId="77777777" w:rsidR="0059225C" w:rsidRDefault="00000000">
      <w:pPr>
        <w:shd w:val="clear" w:color="auto" w:fill="FFFFFF"/>
        <w:spacing w:after="100" w:line="276" w:lineRule="auto"/>
        <w:ind w:left="720"/>
        <w:rPr>
          <w:color w:val="374151"/>
          <w:sz w:val="28"/>
          <w:szCs w:val="28"/>
        </w:rPr>
      </w:pPr>
      <w:r>
        <w:rPr>
          <w:b/>
          <w:color w:val="374151"/>
          <w:sz w:val="28"/>
          <w:szCs w:val="28"/>
        </w:rPr>
        <w:t>Dynamic Reporting Tools</w:t>
      </w:r>
      <w:r>
        <w:rPr>
          <w:color w:val="374151"/>
          <w:sz w:val="28"/>
          <w:szCs w:val="28"/>
        </w:rPr>
        <w:t>: Develop dynamic reporting tools that allow users to generate custom reports based on various parameters.</w:t>
      </w:r>
    </w:p>
    <w:p w14:paraId="573E3FB9" w14:textId="77777777" w:rsidR="0059225C" w:rsidRDefault="00000000">
      <w:pPr>
        <w:shd w:val="clear" w:color="auto" w:fill="FFFFFF"/>
        <w:spacing w:after="100" w:line="276" w:lineRule="auto"/>
        <w:ind w:left="720"/>
        <w:rPr>
          <w:color w:val="374151"/>
          <w:sz w:val="28"/>
          <w:szCs w:val="28"/>
        </w:rPr>
      </w:pPr>
      <w:r>
        <w:rPr>
          <w:b/>
          <w:color w:val="374151"/>
          <w:sz w:val="28"/>
          <w:szCs w:val="28"/>
        </w:rPr>
        <w:t>Interactive Data Visualization</w:t>
      </w:r>
      <w:r>
        <w:rPr>
          <w:color w:val="374151"/>
          <w:sz w:val="28"/>
          <w:szCs w:val="28"/>
        </w:rPr>
        <w:t>: Implement interactive data visualization tools for more intuitive analysis of complex data sets.</w:t>
      </w:r>
    </w:p>
    <w:p w14:paraId="0A1F6F88" w14:textId="77777777" w:rsidR="0059225C" w:rsidRDefault="0059225C">
      <w:pPr>
        <w:shd w:val="clear" w:color="auto" w:fill="FFFFFF"/>
        <w:spacing w:after="100" w:line="276" w:lineRule="auto"/>
        <w:rPr>
          <w:sz w:val="28"/>
          <w:szCs w:val="28"/>
        </w:rPr>
      </w:pPr>
    </w:p>
    <w:p w14:paraId="73066748" w14:textId="77777777" w:rsidR="0059225C" w:rsidRDefault="00000000">
      <w:pPr>
        <w:numPr>
          <w:ilvl w:val="0"/>
          <w:numId w:val="38"/>
        </w:numPr>
        <w:shd w:val="clear" w:color="auto" w:fill="FFFFFF"/>
        <w:spacing w:after="100" w:line="276" w:lineRule="auto"/>
        <w:rPr>
          <w:sz w:val="28"/>
          <w:szCs w:val="28"/>
        </w:rPr>
      </w:pPr>
      <w:r>
        <w:rPr>
          <w:sz w:val="28"/>
          <w:szCs w:val="28"/>
          <w:u w:val="single"/>
        </w:rPr>
        <w:t>Cloud Migration and Scalability</w:t>
      </w:r>
    </w:p>
    <w:p w14:paraId="57B51BCF" w14:textId="77777777" w:rsidR="0059225C" w:rsidRDefault="00000000">
      <w:pPr>
        <w:shd w:val="clear" w:color="auto" w:fill="FFFFFF"/>
        <w:spacing w:after="100" w:line="276" w:lineRule="auto"/>
        <w:ind w:left="720"/>
        <w:rPr>
          <w:color w:val="374151"/>
          <w:sz w:val="28"/>
          <w:szCs w:val="28"/>
        </w:rPr>
      </w:pPr>
      <w:r>
        <w:rPr>
          <w:b/>
          <w:color w:val="374151"/>
          <w:sz w:val="28"/>
          <w:szCs w:val="28"/>
        </w:rPr>
        <w:t>Cloud-Based Infrastructure</w:t>
      </w:r>
      <w:r>
        <w:rPr>
          <w:color w:val="374151"/>
          <w:sz w:val="28"/>
          <w:szCs w:val="28"/>
        </w:rPr>
        <w:t>: Migrate the system to a cloud-based infrastructure to improve scalability, reliability, and accessibility.</w:t>
      </w:r>
    </w:p>
    <w:p w14:paraId="59F8A831" w14:textId="77777777" w:rsidR="0059225C" w:rsidRDefault="00000000">
      <w:pPr>
        <w:shd w:val="clear" w:color="auto" w:fill="FFFFFF"/>
        <w:spacing w:after="100" w:line="276" w:lineRule="auto"/>
        <w:ind w:left="720"/>
        <w:rPr>
          <w:color w:val="374151"/>
          <w:sz w:val="28"/>
          <w:szCs w:val="28"/>
        </w:rPr>
      </w:pPr>
      <w:r>
        <w:rPr>
          <w:b/>
          <w:color w:val="374151"/>
          <w:sz w:val="28"/>
          <w:szCs w:val="28"/>
        </w:rPr>
        <w:t>API Development</w:t>
      </w:r>
      <w:r>
        <w:rPr>
          <w:color w:val="374151"/>
          <w:sz w:val="28"/>
          <w:szCs w:val="28"/>
        </w:rPr>
        <w:t>: Develop a RESTful API to facilitate easier integration with other systems and potential future expansions.</w:t>
      </w:r>
    </w:p>
    <w:p w14:paraId="33595165" w14:textId="77777777" w:rsidR="0059225C" w:rsidRDefault="0059225C">
      <w:pPr>
        <w:shd w:val="clear" w:color="auto" w:fill="FFFFFF"/>
        <w:spacing w:after="100" w:line="276" w:lineRule="auto"/>
        <w:rPr>
          <w:sz w:val="28"/>
          <w:szCs w:val="28"/>
        </w:rPr>
      </w:pPr>
    </w:p>
    <w:p w14:paraId="04945142" w14:textId="77777777" w:rsidR="0059225C" w:rsidRDefault="00000000">
      <w:pPr>
        <w:numPr>
          <w:ilvl w:val="0"/>
          <w:numId w:val="38"/>
        </w:numPr>
        <w:shd w:val="clear" w:color="auto" w:fill="FFFFFF"/>
        <w:spacing w:after="100" w:line="276" w:lineRule="auto"/>
        <w:rPr>
          <w:sz w:val="28"/>
          <w:szCs w:val="28"/>
        </w:rPr>
      </w:pPr>
      <w:r>
        <w:rPr>
          <w:sz w:val="28"/>
          <w:szCs w:val="28"/>
          <w:u w:val="single"/>
        </w:rPr>
        <w:t>Security Enhancements</w:t>
      </w:r>
    </w:p>
    <w:p w14:paraId="48FE01FB" w14:textId="77777777" w:rsidR="0059225C" w:rsidRDefault="00000000">
      <w:pPr>
        <w:shd w:val="clear" w:color="auto" w:fill="FFFFFF"/>
        <w:spacing w:after="100" w:line="276" w:lineRule="auto"/>
        <w:ind w:left="720"/>
        <w:rPr>
          <w:color w:val="374151"/>
          <w:sz w:val="28"/>
          <w:szCs w:val="28"/>
        </w:rPr>
      </w:pPr>
      <w:r>
        <w:rPr>
          <w:b/>
          <w:color w:val="374151"/>
          <w:sz w:val="28"/>
          <w:szCs w:val="28"/>
        </w:rPr>
        <w:t>Robust Data Security</w:t>
      </w:r>
      <w:r>
        <w:rPr>
          <w:color w:val="374151"/>
          <w:sz w:val="28"/>
          <w:szCs w:val="28"/>
        </w:rPr>
        <w:t>: Implement advanced security protocols and encryption methods to protect sensitive health data.</w:t>
      </w:r>
    </w:p>
    <w:p w14:paraId="539ECC14" w14:textId="77777777" w:rsidR="0059225C" w:rsidRDefault="00000000">
      <w:pPr>
        <w:shd w:val="clear" w:color="auto" w:fill="FFFFFF"/>
        <w:spacing w:after="100" w:line="276" w:lineRule="auto"/>
        <w:ind w:left="720"/>
        <w:rPr>
          <w:color w:val="374151"/>
          <w:sz w:val="28"/>
          <w:szCs w:val="28"/>
        </w:rPr>
      </w:pPr>
      <w:r>
        <w:rPr>
          <w:b/>
          <w:color w:val="374151"/>
          <w:sz w:val="28"/>
          <w:szCs w:val="28"/>
        </w:rPr>
        <w:lastRenderedPageBreak/>
        <w:t>Compliance and Auditing</w:t>
      </w:r>
      <w:r>
        <w:rPr>
          <w:color w:val="374151"/>
          <w:sz w:val="28"/>
          <w:szCs w:val="28"/>
        </w:rPr>
        <w:t>: Strengthen compliance with healthcare regulations and introduce comprehensive auditing mechanisms.</w:t>
      </w:r>
    </w:p>
    <w:p w14:paraId="0E080990" w14:textId="77777777" w:rsidR="0059225C" w:rsidRDefault="0059225C">
      <w:pPr>
        <w:shd w:val="clear" w:color="auto" w:fill="FFFFFF"/>
        <w:spacing w:after="100" w:line="276" w:lineRule="auto"/>
        <w:rPr>
          <w:sz w:val="28"/>
          <w:szCs w:val="28"/>
        </w:rPr>
      </w:pPr>
    </w:p>
    <w:p w14:paraId="65639B2C" w14:textId="77777777" w:rsidR="0059225C" w:rsidRDefault="00000000">
      <w:pPr>
        <w:numPr>
          <w:ilvl w:val="0"/>
          <w:numId w:val="38"/>
        </w:numPr>
        <w:shd w:val="clear" w:color="auto" w:fill="FFFFFF"/>
        <w:spacing w:after="100" w:line="276" w:lineRule="auto"/>
        <w:rPr>
          <w:sz w:val="28"/>
          <w:szCs w:val="28"/>
        </w:rPr>
      </w:pPr>
      <w:r>
        <w:rPr>
          <w:sz w:val="28"/>
          <w:szCs w:val="28"/>
          <w:u w:val="single"/>
        </w:rPr>
        <w:t>Mobile Application</w:t>
      </w:r>
    </w:p>
    <w:p w14:paraId="3944DA3A" w14:textId="77777777" w:rsidR="0059225C" w:rsidRDefault="00000000">
      <w:pPr>
        <w:shd w:val="clear" w:color="auto" w:fill="FFFFFF"/>
        <w:spacing w:after="100" w:line="276" w:lineRule="auto"/>
        <w:ind w:left="720"/>
        <w:rPr>
          <w:color w:val="374151"/>
          <w:sz w:val="28"/>
          <w:szCs w:val="28"/>
        </w:rPr>
      </w:pPr>
      <w:r>
        <w:rPr>
          <w:b/>
          <w:color w:val="374151"/>
          <w:sz w:val="28"/>
          <w:szCs w:val="28"/>
        </w:rPr>
        <w:t>Mobile Accessibility</w:t>
      </w:r>
      <w:r>
        <w:rPr>
          <w:color w:val="374151"/>
          <w:sz w:val="28"/>
          <w:szCs w:val="28"/>
        </w:rPr>
        <w:t>: Develop a mobile application to provide convenient access to the system for users on the go.</w:t>
      </w:r>
    </w:p>
    <w:p w14:paraId="2174A47C" w14:textId="77777777" w:rsidR="0059225C" w:rsidRDefault="0059225C">
      <w:pPr>
        <w:shd w:val="clear" w:color="auto" w:fill="FFFFFF"/>
        <w:spacing w:after="100" w:line="276" w:lineRule="auto"/>
        <w:rPr>
          <w:sz w:val="28"/>
          <w:szCs w:val="28"/>
        </w:rPr>
      </w:pPr>
    </w:p>
    <w:p w14:paraId="12D6F27B" w14:textId="77777777" w:rsidR="0059225C" w:rsidRDefault="00000000">
      <w:pPr>
        <w:shd w:val="clear" w:color="auto" w:fill="FFFFFF"/>
        <w:spacing w:after="100" w:line="276" w:lineRule="auto"/>
        <w:rPr>
          <w:b/>
          <w:sz w:val="30"/>
          <w:szCs w:val="30"/>
          <w:u w:val="single"/>
        </w:rPr>
      </w:pPr>
      <w:r>
        <w:rPr>
          <w:b/>
          <w:sz w:val="30"/>
          <w:szCs w:val="30"/>
          <w:u w:val="single"/>
        </w:rPr>
        <w:t>Justification for Future Work</w:t>
      </w:r>
    </w:p>
    <w:p w14:paraId="5B210C75" w14:textId="77777777" w:rsidR="0059225C" w:rsidRDefault="00000000">
      <w:pPr>
        <w:shd w:val="clear" w:color="auto" w:fill="FFFFFF"/>
        <w:spacing w:after="100" w:line="276" w:lineRule="auto"/>
        <w:rPr>
          <w:color w:val="374151"/>
          <w:sz w:val="28"/>
          <w:szCs w:val="28"/>
        </w:rPr>
      </w:pPr>
      <w:r>
        <w:rPr>
          <w:color w:val="374151"/>
          <w:sz w:val="28"/>
          <w:szCs w:val="28"/>
        </w:rPr>
        <w:t xml:space="preserve">The proposed future work aims to elevate the </w:t>
      </w:r>
      <w:proofErr w:type="spellStart"/>
      <w:r>
        <w:rPr>
          <w:color w:val="374151"/>
          <w:sz w:val="28"/>
          <w:szCs w:val="28"/>
        </w:rPr>
        <w:t>CancerStatsExplorer</w:t>
      </w:r>
      <w:proofErr w:type="spellEnd"/>
      <w:r>
        <w:rPr>
          <w:color w:val="374151"/>
          <w:sz w:val="28"/>
          <w:szCs w:val="28"/>
        </w:rPr>
        <w:t xml:space="preserve"> project from a functional cancer data management system to a more versatile and powerful tool for healthcare professionals and researchers. By expanding the database and enhancing functionality, the system can cater to a broader range of needs and adapt to the evolving landscape of healthcare data management. The focus on user experience, advanced analytics, and security ensures that the system remains relevant, secure, and efficient in meeting the challenges of managing sensitive health data. The justification for each area of future work is grounded in the goal of making the </w:t>
      </w:r>
      <w:proofErr w:type="spellStart"/>
      <w:r>
        <w:rPr>
          <w:color w:val="374151"/>
          <w:sz w:val="28"/>
          <w:szCs w:val="28"/>
        </w:rPr>
        <w:t>CancerStatsExplorer</w:t>
      </w:r>
      <w:proofErr w:type="spellEnd"/>
      <w:r>
        <w:rPr>
          <w:color w:val="374151"/>
          <w:sz w:val="28"/>
          <w:szCs w:val="28"/>
        </w:rPr>
        <w:t xml:space="preserve"> a more comprehensive, user-friendly, and secure platform for cancer data analysis and research.</w:t>
      </w:r>
    </w:p>
    <w:p w14:paraId="426DACD9" w14:textId="77777777" w:rsidR="00E84007" w:rsidRDefault="00E84007">
      <w:pPr>
        <w:shd w:val="clear" w:color="auto" w:fill="FFFFFF"/>
        <w:spacing w:after="100" w:line="276" w:lineRule="auto"/>
        <w:rPr>
          <w:color w:val="374151"/>
          <w:sz w:val="28"/>
          <w:szCs w:val="28"/>
        </w:rPr>
      </w:pPr>
    </w:p>
    <w:p w14:paraId="2AC7A8FE" w14:textId="47CD6D39" w:rsidR="00E84007" w:rsidRPr="00A42752" w:rsidRDefault="00E84007">
      <w:pPr>
        <w:shd w:val="clear" w:color="auto" w:fill="FFFFFF"/>
        <w:spacing w:after="100" w:line="276" w:lineRule="auto"/>
        <w:rPr>
          <w:b/>
          <w:bCs/>
          <w:color w:val="374151"/>
          <w:sz w:val="28"/>
          <w:szCs w:val="28"/>
          <w:u w:val="single"/>
        </w:rPr>
      </w:pPr>
      <w:r w:rsidRPr="00A42752">
        <w:rPr>
          <w:b/>
          <w:bCs/>
          <w:color w:val="374151"/>
          <w:sz w:val="28"/>
          <w:szCs w:val="28"/>
          <w:u w:val="single"/>
        </w:rPr>
        <w:t>Bonus Work</w:t>
      </w:r>
      <w:r w:rsidR="00A42752">
        <w:rPr>
          <w:b/>
          <w:bCs/>
          <w:color w:val="374151"/>
          <w:sz w:val="28"/>
          <w:szCs w:val="28"/>
          <w:u w:val="single"/>
        </w:rPr>
        <w:t xml:space="preserve"> done</w:t>
      </w:r>
      <w:r w:rsidRPr="00A42752">
        <w:rPr>
          <w:b/>
          <w:bCs/>
          <w:color w:val="374151"/>
          <w:sz w:val="28"/>
          <w:szCs w:val="28"/>
          <w:u w:val="single"/>
        </w:rPr>
        <w:t>:</w:t>
      </w:r>
    </w:p>
    <w:p w14:paraId="57BE7FC7" w14:textId="4496928F" w:rsidR="00A42752" w:rsidRPr="00A42752" w:rsidRDefault="00A42752" w:rsidP="00A42752">
      <w:pPr>
        <w:shd w:val="clear" w:color="auto" w:fill="FFFFFF"/>
        <w:spacing w:after="100" w:line="276" w:lineRule="auto"/>
        <w:rPr>
          <w:color w:val="374151"/>
          <w:sz w:val="28"/>
          <w:szCs w:val="28"/>
        </w:rPr>
      </w:pPr>
      <w:r w:rsidRPr="00A42752">
        <w:rPr>
          <w:color w:val="374151"/>
          <w:sz w:val="28"/>
          <w:szCs w:val="28"/>
        </w:rPr>
        <w:t xml:space="preserve">1. </w:t>
      </w:r>
      <w:r w:rsidRPr="00A42752">
        <w:rPr>
          <w:color w:val="374151"/>
          <w:sz w:val="28"/>
          <w:szCs w:val="28"/>
        </w:rPr>
        <w:t>Application supports multiple user roles</w:t>
      </w:r>
      <w:r>
        <w:rPr>
          <w:color w:val="374151"/>
          <w:sz w:val="28"/>
          <w:szCs w:val="28"/>
        </w:rPr>
        <w:t>.</w:t>
      </w:r>
    </w:p>
    <w:p w14:paraId="246C13EC" w14:textId="77777777" w:rsidR="00A42752" w:rsidRDefault="00A42752" w:rsidP="00A42752">
      <w:pPr>
        <w:shd w:val="clear" w:color="auto" w:fill="FFFFFF"/>
        <w:spacing w:after="100" w:line="276" w:lineRule="auto"/>
        <w:rPr>
          <w:rFonts w:ascii="Lato" w:hAnsi="Lato"/>
          <w:color w:val="2D3B45"/>
          <w:shd w:val="clear" w:color="auto" w:fill="FFFFFF"/>
        </w:rPr>
      </w:pPr>
      <w:r w:rsidRPr="00A42752">
        <w:rPr>
          <w:color w:val="374151"/>
          <w:sz w:val="28"/>
          <w:szCs w:val="28"/>
        </w:rPr>
        <w:t>2.</w:t>
      </w:r>
      <w:r w:rsidRPr="00A42752">
        <w:rPr>
          <w:rFonts w:ascii="Lato" w:hAnsi="Lato"/>
          <w:color w:val="2D3B45"/>
          <w:shd w:val="clear" w:color="auto" w:fill="FFFFFF"/>
        </w:rPr>
        <w:t xml:space="preserve"> </w:t>
      </w:r>
      <w:r>
        <w:rPr>
          <w:rFonts w:ascii="Lato" w:hAnsi="Lato"/>
          <w:color w:val="2D3B45"/>
          <w:shd w:val="clear" w:color="auto" w:fill="FFFFFF"/>
        </w:rPr>
        <w:t>A</w:t>
      </w:r>
      <w:r>
        <w:rPr>
          <w:rFonts w:ascii="Lato" w:hAnsi="Lato"/>
          <w:color w:val="2D3B45"/>
          <w:shd w:val="clear" w:color="auto" w:fill="FFFFFF"/>
        </w:rPr>
        <w:t>dditional front end functionality such as website or a GUI</w:t>
      </w:r>
      <w:r>
        <w:rPr>
          <w:rFonts w:ascii="Lato" w:hAnsi="Lato"/>
          <w:color w:val="2D3B45"/>
          <w:shd w:val="clear" w:color="auto" w:fill="FFFFFF"/>
        </w:rPr>
        <w:t>.</w:t>
      </w:r>
    </w:p>
    <w:p w14:paraId="7AE63D20" w14:textId="1C796338" w:rsidR="00A42752" w:rsidRDefault="00A42752" w:rsidP="00A42752">
      <w:pPr>
        <w:shd w:val="clear" w:color="auto" w:fill="FFFFFF"/>
        <w:spacing w:after="100" w:line="276" w:lineRule="auto"/>
        <w:rPr>
          <w:rFonts w:ascii="Lato" w:hAnsi="Lato"/>
          <w:color w:val="2D3B45"/>
          <w:shd w:val="clear" w:color="auto" w:fill="FFFFFF"/>
        </w:rPr>
      </w:pPr>
      <w:r>
        <w:rPr>
          <w:rFonts w:ascii="Lato" w:hAnsi="Lato"/>
          <w:color w:val="2D3B45"/>
          <w:shd w:val="clear" w:color="auto" w:fill="FFFFFF"/>
        </w:rPr>
        <w:t>3.</w:t>
      </w:r>
      <w:r w:rsidRPr="00A42752">
        <w:rPr>
          <w:rFonts w:ascii="Lato" w:hAnsi="Lato"/>
          <w:color w:val="2D3B45"/>
          <w:shd w:val="clear" w:color="auto" w:fill="FFFFFF"/>
        </w:rPr>
        <w:t xml:space="preserve"> </w:t>
      </w:r>
      <w:r>
        <w:rPr>
          <w:rFonts w:ascii="Lato" w:hAnsi="Lato"/>
          <w:color w:val="2D3B45"/>
          <w:shd w:val="clear" w:color="auto" w:fill="FFFFFF"/>
        </w:rPr>
        <w:t>I</w:t>
      </w:r>
      <w:r>
        <w:rPr>
          <w:rFonts w:ascii="Lato" w:hAnsi="Lato"/>
          <w:color w:val="2D3B45"/>
          <w:shd w:val="clear" w:color="auto" w:fill="FFFFFF"/>
        </w:rPr>
        <w:t>nteresting queries that can be used for analysis or visualization of the data </w:t>
      </w:r>
      <w:r>
        <w:rPr>
          <w:rFonts w:ascii="Lato" w:hAnsi="Lato"/>
          <w:color w:val="2D3B45"/>
          <w:shd w:val="clear" w:color="auto" w:fill="FFFFFF"/>
        </w:rPr>
        <w:t>.</w:t>
      </w:r>
    </w:p>
    <w:p w14:paraId="69018755" w14:textId="2E101C41" w:rsidR="00A42752" w:rsidRDefault="00A42752" w:rsidP="00A42752">
      <w:pPr>
        <w:shd w:val="clear" w:color="auto" w:fill="FFFFFF"/>
        <w:spacing w:after="100" w:line="276" w:lineRule="auto"/>
        <w:rPr>
          <w:rFonts w:ascii="Lato" w:hAnsi="Lato"/>
          <w:color w:val="2D3B45"/>
          <w:shd w:val="clear" w:color="auto" w:fill="FFFFFF"/>
        </w:rPr>
      </w:pPr>
      <w:r>
        <w:rPr>
          <w:rFonts w:ascii="Lato" w:hAnsi="Lato"/>
          <w:color w:val="2D3B45"/>
          <w:shd w:val="clear" w:color="auto" w:fill="FFFFFF"/>
        </w:rPr>
        <w:t>4.</w:t>
      </w:r>
      <w:r w:rsidRPr="00A42752">
        <w:rPr>
          <w:rFonts w:ascii="Lato" w:hAnsi="Lato"/>
          <w:color w:val="2D3B45"/>
          <w:shd w:val="clear" w:color="auto" w:fill="FFFFFF"/>
        </w:rPr>
        <w:t xml:space="preserve"> </w:t>
      </w:r>
      <w:r>
        <w:rPr>
          <w:rFonts w:ascii="Lato" w:hAnsi="Lato"/>
          <w:color w:val="2D3B45"/>
          <w:shd w:val="clear" w:color="auto" w:fill="FFFFFF"/>
        </w:rPr>
        <w:t>Overly complicated translations from user operations  to database operations</w:t>
      </w:r>
      <w:r>
        <w:rPr>
          <w:rFonts w:ascii="Lato" w:hAnsi="Lato"/>
          <w:color w:val="2D3B45"/>
          <w:shd w:val="clear" w:color="auto" w:fill="FFFFFF"/>
        </w:rPr>
        <w:t>.</w:t>
      </w:r>
    </w:p>
    <w:p w14:paraId="40796607" w14:textId="0DBA64CE" w:rsidR="00A42752" w:rsidRDefault="00A42752" w:rsidP="00A42752">
      <w:pPr>
        <w:shd w:val="clear" w:color="auto" w:fill="FFFFFF"/>
        <w:spacing w:after="100" w:line="276" w:lineRule="auto"/>
        <w:rPr>
          <w:rFonts w:ascii="Lato" w:hAnsi="Lato"/>
          <w:color w:val="2D3B45"/>
          <w:shd w:val="clear" w:color="auto" w:fill="FFFFFF"/>
        </w:rPr>
      </w:pPr>
      <w:r>
        <w:rPr>
          <w:rFonts w:ascii="Lato" w:hAnsi="Lato"/>
          <w:color w:val="2D3B45"/>
          <w:shd w:val="clear" w:color="auto" w:fill="FFFFFF"/>
        </w:rPr>
        <w:t>5.</w:t>
      </w:r>
      <w:r w:rsidRPr="00A42752">
        <w:rPr>
          <w:rFonts w:ascii="Lato" w:hAnsi="Lato"/>
          <w:color w:val="2D3B45"/>
          <w:shd w:val="clear" w:color="auto" w:fill="FFFFFF"/>
        </w:rPr>
        <w:t xml:space="preserve"> </w:t>
      </w:r>
      <w:r>
        <w:rPr>
          <w:rFonts w:ascii="Lato" w:hAnsi="Lato"/>
          <w:color w:val="2D3B45"/>
          <w:shd w:val="clear" w:color="auto" w:fill="FFFFFF"/>
        </w:rPr>
        <w:t>Complicated schema – user data pull requires multi-joins, or many tables (&gt; 10 ) due to the complexity of the data domain</w:t>
      </w:r>
      <w:r>
        <w:rPr>
          <w:rFonts w:ascii="Lato" w:hAnsi="Lato"/>
          <w:color w:val="2D3B45"/>
          <w:shd w:val="clear" w:color="auto" w:fill="FFFFFF"/>
        </w:rPr>
        <w:t>.</w:t>
      </w:r>
    </w:p>
    <w:p w14:paraId="71AB5263" w14:textId="6E299A73" w:rsidR="00A42752" w:rsidRPr="00A42752" w:rsidRDefault="00A42752" w:rsidP="00A42752">
      <w:pPr>
        <w:shd w:val="clear" w:color="auto" w:fill="FFFFFF"/>
        <w:spacing w:after="100" w:line="276" w:lineRule="auto"/>
        <w:rPr>
          <w:color w:val="374151"/>
          <w:sz w:val="28"/>
          <w:szCs w:val="28"/>
        </w:rPr>
      </w:pPr>
      <w:r>
        <w:rPr>
          <w:rFonts w:ascii="Lato" w:hAnsi="Lato"/>
          <w:color w:val="2D3B45"/>
          <w:shd w:val="clear" w:color="auto" w:fill="FFFFFF"/>
        </w:rPr>
        <w:t>6.</w:t>
      </w:r>
      <w:r w:rsidRPr="00A42752">
        <w:rPr>
          <w:rFonts w:ascii="Lato" w:hAnsi="Lato"/>
          <w:color w:val="2D3B45"/>
          <w:shd w:val="clear" w:color="auto" w:fill="FFFFFF"/>
        </w:rPr>
        <w:t xml:space="preserve"> </w:t>
      </w:r>
      <w:r>
        <w:rPr>
          <w:rFonts w:ascii="Lato" w:hAnsi="Lato"/>
          <w:color w:val="2D3B45"/>
          <w:shd w:val="clear" w:color="auto" w:fill="FFFFFF"/>
        </w:rPr>
        <w:t>Visualization of the data</w:t>
      </w:r>
      <w:r>
        <w:rPr>
          <w:rFonts w:ascii="Lato" w:hAnsi="Lato"/>
          <w:color w:val="2D3B45"/>
          <w:shd w:val="clear" w:color="auto" w:fill="FFFFFF"/>
        </w:rPr>
        <w:t>.</w:t>
      </w:r>
    </w:p>
    <w:p w14:paraId="617205A0" w14:textId="77777777" w:rsidR="0059225C" w:rsidRDefault="0059225C">
      <w:pPr>
        <w:rPr>
          <w:sz w:val="28"/>
          <w:szCs w:val="28"/>
        </w:rPr>
      </w:pPr>
    </w:p>
    <w:p w14:paraId="6E4EC136" w14:textId="77777777" w:rsidR="0059225C" w:rsidRDefault="0059225C">
      <w:pPr>
        <w:rPr>
          <w:sz w:val="28"/>
          <w:szCs w:val="28"/>
        </w:rPr>
      </w:pPr>
    </w:p>
    <w:p w14:paraId="5E5718A5" w14:textId="77777777" w:rsidR="0059225C" w:rsidRDefault="0059225C">
      <w:pPr>
        <w:rPr>
          <w:sz w:val="28"/>
          <w:szCs w:val="28"/>
        </w:rPr>
      </w:pPr>
    </w:p>
    <w:p w14:paraId="4E595EA9" w14:textId="77777777" w:rsidR="0059225C" w:rsidRDefault="0059225C">
      <w:pPr>
        <w:rPr>
          <w:sz w:val="28"/>
          <w:szCs w:val="28"/>
        </w:rPr>
      </w:pPr>
    </w:p>
    <w:p w14:paraId="559168BD" w14:textId="77777777" w:rsidR="0059225C" w:rsidRDefault="0059225C">
      <w:pPr>
        <w:rPr>
          <w:sz w:val="28"/>
          <w:szCs w:val="28"/>
        </w:rPr>
      </w:pPr>
    </w:p>
    <w:p w14:paraId="466BF15A" w14:textId="77777777" w:rsidR="0059225C" w:rsidRDefault="00000000">
      <w:pPr>
        <w:rPr>
          <w:b/>
          <w:sz w:val="30"/>
          <w:szCs w:val="30"/>
          <w:u w:val="single"/>
        </w:rPr>
      </w:pPr>
      <w:r>
        <w:rPr>
          <w:b/>
          <w:u w:val="single"/>
        </w:rPr>
        <w:t xml:space="preserve">                                                                                                                    </w:t>
      </w:r>
      <w:r>
        <w:rPr>
          <w:b/>
          <w:sz w:val="30"/>
          <w:szCs w:val="30"/>
          <w:u w:val="single"/>
        </w:rPr>
        <w:t>THANKYOU</w:t>
      </w:r>
    </w:p>
    <w:sectPr w:rsidR="0059225C" w:rsidSect="00E84007">
      <w:pgSz w:w="11906" w:h="16838"/>
      <w:pgMar w:top="1440" w:right="1440" w:bottom="1440" w:left="1440" w:header="708" w:footer="708" w:gutter="0"/>
      <w:pgBorders w:offsetFrom="page">
        <w:top w:val="thinThickSmallGap" w:sz="48" w:space="24" w:color="auto"/>
        <w:left w:val="thinThickSmallGap" w:sz="48" w:space="24" w:color="auto"/>
        <w:bottom w:val="thickThinSmallGap" w:sz="48" w:space="24" w:color="auto"/>
        <w:right w:val="thickThinSmallGap" w:sz="4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14C"/>
    <w:multiLevelType w:val="multilevel"/>
    <w:tmpl w:val="69206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645E70"/>
    <w:multiLevelType w:val="multilevel"/>
    <w:tmpl w:val="70F4A746"/>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B31C5D"/>
    <w:multiLevelType w:val="multilevel"/>
    <w:tmpl w:val="857EA5C6"/>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26182C"/>
    <w:multiLevelType w:val="multilevel"/>
    <w:tmpl w:val="1742B29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742CEF"/>
    <w:multiLevelType w:val="multilevel"/>
    <w:tmpl w:val="20E68CF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4E1862"/>
    <w:multiLevelType w:val="multilevel"/>
    <w:tmpl w:val="27181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ED3B40"/>
    <w:multiLevelType w:val="multilevel"/>
    <w:tmpl w:val="925C7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130A8F"/>
    <w:multiLevelType w:val="multilevel"/>
    <w:tmpl w:val="71788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DC6ABF"/>
    <w:multiLevelType w:val="multilevel"/>
    <w:tmpl w:val="FB684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4506482"/>
    <w:multiLevelType w:val="multilevel"/>
    <w:tmpl w:val="460E1514"/>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1173AC"/>
    <w:multiLevelType w:val="multilevel"/>
    <w:tmpl w:val="C42A28B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F42978"/>
    <w:multiLevelType w:val="multilevel"/>
    <w:tmpl w:val="1E6A19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F48385C"/>
    <w:multiLevelType w:val="multilevel"/>
    <w:tmpl w:val="D9CC02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F6F2001"/>
    <w:multiLevelType w:val="multilevel"/>
    <w:tmpl w:val="FD9A9EF4"/>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825552"/>
    <w:multiLevelType w:val="multilevel"/>
    <w:tmpl w:val="ED5A2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392751"/>
    <w:multiLevelType w:val="multilevel"/>
    <w:tmpl w:val="EFE48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BD54F31"/>
    <w:multiLevelType w:val="multilevel"/>
    <w:tmpl w:val="C582A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0D71B1"/>
    <w:multiLevelType w:val="multilevel"/>
    <w:tmpl w:val="B3E867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E0D7364"/>
    <w:multiLevelType w:val="multilevel"/>
    <w:tmpl w:val="37041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AC5D63"/>
    <w:multiLevelType w:val="multilevel"/>
    <w:tmpl w:val="BBFEAD8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73B12A4"/>
    <w:multiLevelType w:val="multilevel"/>
    <w:tmpl w:val="82A21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9A4D83"/>
    <w:multiLevelType w:val="multilevel"/>
    <w:tmpl w:val="CF52FE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EB271A9"/>
    <w:multiLevelType w:val="multilevel"/>
    <w:tmpl w:val="77D0FA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3EF45690"/>
    <w:multiLevelType w:val="multilevel"/>
    <w:tmpl w:val="49468B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F2826FB"/>
    <w:multiLevelType w:val="multilevel"/>
    <w:tmpl w:val="26A88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1230AA3"/>
    <w:multiLevelType w:val="multilevel"/>
    <w:tmpl w:val="5F6E89C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37C29E3"/>
    <w:multiLevelType w:val="multilevel"/>
    <w:tmpl w:val="252446F6"/>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53A7242"/>
    <w:multiLevelType w:val="multilevel"/>
    <w:tmpl w:val="320EC36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09B06B1"/>
    <w:multiLevelType w:val="multilevel"/>
    <w:tmpl w:val="E10C4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54D237C"/>
    <w:multiLevelType w:val="multilevel"/>
    <w:tmpl w:val="F4840554"/>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6C476CF"/>
    <w:multiLevelType w:val="multilevel"/>
    <w:tmpl w:val="8130715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8E4660A"/>
    <w:multiLevelType w:val="multilevel"/>
    <w:tmpl w:val="9598744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CE5156B"/>
    <w:multiLevelType w:val="multilevel"/>
    <w:tmpl w:val="A07C4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EDE3060"/>
    <w:multiLevelType w:val="multilevel"/>
    <w:tmpl w:val="0F56CC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968173D"/>
    <w:multiLevelType w:val="multilevel"/>
    <w:tmpl w:val="4E2AF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659746A"/>
    <w:multiLevelType w:val="multilevel"/>
    <w:tmpl w:val="CF9C0E3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7861120"/>
    <w:multiLevelType w:val="multilevel"/>
    <w:tmpl w:val="6A886996"/>
    <w:lvl w:ilvl="0">
      <w:start w:val="1"/>
      <w:numFmt w:val="bullet"/>
      <w:lvlText w:val="●"/>
      <w:lvlJc w:val="left"/>
      <w:pPr>
        <w:ind w:left="720" w:firstLine="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D4E6D15"/>
    <w:multiLevelType w:val="multilevel"/>
    <w:tmpl w:val="3438A4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ECD5741"/>
    <w:multiLevelType w:val="multilevel"/>
    <w:tmpl w:val="1C4A8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2307315">
    <w:abstractNumId w:val="35"/>
  </w:num>
  <w:num w:numId="2" w16cid:durableId="1455755299">
    <w:abstractNumId w:val="30"/>
  </w:num>
  <w:num w:numId="3" w16cid:durableId="903175498">
    <w:abstractNumId w:val="19"/>
  </w:num>
  <w:num w:numId="4" w16cid:durableId="1675645228">
    <w:abstractNumId w:val="17"/>
  </w:num>
  <w:num w:numId="5" w16cid:durableId="980889798">
    <w:abstractNumId w:val="31"/>
  </w:num>
  <w:num w:numId="6" w16cid:durableId="162622611">
    <w:abstractNumId w:val="15"/>
  </w:num>
  <w:num w:numId="7" w16cid:durableId="556162771">
    <w:abstractNumId w:val="37"/>
  </w:num>
  <w:num w:numId="8" w16cid:durableId="1359508987">
    <w:abstractNumId w:val="29"/>
  </w:num>
  <w:num w:numId="9" w16cid:durableId="1312640874">
    <w:abstractNumId w:val="2"/>
  </w:num>
  <w:num w:numId="10" w16cid:durableId="504251429">
    <w:abstractNumId w:val="38"/>
  </w:num>
  <w:num w:numId="11" w16cid:durableId="1960214176">
    <w:abstractNumId w:val="12"/>
  </w:num>
  <w:num w:numId="12" w16cid:durableId="1677609444">
    <w:abstractNumId w:val="34"/>
  </w:num>
  <w:num w:numId="13" w16cid:durableId="86077701">
    <w:abstractNumId w:val="4"/>
  </w:num>
  <w:num w:numId="14" w16cid:durableId="1217275405">
    <w:abstractNumId w:val="10"/>
  </w:num>
  <w:num w:numId="15" w16cid:durableId="477645707">
    <w:abstractNumId w:val="14"/>
  </w:num>
  <w:num w:numId="16" w16cid:durableId="1127896517">
    <w:abstractNumId w:val="13"/>
  </w:num>
  <w:num w:numId="17" w16cid:durableId="1915507673">
    <w:abstractNumId w:val="24"/>
  </w:num>
  <w:num w:numId="18" w16cid:durableId="518205933">
    <w:abstractNumId w:val="21"/>
  </w:num>
  <w:num w:numId="19" w16cid:durableId="1342390301">
    <w:abstractNumId w:val="11"/>
  </w:num>
  <w:num w:numId="20" w16cid:durableId="1399591578">
    <w:abstractNumId w:val="16"/>
  </w:num>
  <w:num w:numId="21" w16cid:durableId="378094782">
    <w:abstractNumId w:val="28"/>
  </w:num>
  <w:num w:numId="22" w16cid:durableId="1783761115">
    <w:abstractNumId w:val="27"/>
  </w:num>
  <w:num w:numId="23" w16cid:durableId="1635135329">
    <w:abstractNumId w:val="8"/>
  </w:num>
  <w:num w:numId="24" w16cid:durableId="410852311">
    <w:abstractNumId w:val="5"/>
  </w:num>
  <w:num w:numId="25" w16cid:durableId="317851213">
    <w:abstractNumId w:val="25"/>
  </w:num>
  <w:num w:numId="26" w16cid:durableId="208423249">
    <w:abstractNumId w:val="22"/>
  </w:num>
  <w:num w:numId="27" w16cid:durableId="1104299957">
    <w:abstractNumId w:val="3"/>
  </w:num>
  <w:num w:numId="28" w16cid:durableId="128789670">
    <w:abstractNumId w:val="20"/>
  </w:num>
  <w:num w:numId="29" w16cid:durableId="18052317">
    <w:abstractNumId w:val="32"/>
  </w:num>
  <w:num w:numId="30" w16cid:durableId="755057463">
    <w:abstractNumId w:val="9"/>
  </w:num>
  <w:num w:numId="31" w16cid:durableId="379859866">
    <w:abstractNumId w:val="33"/>
  </w:num>
  <w:num w:numId="32" w16cid:durableId="1940410979">
    <w:abstractNumId w:val="1"/>
  </w:num>
  <w:num w:numId="33" w16cid:durableId="555552755">
    <w:abstractNumId w:val="18"/>
  </w:num>
  <w:num w:numId="34" w16cid:durableId="320544586">
    <w:abstractNumId w:val="6"/>
  </w:num>
  <w:num w:numId="35" w16cid:durableId="912545251">
    <w:abstractNumId w:val="26"/>
  </w:num>
  <w:num w:numId="36" w16cid:durableId="1868524636">
    <w:abstractNumId w:val="36"/>
  </w:num>
  <w:num w:numId="37" w16cid:durableId="1572808733">
    <w:abstractNumId w:val="7"/>
  </w:num>
  <w:num w:numId="38" w16cid:durableId="1366061812">
    <w:abstractNumId w:val="23"/>
  </w:num>
  <w:num w:numId="39" w16cid:durableId="12123823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25C"/>
    <w:rsid w:val="0059225C"/>
    <w:rsid w:val="00A42752"/>
    <w:rsid w:val="00DD2A29"/>
    <w:rsid w:val="00E36BE3"/>
    <w:rsid w:val="00E840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37913"/>
  <w15:docId w15:val="{92F120F9-E8A8-A447-946A-CEAFAA565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outlineLvl w:val="1"/>
    </w:pPr>
    <w:rPr>
      <w:b/>
      <w:sz w:val="36"/>
      <w:szCs w:val="36"/>
    </w:rPr>
  </w:style>
  <w:style w:type="paragraph" w:styleId="Heading3">
    <w:name w:val="heading 3"/>
    <w:basedOn w:val="Normal"/>
    <w:next w:val="Normal"/>
    <w:uiPriority w:val="9"/>
    <w:unhideWhenUsed/>
    <w:qFormat/>
    <w:pPr>
      <w:outlineLvl w:val="2"/>
    </w:pPr>
    <w:rPr>
      <w:b/>
      <w:sz w:val="27"/>
      <w:szCs w:val="27"/>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427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maven.apache.org/download.cgi"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ev.mysql.com/downloads/mysql/"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oracle.com/java/technologies/javase-jdk11-downloads.html" TargetMode="External"/><Relationship Id="rId11" Type="http://schemas.openxmlformats.org/officeDocument/2006/relationships/image" Target="media/image3.png"/><Relationship Id="rId5" Type="http://schemas.openxmlformats.org/officeDocument/2006/relationships/image" Target="media/image1.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maven.apache.org/install.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3180</Words>
  <Characters>18129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Ishan Aggarwal</cp:lastModifiedBy>
  <cp:revision>4</cp:revision>
  <dcterms:created xsi:type="dcterms:W3CDTF">2023-12-08T23:24:00Z</dcterms:created>
  <dcterms:modified xsi:type="dcterms:W3CDTF">2023-12-08T23:50:00Z</dcterms:modified>
</cp:coreProperties>
</file>