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94F" w:rsidRDefault="00CC578A" w:rsidP="0002494F">
      <w:pPr>
        <w:pStyle w:val="NoSpacing"/>
        <w:rPr>
          <w:b/>
          <w:sz w:val="22"/>
          <w:szCs w:val="22"/>
        </w:rPr>
      </w:pPr>
      <w:r w:rsidRPr="0002494F">
        <w:rPr>
          <w:b/>
          <w:sz w:val="22"/>
          <w:szCs w:val="22"/>
        </w:rPr>
        <w:t xml:space="preserve">CSCI </w:t>
      </w:r>
      <w:r w:rsidR="00C85617">
        <w:rPr>
          <w:b/>
          <w:sz w:val="22"/>
          <w:szCs w:val="22"/>
        </w:rPr>
        <w:t>360</w:t>
      </w:r>
      <w:r w:rsidRPr="0002494F">
        <w:rPr>
          <w:b/>
          <w:sz w:val="22"/>
          <w:szCs w:val="22"/>
        </w:rPr>
        <w:t xml:space="preserve">     </w:t>
      </w:r>
      <w:r w:rsidR="00A141FD" w:rsidRPr="0002494F">
        <w:rPr>
          <w:b/>
          <w:sz w:val="22"/>
          <w:szCs w:val="22"/>
        </w:rPr>
        <w:t xml:space="preserve">    </w:t>
      </w:r>
      <w:r w:rsidR="0002494F">
        <w:rPr>
          <w:b/>
          <w:sz w:val="22"/>
          <w:szCs w:val="22"/>
        </w:rPr>
        <w:t xml:space="preserve">                    </w:t>
      </w:r>
      <w:r w:rsidR="00C85617">
        <w:rPr>
          <w:b/>
          <w:sz w:val="22"/>
          <w:szCs w:val="22"/>
        </w:rPr>
        <w:t xml:space="preserve">       </w:t>
      </w:r>
      <w:r w:rsidR="00E240C1">
        <w:rPr>
          <w:b/>
          <w:sz w:val="22"/>
          <w:szCs w:val="22"/>
        </w:rPr>
        <w:t xml:space="preserve">1.  </w:t>
      </w:r>
      <w:r w:rsidRPr="0002494F">
        <w:rPr>
          <w:b/>
          <w:sz w:val="22"/>
          <w:szCs w:val="22"/>
        </w:rPr>
        <w:t xml:space="preserve">Allocating Your Assignment </w:t>
      </w:r>
      <w:r w:rsidR="0002494F" w:rsidRPr="0002494F">
        <w:rPr>
          <w:b/>
          <w:sz w:val="22"/>
          <w:szCs w:val="22"/>
        </w:rPr>
        <w:t>PDSE</w:t>
      </w:r>
    </w:p>
    <w:p w:rsidR="00775C6F" w:rsidRPr="0002494F" w:rsidRDefault="00775C6F"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To program on the mainframe, it is </w:t>
      </w:r>
      <w:r w:rsidR="007353EF" w:rsidRPr="0002494F">
        <w:rPr>
          <w:rFonts w:eastAsia="Times New Roman" w:cs="Times New Roman"/>
          <w:sz w:val="22"/>
          <w:szCs w:val="22"/>
        </w:rPr>
        <w:t>necessary</w:t>
      </w:r>
      <w:r w:rsidRPr="0002494F">
        <w:rPr>
          <w:rFonts w:eastAsia="Times New Roman" w:cs="Times New Roman"/>
          <w:sz w:val="22"/>
          <w:szCs w:val="22"/>
        </w:rPr>
        <w:t xml:space="preserve"> to </w:t>
      </w:r>
      <w:r w:rsidR="0055707E" w:rsidRPr="0002494F">
        <w:rPr>
          <w:rFonts w:eastAsia="Times New Roman" w:cs="Times New Roman"/>
          <w:sz w:val="22"/>
          <w:szCs w:val="22"/>
        </w:rPr>
        <w:t xml:space="preserve">first </w:t>
      </w:r>
      <w:r w:rsidRPr="0002494F">
        <w:rPr>
          <w:rFonts w:eastAsia="Times New Roman" w:cs="Times New Roman"/>
          <w:sz w:val="22"/>
          <w:szCs w:val="22"/>
        </w:rPr>
        <w:t>create, or allocate, a data set known as a partitioned data set</w:t>
      </w:r>
      <w:r w:rsidR="0002494F" w:rsidRPr="0002494F">
        <w:rPr>
          <w:rFonts w:eastAsia="Times New Roman" w:cs="Times New Roman"/>
          <w:sz w:val="22"/>
          <w:szCs w:val="22"/>
        </w:rPr>
        <w:t xml:space="preserve"> extended</w:t>
      </w:r>
      <w:r w:rsidRPr="0002494F">
        <w:rPr>
          <w:rFonts w:eastAsia="Times New Roman" w:cs="Times New Roman"/>
          <w:sz w:val="22"/>
          <w:szCs w:val="22"/>
        </w:rPr>
        <w:t xml:space="preserve"> (</w:t>
      </w:r>
      <w:r w:rsidR="0002494F" w:rsidRPr="0002494F">
        <w:rPr>
          <w:rFonts w:eastAsia="Times New Roman" w:cs="Times New Roman"/>
          <w:sz w:val="22"/>
          <w:szCs w:val="22"/>
        </w:rPr>
        <w:t>PDSE</w:t>
      </w:r>
      <w:r w:rsidRPr="0002494F">
        <w:rPr>
          <w:rFonts w:eastAsia="Times New Roman" w:cs="Times New Roman"/>
          <w:sz w:val="22"/>
          <w:szCs w:val="22"/>
        </w:rPr>
        <w:t>) where your code will be stored.</w:t>
      </w:r>
      <w:r w:rsidR="007353EF" w:rsidRPr="0002494F">
        <w:rPr>
          <w:rFonts w:eastAsia="Times New Roman" w:cs="Times New Roman"/>
          <w:sz w:val="22"/>
          <w:szCs w:val="22"/>
        </w:rPr>
        <w:t xml:space="preserve">  </w:t>
      </w:r>
      <w:r w:rsidR="0055707E" w:rsidRPr="0002494F">
        <w:rPr>
          <w:rFonts w:eastAsia="Times New Roman" w:cs="Times New Roman"/>
          <w:sz w:val="22"/>
          <w:szCs w:val="22"/>
        </w:rPr>
        <w:t xml:space="preserve">What follows are the steps necessary to allocate your assignment </w:t>
      </w:r>
      <w:r w:rsidR="0002494F" w:rsidRPr="0002494F">
        <w:rPr>
          <w:rFonts w:eastAsia="Times New Roman" w:cs="Times New Roman"/>
          <w:sz w:val="22"/>
          <w:szCs w:val="22"/>
        </w:rPr>
        <w:t>PDSE</w:t>
      </w:r>
      <w:r w:rsidR="0055707E" w:rsidRPr="0002494F">
        <w:rPr>
          <w:rFonts w:eastAsia="Times New Roman" w:cs="Times New Roman"/>
          <w:sz w:val="22"/>
          <w:szCs w:val="22"/>
        </w:rPr>
        <w:t xml:space="preserve"> that you will use all semester.  </w:t>
      </w:r>
      <w:r w:rsidR="007353EF" w:rsidRPr="0002494F">
        <w:rPr>
          <w:rFonts w:eastAsia="Times New Roman" w:cs="Times New Roman"/>
          <w:sz w:val="22"/>
          <w:szCs w:val="22"/>
        </w:rPr>
        <w:t>During the first week of class, your instructor will show you how to back up this important data set</w:t>
      </w:r>
      <w:r w:rsidR="00122B8B" w:rsidRPr="0002494F">
        <w:rPr>
          <w:rFonts w:eastAsia="Times New Roman" w:cs="Times New Roman"/>
          <w:sz w:val="22"/>
          <w:szCs w:val="22"/>
        </w:rPr>
        <w:t xml:space="preserve"> so that you have something to go back to if you delete it</w:t>
      </w:r>
      <w:r w:rsidR="007353EF" w:rsidRPr="0002494F">
        <w:rPr>
          <w:rFonts w:eastAsia="Times New Roman" w:cs="Times New Roman"/>
          <w:sz w:val="22"/>
          <w:szCs w:val="22"/>
        </w:rPr>
        <w:t>.</w:t>
      </w:r>
    </w:p>
    <w:p w:rsidR="00A141FD" w:rsidRPr="0002494F" w:rsidRDefault="00A141F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First, download a copy of </w:t>
      </w:r>
      <w:r w:rsidR="00A0110E" w:rsidRPr="0002494F">
        <w:rPr>
          <w:rFonts w:eastAsia="Times New Roman" w:cs="Times New Roman"/>
          <w:sz w:val="22"/>
          <w:szCs w:val="22"/>
        </w:rPr>
        <w:t xml:space="preserve">Tom Brennan's </w:t>
      </w:r>
      <w:r w:rsidRPr="0002494F">
        <w:rPr>
          <w:rFonts w:eastAsia="Times New Roman" w:cs="Times New Roman"/>
          <w:sz w:val="22"/>
          <w:szCs w:val="22"/>
        </w:rPr>
        <w:t>Vista TN3270 at:</w:t>
      </w:r>
    </w:p>
    <w:p w:rsidR="00A141FD" w:rsidRPr="0002494F" w:rsidRDefault="001534AC" w:rsidP="00CC578A">
      <w:pPr>
        <w:spacing w:before="100" w:beforeAutospacing="1" w:after="100" w:afterAutospacing="1" w:line="240" w:lineRule="auto"/>
        <w:jc w:val="both"/>
        <w:rPr>
          <w:rFonts w:eastAsia="Times New Roman" w:cs="Times New Roman"/>
          <w:color w:val="0070C0"/>
          <w:sz w:val="22"/>
          <w:szCs w:val="22"/>
        </w:rPr>
      </w:pPr>
      <w:hyperlink r:id="rId7" w:history="1">
        <w:r w:rsidR="00A141FD" w:rsidRPr="0002494F">
          <w:rPr>
            <w:rStyle w:val="Hyperlink"/>
            <w:rFonts w:eastAsia="Times New Roman" w:cs="Times New Roman"/>
            <w:color w:val="0070C0"/>
            <w:sz w:val="22"/>
            <w:szCs w:val="22"/>
          </w:rPr>
          <w:t>http://www.tombrennansoftware.com/download.html</w:t>
        </w:r>
      </w:hyperlink>
    </w:p>
    <w:p w:rsidR="00A141FD" w:rsidRPr="0002494F" w:rsidRDefault="00A141FD" w:rsidP="00CC578A">
      <w:pPr>
        <w:spacing w:before="100" w:beforeAutospacing="1" w:after="100" w:afterAutospacing="1" w:line="240" w:lineRule="auto"/>
        <w:jc w:val="both"/>
        <w:rPr>
          <w:rFonts w:cs="Times New Roman"/>
          <w:color w:val="222222"/>
          <w:sz w:val="22"/>
          <w:szCs w:val="22"/>
          <w:shd w:val="clear" w:color="auto" w:fill="FFFFFF"/>
        </w:rPr>
      </w:pPr>
      <w:r w:rsidRPr="0002494F">
        <w:rPr>
          <w:rFonts w:cs="Times New Roman"/>
          <w:color w:val="222222"/>
          <w:sz w:val="22"/>
          <w:szCs w:val="22"/>
          <w:shd w:val="clear" w:color="auto" w:fill="FFFFFF"/>
        </w:rPr>
        <w:t xml:space="preserve">For those of you wishing to use Adobe's </w:t>
      </w:r>
      <w:r w:rsidRPr="0002494F">
        <w:rPr>
          <w:rFonts w:cs="Times New Roman"/>
          <w:i/>
          <w:color w:val="222222"/>
          <w:sz w:val="22"/>
          <w:szCs w:val="22"/>
          <w:shd w:val="clear" w:color="auto" w:fill="FFFFFF"/>
        </w:rPr>
        <w:t>Source Code Pro</w:t>
      </w:r>
      <w:r w:rsidRPr="0002494F">
        <w:rPr>
          <w:rFonts w:cs="Times New Roman"/>
          <w:color w:val="222222"/>
          <w:sz w:val="22"/>
          <w:szCs w:val="22"/>
          <w:shd w:val="clear" w:color="auto" w:fill="FFFFFF"/>
        </w:rPr>
        <w:t xml:space="preserve"> fonts</w:t>
      </w:r>
      <w:r w:rsidR="007353EF" w:rsidRPr="0002494F">
        <w:rPr>
          <w:rFonts w:cs="Times New Roman"/>
          <w:color w:val="222222"/>
          <w:sz w:val="22"/>
          <w:szCs w:val="22"/>
          <w:shd w:val="clear" w:color="auto" w:fill="FFFFFF"/>
        </w:rPr>
        <w:t xml:space="preserve">, </w:t>
      </w:r>
      <w:r w:rsidRPr="0002494F">
        <w:rPr>
          <w:rFonts w:cs="Times New Roman"/>
          <w:color w:val="222222"/>
          <w:sz w:val="22"/>
          <w:szCs w:val="22"/>
          <w:shd w:val="clear" w:color="auto" w:fill="FFFFFF"/>
        </w:rPr>
        <w:t xml:space="preserve">download </w:t>
      </w:r>
      <w:r w:rsidR="007353EF" w:rsidRPr="0002494F">
        <w:rPr>
          <w:rFonts w:cs="Times New Roman"/>
          <w:color w:val="222222"/>
          <w:sz w:val="22"/>
          <w:szCs w:val="22"/>
          <w:shd w:val="clear" w:color="auto" w:fill="FFFFFF"/>
        </w:rPr>
        <w:t>the</w:t>
      </w:r>
      <w:r w:rsidRPr="0002494F">
        <w:rPr>
          <w:rFonts w:cs="Times New Roman"/>
          <w:color w:val="222222"/>
          <w:sz w:val="22"/>
          <w:szCs w:val="22"/>
          <w:shd w:val="clear" w:color="auto" w:fill="FFFFFF"/>
        </w:rPr>
        <w:t xml:space="preserve"> V2.00 Preliminary Test Version at:</w:t>
      </w:r>
    </w:p>
    <w:p w:rsidR="00A141FD" w:rsidRPr="0002494F" w:rsidRDefault="001534AC" w:rsidP="00CC578A">
      <w:pPr>
        <w:spacing w:before="100" w:beforeAutospacing="1" w:after="100" w:afterAutospacing="1" w:line="240" w:lineRule="auto"/>
        <w:jc w:val="both"/>
        <w:rPr>
          <w:rFonts w:cs="Times New Roman"/>
          <w:color w:val="0070C0"/>
          <w:sz w:val="22"/>
          <w:szCs w:val="22"/>
        </w:rPr>
      </w:pPr>
      <w:hyperlink r:id="rId8" w:tgtFrame="_blank" w:history="1">
        <w:r w:rsidR="00A141FD" w:rsidRPr="0002494F">
          <w:rPr>
            <w:rStyle w:val="Hyperlink"/>
            <w:rFonts w:cs="Times New Roman"/>
            <w:color w:val="0070C0"/>
            <w:sz w:val="22"/>
            <w:szCs w:val="22"/>
            <w:shd w:val="clear" w:color="auto" w:fill="FFFFFF"/>
          </w:rPr>
          <w:t>http://www.tombrennansoftware .com/v200/</w:t>
        </w:r>
      </w:hyperlink>
    </w:p>
    <w:p w:rsidR="00CE54FE" w:rsidRPr="0002494F" w:rsidRDefault="00A0110E" w:rsidP="00CE54FE">
      <w:pPr>
        <w:spacing w:before="100" w:beforeAutospacing="1" w:after="100" w:afterAutospacing="1" w:line="240" w:lineRule="auto"/>
        <w:jc w:val="both"/>
        <w:rPr>
          <w:rFonts w:cs="Times New Roman"/>
          <w:color w:val="222222"/>
          <w:sz w:val="22"/>
          <w:szCs w:val="22"/>
          <w:shd w:val="clear" w:color="auto" w:fill="FFFFFF"/>
        </w:rPr>
      </w:pPr>
      <w:r w:rsidRPr="0002494F">
        <w:rPr>
          <w:rFonts w:cs="Times New Roman"/>
          <w:color w:val="222222"/>
          <w:sz w:val="22"/>
          <w:szCs w:val="22"/>
          <w:shd w:val="clear" w:color="auto" w:fill="FFFFFF"/>
        </w:rPr>
        <w:t xml:space="preserve">With either version, </w:t>
      </w:r>
      <w:r w:rsidR="00A141FD" w:rsidRPr="0002494F">
        <w:rPr>
          <w:rFonts w:cs="Times New Roman"/>
          <w:color w:val="222222"/>
          <w:sz w:val="22"/>
          <w:szCs w:val="22"/>
          <w:shd w:val="clear" w:color="auto" w:fill="FFFFFF"/>
        </w:rPr>
        <w:t xml:space="preserve">you will have to use the </w:t>
      </w:r>
      <w:r w:rsidR="0055707E" w:rsidRPr="0002494F">
        <w:rPr>
          <w:rFonts w:cs="Times New Roman"/>
          <w:color w:val="222222"/>
          <w:sz w:val="22"/>
          <w:szCs w:val="22"/>
          <w:shd w:val="clear" w:color="auto" w:fill="FFFFFF"/>
        </w:rPr>
        <w:t>current Vista TN3270 registration name and code so that your copy will not expire after the software's trial period.</w:t>
      </w:r>
      <w:r w:rsidR="007353EF" w:rsidRPr="0002494F">
        <w:rPr>
          <w:rFonts w:cs="Times New Roman"/>
          <w:color w:val="222222"/>
          <w:sz w:val="22"/>
          <w:szCs w:val="22"/>
          <w:shd w:val="clear" w:color="auto" w:fill="FFFFFF"/>
        </w:rPr>
        <w:t xml:space="preserve"> This can be found in </w:t>
      </w:r>
      <w:r w:rsidR="00CE54FE" w:rsidRPr="0002494F">
        <w:rPr>
          <w:rFonts w:cs="Times New Roman"/>
          <w:color w:val="222222"/>
          <w:sz w:val="22"/>
          <w:szCs w:val="22"/>
          <w:shd w:val="clear" w:color="auto" w:fill="FFFFFF"/>
        </w:rPr>
        <w:t>Blackboard's Course Documents.</w:t>
      </w:r>
    </w:p>
    <w:p w:rsidR="00467453" w:rsidRPr="0002494F" w:rsidRDefault="00467453" w:rsidP="00526988">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Each time run Vista TN3270, you will be presented the following:</w:t>
      </w:r>
    </w:p>
    <w:p w:rsidR="00467453" w:rsidRPr="0002494F" w:rsidRDefault="00467453" w:rsidP="00526988">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4816CE34" wp14:editId="207AE69A">
            <wp:extent cx="5943600" cy="3763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3645"/>
                    </a:xfrm>
                    <a:prstGeom prst="rect">
                      <a:avLst/>
                    </a:prstGeom>
                  </pic:spPr>
                </pic:pic>
              </a:graphicData>
            </a:graphic>
          </wp:inline>
        </w:drawing>
      </w:r>
    </w:p>
    <w:p w:rsidR="0002494F" w:rsidRDefault="0002494F" w:rsidP="00526988">
      <w:pPr>
        <w:spacing w:before="100" w:beforeAutospacing="1" w:after="100" w:afterAutospacing="1" w:line="240" w:lineRule="auto"/>
        <w:jc w:val="both"/>
        <w:rPr>
          <w:rFonts w:eastAsia="Times New Roman" w:cs="Times New Roman"/>
          <w:sz w:val="22"/>
          <w:szCs w:val="22"/>
        </w:rPr>
      </w:pPr>
    </w:p>
    <w:p w:rsidR="0002494F" w:rsidRDefault="0002494F" w:rsidP="00526988">
      <w:pPr>
        <w:spacing w:before="100" w:beforeAutospacing="1" w:after="100" w:afterAutospacing="1" w:line="240" w:lineRule="auto"/>
        <w:jc w:val="both"/>
        <w:rPr>
          <w:rFonts w:eastAsia="Times New Roman" w:cs="Times New Roman"/>
          <w:sz w:val="22"/>
          <w:szCs w:val="22"/>
        </w:rPr>
      </w:pPr>
    </w:p>
    <w:p w:rsidR="0002494F" w:rsidRDefault="0002494F" w:rsidP="00526988">
      <w:pPr>
        <w:spacing w:before="100" w:beforeAutospacing="1" w:after="100" w:afterAutospacing="1" w:line="240" w:lineRule="auto"/>
        <w:jc w:val="both"/>
        <w:rPr>
          <w:rFonts w:eastAsia="Times New Roman" w:cs="Times New Roman"/>
          <w:sz w:val="22"/>
          <w:szCs w:val="22"/>
        </w:rPr>
      </w:pPr>
    </w:p>
    <w:p w:rsidR="007353EF" w:rsidRPr="0002494F" w:rsidRDefault="00CE54FE" w:rsidP="00526988">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T</w:t>
      </w:r>
      <w:r w:rsidR="00A0110E" w:rsidRPr="0002494F">
        <w:rPr>
          <w:rFonts w:eastAsia="Times New Roman" w:cs="Times New Roman"/>
          <w:sz w:val="22"/>
          <w:szCs w:val="22"/>
        </w:rPr>
        <w:t>o connect</w:t>
      </w:r>
      <w:r w:rsidR="007353EF" w:rsidRPr="0002494F">
        <w:rPr>
          <w:rFonts w:eastAsia="Times New Roman" w:cs="Times New Roman"/>
          <w:sz w:val="22"/>
          <w:szCs w:val="22"/>
        </w:rPr>
        <w:t xml:space="preserve">, </w:t>
      </w:r>
      <w:r w:rsidR="00A0110E" w:rsidRPr="0002494F">
        <w:rPr>
          <w:rFonts w:eastAsia="Times New Roman" w:cs="Times New Roman"/>
          <w:sz w:val="22"/>
          <w:szCs w:val="22"/>
        </w:rPr>
        <w:t xml:space="preserve">enter </w:t>
      </w:r>
      <w:r w:rsidR="00D17A7B" w:rsidRPr="0002494F">
        <w:rPr>
          <w:rFonts w:eastAsia="Times New Roman" w:cs="Times New Roman"/>
          <w:sz w:val="22"/>
          <w:szCs w:val="22"/>
        </w:rPr>
        <w:t xml:space="preserve">Host IP Name </w:t>
      </w:r>
      <w:r w:rsidR="00A0110E" w:rsidRPr="0002494F">
        <w:rPr>
          <w:rFonts w:eastAsia="Times New Roman" w:cs="Times New Roman"/>
          <w:sz w:val="22"/>
          <w:szCs w:val="22"/>
        </w:rPr>
        <w:t xml:space="preserve">zos.kctr.marist.edu </w:t>
      </w:r>
      <w:r w:rsidR="00467453" w:rsidRPr="0002494F">
        <w:rPr>
          <w:rFonts w:eastAsia="Times New Roman" w:cs="Times New Roman"/>
          <w:sz w:val="22"/>
          <w:szCs w:val="22"/>
        </w:rPr>
        <w:t>and</w:t>
      </w:r>
      <w:r w:rsidR="00D17A7B" w:rsidRPr="0002494F">
        <w:rPr>
          <w:rFonts w:eastAsia="Times New Roman" w:cs="Times New Roman"/>
          <w:sz w:val="22"/>
          <w:szCs w:val="22"/>
        </w:rPr>
        <w:t xml:space="preserve"> Port</w:t>
      </w:r>
      <w:r w:rsidR="00467453" w:rsidRPr="0002494F">
        <w:rPr>
          <w:rFonts w:eastAsia="Times New Roman" w:cs="Times New Roman"/>
          <w:sz w:val="22"/>
          <w:szCs w:val="22"/>
        </w:rPr>
        <w:t xml:space="preserve"> 1023</w:t>
      </w:r>
      <w:r w:rsidR="00D17A7B" w:rsidRPr="0002494F">
        <w:rPr>
          <w:rFonts w:eastAsia="Times New Roman" w:cs="Times New Roman"/>
          <w:sz w:val="22"/>
          <w:szCs w:val="22"/>
        </w:rPr>
        <w:t xml:space="preserve"> and click Connect.</w:t>
      </w:r>
      <w:r w:rsidR="00467453" w:rsidRPr="0002494F">
        <w:rPr>
          <w:rFonts w:eastAsia="Times New Roman" w:cs="Times New Roman"/>
          <w:sz w:val="22"/>
          <w:szCs w:val="22"/>
        </w:rPr>
        <w:t xml:space="preserve">  You will be presented the following:</w:t>
      </w:r>
    </w:p>
    <w:p w:rsidR="001C3AFC" w:rsidRPr="0002494F" w:rsidRDefault="00CE54FE" w:rsidP="00526988">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7B44AF3A" wp14:editId="1503495F">
            <wp:extent cx="5962650" cy="3772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953" cy="3777146"/>
                    </a:xfrm>
                    <a:prstGeom prst="rect">
                      <a:avLst/>
                    </a:prstGeom>
                  </pic:spPr>
                </pic:pic>
              </a:graphicData>
            </a:graphic>
          </wp:inline>
        </w:drawing>
      </w:r>
    </w:p>
    <w:p w:rsidR="00467453" w:rsidRPr="0002494F" w:rsidRDefault="00526988"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Type the letter L and press Enter.  You will </w:t>
      </w:r>
      <w:r w:rsidR="00467453" w:rsidRPr="0002494F">
        <w:rPr>
          <w:rFonts w:eastAsia="Times New Roman" w:cs="Times New Roman"/>
          <w:sz w:val="22"/>
          <w:szCs w:val="22"/>
        </w:rPr>
        <w:t>be presented the following:</w:t>
      </w:r>
    </w:p>
    <w:p w:rsidR="00526988" w:rsidRPr="0002494F" w:rsidRDefault="00526988"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18BD9AA1" wp14:editId="5BF8DCC2">
            <wp:extent cx="5943600" cy="3767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7455"/>
                    </a:xfrm>
                    <a:prstGeom prst="rect">
                      <a:avLst/>
                    </a:prstGeom>
                  </pic:spPr>
                </pic:pic>
              </a:graphicData>
            </a:graphic>
          </wp:inline>
        </w:drawing>
      </w:r>
    </w:p>
    <w:p w:rsidR="00C45E7D" w:rsidRPr="0002494F" w:rsidRDefault="00C45E7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Enter your KC-ID as shown in the following:</w:t>
      </w:r>
    </w:p>
    <w:p w:rsidR="00EB2636" w:rsidRPr="0002494F" w:rsidRDefault="00EB2636"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1F00901F" wp14:editId="0041A6BE">
            <wp:extent cx="5781675" cy="366790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162" cy="3668214"/>
                    </a:xfrm>
                    <a:prstGeom prst="rect">
                      <a:avLst/>
                    </a:prstGeom>
                  </pic:spPr>
                </pic:pic>
              </a:graphicData>
            </a:graphic>
          </wp:inline>
        </w:drawing>
      </w:r>
    </w:p>
    <w:p w:rsidR="00EB2636" w:rsidRPr="0002494F" w:rsidRDefault="00EB2636"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Press Enter </w:t>
      </w:r>
      <w:r w:rsidR="00C45E7D" w:rsidRPr="0002494F">
        <w:rPr>
          <w:rFonts w:eastAsia="Times New Roman" w:cs="Times New Roman"/>
          <w:sz w:val="22"/>
          <w:szCs w:val="22"/>
        </w:rPr>
        <w:t xml:space="preserve">and </w:t>
      </w:r>
      <w:r w:rsidR="00BD0C9C" w:rsidRPr="0002494F">
        <w:rPr>
          <w:rFonts w:eastAsia="Times New Roman" w:cs="Times New Roman"/>
          <w:sz w:val="22"/>
          <w:szCs w:val="22"/>
        </w:rPr>
        <w:t xml:space="preserve">you will be presented </w:t>
      </w:r>
      <w:r w:rsidR="00C45E7D" w:rsidRPr="0002494F">
        <w:rPr>
          <w:rFonts w:eastAsia="Times New Roman" w:cs="Times New Roman"/>
          <w:sz w:val="22"/>
          <w:szCs w:val="22"/>
        </w:rPr>
        <w:t>the following:</w:t>
      </w:r>
    </w:p>
    <w:p w:rsidR="004A1B71" w:rsidRPr="0002494F" w:rsidRDefault="004A1B71"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23A71BA1" wp14:editId="6F825DBE">
            <wp:extent cx="5777190" cy="365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177" cy="3660130"/>
                    </a:xfrm>
                    <a:prstGeom prst="rect">
                      <a:avLst/>
                    </a:prstGeom>
                  </pic:spPr>
                </pic:pic>
              </a:graphicData>
            </a:graphic>
          </wp:inline>
        </w:drawing>
      </w:r>
    </w:p>
    <w:p w:rsidR="0002494F" w:rsidRDefault="0002494F" w:rsidP="00AA48E4">
      <w:pPr>
        <w:spacing w:before="100" w:beforeAutospacing="1" w:after="100" w:afterAutospacing="1" w:line="240" w:lineRule="auto"/>
        <w:jc w:val="both"/>
        <w:rPr>
          <w:rFonts w:eastAsia="Times New Roman" w:cs="Times New Roman"/>
          <w:sz w:val="22"/>
          <w:szCs w:val="22"/>
        </w:rPr>
      </w:pPr>
    </w:p>
    <w:p w:rsidR="00AA48E4" w:rsidRPr="0002494F" w:rsidRDefault="00AA48E4" w:rsidP="00AA48E4">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The first time you sign on your password is the same as your KC-ID.  Enter it carefully and press Enter.  You will be presented the following:</w:t>
      </w:r>
    </w:p>
    <w:p w:rsidR="00AA48E4" w:rsidRPr="0002494F" w:rsidRDefault="00AA48E4" w:rsidP="00AA48E4">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noProof/>
          <w:sz w:val="22"/>
          <w:szCs w:val="22"/>
        </w:rPr>
        <w:drawing>
          <wp:inline distT="0" distB="0" distL="0" distR="0">
            <wp:extent cx="5943600" cy="3772066"/>
            <wp:effectExtent l="0" t="0" r="0" b="0"/>
            <wp:docPr id="10" name="Picture 10" descr="C:\Users\Geoffrey\Downloads\Vista TN327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ffrey\Downloads\Vista TN3270 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72066"/>
                    </a:xfrm>
                    <a:prstGeom prst="rect">
                      <a:avLst/>
                    </a:prstGeom>
                    <a:noFill/>
                    <a:ln>
                      <a:noFill/>
                    </a:ln>
                  </pic:spPr>
                </pic:pic>
              </a:graphicData>
            </a:graphic>
          </wp:inline>
        </w:drawing>
      </w:r>
    </w:p>
    <w:p w:rsidR="00742117" w:rsidRPr="0002494F" w:rsidRDefault="00AA48E4"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Enter a new password twice and</w:t>
      </w:r>
      <w:r w:rsidR="00742117" w:rsidRPr="0002494F">
        <w:rPr>
          <w:rFonts w:eastAsia="Times New Roman" w:cs="Times New Roman"/>
          <w:sz w:val="22"/>
          <w:szCs w:val="22"/>
        </w:rPr>
        <w:t xml:space="preserve"> </w:t>
      </w:r>
      <w:r w:rsidRPr="0002494F">
        <w:rPr>
          <w:rFonts w:eastAsia="Times New Roman" w:cs="Times New Roman"/>
          <w:sz w:val="22"/>
          <w:szCs w:val="22"/>
        </w:rPr>
        <w:t>you will be presented the following:</w:t>
      </w:r>
    </w:p>
    <w:p w:rsidR="00A0110E" w:rsidRPr="0002494F" w:rsidRDefault="00037CA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noProof/>
          <w:sz w:val="22"/>
          <w:szCs w:val="22"/>
        </w:rPr>
        <w:drawing>
          <wp:inline distT="0" distB="0" distL="0" distR="0">
            <wp:extent cx="5912335" cy="3731839"/>
            <wp:effectExtent l="0" t="0" r="0" b="2540"/>
            <wp:docPr id="11" name="Picture 11" descr="C:\Users\Geoffrey\Downloads\Vista TN3270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ffrey\Downloads\Vista TN3270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414" cy="3732520"/>
                    </a:xfrm>
                    <a:prstGeom prst="rect">
                      <a:avLst/>
                    </a:prstGeom>
                    <a:noFill/>
                    <a:ln>
                      <a:noFill/>
                    </a:ln>
                  </pic:spPr>
                </pic:pic>
              </a:graphicData>
            </a:graphic>
          </wp:inline>
        </w:drawing>
      </w:r>
    </w:p>
    <w:p w:rsidR="00A0110E" w:rsidRPr="0002494F" w:rsidRDefault="00487E4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 xml:space="preserve">Note that your new password should be eight alphanumeric characters and </w:t>
      </w:r>
      <w:r w:rsidR="000E0240" w:rsidRPr="0002494F">
        <w:rPr>
          <w:rFonts w:eastAsia="Times New Roman" w:cs="Times New Roman"/>
          <w:sz w:val="22"/>
          <w:szCs w:val="22"/>
        </w:rPr>
        <w:t xml:space="preserve">should </w:t>
      </w:r>
      <w:r w:rsidRPr="0002494F">
        <w:rPr>
          <w:rFonts w:eastAsia="Times New Roman" w:cs="Times New Roman"/>
          <w:sz w:val="22"/>
          <w:szCs w:val="22"/>
        </w:rPr>
        <w:t>begin with a letter.  It is NOT case sensitive.</w:t>
      </w:r>
      <w:r w:rsidR="000E0240" w:rsidRPr="0002494F">
        <w:rPr>
          <w:rFonts w:eastAsia="Times New Roman" w:cs="Times New Roman"/>
          <w:sz w:val="22"/>
          <w:szCs w:val="22"/>
        </w:rPr>
        <w:t xml:space="preserve">  Again, you will have to enter it twice.  Do so carefully.  If you enter an eight-character password, the cursor will automatically tab to where you need to re-enter it to confirm it.</w:t>
      </w:r>
    </w:p>
    <w:p w:rsidR="00487E4D" w:rsidRPr="0002494F" w:rsidRDefault="00487E4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Press Enter again and you will be presented the following, the ISPF </w:t>
      </w:r>
      <w:r w:rsidR="00D528A6" w:rsidRPr="0002494F">
        <w:rPr>
          <w:rFonts w:eastAsia="Times New Roman" w:cs="Times New Roman"/>
          <w:sz w:val="22"/>
          <w:szCs w:val="22"/>
        </w:rPr>
        <w:t xml:space="preserve">(Interactive System Productivity Facility) </w:t>
      </w:r>
      <w:r w:rsidRPr="0002494F">
        <w:rPr>
          <w:rFonts w:eastAsia="Times New Roman" w:cs="Times New Roman"/>
          <w:sz w:val="22"/>
          <w:szCs w:val="22"/>
        </w:rPr>
        <w:t>Primary Option Menu:</w:t>
      </w:r>
    </w:p>
    <w:p w:rsidR="00487E4D" w:rsidRPr="0002494F" w:rsidRDefault="00487E4D"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59248B4A" wp14:editId="4A9DEDDE">
            <wp:extent cx="5943600" cy="3757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7930"/>
                    </a:xfrm>
                    <a:prstGeom prst="rect">
                      <a:avLst/>
                    </a:prstGeom>
                  </pic:spPr>
                </pic:pic>
              </a:graphicData>
            </a:graphic>
          </wp:inline>
        </w:drawing>
      </w:r>
    </w:p>
    <w:p w:rsidR="00A0110E" w:rsidRPr="0002494F" w:rsidRDefault="00487E4D"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Although this looks complicated, you will only use Options 2 (Edit), 3 (Utilities), and SD (</w:t>
      </w:r>
      <w:r w:rsidR="005D1535" w:rsidRPr="0002494F">
        <w:rPr>
          <w:rFonts w:eastAsia="Times New Roman" w:cs="Times New Roman"/>
          <w:sz w:val="22"/>
          <w:szCs w:val="22"/>
        </w:rPr>
        <w:t xml:space="preserve">SDSF = </w:t>
      </w:r>
      <w:r w:rsidRPr="0002494F">
        <w:rPr>
          <w:rFonts w:eastAsia="Times New Roman" w:cs="Times New Roman"/>
          <w:sz w:val="22"/>
          <w:szCs w:val="22"/>
        </w:rPr>
        <w:t>S</w:t>
      </w:r>
      <w:r w:rsidR="005D1535" w:rsidRPr="0002494F">
        <w:rPr>
          <w:rFonts w:eastAsia="Times New Roman" w:cs="Times New Roman"/>
          <w:sz w:val="22"/>
          <w:szCs w:val="22"/>
        </w:rPr>
        <w:t xml:space="preserve">ystem </w:t>
      </w:r>
      <w:r w:rsidRPr="0002494F">
        <w:rPr>
          <w:rFonts w:eastAsia="Times New Roman" w:cs="Times New Roman"/>
          <w:sz w:val="22"/>
          <w:szCs w:val="22"/>
        </w:rPr>
        <w:t>D</w:t>
      </w:r>
      <w:r w:rsidR="005D1535" w:rsidRPr="0002494F">
        <w:rPr>
          <w:rFonts w:eastAsia="Times New Roman" w:cs="Times New Roman"/>
          <w:sz w:val="22"/>
          <w:szCs w:val="22"/>
        </w:rPr>
        <w:t xml:space="preserve">isplay and </w:t>
      </w:r>
      <w:r w:rsidRPr="0002494F">
        <w:rPr>
          <w:rFonts w:eastAsia="Times New Roman" w:cs="Times New Roman"/>
          <w:sz w:val="22"/>
          <w:szCs w:val="22"/>
        </w:rPr>
        <w:t>S</w:t>
      </w:r>
      <w:r w:rsidR="005D1535" w:rsidRPr="0002494F">
        <w:rPr>
          <w:rFonts w:eastAsia="Times New Roman" w:cs="Times New Roman"/>
          <w:sz w:val="22"/>
          <w:szCs w:val="22"/>
        </w:rPr>
        <w:t xml:space="preserve">earch </w:t>
      </w:r>
      <w:r w:rsidRPr="0002494F">
        <w:rPr>
          <w:rFonts w:eastAsia="Times New Roman" w:cs="Times New Roman"/>
          <w:sz w:val="22"/>
          <w:szCs w:val="22"/>
        </w:rPr>
        <w:t>F</w:t>
      </w:r>
      <w:r w:rsidR="005D1535" w:rsidRPr="0002494F">
        <w:rPr>
          <w:rFonts w:eastAsia="Times New Roman" w:cs="Times New Roman"/>
          <w:sz w:val="22"/>
          <w:szCs w:val="22"/>
        </w:rPr>
        <w:t>acility</w:t>
      </w:r>
      <w:r w:rsidRPr="0002494F">
        <w:rPr>
          <w:rFonts w:eastAsia="Times New Roman" w:cs="Times New Roman"/>
          <w:sz w:val="22"/>
          <w:szCs w:val="22"/>
        </w:rPr>
        <w:t>) for the remainder of the semester and, if you continue in mainframe studies, in CSCI 465/565 – Enterprise Application Environments.</w:t>
      </w:r>
    </w:p>
    <w:p w:rsidR="000E0240" w:rsidRPr="0002494F" w:rsidRDefault="000E0240"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A </w:t>
      </w:r>
      <w:r w:rsidR="0002494F" w:rsidRPr="0002494F">
        <w:rPr>
          <w:rFonts w:eastAsia="Times New Roman" w:cs="Times New Roman"/>
          <w:sz w:val="22"/>
          <w:szCs w:val="22"/>
        </w:rPr>
        <w:t>PDSE</w:t>
      </w:r>
      <w:r w:rsidRPr="0002494F">
        <w:rPr>
          <w:rFonts w:eastAsia="Times New Roman" w:cs="Times New Roman"/>
          <w:sz w:val="22"/>
          <w:szCs w:val="22"/>
        </w:rPr>
        <w:t xml:space="preserve"> is sometimes called </w:t>
      </w:r>
      <w:r w:rsidR="00A061F1" w:rsidRPr="0002494F">
        <w:rPr>
          <w:rFonts w:eastAsia="Times New Roman" w:cs="Times New Roman"/>
          <w:sz w:val="22"/>
          <w:szCs w:val="22"/>
        </w:rPr>
        <w:t xml:space="preserve">a </w:t>
      </w:r>
      <w:r w:rsidR="00122B8B" w:rsidRPr="0002494F">
        <w:rPr>
          <w:rFonts w:eastAsia="Times New Roman" w:cs="Times New Roman"/>
          <w:sz w:val="22"/>
          <w:szCs w:val="22"/>
        </w:rPr>
        <w:t>"</w:t>
      </w:r>
      <w:r w:rsidR="00A061F1" w:rsidRPr="0002494F">
        <w:rPr>
          <w:rFonts w:eastAsia="Times New Roman" w:cs="Times New Roman"/>
          <w:sz w:val="22"/>
          <w:szCs w:val="22"/>
        </w:rPr>
        <w:t>library.</w:t>
      </w:r>
      <w:r w:rsidR="00122B8B" w:rsidRPr="0002494F">
        <w:rPr>
          <w:rFonts w:eastAsia="Times New Roman" w:cs="Times New Roman"/>
          <w:sz w:val="22"/>
          <w:szCs w:val="22"/>
        </w:rPr>
        <w:t>"</w:t>
      </w:r>
      <w:r w:rsidRPr="0002494F">
        <w:rPr>
          <w:rFonts w:eastAsia="Times New Roman" w:cs="Times New Roman"/>
          <w:sz w:val="22"/>
          <w:szCs w:val="22"/>
        </w:rPr>
        <w:t xml:space="preserve">  This is only because a </w:t>
      </w:r>
      <w:r w:rsidR="0002494F" w:rsidRPr="0002494F">
        <w:rPr>
          <w:rFonts w:eastAsia="Times New Roman" w:cs="Times New Roman"/>
          <w:sz w:val="22"/>
          <w:szCs w:val="22"/>
        </w:rPr>
        <w:t>PDSE</w:t>
      </w:r>
      <w:r w:rsidRPr="0002494F">
        <w:rPr>
          <w:rFonts w:eastAsia="Times New Roman" w:cs="Times New Roman"/>
          <w:sz w:val="22"/>
          <w:szCs w:val="22"/>
        </w:rPr>
        <w:t xml:space="preserve">, unlike a sequential data set, or </w:t>
      </w:r>
      <w:r w:rsidR="00122B8B" w:rsidRPr="0002494F">
        <w:rPr>
          <w:rFonts w:eastAsia="Times New Roman" w:cs="Times New Roman"/>
          <w:sz w:val="22"/>
          <w:szCs w:val="22"/>
        </w:rPr>
        <w:t>"</w:t>
      </w:r>
      <w:r w:rsidRPr="0002494F">
        <w:rPr>
          <w:rFonts w:eastAsia="Times New Roman" w:cs="Times New Roman"/>
          <w:sz w:val="22"/>
          <w:szCs w:val="22"/>
        </w:rPr>
        <w:t>flat file,</w:t>
      </w:r>
      <w:r w:rsidR="00122B8B" w:rsidRPr="0002494F">
        <w:rPr>
          <w:rFonts w:eastAsia="Times New Roman" w:cs="Times New Roman"/>
          <w:sz w:val="22"/>
          <w:szCs w:val="22"/>
        </w:rPr>
        <w:t>"</w:t>
      </w:r>
      <w:r w:rsidRPr="0002494F">
        <w:rPr>
          <w:rFonts w:eastAsia="Times New Roman" w:cs="Times New Roman"/>
          <w:sz w:val="22"/>
          <w:szCs w:val="22"/>
        </w:rPr>
        <w:t xml:space="preserve"> is separated into different members which are, in themselves, sequential files.  Each</w:t>
      </w:r>
      <w:r w:rsidR="001E654B" w:rsidRPr="0002494F">
        <w:rPr>
          <w:rFonts w:eastAsia="Times New Roman" w:cs="Times New Roman"/>
          <w:sz w:val="22"/>
          <w:szCs w:val="22"/>
        </w:rPr>
        <w:t xml:space="preserve"> of these members of a </w:t>
      </w:r>
      <w:r w:rsidR="0002494F" w:rsidRPr="0002494F">
        <w:rPr>
          <w:rFonts w:eastAsia="Times New Roman" w:cs="Times New Roman"/>
          <w:sz w:val="22"/>
          <w:szCs w:val="22"/>
        </w:rPr>
        <w:t>PDSE</w:t>
      </w:r>
      <w:r w:rsidR="001E654B" w:rsidRPr="0002494F">
        <w:rPr>
          <w:rFonts w:eastAsia="Times New Roman" w:cs="Times New Roman"/>
          <w:sz w:val="22"/>
          <w:szCs w:val="22"/>
        </w:rPr>
        <w:t xml:space="preserve"> is somewhat </w:t>
      </w:r>
      <w:r w:rsidRPr="0002494F">
        <w:rPr>
          <w:rFonts w:eastAsia="Times New Roman" w:cs="Times New Roman"/>
          <w:sz w:val="22"/>
          <w:szCs w:val="22"/>
        </w:rPr>
        <w:t xml:space="preserve">like a book on a bookshelf in a library, hence the alias </w:t>
      </w:r>
      <w:r w:rsidR="00122B8B" w:rsidRPr="0002494F">
        <w:rPr>
          <w:rFonts w:eastAsia="Times New Roman" w:cs="Times New Roman"/>
          <w:sz w:val="22"/>
          <w:szCs w:val="22"/>
        </w:rPr>
        <w:t>"</w:t>
      </w:r>
      <w:r w:rsidRPr="0002494F">
        <w:rPr>
          <w:rFonts w:eastAsia="Times New Roman" w:cs="Times New Roman"/>
          <w:sz w:val="22"/>
          <w:szCs w:val="22"/>
        </w:rPr>
        <w:t>library.</w:t>
      </w:r>
      <w:r w:rsidR="00122B8B" w:rsidRPr="0002494F">
        <w:rPr>
          <w:rFonts w:eastAsia="Times New Roman" w:cs="Times New Roman"/>
          <w:sz w:val="22"/>
          <w:szCs w:val="22"/>
        </w:rPr>
        <w:t xml:space="preserve">"  So, a </w:t>
      </w:r>
      <w:r w:rsidR="0002494F" w:rsidRPr="0002494F">
        <w:rPr>
          <w:rFonts w:eastAsia="Times New Roman" w:cs="Times New Roman"/>
          <w:sz w:val="22"/>
          <w:szCs w:val="22"/>
        </w:rPr>
        <w:t>PDSE</w:t>
      </w:r>
      <w:r w:rsidR="00122B8B" w:rsidRPr="0002494F">
        <w:rPr>
          <w:rFonts w:eastAsia="Times New Roman" w:cs="Times New Roman"/>
          <w:sz w:val="22"/>
          <w:szCs w:val="22"/>
        </w:rPr>
        <w:t xml:space="preserve"> is a collection of members.  You will create a new member for each assignment or other programming exercise this semester.</w:t>
      </w:r>
      <w:r w:rsidR="001E654B" w:rsidRPr="0002494F">
        <w:rPr>
          <w:rFonts w:eastAsia="Times New Roman" w:cs="Times New Roman"/>
          <w:sz w:val="22"/>
          <w:szCs w:val="22"/>
        </w:rPr>
        <w:t xml:space="preserve">  The first one you will create will be named ASSIGN</w:t>
      </w:r>
      <w:r w:rsidR="00981B05">
        <w:rPr>
          <w:rFonts w:eastAsia="Times New Roman" w:cs="Times New Roman"/>
          <w:sz w:val="22"/>
          <w:szCs w:val="22"/>
        </w:rPr>
        <w:t>1</w:t>
      </w:r>
      <w:r w:rsidR="001E654B" w:rsidRPr="0002494F">
        <w:rPr>
          <w:rFonts w:eastAsia="Times New Roman" w:cs="Times New Roman"/>
          <w:sz w:val="22"/>
          <w:szCs w:val="22"/>
        </w:rPr>
        <w:t xml:space="preserve"> but first we need a </w:t>
      </w:r>
      <w:r w:rsidR="0002494F" w:rsidRPr="0002494F">
        <w:rPr>
          <w:rFonts w:eastAsia="Times New Roman" w:cs="Times New Roman"/>
          <w:sz w:val="22"/>
          <w:szCs w:val="22"/>
        </w:rPr>
        <w:t>PDSE</w:t>
      </w:r>
      <w:r w:rsidR="001E654B" w:rsidRPr="0002494F">
        <w:rPr>
          <w:rFonts w:eastAsia="Times New Roman" w:cs="Times New Roman"/>
          <w:sz w:val="22"/>
          <w:szCs w:val="22"/>
        </w:rPr>
        <w:t xml:space="preserve"> to whic</w:t>
      </w:r>
      <w:r w:rsidR="00981B05">
        <w:rPr>
          <w:rFonts w:eastAsia="Times New Roman" w:cs="Times New Roman"/>
          <w:sz w:val="22"/>
          <w:szCs w:val="22"/>
        </w:rPr>
        <w:t>h we will add the member ASSIGN1</w:t>
      </w:r>
      <w:r w:rsidR="001E654B" w:rsidRPr="0002494F">
        <w:rPr>
          <w:rFonts w:eastAsia="Times New Roman" w:cs="Times New Roman"/>
          <w:sz w:val="22"/>
          <w:szCs w:val="22"/>
        </w:rPr>
        <w:t>.</w:t>
      </w: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122B8B" w:rsidRPr="0002494F" w:rsidRDefault="001E654B"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 xml:space="preserve">To allocate a </w:t>
      </w:r>
      <w:r w:rsidR="0002494F" w:rsidRPr="0002494F">
        <w:rPr>
          <w:rFonts w:eastAsia="Times New Roman" w:cs="Times New Roman"/>
          <w:sz w:val="22"/>
          <w:szCs w:val="22"/>
        </w:rPr>
        <w:t>PDSE</w:t>
      </w:r>
      <w:r w:rsidR="00122B8B" w:rsidRPr="0002494F">
        <w:rPr>
          <w:rFonts w:eastAsia="Times New Roman" w:cs="Times New Roman"/>
          <w:sz w:val="22"/>
          <w:szCs w:val="22"/>
        </w:rPr>
        <w:t>, enter 3 for Utilities and press Enter.  You will be presented the following</w:t>
      </w:r>
      <w:r w:rsidRPr="0002494F">
        <w:rPr>
          <w:rFonts w:eastAsia="Times New Roman" w:cs="Times New Roman"/>
          <w:sz w:val="22"/>
          <w:szCs w:val="22"/>
        </w:rPr>
        <w:t>, the Utility Selection Panel</w:t>
      </w:r>
      <w:r w:rsidR="00122B8B" w:rsidRPr="0002494F">
        <w:rPr>
          <w:rFonts w:eastAsia="Times New Roman" w:cs="Times New Roman"/>
          <w:sz w:val="22"/>
          <w:szCs w:val="22"/>
        </w:rPr>
        <w:t>:</w:t>
      </w:r>
    </w:p>
    <w:p w:rsidR="00122B8B" w:rsidRPr="0002494F" w:rsidRDefault="00A221C1"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4DD64740" wp14:editId="2DFAB528">
            <wp:extent cx="5943600" cy="3766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6820"/>
                    </a:xfrm>
                    <a:prstGeom prst="rect">
                      <a:avLst/>
                    </a:prstGeom>
                  </pic:spPr>
                </pic:pic>
              </a:graphicData>
            </a:graphic>
          </wp:inline>
        </w:drawing>
      </w:r>
    </w:p>
    <w:p w:rsidR="00487E4D" w:rsidRPr="0002494F" w:rsidRDefault="00A221C1"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On this screen, enter 2 (Data Set)</w:t>
      </w:r>
      <w:r w:rsidR="005D1535" w:rsidRPr="0002494F">
        <w:rPr>
          <w:rFonts w:eastAsia="Times New Roman" w:cs="Times New Roman"/>
          <w:sz w:val="22"/>
          <w:szCs w:val="22"/>
        </w:rPr>
        <w:t xml:space="preserve"> and press Enter.  The first time y</w:t>
      </w:r>
      <w:r w:rsidRPr="0002494F">
        <w:rPr>
          <w:rFonts w:eastAsia="Times New Roman" w:cs="Times New Roman"/>
          <w:sz w:val="22"/>
          <w:szCs w:val="22"/>
        </w:rPr>
        <w:t>ou</w:t>
      </w:r>
      <w:r w:rsidR="005D1535" w:rsidRPr="0002494F">
        <w:rPr>
          <w:rFonts w:eastAsia="Times New Roman" w:cs="Times New Roman"/>
          <w:sz w:val="22"/>
          <w:szCs w:val="22"/>
        </w:rPr>
        <w:t xml:space="preserve"> enter, you</w:t>
      </w:r>
      <w:r w:rsidRPr="0002494F">
        <w:rPr>
          <w:rFonts w:eastAsia="Times New Roman" w:cs="Times New Roman"/>
          <w:sz w:val="22"/>
          <w:szCs w:val="22"/>
        </w:rPr>
        <w:t xml:space="preserve"> will be presented the following, the Data Set Utility panel:</w:t>
      </w:r>
    </w:p>
    <w:p w:rsidR="00A221C1" w:rsidRPr="0002494F" w:rsidRDefault="002B510C"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3DF3889B" wp14:editId="2E17A9A6">
            <wp:extent cx="5943600" cy="375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6660"/>
                    </a:xfrm>
                    <a:prstGeom prst="rect">
                      <a:avLst/>
                    </a:prstGeom>
                  </pic:spPr>
                </pic:pic>
              </a:graphicData>
            </a:graphic>
          </wp:inline>
        </w:drawing>
      </w:r>
    </w:p>
    <w:p w:rsidR="002B510C" w:rsidRPr="0002494F" w:rsidRDefault="002B510C"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Move the cursor by tabbing or with your mouse to the line to the right</w:t>
      </w:r>
      <w:r w:rsidR="0002494F">
        <w:rPr>
          <w:rFonts w:eastAsia="Times New Roman" w:cs="Times New Roman"/>
          <w:sz w:val="22"/>
          <w:szCs w:val="22"/>
        </w:rPr>
        <w:t xml:space="preserve"> of Project under ISPF Library:</w:t>
      </w:r>
      <w:r w:rsidRPr="0002494F">
        <w:rPr>
          <w:rFonts w:eastAsia="Times New Roman" w:cs="Times New Roman"/>
          <w:sz w:val="22"/>
          <w:szCs w:val="22"/>
        </w:rPr>
        <w:t xml:space="preserve">  Type your KC-ID.  Tab again to the line to the right of Group and type csci</w:t>
      </w:r>
      <w:r w:rsidR="00C85617">
        <w:rPr>
          <w:rFonts w:eastAsia="Times New Roman" w:cs="Times New Roman"/>
          <w:sz w:val="22"/>
          <w:szCs w:val="22"/>
        </w:rPr>
        <w:t>360</w:t>
      </w:r>
      <w:r w:rsidRPr="0002494F">
        <w:rPr>
          <w:rFonts w:eastAsia="Times New Roman" w:cs="Times New Roman"/>
          <w:sz w:val="22"/>
          <w:szCs w:val="22"/>
        </w:rPr>
        <w:t xml:space="preserve">.  Tab again to the line to the right of Type and type the word assigns.  Tab four </w:t>
      </w:r>
      <w:bookmarkStart w:id="0" w:name="_GoBack"/>
      <w:bookmarkEnd w:id="0"/>
      <w:r w:rsidRPr="0002494F">
        <w:rPr>
          <w:rFonts w:eastAsia="Times New Roman" w:cs="Times New Roman"/>
          <w:sz w:val="22"/>
          <w:szCs w:val="22"/>
        </w:rPr>
        <w:t xml:space="preserve">times or move the cursor with your mouse to the </w:t>
      </w:r>
      <w:r w:rsidRPr="00981B05">
        <w:rPr>
          <w:rFonts w:ascii="Source Code Pro" w:eastAsia="Times New Roman" w:hAnsi="Source Code Pro" w:cs="Times New Roman"/>
          <w:sz w:val="20"/>
          <w:szCs w:val="20"/>
        </w:rPr>
        <w:t>Option ===&gt;</w:t>
      </w:r>
      <w:r w:rsidRPr="0002494F">
        <w:rPr>
          <w:rFonts w:eastAsia="Times New Roman" w:cs="Times New Roman"/>
          <w:sz w:val="22"/>
          <w:szCs w:val="22"/>
        </w:rPr>
        <w:t xml:space="preserve"> line at the bottom.  Enter the letter a (for allocate) and press Enter.</w:t>
      </w:r>
    </w:p>
    <w:p w:rsidR="002B510C" w:rsidRPr="0002494F" w:rsidRDefault="002B510C"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Note that you can enter everything on the ISPF screens as lower case letters and the system will automatically change them to upper case.  (This is not necessarily true for the Edit option that will be covered below.)</w:t>
      </w:r>
    </w:p>
    <w:p w:rsidR="002B510C" w:rsidRPr="0002494F" w:rsidRDefault="002B510C"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After pressing Enter, you will be presented the following, the</w:t>
      </w:r>
      <w:r w:rsidR="00872B24" w:rsidRPr="0002494F">
        <w:rPr>
          <w:rFonts w:eastAsia="Times New Roman" w:cs="Times New Roman"/>
          <w:sz w:val="22"/>
          <w:szCs w:val="22"/>
        </w:rPr>
        <w:t xml:space="preserve"> Allocate New Data Set panel:</w:t>
      </w:r>
      <w:r w:rsidRPr="0002494F">
        <w:rPr>
          <w:rFonts w:eastAsia="Times New Roman" w:cs="Times New Roman"/>
          <w:sz w:val="22"/>
          <w:szCs w:val="22"/>
        </w:rPr>
        <w:t xml:space="preserve"> </w:t>
      </w:r>
    </w:p>
    <w:p w:rsidR="00872B24" w:rsidRPr="0002494F" w:rsidRDefault="00872B24"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245E68DD" wp14:editId="5FB9F6FE">
            <wp:extent cx="5943600" cy="3756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6025"/>
                    </a:xfrm>
                    <a:prstGeom prst="rect">
                      <a:avLst/>
                    </a:prstGeom>
                  </pic:spPr>
                </pic:pic>
              </a:graphicData>
            </a:graphic>
          </wp:inline>
        </w:drawing>
      </w:r>
    </w:p>
    <w:p w:rsidR="00872B24" w:rsidRPr="0002494F" w:rsidRDefault="00872B24"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The first time you enter this panel, nothing will be pre-filled.  But, the next time, it will be pre-filled with the parameters from the previous time you used this panel, i.e., the last time you </w:t>
      </w:r>
      <w:r w:rsidR="005D1535" w:rsidRPr="0002494F">
        <w:rPr>
          <w:rFonts w:eastAsia="Times New Roman" w:cs="Times New Roman"/>
          <w:sz w:val="22"/>
          <w:szCs w:val="22"/>
        </w:rPr>
        <w:t xml:space="preserve">successfully </w:t>
      </w:r>
      <w:r w:rsidRPr="0002494F">
        <w:rPr>
          <w:rFonts w:eastAsia="Times New Roman" w:cs="Times New Roman"/>
          <w:sz w:val="22"/>
          <w:szCs w:val="22"/>
        </w:rPr>
        <w:t>allocated a data set.</w:t>
      </w:r>
    </w:p>
    <w:p w:rsidR="00C85617" w:rsidRDefault="00872B24"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First, tab or use your mouse to move the cursor to the line to the right of Space units and enter CYLS for cylinders.  Tab twice and enter </w:t>
      </w:r>
      <w:r w:rsidR="00EE0FEA" w:rsidRPr="0002494F">
        <w:rPr>
          <w:rFonts w:eastAsia="Times New Roman" w:cs="Times New Roman"/>
          <w:sz w:val="22"/>
          <w:szCs w:val="22"/>
        </w:rPr>
        <w:t>1</w:t>
      </w:r>
      <w:r w:rsidRPr="0002494F">
        <w:rPr>
          <w:rFonts w:eastAsia="Times New Roman" w:cs="Times New Roman"/>
          <w:sz w:val="22"/>
          <w:szCs w:val="22"/>
        </w:rPr>
        <w:t xml:space="preserve"> for Primary Quantity.  Tab again and enter </w:t>
      </w:r>
      <w:r w:rsidR="00EE0FEA" w:rsidRPr="0002494F">
        <w:rPr>
          <w:rFonts w:eastAsia="Times New Roman" w:cs="Times New Roman"/>
          <w:sz w:val="22"/>
          <w:szCs w:val="22"/>
        </w:rPr>
        <w:t>1</w:t>
      </w:r>
      <w:r w:rsidRPr="0002494F">
        <w:rPr>
          <w:rFonts w:eastAsia="Times New Roman" w:cs="Times New Roman"/>
          <w:sz w:val="22"/>
          <w:szCs w:val="22"/>
        </w:rPr>
        <w:t xml:space="preserve"> for Secondary quantity.  Tab again and enter 10 for Directory blocks.  Tab again and enter FB for Record format.  Tab again and enter 80 for Record length.  Tab agai</w:t>
      </w:r>
      <w:r w:rsidR="00C85617">
        <w:rPr>
          <w:rFonts w:eastAsia="Times New Roman" w:cs="Times New Roman"/>
          <w:sz w:val="22"/>
          <w:szCs w:val="22"/>
        </w:rPr>
        <w:t>n and enter 880 for Block size.  Tab again and enter LIBRARY for Data set name type.</w:t>
      </w:r>
    </w:p>
    <w:p w:rsidR="0002494F" w:rsidRDefault="00C85617" w:rsidP="00CC578A">
      <w:pPr>
        <w:spacing w:before="100" w:beforeAutospacing="1" w:after="100" w:afterAutospacing="1" w:line="240" w:lineRule="auto"/>
        <w:jc w:val="both"/>
        <w:rPr>
          <w:rFonts w:eastAsia="Times New Roman" w:cs="Times New Roman"/>
          <w:sz w:val="22"/>
          <w:szCs w:val="22"/>
        </w:rPr>
      </w:pPr>
      <w:r>
        <w:rPr>
          <w:rFonts w:eastAsia="Times New Roman" w:cs="Times New Roman"/>
          <w:sz w:val="22"/>
          <w:szCs w:val="22"/>
        </w:rPr>
        <w:t>Now press Enter.</w:t>
      </w:r>
      <w:r w:rsidR="00872B24" w:rsidRPr="0002494F">
        <w:rPr>
          <w:rFonts w:eastAsia="Times New Roman" w:cs="Times New Roman"/>
          <w:sz w:val="22"/>
          <w:szCs w:val="22"/>
        </w:rPr>
        <w:t xml:space="preserve"> </w:t>
      </w: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02494F" w:rsidRDefault="0002494F" w:rsidP="00CC578A">
      <w:pPr>
        <w:spacing w:before="100" w:beforeAutospacing="1" w:after="100" w:afterAutospacing="1" w:line="240" w:lineRule="auto"/>
        <w:jc w:val="both"/>
        <w:rPr>
          <w:rFonts w:eastAsia="Times New Roman" w:cs="Times New Roman"/>
          <w:sz w:val="22"/>
          <w:szCs w:val="22"/>
        </w:rPr>
      </w:pPr>
    </w:p>
    <w:p w:rsidR="00872B24" w:rsidRPr="0002494F" w:rsidRDefault="0002494F" w:rsidP="00CC578A">
      <w:pPr>
        <w:spacing w:before="100" w:beforeAutospacing="1" w:after="100" w:afterAutospacing="1" w:line="240" w:lineRule="auto"/>
        <w:jc w:val="both"/>
        <w:rPr>
          <w:rFonts w:eastAsia="Times New Roman" w:cs="Times New Roman"/>
          <w:sz w:val="22"/>
          <w:szCs w:val="22"/>
        </w:rPr>
      </w:pPr>
      <w:r>
        <w:rPr>
          <w:rFonts w:eastAsia="Times New Roman" w:cs="Times New Roman"/>
          <w:sz w:val="22"/>
          <w:szCs w:val="22"/>
        </w:rPr>
        <w:lastRenderedPageBreak/>
        <w:t xml:space="preserve">After pressing </w:t>
      </w:r>
      <w:r w:rsidR="00872B24" w:rsidRPr="0002494F">
        <w:rPr>
          <w:rFonts w:eastAsia="Times New Roman" w:cs="Times New Roman"/>
          <w:sz w:val="22"/>
          <w:szCs w:val="22"/>
        </w:rPr>
        <w:t>Enter and, if the data set does not already exist (and it shouldn't!), you will be presented the Data Set Utility panel again with the message Data set allocated in white lettering in the upper right hand corner of the panel:</w:t>
      </w:r>
    </w:p>
    <w:p w:rsidR="00872B24" w:rsidRPr="0002494F" w:rsidRDefault="00872B24"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5D9B3DAD" wp14:editId="72D5612B">
            <wp:extent cx="5943600" cy="377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3805"/>
                    </a:xfrm>
                    <a:prstGeom prst="rect">
                      <a:avLst/>
                    </a:prstGeom>
                  </pic:spPr>
                </pic:pic>
              </a:graphicData>
            </a:graphic>
          </wp:inline>
        </w:drawing>
      </w:r>
    </w:p>
    <w:p w:rsidR="0002494F" w:rsidRDefault="00872B24"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t xml:space="preserve">This indicates success!  </w:t>
      </w:r>
      <w:r w:rsidR="00EE0FEA" w:rsidRPr="0002494F">
        <w:rPr>
          <w:rFonts w:eastAsia="Times New Roman" w:cs="Times New Roman"/>
          <w:sz w:val="22"/>
          <w:szCs w:val="22"/>
        </w:rPr>
        <w:t xml:space="preserve">At </w:t>
      </w:r>
      <w:r w:rsidRPr="0002494F">
        <w:rPr>
          <w:rFonts w:eastAsia="Times New Roman" w:cs="Times New Roman"/>
          <w:sz w:val="22"/>
          <w:szCs w:val="22"/>
        </w:rPr>
        <w:t>this point, press F3</w:t>
      </w:r>
      <w:r w:rsidR="00EE0FEA" w:rsidRPr="0002494F">
        <w:rPr>
          <w:rFonts w:eastAsia="Times New Roman" w:cs="Times New Roman"/>
          <w:sz w:val="22"/>
          <w:szCs w:val="22"/>
        </w:rPr>
        <w:t xml:space="preserve"> twice</w:t>
      </w:r>
      <w:r w:rsidRPr="0002494F">
        <w:rPr>
          <w:rFonts w:eastAsia="Times New Roman" w:cs="Times New Roman"/>
          <w:sz w:val="22"/>
          <w:szCs w:val="22"/>
        </w:rPr>
        <w:t xml:space="preserve"> and you </w:t>
      </w:r>
      <w:r w:rsidR="00EE0FEA" w:rsidRPr="0002494F">
        <w:rPr>
          <w:rFonts w:eastAsia="Times New Roman" w:cs="Times New Roman"/>
          <w:sz w:val="22"/>
          <w:szCs w:val="22"/>
        </w:rPr>
        <w:t>will once again be presented the following:</w:t>
      </w:r>
    </w:p>
    <w:p w:rsidR="00EE0FEA" w:rsidRPr="0002494F" w:rsidRDefault="00EE0FEA" w:rsidP="00CC578A">
      <w:pPr>
        <w:spacing w:before="100" w:beforeAutospacing="1" w:after="100" w:afterAutospacing="1" w:line="240" w:lineRule="auto"/>
        <w:jc w:val="both"/>
        <w:rPr>
          <w:rFonts w:eastAsia="Times New Roman" w:cs="Times New Roman"/>
          <w:sz w:val="22"/>
          <w:szCs w:val="22"/>
        </w:rPr>
      </w:pPr>
      <w:r w:rsidRPr="0002494F">
        <w:rPr>
          <w:rFonts w:cs="Times New Roman"/>
          <w:noProof/>
          <w:sz w:val="22"/>
          <w:szCs w:val="22"/>
        </w:rPr>
        <w:drawing>
          <wp:inline distT="0" distB="0" distL="0" distR="0" wp14:anchorId="6E845EF6" wp14:editId="673BFA34">
            <wp:extent cx="594360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7930"/>
                    </a:xfrm>
                    <a:prstGeom prst="rect">
                      <a:avLst/>
                    </a:prstGeom>
                  </pic:spPr>
                </pic:pic>
              </a:graphicData>
            </a:graphic>
          </wp:inline>
        </w:drawing>
      </w:r>
    </w:p>
    <w:p w:rsidR="00EE0FEA" w:rsidRPr="0002494F" w:rsidRDefault="00EE0FEA" w:rsidP="00CC578A">
      <w:pPr>
        <w:spacing w:before="100" w:beforeAutospacing="1" w:after="100" w:afterAutospacing="1" w:line="240" w:lineRule="auto"/>
        <w:jc w:val="both"/>
        <w:rPr>
          <w:rFonts w:eastAsia="Times New Roman" w:cs="Times New Roman"/>
          <w:sz w:val="22"/>
          <w:szCs w:val="22"/>
        </w:rPr>
      </w:pPr>
      <w:r w:rsidRPr="0002494F">
        <w:rPr>
          <w:rFonts w:eastAsia="Times New Roman" w:cs="Times New Roman"/>
          <w:sz w:val="22"/>
          <w:szCs w:val="22"/>
        </w:rPr>
        <w:lastRenderedPageBreak/>
        <w:t xml:space="preserve">Now it is time to create and edit your first </w:t>
      </w:r>
      <w:r w:rsidR="0002494F" w:rsidRPr="0002494F">
        <w:rPr>
          <w:rFonts w:eastAsia="Times New Roman" w:cs="Times New Roman"/>
          <w:sz w:val="22"/>
          <w:szCs w:val="22"/>
        </w:rPr>
        <w:t>PDSE</w:t>
      </w:r>
      <w:r w:rsidRPr="0002494F">
        <w:rPr>
          <w:rFonts w:eastAsia="Times New Roman" w:cs="Times New Roman"/>
          <w:sz w:val="22"/>
          <w:szCs w:val="22"/>
        </w:rPr>
        <w:t xml:space="preserve"> member.  Enter 2 (Edit) at the </w:t>
      </w:r>
      <w:r w:rsidRPr="00C85617">
        <w:rPr>
          <w:rFonts w:ascii="Source Code Pro" w:eastAsia="Times New Roman" w:hAnsi="Source Code Pro" w:cs="Times New Roman"/>
          <w:sz w:val="20"/>
          <w:szCs w:val="20"/>
        </w:rPr>
        <w:t>Option ===&gt;</w:t>
      </w:r>
      <w:r w:rsidRPr="0002494F">
        <w:rPr>
          <w:rFonts w:eastAsia="Times New Roman" w:cs="Times New Roman"/>
          <w:sz w:val="22"/>
          <w:szCs w:val="22"/>
        </w:rPr>
        <w:t xml:space="preserve"> line and press Enter and you will be presented the following, the </w:t>
      </w:r>
      <w:r w:rsidR="0011388B" w:rsidRPr="0002494F">
        <w:rPr>
          <w:rFonts w:eastAsia="Times New Roman" w:cs="Times New Roman"/>
          <w:sz w:val="22"/>
          <w:szCs w:val="22"/>
        </w:rPr>
        <w:t>Edit Entry Panel:</w:t>
      </w:r>
      <w:r w:rsidRPr="0002494F">
        <w:rPr>
          <w:rFonts w:eastAsia="Times New Roman" w:cs="Times New Roman"/>
          <w:sz w:val="22"/>
          <w:szCs w:val="22"/>
        </w:rPr>
        <w:t xml:space="preserve">  </w:t>
      </w:r>
    </w:p>
    <w:p w:rsidR="00DB40B8" w:rsidRPr="0002494F" w:rsidRDefault="0011388B">
      <w:pPr>
        <w:rPr>
          <w:rFonts w:cs="Times New Roman"/>
          <w:sz w:val="22"/>
          <w:szCs w:val="22"/>
        </w:rPr>
      </w:pPr>
      <w:r w:rsidRPr="0002494F">
        <w:rPr>
          <w:rFonts w:cs="Times New Roman"/>
          <w:noProof/>
          <w:sz w:val="22"/>
          <w:szCs w:val="22"/>
        </w:rPr>
        <w:drawing>
          <wp:inline distT="0" distB="0" distL="0" distR="0">
            <wp:extent cx="5943600" cy="3769112"/>
            <wp:effectExtent l="0" t="0" r="0" b="3175"/>
            <wp:docPr id="16" name="Picture 16" descr="C:\Users\Geoffrey\Documents\00 NIU\Vista TN3270 Screen Shots\Edit Entry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ffrey\Documents\00 NIU\Vista TN3270 Screen Shots\Edit Entry Pane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9112"/>
                    </a:xfrm>
                    <a:prstGeom prst="rect">
                      <a:avLst/>
                    </a:prstGeom>
                    <a:noFill/>
                    <a:ln>
                      <a:noFill/>
                    </a:ln>
                  </pic:spPr>
                </pic:pic>
              </a:graphicData>
            </a:graphic>
          </wp:inline>
        </w:drawing>
      </w:r>
    </w:p>
    <w:p w:rsidR="00122692" w:rsidRPr="0002494F" w:rsidRDefault="00122692" w:rsidP="005C287C">
      <w:pPr>
        <w:jc w:val="both"/>
        <w:rPr>
          <w:rFonts w:cs="Times New Roman"/>
          <w:sz w:val="22"/>
          <w:szCs w:val="22"/>
        </w:rPr>
      </w:pPr>
      <w:r w:rsidRPr="0002494F">
        <w:rPr>
          <w:rFonts w:cs="Times New Roman"/>
          <w:sz w:val="22"/>
          <w:szCs w:val="22"/>
        </w:rPr>
        <w:t>The first time you enter this panel, you will need to fill in some fields that will be pre-filled the next time you come back to it.</w:t>
      </w:r>
    </w:p>
    <w:p w:rsidR="00122692" w:rsidRPr="0002494F" w:rsidRDefault="00122692" w:rsidP="005C287C">
      <w:pPr>
        <w:jc w:val="both"/>
        <w:rPr>
          <w:rFonts w:cs="Times New Roman"/>
          <w:sz w:val="22"/>
          <w:szCs w:val="22"/>
        </w:rPr>
      </w:pPr>
      <w:r w:rsidRPr="0002494F">
        <w:rPr>
          <w:rFonts w:cs="Times New Roman"/>
          <w:sz w:val="22"/>
          <w:szCs w:val="22"/>
        </w:rPr>
        <w:t>Tab a few times or move your cursor with your mouse to the line to the right of Project and enter your KC-ID.  Tab once again and enter CSCI</w:t>
      </w:r>
      <w:r w:rsidR="00C85617">
        <w:rPr>
          <w:rFonts w:cs="Times New Roman"/>
          <w:sz w:val="22"/>
          <w:szCs w:val="22"/>
        </w:rPr>
        <w:t>360</w:t>
      </w:r>
      <w:r w:rsidRPr="0002494F">
        <w:rPr>
          <w:rFonts w:cs="Times New Roman"/>
          <w:sz w:val="22"/>
          <w:szCs w:val="22"/>
        </w:rPr>
        <w:t xml:space="preserve"> on the line just to the right of Group.  Ignore the second, third, and fourth blanks and tab to the line just to the right of Type and enter ASSIGNS.  </w:t>
      </w:r>
    </w:p>
    <w:p w:rsidR="00122692" w:rsidRPr="0002494F" w:rsidRDefault="00122692" w:rsidP="005C287C">
      <w:pPr>
        <w:jc w:val="both"/>
        <w:rPr>
          <w:rFonts w:cs="Times New Roman"/>
          <w:sz w:val="22"/>
          <w:szCs w:val="22"/>
        </w:rPr>
      </w:pPr>
      <w:r w:rsidRPr="0002494F">
        <w:rPr>
          <w:rFonts w:cs="Times New Roman"/>
          <w:sz w:val="22"/>
          <w:szCs w:val="22"/>
        </w:rPr>
        <w:t>Finally, tab once more to the line just to the right of Member.  It is here that you will enter the name of the member that you want to create and begin editing or you can enter the name of an existing member that you want to return to and continue editing.</w:t>
      </w:r>
    </w:p>
    <w:p w:rsidR="00965E59" w:rsidRPr="0002494F" w:rsidRDefault="00122692" w:rsidP="005C287C">
      <w:pPr>
        <w:jc w:val="both"/>
        <w:rPr>
          <w:rFonts w:cs="Times New Roman"/>
          <w:sz w:val="22"/>
          <w:szCs w:val="22"/>
        </w:rPr>
      </w:pPr>
      <w:r w:rsidRPr="0002494F">
        <w:rPr>
          <w:rFonts w:cs="Times New Roman"/>
          <w:sz w:val="22"/>
          <w:szCs w:val="22"/>
        </w:rPr>
        <w:t xml:space="preserve">At this point, </w:t>
      </w:r>
      <w:r w:rsidR="005D1535" w:rsidRPr="0002494F">
        <w:rPr>
          <w:rFonts w:cs="Times New Roman"/>
          <w:sz w:val="22"/>
          <w:szCs w:val="22"/>
        </w:rPr>
        <w:t xml:space="preserve">please refer to the document named Editing in ISPF to learn how to edit a new or existing member of your </w:t>
      </w:r>
      <w:r w:rsidR="0002494F" w:rsidRPr="0002494F">
        <w:rPr>
          <w:rFonts w:cs="Times New Roman"/>
          <w:sz w:val="22"/>
          <w:szCs w:val="22"/>
        </w:rPr>
        <w:t>PDSE</w:t>
      </w:r>
      <w:r w:rsidR="005D1535" w:rsidRPr="0002494F">
        <w:rPr>
          <w:rFonts w:cs="Times New Roman"/>
          <w:sz w:val="22"/>
          <w:szCs w:val="22"/>
        </w:rPr>
        <w:t>.</w:t>
      </w:r>
    </w:p>
    <w:p w:rsidR="0002494F" w:rsidRDefault="0002494F" w:rsidP="0002494F">
      <w:pPr>
        <w:rPr>
          <w:rFonts w:cs="Times New Roman"/>
          <w:sz w:val="22"/>
          <w:szCs w:val="22"/>
        </w:rPr>
      </w:pPr>
    </w:p>
    <w:p w:rsidR="0002494F" w:rsidRDefault="0002494F" w:rsidP="0002494F">
      <w:pPr>
        <w:rPr>
          <w:rFonts w:cs="Times New Roman"/>
          <w:sz w:val="22"/>
          <w:szCs w:val="22"/>
        </w:rPr>
      </w:pPr>
    </w:p>
    <w:p w:rsidR="0002494F" w:rsidRDefault="0002494F" w:rsidP="0002494F">
      <w:pPr>
        <w:rPr>
          <w:rFonts w:cs="Times New Roman"/>
          <w:sz w:val="22"/>
          <w:szCs w:val="22"/>
        </w:rPr>
      </w:pPr>
    </w:p>
    <w:p w:rsidR="0002494F" w:rsidRDefault="0002494F" w:rsidP="0002494F">
      <w:pPr>
        <w:rPr>
          <w:rFonts w:cs="Times New Roman"/>
          <w:sz w:val="22"/>
          <w:szCs w:val="22"/>
        </w:rPr>
      </w:pPr>
    </w:p>
    <w:p w:rsidR="0002494F" w:rsidRDefault="0002494F" w:rsidP="0002494F">
      <w:pPr>
        <w:rPr>
          <w:rFonts w:cs="Times New Roman"/>
          <w:sz w:val="22"/>
          <w:szCs w:val="22"/>
        </w:rPr>
      </w:pPr>
    </w:p>
    <w:p w:rsidR="0002494F" w:rsidRDefault="0002494F" w:rsidP="0002494F">
      <w:pPr>
        <w:rPr>
          <w:rFonts w:cs="Times New Roman"/>
          <w:sz w:val="22"/>
          <w:szCs w:val="22"/>
        </w:rPr>
      </w:pPr>
    </w:p>
    <w:p w:rsidR="005C287C" w:rsidRPr="0002494F" w:rsidRDefault="005C287C" w:rsidP="0002494F">
      <w:pPr>
        <w:rPr>
          <w:rFonts w:cs="Times New Roman"/>
          <w:sz w:val="22"/>
          <w:szCs w:val="22"/>
        </w:rPr>
      </w:pPr>
      <w:r w:rsidRPr="0002494F">
        <w:rPr>
          <w:rFonts w:cs="Times New Roman"/>
          <w:sz w:val="22"/>
          <w:szCs w:val="22"/>
        </w:rPr>
        <w:lastRenderedPageBreak/>
        <w:t xml:space="preserve">To </w:t>
      </w:r>
      <w:r w:rsidR="0002494F">
        <w:rPr>
          <w:rFonts w:cs="Times New Roman"/>
          <w:sz w:val="22"/>
          <w:szCs w:val="22"/>
        </w:rPr>
        <w:t>p</w:t>
      </w:r>
      <w:r w:rsidRPr="0002494F">
        <w:rPr>
          <w:rFonts w:cs="Times New Roman"/>
          <w:sz w:val="22"/>
          <w:szCs w:val="22"/>
        </w:rPr>
        <w:t xml:space="preserve">roperly </w:t>
      </w:r>
      <w:r w:rsidR="0002494F">
        <w:rPr>
          <w:rFonts w:cs="Times New Roman"/>
          <w:sz w:val="22"/>
          <w:szCs w:val="22"/>
        </w:rPr>
        <w:t>s</w:t>
      </w:r>
      <w:r w:rsidRPr="0002494F">
        <w:rPr>
          <w:rFonts w:cs="Times New Roman"/>
          <w:sz w:val="22"/>
          <w:szCs w:val="22"/>
        </w:rPr>
        <w:t xml:space="preserve">ign </w:t>
      </w:r>
      <w:r w:rsidR="0002494F">
        <w:rPr>
          <w:rFonts w:cs="Times New Roman"/>
          <w:sz w:val="22"/>
          <w:szCs w:val="22"/>
        </w:rPr>
        <w:t>o</w:t>
      </w:r>
      <w:r w:rsidRPr="0002494F">
        <w:rPr>
          <w:rFonts w:cs="Times New Roman"/>
          <w:sz w:val="22"/>
          <w:szCs w:val="22"/>
        </w:rPr>
        <w:t>ff TSO/ISPF</w:t>
      </w:r>
      <w:r w:rsidR="0002494F">
        <w:rPr>
          <w:rFonts w:cs="Times New Roman"/>
          <w:sz w:val="22"/>
          <w:szCs w:val="22"/>
        </w:rPr>
        <w:t xml:space="preserve">, </w:t>
      </w:r>
      <w:r w:rsidRPr="0002494F">
        <w:rPr>
          <w:rFonts w:cs="Times New Roman"/>
          <w:sz w:val="22"/>
          <w:szCs w:val="22"/>
        </w:rPr>
        <w:t>press F3</w:t>
      </w:r>
      <w:r w:rsidR="0002494F">
        <w:rPr>
          <w:rFonts w:cs="Times New Roman"/>
          <w:sz w:val="22"/>
          <w:szCs w:val="22"/>
        </w:rPr>
        <w:t xml:space="preserve"> while in the ISPF Primary Option Menu</w:t>
      </w:r>
      <w:r w:rsidRPr="0002494F">
        <w:rPr>
          <w:rFonts w:cs="Times New Roman"/>
          <w:sz w:val="22"/>
          <w:szCs w:val="22"/>
        </w:rPr>
        <w:t>.  If you have made changes while signed on, you will be presented the following screen:</w:t>
      </w:r>
    </w:p>
    <w:p w:rsidR="005C287C" w:rsidRPr="0002494F" w:rsidRDefault="005C287C" w:rsidP="005C287C">
      <w:pPr>
        <w:jc w:val="both"/>
        <w:rPr>
          <w:rFonts w:cs="Times New Roman"/>
          <w:sz w:val="22"/>
          <w:szCs w:val="22"/>
        </w:rPr>
      </w:pPr>
      <w:r w:rsidRPr="0002494F">
        <w:rPr>
          <w:rFonts w:cs="Times New Roman"/>
          <w:noProof/>
          <w:sz w:val="22"/>
          <w:szCs w:val="22"/>
        </w:rPr>
        <w:drawing>
          <wp:inline distT="0" distB="0" distL="0" distR="0" wp14:anchorId="2AC34341" wp14:editId="2743B475">
            <wp:extent cx="5943600" cy="3540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0125"/>
                    </a:xfrm>
                    <a:prstGeom prst="rect">
                      <a:avLst/>
                    </a:prstGeom>
                  </pic:spPr>
                </pic:pic>
              </a:graphicData>
            </a:graphic>
          </wp:inline>
        </w:drawing>
      </w:r>
    </w:p>
    <w:p w:rsidR="005C287C" w:rsidRPr="0002494F" w:rsidRDefault="005C287C" w:rsidP="005C287C">
      <w:pPr>
        <w:jc w:val="both"/>
        <w:rPr>
          <w:rFonts w:cs="Times New Roman"/>
          <w:sz w:val="22"/>
          <w:szCs w:val="22"/>
        </w:rPr>
      </w:pPr>
      <w:r w:rsidRPr="0002494F">
        <w:rPr>
          <w:rFonts w:cs="Times New Roman"/>
          <w:sz w:val="22"/>
          <w:szCs w:val="22"/>
        </w:rPr>
        <w:t>Type the number 2 and press Enter.</w:t>
      </w:r>
    </w:p>
    <w:p w:rsidR="00E2013A" w:rsidRPr="0002494F" w:rsidRDefault="005C287C" w:rsidP="005C287C">
      <w:pPr>
        <w:jc w:val="both"/>
        <w:rPr>
          <w:rFonts w:cs="Times New Roman"/>
          <w:sz w:val="22"/>
          <w:szCs w:val="22"/>
        </w:rPr>
      </w:pPr>
      <w:r w:rsidRPr="0002494F">
        <w:rPr>
          <w:rFonts w:cs="Times New Roman"/>
          <w:sz w:val="22"/>
          <w:szCs w:val="22"/>
        </w:rPr>
        <w:t>You will then be presented a screen with a red-lettered READY displayed</w:t>
      </w:r>
      <w:r w:rsidR="00E2013A" w:rsidRPr="0002494F">
        <w:rPr>
          <w:rFonts w:cs="Times New Roman"/>
          <w:sz w:val="22"/>
          <w:szCs w:val="22"/>
        </w:rPr>
        <w:t xml:space="preserve"> as follows:</w:t>
      </w:r>
    </w:p>
    <w:p w:rsidR="00E2013A" w:rsidRPr="0002494F" w:rsidRDefault="00E2013A" w:rsidP="005C287C">
      <w:pPr>
        <w:jc w:val="both"/>
        <w:rPr>
          <w:rFonts w:cs="Times New Roman"/>
          <w:sz w:val="22"/>
          <w:szCs w:val="22"/>
        </w:rPr>
      </w:pPr>
      <w:r w:rsidRPr="0002494F">
        <w:rPr>
          <w:rFonts w:cs="Times New Roman"/>
          <w:noProof/>
          <w:sz w:val="22"/>
          <w:szCs w:val="22"/>
        </w:rPr>
        <w:drawing>
          <wp:inline distT="0" distB="0" distL="0" distR="0" wp14:anchorId="0B80D409" wp14:editId="465526C1">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9965"/>
                    </a:xfrm>
                    <a:prstGeom prst="rect">
                      <a:avLst/>
                    </a:prstGeom>
                  </pic:spPr>
                </pic:pic>
              </a:graphicData>
            </a:graphic>
          </wp:inline>
        </w:drawing>
      </w:r>
    </w:p>
    <w:p w:rsidR="005C287C" w:rsidRPr="0002494F" w:rsidRDefault="005C287C" w:rsidP="005C287C">
      <w:pPr>
        <w:jc w:val="both"/>
        <w:rPr>
          <w:rFonts w:cs="Times New Roman"/>
          <w:sz w:val="22"/>
          <w:szCs w:val="22"/>
        </w:rPr>
      </w:pPr>
      <w:r w:rsidRPr="0002494F">
        <w:rPr>
          <w:rFonts w:cs="Times New Roman"/>
          <w:sz w:val="22"/>
          <w:szCs w:val="22"/>
        </w:rPr>
        <w:t xml:space="preserve">Type </w:t>
      </w:r>
      <w:r w:rsidR="0005308C">
        <w:rPr>
          <w:rFonts w:cs="Times New Roman"/>
          <w:sz w:val="22"/>
          <w:szCs w:val="22"/>
        </w:rPr>
        <w:t xml:space="preserve">the word </w:t>
      </w:r>
      <w:r w:rsidRPr="0002494F">
        <w:rPr>
          <w:rFonts w:cs="Times New Roman"/>
          <w:sz w:val="22"/>
          <w:szCs w:val="22"/>
        </w:rPr>
        <w:t>l</w:t>
      </w:r>
      <w:r w:rsidR="0005308C">
        <w:rPr>
          <w:rFonts w:cs="Times New Roman"/>
          <w:sz w:val="22"/>
          <w:szCs w:val="22"/>
        </w:rPr>
        <w:t>ogoff or LOGOFF and press Enter and you will now be logged off Marist.</w:t>
      </w:r>
    </w:p>
    <w:sectPr w:rsidR="005C287C" w:rsidRPr="0002494F" w:rsidSect="00C04C3F">
      <w:headerReference w:type="default" r:id="rId24"/>
      <w:pgSz w:w="12240" w:h="15840"/>
      <w:pgMar w:top="1152" w:right="1440" w:bottom="86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4AC" w:rsidRDefault="001534AC" w:rsidP="00EB2636">
      <w:pPr>
        <w:spacing w:after="0" w:line="240" w:lineRule="auto"/>
      </w:pPr>
      <w:r>
        <w:separator/>
      </w:r>
    </w:p>
  </w:endnote>
  <w:endnote w:type="continuationSeparator" w:id="0">
    <w:p w:rsidR="001534AC" w:rsidRDefault="001534AC" w:rsidP="00EB2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Code Pro">
    <w:panose1 w:val="020B0509030403020204"/>
    <w:charset w:val="00"/>
    <w:family w:val="modern"/>
    <w:notTrueType/>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4AC" w:rsidRDefault="001534AC" w:rsidP="00EB2636">
      <w:pPr>
        <w:spacing w:after="0" w:line="240" w:lineRule="auto"/>
      </w:pPr>
      <w:r>
        <w:separator/>
      </w:r>
    </w:p>
  </w:footnote>
  <w:footnote w:type="continuationSeparator" w:id="0">
    <w:p w:rsidR="001534AC" w:rsidRDefault="001534AC" w:rsidP="00EB2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636" w:rsidRPr="0002494F" w:rsidRDefault="00C85617">
    <w:pPr>
      <w:pStyle w:val="Header"/>
      <w:rPr>
        <w:rFonts w:cs="Times New Roman"/>
        <w:b/>
        <w:sz w:val="22"/>
        <w:szCs w:val="22"/>
      </w:rPr>
    </w:pPr>
    <w:r>
      <w:rPr>
        <w:rFonts w:cs="Times New Roman"/>
        <w:b/>
        <w:sz w:val="22"/>
        <w:szCs w:val="22"/>
      </w:rPr>
      <w:t>CSCI 360</w:t>
    </w:r>
    <w:r w:rsidR="00EB2636" w:rsidRPr="0002494F">
      <w:rPr>
        <w:rFonts w:cs="Times New Roman"/>
        <w:b/>
        <w:sz w:val="22"/>
        <w:szCs w:val="22"/>
      </w:rPr>
      <w:ptab w:relativeTo="margin" w:alignment="center" w:leader="none"/>
    </w:r>
    <w:r>
      <w:rPr>
        <w:rFonts w:cs="Times New Roman"/>
        <w:b/>
        <w:sz w:val="22"/>
        <w:szCs w:val="22"/>
      </w:rPr>
      <w:t xml:space="preserve">1.  </w:t>
    </w:r>
    <w:r w:rsidR="00EB2636" w:rsidRPr="0002494F">
      <w:rPr>
        <w:rFonts w:cs="Times New Roman"/>
        <w:b/>
        <w:sz w:val="22"/>
        <w:szCs w:val="22"/>
      </w:rPr>
      <w:t xml:space="preserve">Allocating Your Assignment </w:t>
    </w:r>
    <w:r w:rsidR="0002494F" w:rsidRPr="0002494F">
      <w:rPr>
        <w:rFonts w:cs="Times New Roman"/>
        <w:b/>
        <w:sz w:val="22"/>
        <w:szCs w:val="22"/>
      </w:rPr>
      <w:t>PDSE</w:t>
    </w:r>
    <w:r w:rsidR="00EB2636" w:rsidRPr="0002494F">
      <w:rPr>
        <w:rFonts w:cs="Times New Roman"/>
        <w:b/>
        <w:sz w:val="22"/>
        <w:szCs w:val="22"/>
      </w:rPr>
      <w:ptab w:relativeTo="margin" w:alignment="right" w:leader="none"/>
    </w:r>
    <w:r w:rsidR="00EB2636" w:rsidRPr="0002494F">
      <w:rPr>
        <w:rFonts w:cs="Times New Roman"/>
        <w:b/>
        <w:sz w:val="22"/>
        <w:szCs w:val="22"/>
      </w:rPr>
      <w:t xml:space="preserve">Page </w:t>
    </w:r>
    <w:r w:rsidR="00EB2636" w:rsidRPr="0002494F">
      <w:rPr>
        <w:rFonts w:cs="Times New Roman"/>
        <w:b/>
        <w:bCs/>
        <w:sz w:val="22"/>
        <w:szCs w:val="22"/>
      </w:rPr>
      <w:fldChar w:fldCharType="begin"/>
    </w:r>
    <w:r w:rsidR="00EB2636" w:rsidRPr="0002494F">
      <w:rPr>
        <w:rFonts w:cs="Times New Roman"/>
        <w:b/>
        <w:bCs/>
        <w:sz w:val="22"/>
        <w:szCs w:val="22"/>
      </w:rPr>
      <w:instrText xml:space="preserve"> PAGE  \* Arabic  \* MERGEFORMAT </w:instrText>
    </w:r>
    <w:r w:rsidR="00EB2636" w:rsidRPr="0002494F">
      <w:rPr>
        <w:rFonts w:cs="Times New Roman"/>
        <w:b/>
        <w:bCs/>
        <w:sz w:val="22"/>
        <w:szCs w:val="22"/>
      </w:rPr>
      <w:fldChar w:fldCharType="separate"/>
    </w:r>
    <w:r w:rsidR="00981B05">
      <w:rPr>
        <w:rFonts w:cs="Times New Roman"/>
        <w:b/>
        <w:bCs/>
        <w:noProof/>
        <w:sz w:val="22"/>
        <w:szCs w:val="22"/>
      </w:rPr>
      <w:t>2</w:t>
    </w:r>
    <w:r w:rsidR="00EB2636" w:rsidRPr="0002494F">
      <w:rPr>
        <w:rFonts w:cs="Times New Roman"/>
        <w:b/>
        <w:bCs/>
        <w:sz w:val="22"/>
        <w:szCs w:val="22"/>
      </w:rPr>
      <w:fldChar w:fldCharType="end"/>
    </w:r>
    <w:r w:rsidR="00EB2636" w:rsidRPr="0002494F">
      <w:rPr>
        <w:rFonts w:cs="Times New Roman"/>
        <w:b/>
        <w:sz w:val="22"/>
        <w:szCs w:val="22"/>
      </w:rPr>
      <w:t xml:space="preserve"> of </w:t>
    </w:r>
    <w:r w:rsidR="00EB2636" w:rsidRPr="0002494F">
      <w:rPr>
        <w:rFonts w:cs="Times New Roman"/>
        <w:b/>
        <w:bCs/>
        <w:sz w:val="22"/>
        <w:szCs w:val="22"/>
      </w:rPr>
      <w:fldChar w:fldCharType="begin"/>
    </w:r>
    <w:r w:rsidR="00EB2636" w:rsidRPr="0002494F">
      <w:rPr>
        <w:rFonts w:cs="Times New Roman"/>
        <w:b/>
        <w:bCs/>
        <w:sz w:val="22"/>
        <w:szCs w:val="22"/>
      </w:rPr>
      <w:instrText xml:space="preserve"> NUMPAGES  \* Arabic  \* MERGEFORMAT </w:instrText>
    </w:r>
    <w:r w:rsidR="00EB2636" w:rsidRPr="0002494F">
      <w:rPr>
        <w:rFonts w:cs="Times New Roman"/>
        <w:b/>
        <w:bCs/>
        <w:sz w:val="22"/>
        <w:szCs w:val="22"/>
      </w:rPr>
      <w:fldChar w:fldCharType="separate"/>
    </w:r>
    <w:r w:rsidR="00981B05">
      <w:rPr>
        <w:rFonts w:cs="Times New Roman"/>
        <w:b/>
        <w:bCs/>
        <w:noProof/>
        <w:sz w:val="22"/>
        <w:szCs w:val="22"/>
      </w:rPr>
      <w:t>10</w:t>
    </w:r>
    <w:r w:rsidR="00EB2636" w:rsidRPr="0002494F">
      <w:rPr>
        <w:rFonts w:cs="Times New Roman"/>
        <w:b/>
        <w:bCs/>
        <w:sz w:val="22"/>
        <w:szCs w:val="22"/>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78A"/>
    <w:rsid w:val="00006CF3"/>
    <w:rsid w:val="0002494F"/>
    <w:rsid w:val="00037CAD"/>
    <w:rsid w:val="0005308C"/>
    <w:rsid w:val="000E0240"/>
    <w:rsid w:val="0011388B"/>
    <w:rsid w:val="00122692"/>
    <w:rsid w:val="00122B8B"/>
    <w:rsid w:val="001534AC"/>
    <w:rsid w:val="00156E55"/>
    <w:rsid w:val="00173AA1"/>
    <w:rsid w:val="001A5A76"/>
    <w:rsid w:val="001C3AFC"/>
    <w:rsid w:val="001E654B"/>
    <w:rsid w:val="002B510C"/>
    <w:rsid w:val="002C197F"/>
    <w:rsid w:val="00344C30"/>
    <w:rsid w:val="00362524"/>
    <w:rsid w:val="0041224A"/>
    <w:rsid w:val="00423F65"/>
    <w:rsid w:val="00446EB4"/>
    <w:rsid w:val="00467453"/>
    <w:rsid w:val="00487E4D"/>
    <w:rsid w:val="004A162D"/>
    <w:rsid w:val="004A1B71"/>
    <w:rsid w:val="004B0A31"/>
    <w:rsid w:val="00526988"/>
    <w:rsid w:val="0055707E"/>
    <w:rsid w:val="00577A28"/>
    <w:rsid w:val="005C287C"/>
    <w:rsid w:val="005D1535"/>
    <w:rsid w:val="00626466"/>
    <w:rsid w:val="0068064D"/>
    <w:rsid w:val="006B0BE7"/>
    <w:rsid w:val="007353EF"/>
    <w:rsid w:val="00742117"/>
    <w:rsid w:val="00775C6F"/>
    <w:rsid w:val="00782A0A"/>
    <w:rsid w:val="00872B24"/>
    <w:rsid w:val="008A330F"/>
    <w:rsid w:val="00965E59"/>
    <w:rsid w:val="00981B05"/>
    <w:rsid w:val="009E5AE1"/>
    <w:rsid w:val="00A0110E"/>
    <w:rsid w:val="00A061F1"/>
    <w:rsid w:val="00A12298"/>
    <w:rsid w:val="00A141FD"/>
    <w:rsid w:val="00A221C1"/>
    <w:rsid w:val="00A62CC3"/>
    <w:rsid w:val="00AA48E4"/>
    <w:rsid w:val="00AD0F5E"/>
    <w:rsid w:val="00B472BA"/>
    <w:rsid w:val="00BB1C90"/>
    <w:rsid w:val="00BD0C9C"/>
    <w:rsid w:val="00BF6833"/>
    <w:rsid w:val="00C04C3F"/>
    <w:rsid w:val="00C45E7D"/>
    <w:rsid w:val="00C85617"/>
    <w:rsid w:val="00CC578A"/>
    <w:rsid w:val="00CE54FE"/>
    <w:rsid w:val="00D17A7B"/>
    <w:rsid w:val="00D528A6"/>
    <w:rsid w:val="00D9174E"/>
    <w:rsid w:val="00DB40B8"/>
    <w:rsid w:val="00E2013A"/>
    <w:rsid w:val="00E240C1"/>
    <w:rsid w:val="00EB2636"/>
    <w:rsid w:val="00EE0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CBDB5"/>
  <w15:chartTrackingRefBased/>
  <w15:docId w15:val="{868D3998-3FD2-4F9A-8B11-C8D0F5C3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78A"/>
    <w:pPr>
      <w:spacing w:after="200" w:line="276" w:lineRule="auto"/>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141FD"/>
  </w:style>
  <w:style w:type="character" w:customStyle="1" w:styleId="il">
    <w:name w:val="il"/>
    <w:basedOn w:val="DefaultParagraphFont"/>
    <w:rsid w:val="00A141FD"/>
  </w:style>
  <w:style w:type="character" w:styleId="Hyperlink">
    <w:name w:val="Hyperlink"/>
    <w:basedOn w:val="DefaultParagraphFont"/>
    <w:uiPriority w:val="99"/>
    <w:unhideWhenUsed/>
    <w:rsid w:val="00A141FD"/>
    <w:rPr>
      <w:color w:val="0000FF"/>
      <w:u w:val="single"/>
    </w:rPr>
  </w:style>
  <w:style w:type="paragraph" w:styleId="NoSpacing">
    <w:name w:val="No Spacing"/>
    <w:uiPriority w:val="1"/>
    <w:qFormat/>
    <w:rsid w:val="00A141FD"/>
    <w:pPr>
      <w:spacing w:after="0" w:line="240" w:lineRule="auto"/>
    </w:pPr>
    <w:rPr>
      <w:rFonts w:ascii="Times New Roman" w:hAnsi="Times New Roman"/>
      <w:sz w:val="24"/>
      <w:szCs w:val="24"/>
    </w:rPr>
  </w:style>
  <w:style w:type="character" w:styleId="FollowedHyperlink">
    <w:name w:val="FollowedHyperlink"/>
    <w:basedOn w:val="DefaultParagraphFont"/>
    <w:uiPriority w:val="99"/>
    <w:semiHidden/>
    <w:unhideWhenUsed/>
    <w:rsid w:val="00A141FD"/>
    <w:rPr>
      <w:color w:val="954F72" w:themeColor="followedHyperlink"/>
      <w:u w:val="single"/>
    </w:rPr>
  </w:style>
  <w:style w:type="paragraph" w:styleId="Header">
    <w:name w:val="header"/>
    <w:basedOn w:val="Normal"/>
    <w:link w:val="HeaderChar"/>
    <w:uiPriority w:val="99"/>
    <w:unhideWhenUsed/>
    <w:rsid w:val="00EB2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36"/>
    <w:rPr>
      <w:rFonts w:ascii="Times New Roman" w:hAnsi="Times New Roman"/>
      <w:sz w:val="24"/>
      <w:szCs w:val="24"/>
    </w:rPr>
  </w:style>
  <w:style w:type="paragraph" w:styleId="Footer">
    <w:name w:val="footer"/>
    <w:basedOn w:val="Normal"/>
    <w:link w:val="FooterChar"/>
    <w:uiPriority w:val="99"/>
    <w:unhideWhenUsed/>
    <w:rsid w:val="00EB2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3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mbrennansoftware.com/v2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www.tombrennansoftware.com/download.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69F2A-DA55-4AC5-9D45-D1E5EB0DE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Decker</dc:creator>
  <cp:keywords/>
  <dc:description/>
  <cp:lastModifiedBy>Geoffrey Decker</cp:lastModifiedBy>
  <cp:revision>4</cp:revision>
  <dcterms:created xsi:type="dcterms:W3CDTF">2017-08-27T18:12:00Z</dcterms:created>
  <dcterms:modified xsi:type="dcterms:W3CDTF">2017-08-27T18:22:00Z</dcterms:modified>
</cp:coreProperties>
</file>