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287" w:rsidRPr="00B05287" w:rsidRDefault="00B05287" w:rsidP="00B05287">
      <w:pPr>
        <w:tabs>
          <w:tab w:val="left" w:pos="5580"/>
        </w:tabs>
        <w:spacing w:after="0" w:line="240" w:lineRule="auto"/>
        <w:ind w:firstLine="0"/>
        <w:rPr>
          <w:rFonts w:eastAsia="Times New Roman" w:cs="Times New Roman"/>
          <w:sz w:val="28"/>
          <w:szCs w:val="28"/>
          <w:lang w:eastAsia="ru-RU"/>
        </w:rPr>
      </w:pPr>
      <w:r w:rsidRPr="00B05287">
        <w:rPr>
          <w:rFonts w:eastAsia="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15B2B82B" wp14:editId="0450183A">
                <wp:simplePos x="0" y="0"/>
                <wp:positionH relativeFrom="column">
                  <wp:posOffset>1450340</wp:posOffset>
                </wp:positionH>
                <wp:positionV relativeFrom="paragraph">
                  <wp:posOffset>-77470</wp:posOffset>
                </wp:positionV>
                <wp:extent cx="4702810" cy="81407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Институт радиоэлектроники и информационных технологий –  РТ</w:t>
                            </w:r>
                            <w:r w:rsidR="00FB4C2B">
                              <w:rPr>
                                <w:rFonts w:ascii="Verdana" w:hAnsi="Verdana" w:cs="PF Bulletin Sans Pro"/>
                                <w:sz w:val="14"/>
                                <w:szCs w:val="14"/>
                                <w:lang w:val="ru-RU"/>
                              </w:rPr>
                              <w:t>Ф</w:t>
                            </w:r>
                          </w:p>
                          <w:p w:rsidR="00841F83" w:rsidRPr="00030118" w:rsidRDefault="00841F83" w:rsidP="00B05287">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Кафедра «Радиоэлектроники информационных систем</w:t>
                            </w:r>
                            <w:r w:rsidRPr="00030118">
                              <w:rPr>
                                <w:rFonts w:ascii="Verdana" w:hAnsi="Verdana" w:cs="PF Bulletin Sans Pro"/>
                                <w:sz w:val="14"/>
                                <w:szCs w:val="14"/>
                                <w:lang w:val="ru-RU"/>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2B82B"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Институт радиоэлектроники и информационных технологий –  РТ</w:t>
                      </w:r>
                      <w:r w:rsidR="00FB4C2B">
                        <w:rPr>
                          <w:rFonts w:ascii="Verdana" w:hAnsi="Verdana" w:cs="PF Bulletin Sans Pro"/>
                          <w:sz w:val="14"/>
                          <w:szCs w:val="14"/>
                          <w:lang w:val="ru-RU"/>
                        </w:rPr>
                        <w:t>Ф</w:t>
                      </w:r>
                    </w:p>
                    <w:p w:rsidR="00841F83" w:rsidRPr="00030118" w:rsidRDefault="00841F83" w:rsidP="00B05287">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Кафедра «Радиоэлектроники информационных систем</w:t>
                      </w:r>
                      <w:r w:rsidRPr="00030118">
                        <w:rPr>
                          <w:rFonts w:ascii="Verdana" w:hAnsi="Verdana" w:cs="PF Bulletin Sans Pro"/>
                          <w:sz w:val="14"/>
                          <w:szCs w:val="14"/>
                          <w:lang w:val="ru-RU"/>
                        </w:rPr>
                        <w:t>»</w:t>
                      </w:r>
                    </w:p>
                  </w:txbxContent>
                </v:textbox>
              </v:shape>
            </w:pict>
          </mc:Fallback>
        </mc:AlternateContent>
      </w:r>
      <w:r w:rsidRPr="00B05287">
        <w:rPr>
          <w:rFonts w:eastAsia="Times New Roman" w:cs="Times New Roman"/>
          <w:noProof/>
          <w:sz w:val="28"/>
          <w:szCs w:val="28"/>
          <w:lang w:eastAsia="ru-RU"/>
        </w:rPr>
        <w:drawing>
          <wp:anchor distT="0" distB="0" distL="114300" distR="114300" simplePos="0" relativeHeight="251660288" behindDoc="1" locked="0" layoutInCell="1" allowOverlap="1" wp14:anchorId="0FBE0AF1" wp14:editId="08B676ED">
            <wp:simplePos x="0" y="0"/>
            <wp:positionH relativeFrom="column">
              <wp:posOffset>-99060</wp:posOffset>
            </wp:positionH>
            <wp:positionV relativeFrom="paragraph">
              <wp:posOffset>-149860</wp:posOffset>
            </wp:positionV>
            <wp:extent cx="1243330" cy="692785"/>
            <wp:effectExtent l="0" t="0" r="0" b="0"/>
            <wp:wrapNone/>
            <wp:docPr id="13" name="Рисунок 13"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rsidR="00B05287" w:rsidRPr="00B05287" w:rsidRDefault="00B05287" w:rsidP="00B05287">
      <w:pPr>
        <w:tabs>
          <w:tab w:val="left" w:pos="5580"/>
        </w:tabs>
        <w:spacing w:after="0" w:line="240" w:lineRule="auto"/>
        <w:ind w:firstLine="0"/>
        <w:jc w:val="center"/>
        <w:rPr>
          <w:rFonts w:eastAsia="Times New Roman" w:cs="Times New Roman"/>
          <w:sz w:val="28"/>
          <w:szCs w:val="28"/>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rsidR="00B05287" w:rsidRPr="00B05287" w:rsidRDefault="00B05287" w:rsidP="00B05287">
      <w:pPr>
        <w:tabs>
          <w:tab w:val="left" w:pos="9214"/>
        </w:tabs>
        <w:spacing w:after="0" w:line="240" w:lineRule="auto"/>
        <w:jc w:val="left"/>
        <w:rPr>
          <w:rFonts w:eastAsia="Times New Roman" w:cs="Times New Roman"/>
          <w:szCs w:val="24"/>
          <w:u w:val="single"/>
          <w:lang w:eastAsia="ru-RU"/>
        </w:rPr>
      </w:pPr>
      <w:r>
        <w:rPr>
          <w:rFonts w:eastAsia="Times New Roman" w:cs="Times New Roman"/>
          <w:szCs w:val="24"/>
          <w:lang w:eastAsia="ru-RU"/>
        </w:rPr>
        <w:t xml:space="preserve">                                                           </w:t>
      </w:r>
      <w:r w:rsidRPr="00B05287">
        <w:rPr>
          <w:rFonts w:eastAsia="Times New Roman" w:cs="Times New Roman"/>
          <w:szCs w:val="24"/>
          <w:lang w:eastAsia="ru-RU"/>
        </w:rPr>
        <w:t xml:space="preserve">Оценка </w:t>
      </w:r>
      <w:r w:rsidRPr="00B05287">
        <w:rPr>
          <w:rFonts w:eastAsia="Times New Roman" w:cs="Times New Roman"/>
          <w:szCs w:val="24"/>
          <w:u w:val="single"/>
          <w:lang w:eastAsia="ru-RU"/>
        </w:rPr>
        <w:tab/>
      </w:r>
    </w:p>
    <w:p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rsidR="00B05287" w:rsidRDefault="00B05287" w:rsidP="00B05287">
      <w:pPr>
        <w:tabs>
          <w:tab w:val="left" w:pos="9214"/>
        </w:tabs>
        <w:spacing w:after="0" w:line="240" w:lineRule="auto"/>
        <w:jc w:val="left"/>
        <w:rPr>
          <w:rFonts w:eastAsia="Times New Roman" w:cs="Times New Roman"/>
          <w:szCs w:val="24"/>
          <w:lang w:eastAsia="ru-RU"/>
        </w:rPr>
      </w:pPr>
      <w:r>
        <w:rPr>
          <w:rFonts w:eastAsia="Times New Roman" w:cs="Times New Roman"/>
          <w:szCs w:val="24"/>
          <w:lang w:eastAsia="ru-RU"/>
        </w:rPr>
        <w:t xml:space="preserve">                                                           </w:t>
      </w:r>
      <w:r w:rsidRPr="00B05287">
        <w:rPr>
          <w:rFonts w:eastAsia="Times New Roman" w:cs="Times New Roman"/>
          <w:szCs w:val="24"/>
          <w:lang w:eastAsia="ru-RU"/>
        </w:rPr>
        <w:t>Руководитель курсового</w:t>
      </w:r>
    </w:p>
    <w:p w:rsidR="00B05287" w:rsidRPr="00B05287" w:rsidRDefault="00B05287" w:rsidP="00B05287">
      <w:pPr>
        <w:tabs>
          <w:tab w:val="left" w:pos="9214"/>
        </w:tabs>
        <w:spacing w:after="0" w:line="240" w:lineRule="auto"/>
        <w:jc w:val="left"/>
        <w:rPr>
          <w:rFonts w:eastAsia="Times New Roman" w:cs="Times New Roman"/>
          <w:szCs w:val="24"/>
          <w:lang w:eastAsia="ru-RU"/>
        </w:rPr>
      </w:pPr>
      <w:r>
        <w:rPr>
          <w:rFonts w:eastAsia="Times New Roman" w:cs="Times New Roman"/>
          <w:szCs w:val="24"/>
          <w:lang w:eastAsia="ru-RU"/>
        </w:rPr>
        <w:t xml:space="preserve">                                                           </w:t>
      </w:r>
      <w:r w:rsidRPr="00B05287">
        <w:rPr>
          <w:rFonts w:eastAsia="Times New Roman" w:cs="Times New Roman"/>
          <w:szCs w:val="24"/>
          <w:lang w:eastAsia="ru-RU"/>
        </w:rPr>
        <w:t xml:space="preserve">проектирования: </w:t>
      </w:r>
      <w:r w:rsidR="007F6D4D">
        <w:rPr>
          <w:rFonts w:eastAsia="Times New Roman" w:cs="Times New Roman"/>
          <w:szCs w:val="24"/>
          <w:u w:val="single"/>
          <w:lang w:eastAsia="ru-RU"/>
        </w:rPr>
        <w:t>Мирвода Сергей Геннадьевич</w:t>
      </w:r>
    </w:p>
    <w:p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rsidR="00B05287" w:rsidRPr="00B05287" w:rsidRDefault="00B05287" w:rsidP="00B05287">
      <w:pPr>
        <w:tabs>
          <w:tab w:val="left" w:pos="9214"/>
        </w:tabs>
        <w:spacing w:after="0" w:line="240" w:lineRule="auto"/>
        <w:jc w:val="left"/>
        <w:rPr>
          <w:rFonts w:eastAsia="Times New Roman" w:cs="Times New Roman"/>
          <w:szCs w:val="24"/>
          <w:u w:val="single"/>
          <w:lang w:eastAsia="ru-RU"/>
        </w:rPr>
      </w:pPr>
      <w:r>
        <w:rPr>
          <w:rFonts w:eastAsia="Times New Roman" w:cs="Times New Roman"/>
          <w:szCs w:val="24"/>
          <w:lang w:eastAsia="ru-RU"/>
        </w:rPr>
        <w:t xml:space="preserve">                                                           </w:t>
      </w:r>
      <w:r w:rsidRPr="00B05287">
        <w:rPr>
          <w:rFonts w:eastAsia="Times New Roman" w:cs="Times New Roman"/>
          <w:szCs w:val="24"/>
          <w:lang w:eastAsia="ru-RU"/>
        </w:rPr>
        <w:t>Члены комиссии</w:t>
      </w:r>
      <w:r w:rsidRPr="00B05287">
        <w:rPr>
          <w:rFonts w:eastAsia="Times New Roman" w:cs="Times New Roman"/>
          <w:szCs w:val="24"/>
          <w:u w:val="single"/>
          <w:lang w:eastAsia="ru-RU"/>
        </w:rPr>
        <w:tab/>
      </w:r>
    </w:p>
    <w:p w:rsidR="00B05287" w:rsidRPr="00B05287" w:rsidRDefault="00B05287" w:rsidP="00B05287">
      <w:pPr>
        <w:tabs>
          <w:tab w:val="left" w:pos="6521"/>
          <w:tab w:val="left" w:pos="9214"/>
        </w:tabs>
        <w:spacing w:after="0" w:line="240" w:lineRule="auto"/>
        <w:ind w:left="4678" w:firstLine="0"/>
        <w:jc w:val="left"/>
        <w:rPr>
          <w:rFonts w:eastAsia="Times New Roman" w:cs="Times New Roman"/>
          <w:szCs w:val="24"/>
          <w:u w:val="single"/>
          <w:lang w:eastAsia="ru-RU"/>
        </w:rPr>
      </w:pPr>
      <w:r w:rsidRPr="00B05287">
        <w:rPr>
          <w:rFonts w:eastAsia="Times New Roman" w:cs="Times New Roman"/>
          <w:szCs w:val="24"/>
          <w:lang w:eastAsia="ru-RU"/>
        </w:rPr>
        <w:tab/>
      </w:r>
      <w:r w:rsidRPr="00B05287">
        <w:rPr>
          <w:rFonts w:eastAsia="Times New Roman" w:cs="Times New Roman"/>
          <w:szCs w:val="24"/>
          <w:u w:val="single"/>
          <w:lang w:eastAsia="ru-RU"/>
        </w:rPr>
        <w:tab/>
      </w:r>
    </w:p>
    <w:p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rsidR="00B05287" w:rsidRPr="00B05287" w:rsidRDefault="00B05287" w:rsidP="00B05287">
      <w:pPr>
        <w:tabs>
          <w:tab w:val="left" w:pos="9214"/>
        </w:tabs>
        <w:spacing w:after="0"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B05287">
        <w:rPr>
          <w:rFonts w:eastAsia="Times New Roman" w:cs="Times New Roman"/>
          <w:szCs w:val="24"/>
          <w:lang w:eastAsia="ru-RU"/>
        </w:rPr>
        <w:t xml:space="preserve">Дата защиты </w:t>
      </w:r>
      <w:r w:rsidR="003454B0">
        <w:rPr>
          <w:rFonts w:eastAsia="Times New Roman" w:cs="Times New Roman"/>
          <w:szCs w:val="24"/>
          <w:u w:val="single"/>
          <w:lang w:eastAsia="ru-RU"/>
        </w:rPr>
        <w:t>13.01.2024</w:t>
      </w:r>
      <w:r w:rsidRPr="00B05287">
        <w:rPr>
          <w:rFonts w:eastAsia="Times New Roman" w:cs="Times New Roman"/>
          <w:szCs w:val="24"/>
          <w:u w:val="single"/>
          <w:lang w:eastAsia="ru-RU"/>
        </w:rPr>
        <w:tab/>
      </w: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left"/>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 w:val="28"/>
          <w:szCs w:val="28"/>
          <w:lang w:eastAsia="ru-RU"/>
        </w:rPr>
      </w:pPr>
      <w:r w:rsidRPr="00B05287">
        <w:rPr>
          <w:rFonts w:eastAsia="Times New Roman" w:cs="Times New Roman"/>
          <w:sz w:val="28"/>
          <w:szCs w:val="28"/>
          <w:lang w:eastAsia="ru-RU"/>
        </w:rPr>
        <w:t>ПОЯСНИТЕЛЬНАЯ ЗАПИСКА</w:t>
      </w:r>
    </w:p>
    <w:p w:rsidR="00B05287" w:rsidRPr="00B05287" w:rsidRDefault="00B05287" w:rsidP="00B05287">
      <w:pPr>
        <w:spacing w:after="0" w:line="240" w:lineRule="auto"/>
        <w:ind w:firstLine="0"/>
        <w:jc w:val="center"/>
        <w:rPr>
          <w:rFonts w:eastAsia="Times New Roman" w:cs="Times New Roman"/>
          <w:sz w:val="28"/>
          <w:szCs w:val="28"/>
          <w:lang w:eastAsia="ru-RU"/>
        </w:rPr>
      </w:pPr>
      <w:r w:rsidRPr="00B05287">
        <w:rPr>
          <w:rFonts w:eastAsia="Times New Roman" w:cs="Times New Roman"/>
          <w:sz w:val="28"/>
          <w:szCs w:val="28"/>
          <w:lang w:eastAsia="ru-RU"/>
        </w:rPr>
        <w:t>к курсовому проекту</w:t>
      </w:r>
    </w:p>
    <w:p w:rsidR="00B05287" w:rsidRPr="00B05287" w:rsidRDefault="00B05287" w:rsidP="00B05287">
      <w:pPr>
        <w:spacing w:after="0" w:line="240" w:lineRule="auto"/>
        <w:ind w:firstLine="0"/>
        <w:jc w:val="center"/>
        <w:rPr>
          <w:rFonts w:eastAsia="Calibri" w:cs="Times New Roman"/>
          <w:sz w:val="28"/>
          <w:szCs w:val="28"/>
        </w:rPr>
      </w:pPr>
      <w:r w:rsidRPr="00B05287">
        <w:rPr>
          <w:rFonts w:eastAsia="Times New Roman" w:cs="Times New Roman"/>
          <w:sz w:val="28"/>
          <w:szCs w:val="28"/>
          <w:lang w:eastAsia="ru-RU"/>
        </w:rPr>
        <w:t>по теме:</w:t>
      </w:r>
      <w:r w:rsidRPr="00B05287">
        <w:rPr>
          <w:rFonts w:eastAsia="Times New Roman" w:cs="Times New Roman"/>
          <w:szCs w:val="24"/>
          <w:lang w:eastAsia="ru-RU"/>
        </w:rPr>
        <w:t xml:space="preserve"> </w:t>
      </w:r>
      <w:r w:rsidRPr="00B05287">
        <w:rPr>
          <w:rFonts w:eastAsia="Times New Roman" w:cs="Times New Roman"/>
          <w:sz w:val="28"/>
          <w:szCs w:val="28"/>
          <w:lang w:eastAsia="ru-RU"/>
        </w:rPr>
        <w:t>«</w:t>
      </w:r>
      <w:r w:rsidR="007F6D4D">
        <w:rPr>
          <w:rFonts w:eastAsia="Times New Roman" w:cs="Times New Roman"/>
          <w:sz w:val="28"/>
          <w:szCs w:val="28"/>
          <w:lang w:eastAsia="ru-RU"/>
        </w:rPr>
        <w:t>Разработка игры</w:t>
      </w:r>
      <w:r w:rsidR="00940870">
        <w:rPr>
          <w:rFonts w:eastAsia="Times New Roman" w:cs="Times New Roman"/>
          <w:sz w:val="28"/>
          <w:szCs w:val="28"/>
          <w:lang w:eastAsia="ru-RU"/>
        </w:rPr>
        <w:t xml:space="preserve"> про сражение 18 века</w:t>
      </w:r>
      <w:r w:rsidRPr="00B05287">
        <w:rPr>
          <w:rFonts w:eastAsia="Times New Roman" w:cs="Times New Roman"/>
          <w:sz w:val="28"/>
          <w:szCs w:val="28"/>
          <w:lang w:eastAsia="ru-RU"/>
        </w:rPr>
        <w:t>»</w:t>
      </w:r>
    </w:p>
    <w:p w:rsidR="00B05287" w:rsidRPr="00B05287" w:rsidRDefault="00B05287" w:rsidP="00B05287">
      <w:pPr>
        <w:spacing w:after="0" w:line="240" w:lineRule="auto"/>
        <w:ind w:firstLine="0"/>
        <w:jc w:val="center"/>
        <w:rPr>
          <w:rFonts w:eastAsia="Calibri" w:cs="Times New Roman"/>
          <w:sz w:val="28"/>
          <w:szCs w:val="28"/>
        </w:rPr>
      </w:pPr>
      <w:r w:rsidRPr="00B05287">
        <w:rPr>
          <w:rFonts w:eastAsia="Calibri" w:cs="Times New Roman"/>
          <w:sz w:val="28"/>
          <w:szCs w:val="28"/>
        </w:rPr>
        <w:t>по дисциплине: «</w:t>
      </w:r>
      <w:r w:rsidR="007F6D4D">
        <w:rPr>
          <w:rFonts w:eastAsia="Calibri" w:cs="Times New Roman"/>
          <w:sz w:val="28"/>
          <w:szCs w:val="28"/>
        </w:rPr>
        <w:t>Языки и методы программирования</w:t>
      </w:r>
      <w:r w:rsidRPr="00B05287">
        <w:rPr>
          <w:rFonts w:eastAsia="Calibri" w:cs="Times New Roman"/>
          <w:sz w:val="28"/>
          <w:szCs w:val="28"/>
        </w:rPr>
        <w:t>»</w:t>
      </w: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tabs>
          <w:tab w:val="left" w:pos="1276"/>
          <w:tab w:val="left" w:pos="4536"/>
          <w:tab w:val="left" w:pos="5670"/>
          <w:tab w:val="left" w:pos="8789"/>
        </w:tabs>
        <w:spacing w:after="0" w:line="240" w:lineRule="auto"/>
        <w:ind w:firstLine="0"/>
        <w:jc w:val="left"/>
        <w:rPr>
          <w:rFonts w:eastAsia="Times New Roman" w:cs="Times New Roman"/>
          <w:szCs w:val="24"/>
          <w:u w:val="single"/>
          <w:lang w:eastAsia="ru-RU"/>
        </w:rPr>
      </w:pPr>
      <w:r w:rsidRPr="00B05287">
        <w:rPr>
          <w:rFonts w:eastAsia="Times New Roman" w:cs="Times New Roman"/>
          <w:szCs w:val="24"/>
          <w:lang w:eastAsia="ru-RU"/>
        </w:rPr>
        <w:t xml:space="preserve">Студенты: </w:t>
      </w:r>
      <w:r w:rsidRPr="00B05287">
        <w:rPr>
          <w:rFonts w:eastAsia="Times New Roman" w:cs="Times New Roman"/>
          <w:szCs w:val="24"/>
          <w:u w:val="single"/>
          <w:lang w:eastAsia="ru-RU"/>
        </w:rPr>
        <w:t>Лагуткин Андрей Александрович</w:t>
      </w:r>
    </w:p>
    <w:p w:rsidR="00B05287" w:rsidRPr="00B05287" w:rsidRDefault="00B05287" w:rsidP="00B05287">
      <w:pPr>
        <w:tabs>
          <w:tab w:val="left" w:pos="1276"/>
          <w:tab w:val="left" w:pos="4536"/>
          <w:tab w:val="left" w:pos="5670"/>
          <w:tab w:val="left" w:pos="8789"/>
        </w:tabs>
        <w:spacing w:after="0" w:line="240" w:lineRule="auto"/>
        <w:ind w:firstLine="0"/>
        <w:jc w:val="left"/>
        <w:rPr>
          <w:rFonts w:eastAsia="Times New Roman" w:cs="Times New Roman"/>
          <w:szCs w:val="24"/>
          <w:u w:val="single"/>
          <w:lang w:eastAsia="ru-RU"/>
        </w:rPr>
      </w:pPr>
      <w:r w:rsidRPr="00B05287">
        <w:rPr>
          <w:rFonts w:eastAsia="Times New Roman" w:cs="Times New Roman"/>
          <w:szCs w:val="24"/>
          <w:lang w:eastAsia="ru-RU"/>
        </w:rPr>
        <w:t xml:space="preserve">                   </w:t>
      </w:r>
      <w:r w:rsidRPr="00B05287">
        <w:rPr>
          <w:rFonts w:eastAsia="Times New Roman" w:cs="Times New Roman"/>
          <w:szCs w:val="24"/>
          <w:u w:val="single"/>
          <w:lang w:eastAsia="ru-RU"/>
        </w:rPr>
        <w:t>Минеев Анатолий Сергеевич</w:t>
      </w:r>
    </w:p>
    <w:p w:rsidR="00B05287" w:rsidRPr="00B05287" w:rsidRDefault="00B05287" w:rsidP="00B05287">
      <w:pPr>
        <w:tabs>
          <w:tab w:val="left" w:pos="1276"/>
          <w:tab w:val="left" w:pos="4536"/>
          <w:tab w:val="left" w:pos="5670"/>
          <w:tab w:val="left" w:pos="8789"/>
        </w:tabs>
        <w:spacing w:after="0" w:line="240" w:lineRule="auto"/>
        <w:ind w:firstLine="0"/>
        <w:jc w:val="left"/>
        <w:rPr>
          <w:rFonts w:eastAsia="Times New Roman" w:cs="Times New Roman"/>
          <w:sz w:val="20"/>
          <w:szCs w:val="20"/>
          <w:lang w:eastAsia="ru-RU"/>
        </w:rPr>
      </w:pPr>
      <w:r w:rsidRPr="00B05287">
        <w:rPr>
          <w:rFonts w:eastAsia="Times New Roman" w:cs="Times New Roman"/>
          <w:szCs w:val="24"/>
          <w:lang w:eastAsia="ru-RU"/>
        </w:rPr>
        <w:t xml:space="preserve">                   </w:t>
      </w:r>
    </w:p>
    <w:p w:rsidR="00B05287" w:rsidRPr="00B05287" w:rsidRDefault="00B05287" w:rsidP="00B05287">
      <w:pPr>
        <w:tabs>
          <w:tab w:val="left" w:pos="1701"/>
          <w:tab w:val="left" w:pos="4536"/>
        </w:tabs>
        <w:spacing w:after="0" w:line="240" w:lineRule="auto"/>
        <w:ind w:firstLine="0"/>
        <w:jc w:val="left"/>
        <w:rPr>
          <w:rFonts w:eastAsia="Times New Roman" w:cs="Times New Roman"/>
          <w:szCs w:val="24"/>
          <w:lang w:eastAsia="ru-RU"/>
        </w:rPr>
      </w:pPr>
    </w:p>
    <w:p w:rsidR="00B05287" w:rsidRPr="00B05287" w:rsidRDefault="00B05287" w:rsidP="00B05287">
      <w:pPr>
        <w:tabs>
          <w:tab w:val="left" w:pos="1701"/>
          <w:tab w:val="left" w:pos="4536"/>
        </w:tabs>
        <w:spacing w:after="0" w:line="240" w:lineRule="auto"/>
        <w:ind w:firstLine="0"/>
        <w:jc w:val="left"/>
        <w:rPr>
          <w:rFonts w:eastAsia="Times New Roman" w:cs="Times New Roman"/>
          <w:szCs w:val="24"/>
          <w:lang w:eastAsia="ru-RU"/>
        </w:rPr>
      </w:pPr>
    </w:p>
    <w:p w:rsidR="00B05287" w:rsidRPr="00B05287" w:rsidRDefault="00B05287" w:rsidP="00B05287">
      <w:pPr>
        <w:tabs>
          <w:tab w:val="left" w:pos="1701"/>
          <w:tab w:val="left" w:pos="4536"/>
        </w:tabs>
        <w:spacing w:after="0" w:line="240" w:lineRule="auto"/>
        <w:ind w:firstLine="0"/>
        <w:jc w:val="left"/>
        <w:rPr>
          <w:rFonts w:eastAsia="Times New Roman" w:cs="Times New Roman"/>
          <w:szCs w:val="24"/>
          <w:lang w:eastAsia="ru-RU"/>
        </w:rPr>
      </w:pPr>
      <w:r w:rsidRPr="00B05287">
        <w:rPr>
          <w:rFonts w:eastAsia="Times New Roman" w:cs="Times New Roman"/>
          <w:szCs w:val="24"/>
          <w:lang w:eastAsia="ru-RU"/>
        </w:rPr>
        <w:t>Группа: РИ-</w:t>
      </w:r>
      <w:r w:rsidR="007F6D4D">
        <w:rPr>
          <w:rFonts w:eastAsia="Times New Roman" w:cs="Times New Roman"/>
          <w:szCs w:val="24"/>
          <w:lang w:eastAsia="ru-RU"/>
        </w:rPr>
        <w:t>3</w:t>
      </w:r>
      <w:r w:rsidRPr="00B05287">
        <w:rPr>
          <w:rFonts w:eastAsia="Times New Roman" w:cs="Times New Roman"/>
          <w:szCs w:val="24"/>
          <w:lang w:eastAsia="ru-RU"/>
        </w:rPr>
        <w:t>11055</w:t>
      </w:r>
    </w:p>
    <w:p w:rsidR="00B05287" w:rsidRPr="00B05287" w:rsidRDefault="00B05287" w:rsidP="00B05287">
      <w:pPr>
        <w:spacing w:after="0" w:line="240" w:lineRule="auto"/>
        <w:ind w:firstLine="0"/>
        <w:jc w:val="left"/>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left="1416" w:firstLine="708"/>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r w:rsidRPr="00B05287">
        <w:rPr>
          <w:rFonts w:eastAsia="Times New Roman" w:cs="Times New Roman"/>
          <w:szCs w:val="24"/>
          <w:lang w:eastAsia="ru-RU"/>
        </w:rPr>
        <w:t>Екатеринбург</w:t>
      </w:r>
    </w:p>
    <w:p w:rsidR="00B05287" w:rsidRPr="00B05287" w:rsidRDefault="00B05287" w:rsidP="00B05287">
      <w:pPr>
        <w:spacing w:after="0" w:line="240" w:lineRule="auto"/>
        <w:ind w:firstLine="0"/>
        <w:jc w:val="center"/>
        <w:rPr>
          <w:rFonts w:eastAsia="Times New Roman" w:cs="Times New Roman"/>
          <w:szCs w:val="24"/>
          <w:lang w:eastAsia="ru-RU"/>
        </w:rPr>
      </w:pPr>
      <w:r w:rsidRPr="00B05287">
        <w:rPr>
          <w:rFonts w:eastAsia="Times New Roman" w:cs="Times New Roman"/>
          <w:szCs w:val="24"/>
          <w:lang w:eastAsia="ru-RU"/>
        </w:rPr>
        <w:t>202</w:t>
      </w:r>
      <w:r w:rsidR="007F6D4D">
        <w:rPr>
          <w:rFonts w:eastAsia="Times New Roman" w:cs="Times New Roman"/>
          <w:szCs w:val="24"/>
          <w:lang w:eastAsia="ru-RU"/>
        </w:rPr>
        <w:t>4</w:t>
      </w:r>
      <w:r w:rsidRPr="00B05287">
        <w:rPr>
          <w:rFonts w:eastAsia="Times New Roman" w:cs="Times New Roman"/>
          <w:szCs w:val="24"/>
          <w:lang w:eastAsia="ru-RU"/>
        </w:rPr>
        <w:br w:type="page"/>
      </w:r>
    </w:p>
    <w:p w:rsidR="00B05287" w:rsidRPr="00B05287" w:rsidRDefault="00B05287" w:rsidP="00B05287">
      <w:pPr>
        <w:tabs>
          <w:tab w:val="left" w:pos="5580"/>
        </w:tabs>
        <w:spacing w:after="0" w:line="240" w:lineRule="auto"/>
        <w:ind w:firstLine="0"/>
        <w:jc w:val="center"/>
        <w:rPr>
          <w:rFonts w:eastAsia="Times New Roman" w:cs="Times New Roman"/>
          <w:sz w:val="28"/>
          <w:szCs w:val="28"/>
          <w:lang w:eastAsia="ru-RU"/>
        </w:rPr>
      </w:pPr>
      <w:r w:rsidRPr="00B05287">
        <w:rPr>
          <w:rFonts w:eastAsia="Times New Roman" w:cs="Times New Roman"/>
          <w:szCs w:val="24"/>
          <w:lang w:eastAsia="ru-RU"/>
        </w:rPr>
        <w:lastRenderedPageBreak/>
        <w:t> </w:t>
      </w:r>
    </w:p>
    <w:p w:rsidR="00B05287" w:rsidRPr="00B05287" w:rsidRDefault="00B05287" w:rsidP="00B05287">
      <w:pPr>
        <w:tabs>
          <w:tab w:val="left" w:pos="5580"/>
        </w:tabs>
        <w:spacing w:after="0" w:line="240" w:lineRule="auto"/>
        <w:ind w:firstLine="0"/>
        <w:jc w:val="center"/>
        <w:rPr>
          <w:rFonts w:eastAsia="Times New Roman" w:cs="Times New Roman"/>
          <w:sz w:val="28"/>
          <w:szCs w:val="28"/>
          <w:lang w:eastAsia="ru-RU"/>
        </w:rPr>
      </w:pPr>
      <w:r w:rsidRPr="00B05287">
        <w:rPr>
          <w:rFonts w:eastAsia="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DABBB7D" wp14:editId="60445D36">
                <wp:simplePos x="0" y="0"/>
                <wp:positionH relativeFrom="column">
                  <wp:posOffset>1450340</wp:posOffset>
                </wp:positionH>
                <wp:positionV relativeFrom="paragraph">
                  <wp:posOffset>-77470</wp:posOffset>
                </wp:positionV>
                <wp:extent cx="4702810" cy="814070"/>
                <wp:effectExtent l="0" t="0" r="0" b="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Институт радиоэлектроники и информационных технологий –  РТф</w:t>
                            </w:r>
                          </w:p>
                          <w:p w:rsidR="00841F83" w:rsidRPr="00030118" w:rsidRDefault="00841F83" w:rsidP="00B05287">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Кафедра «Радиоэлектроники информационных систем</w:t>
                            </w:r>
                            <w:r w:rsidRPr="00030118">
                              <w:rPr>
                                <w:rFonts w:ascii="Verdana" w:hAnsi="Verdana" w:cs="PF Bulletin Sans Pro"/>
                                <w:sz w:val="14"/>
                                <w:szCs w:val="14"/>
                                <w:lang w:val="ru-RU"/>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BBB7D" id="Надпись 12" o:spid="_x0000_s1027" type="#_x0000_t202" style="position:absolute;left:0;text-align:left;margin-left:114.2pt;margin-top:-6.1pt;width:370.3pt;height:6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" stroked="f">
                <v:textbox inset="0,0,0,0">
                  <w:txbxContent>
                    <w:p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Институт радиоэлектроники и информационных технологий –  РТф</w:t>
                      </w:r>
                    </w:p>
                    <w:p w:rsidR="00841F83" w:rsidRPr="00030118" w:rsidRDefault="00841F83" w:rsidP="00B05287">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Кафедра «Радиоэлектроники информационных систем</w:t>
                      </w:r>
                      <w:r w:rsidRPr="00030118">
                        <w:rPr>
                          <w:rFonts w:ascii="Verdana" w:hAnsi="Verdana" w:cs="PF Bulletin Sans Pro"/>
                          <w:sz w:val="14"/>
                          <w:szCs w:val="14"/>
                          <w:lang w:val="ru-RU"/>
                        </w:rPr>
                        <w:t>»</w:t>
                      </w:r>
                    </w:p>
                  </w:txbxContent>
                </v:textbox>
              </v:shape>
            </w:pict>
          </mc:Fallback>
        </mc:AlternateContent>
      </w:r>
      <w:r w:rsidRPr="00B05287">
        <w:rPr>
          <w:rFonts w:eastAsia="Times New Roman" w:cs="Times New Roman"/>
          <w:noProof/>
          <w:sz w:val="28"/>
          <w:szCs w:val="28"/>
          <w:lang w:eastAsia="ru-RU"/>
        </w:rPr>
        <w:drawing>
          <wp:anchor distT="0" distB="0" distL="114300" distR="114300" simplePos="0" relativeHeight="251662336" behindDoc="1" locked="0" layoutInCell="1" allowOverlap="1" wp14:anchorId="39B8C04D" wp14:editId="7FB62216">
            <wp:simplePos x="0" y="0"/>
            <wp:positionH relativeFrom="column">
              <wp:posOffset>-99060</wp:posOffset>
            </wp:positionH>
            <wp:positionV relativeFrom="paragraph">
              <wp:posOffset>-149860</wp:posOffset>
            </wp:positionV>
            <wp:extent cx="1243330" cy="692785"/>
            <wp:effectExtent l="0" t="0" r="0" b="0"/>
            <wp:wrapNone/>
            <wp:docPr id="14" name="Рисунок 14"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rsidR="00B05287" w:rsidRPr="00B05287" w:rsidRDefault="00B05287" w:rsidP="00B05287">
      <w:pPr>
        <w:tabs>
          <w:tab w:val="left" w:pos="5580"/>
        </w:tabs>
        <w:spacing w:after="0" w:line="240" w:lineRule="auto"/>
        <w:ind w:firstLine="0"/>
        <w:jc w:val="center"/>
        <w:rPr>
          <w:rFonts w:eastAsia="Times New Roman" w:cs="Times New Roman"/>
          <w:sz w:val="28"/>
          <w:szCs w:val="28"/>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p>
    <w:p w:rsidR="00B05287" w:rsidRPr="00B05287" w:rsidRDefault="00B05287" w:rsidP="00B05287">
      <w:pPr>
        <w:tabs>
          <w:tab w:val="left" w:pos="5580"/>
        </w:tabs>
        <w:spacing w:after="0" w:line="240" w:lineRule="auto"/>
        <w:ind w:firstLine="0"/>
        <w:jc w:val="center"/>
        <w:rPr>
          <w:rFonts w:eastAsia="Times New Roman" w:cs="Times New Roman"/>
          <w:szCs w:val="24"/>
          <w:lang w:eastAsia="ru-RU"/>
        </w:rPr>
      </w:pPr>
    </w:p>
    <w:p w:rsidR="00B05287" w:rsidRPr="00B05287" w:rsidRDefault="00B05287" w:rsidP="00B05287">
      <w:pPr>
        <w:spacing w:after="0" w:line="240" w:lineRule="auto"/>
        <w:ind w:firstLine="0"/>
        <w:jc w:val="center"/>
        <w:rPr>
          <w:rFonts w:eastAsia="Times New Roman" w:cs="Times New Roman"/>
          <w:szCs w:val="24"/>
          <w:lang w:eastAsia="ru-RU"/>
        </w:rPr>
      </w:pPr>
      <w:r w:rsidRPr="00B05287">
        <w:rPr>
          <w:rFonts w:eastAsia="Times New Roman" w:cs="Times New Roman"/>
          <w:szCs w:val="24"/>
          <w:lang w:eastAsia="ru-RU"/>
        </w:rPr>
        <w:t> </w:t>
      </w:r>
    </w:p>
    <w:p w:rsidR="00B05287" w:rsidRPr="00B05287" w:rsidRDefault="00B05287" w:rsidP="00B05287">
      <w:pPr>
        <w:spacing w:after="0" w:line="240" w:lineRule="auto"/>
        <w:ind w:firstLine="4395"/>
        <w:rPr>
          <w:rFonts w:eastAsia="Times New Roman" w:cs="Times New Roman"/>
          <w:szCs w:val="24"/>
          <w:lang w:eastAsia="ru-RU"/>
        </w:rPr>
      </w:pPr>
      <w:r w:rsidRPr="00B05287">
        <w:rPr>
          <w:rFonts w:eastAsia="Times New Roman" w:cs="Times New Roman"/>
          <w:b/>
          <w:bCs/>
          <w:color w:val="000000"/>
          <w:sz w:val="28"/>
          <w:szCs w:val="28"/>
          <w:lang w:eastAsia="ru-RU"/>
        </w:rPr>
        <w:t xml:space="preserve">Задание </w:t>
      </w:r>
    </w:p>
    <w:p w:rsidR="00B05287" w:rsidRPr="00B05287" w:rsidRDefault="00B05287" w:rsidP="00B05287">
      <w:pPr>
        <w:spacing w:after="0" w:line="240" w:lineRule="auto"/>
        <w:ind w:firstLine="3261"/>
        <w:rPr>
          <w:rFonts w:eastAsia="Times New Roman" w:cs="Times New Roman"/>
          <w:szCs w:val="24"/>
          <w:lang w:eastAsia="ru-RU"/>
        </w:rPr>
      </w:pPr>
      <w:r w:rsidRPr="00B05287">
        <w:rPr>
          <w:rFonts w:eastAsia="Times New Roman" w:cs="Times New Roman"/>
          <w:b/>
          <w:bCs/>
          <w:color w:val="000000"/>
          <w:sz w:val="28"/>
          <w:szCs w:val="28"/>
          <w:lang w:eastAsia="ru-RU"/>
        </w:rPr>
        <w:t>на курсовой проект/работу</w:t>
      </w:r>
    </w:p>
    <w:p w:rsidR="00B05287" w:rsidRPr="00B05287" w:rsidRDefault="00B05287" w:rsidP="00B05287">
      <w:pPr>
        <w:spacing w:after="0" w:line="240" w:lineRule="auto"/>
        <w:ind w:firstLine="3261"/>
        <w:rPr>
          <w:rFonts w:eastAsia="Times New Roman" w:cs="Times New Roman"/>
          <w:szCs w:val="24"/>
          <w:lang w:eastAsia="ru-RU"/>
        </w:rPr>
      </w:pPr>
      <w:r w:rsidRPr="00B05287">
        <w:rPr>
          <w:rFonts w:eastAsia="Times New Roman" w:cs="Times New Roman"/>
          <w:szCs w:val="24"/>
          <w:lang w:eastAsia="ru-RU"/>
        </w:rPr>
        <w:t> </w:t>
      </w:r>
    </w:p>
    <w:p w:rsidR="00B05287" w:rsidRPr="00B05287" w:rsidRDefault="00B05287" w:rsidP="00DF0A9B">
      <w:pPr>
        <w:tabs>
          <w:tab w:val="left" w:pos="3402"/>
        </w:tabs>
        <w:spacing w:after="0" w:line="360" w:lineRule="auto"/>
        <w:ind w:firstLine="0"/>
        <w:jc w:val="left"/>
        <w:rPr>
          <w:rFonts w:eastAsia="Times New Roman" w:cs="Times New Roman"/>
          <w:szCs w:val="24"/>
          <w:u w:val="single"/>
          <w:lang w:eastAsia="ru-RU"/>
        </w:rPr>
      </w:pPr>
      <w:r w:rsidRPr="00B05287">
        <w:rPr>
          <w:rFonts w:eastAsia="Times New Roman" w:cs="Times New Roman"/>
          <w:color w:val="000000"/>
          <w:szCs w:val="24"/>
          <w:lang w:eastAsia="ru-RU"/>
        </w:rPr>
        <w:t>Студент</w:t>
      </w:r>
      <w:r w:rsidR="00DF0A9B">
        <w:rPr>
          <w:rFonts w:eastAsia="Times New Roman" w:cs="Times New Roman"/>
          <w:color w:val="000000"/>
          <w:szCs w:val="24"/>
          <w:lang w:eastAsia="ru-RU"/>
        </w:rPr>
        <w:t>ы</w:t>
      </w:r>
      <w:r w:rsidRPr="00B05287">
        <w:rPr>
          <w:rFonts w:eastAsia="Times New Roman" w:cs="Times New Roman"/>
          <w:color w:val="000000"/>
          <w:szCs w:val="24"/>
          <w:lang w:eastAsia="ru-RU"/>
        </w:rPr>
        <w:t xml:space="preserve"> </w:t>
      </w:r>
      <w:r w:rsidRPr="00B05287">
        <w:rPr>
          <w:rFonts w:eastAsia="Times New Roman" w:cs="Times New Roman"/>
          <w:color w:val="000000"/>
          <w:szCs w:val="24"/>
          <w:u w:val="single"/>
          <w:lang w:eastAsia="ru-RU"/>
        </w:rPr>
        <w:t>Лагуткин Андрей</w:t>
      </w:r>
      <w:r w:rsidR="00DF0A9B">
        <w:rPr>
          <w:rFonts w:eastAsia="Times New Roman" w:cs="Times New Roman"/>
          <w:color w:val="000000"/>
          <w:szCs w:val="24"/>
          <w:u w:val="single"/>
          <w:lang w:eastAsia="ru-RU"/>
        </w:rPr>
        <w:t xml:space="preserve"> Александрович, Минеев Анатолий Сергеевич </w:t>
      </w:r>
    </w:p>
    <w:p w:rsidR="00B05287" w:rsidRPr="00B05287" w:rsidRDefault="00B05287" w:rsidP="00B05287">
      <w:pPr>
        <w:tabs>
          <w:tab w:val="left" w:pos="3402"/>
        </w:tabs>
        <w:spacing w:after="0" w:line="360" w:lineRule="auto"/>
        <w:ind w:firstLine="0"/>
        <w:rPr>
          <w:rFonts w:eastAsia="Times New Roman" w:cs="Times New Roman"/>
          <w:szCs w:val="24"/>
          <w:lang w:eastAsia="ru-RU"/>
        </w:rPr>
      </w:pPr>
      <w:r w:rsidRPr="00B05287">
        <w:rPr>
          <w:rFonts w:eastAsia="Times New Roman" w:cs="Times New Roman"/>
          <w:color w:val="000000"/>
          <w:szCs w:val="24"/>
          <w:lang w:eastAsia="ru-RU"/>
        </w:rPr>
        <w:t xml:space="preserve">Группа </w:t>
      </w:r>
      <w:r w:rsidRPr="00B05287">
        <w:rPr>
          <w:rFonts w:eastAsia="Times New Roman" w:cs="Times New Roman"/>
          <w:color w:val="000000"/>
          <w:szCs w:val="24"/>
          <w:u w:val="single"/>
          <w:lang w:eastAsia="ru-RU"/>
        </w:rPr>
        <w:t>РИ-</w:t>
      </w:r>
      <w:r w:rsidR="00FD41BE">
        <w:rPr>
          <w:rFonts w:eastAsia="Times New Roman" w:cs="Times New Roman"/>
          <w:color w:val="000000"/>
          <w:szCs w:val="24"/>
          <w:u w:val="single"/>
          <w:lang w:eastAsia="ru-RU"/>
        </w:rPr>
        <w:t>3</w:t>
      </w:r>
      <w:r w:rsidRPr="00B05287">
        <w:rPr>
          <w:rFonts w:eastAsia="Times New Roman" w:cs="Times New Roman"/>
          <w:color w:val="000000"/>
          <w:szCs w:val="24"/>
          <w:u w:val="single"/>
          <w:lang w:eastAsia="ru-RU"/>
        </w:rPr>
        <w:t>11055</w:t>
      </w:r>
      <w:r w:rsidRPr="00B05287">
        <w:rPr>
          <w:rFonts w:eastAsia="Times New Roman" w:cs="Times New Roman"/>
          <w:color w:val="000000"/>
          <w:szCs w:val="24"/>
          <w:u w:val="single"/>
          <w:lang w:eastAsia="ru-RU"/>
        </w:rPr>
        <w:tab/>
      </w:r>
    </w:p>
    <w:p w:rsidR="00B05287" w:rsidRPr="00B05287" w:rsidRDefault="003454B0" w:rsidP="00152324">
      <w:pPr>
        <w:tabs>
          <w:tab w:val="left" w:pos="3402"/>
        </w:tabs>
        <w:spacing w:after="0" w:line="360"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t>С</w:t>
      </w:r>
      <w:r w:rsidR="00B05287" w:rsidRPr="00B05287">
        <w:rPr>
          <w:rFonts w:eastAsia="Times New Roman" w:cs="Times New Roman"/>
          <w:color w:val="000000"/>
          <w:szCs w:val="24"/>
          <w:lang w:eastAsia="ru-RU"/>
        </w:rPr>
        <w:t>пециальность/направление подготовки</w:t>
      </w:r>
      <w:r w:rsidR="00B05287" w:rsidRPr="00B05287">
        <w:rPr>
          <w:rFonts w:eastAsia="Times New Roman" w:cs="Times New Roman"/>
          <w:color w:val="000000"/>
          <w:szCs w:val="24"/>
          <w:u w:val="single"/>
          <w:lang w:eastAsia="ru-RU"/>
        </w:rPr>
        <w:t xml:space="preserve"> Инфо</w:t>
      </w:r>
      <w:r w:rsidR="00152324" w:rsidRPr="00152324">
        <w:rPr>
          <w:rFonts w:eastAsia="Times New Roman" w:cs="Times New Roman"/>
          <w:color w:val="000000"/>
          <w:szCs w:val="24"/>
          <w:u w:val="single"/>
          <w:lang w:eastAsia="ru-RU"/>
        </w:rPr>
        <w:t>рмационно-аналитические системы</w:t>
      </w:r>
      <w:r w:rsidR="00152324">
        <w:rPr>
          <w:rFonts w:eastAsia="Times New Roman" w:cs="Times New Roman"/>
          <w:color w:val="000000"/>
          <w:szCs w:val="24"/>
          <w:lang w:eastAsia="ru-RU"/>
        </w:rPr>
        <w:t xml:space="preserve"> </w:t>
      </w:r>
      <w:r w:rsidR="00B05287" w:rsidRPr="00B05287">
        <w:rPr>
          <w:rFonts w:eastAsia="Times New Roman" w:cs="Times New Roman"/>
          <w:color w:val="000000"/>
          <w:szCs w:val="24"/>
          <w:u w:val="single"/>
          <w:lang w:eastAsia="ru-RU"/>
        </w:rPr>
        <w:t>безопасности</w:t>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p>
    <w:p w:rsidR="006E196F" w:rsidRDefault="00B05287" w:rsidP="00152324">
      <w:pPr>
        <w:tabs>
          <w:tab w:val="left" w:pos="9922"/>
        </w:tabs>
        <w:spacing w:after="0" w:line="360" w:lineRule="auto"/>
        <w:ind w:firstLine="993"/>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 xml:space="preserve">1.Тема курсового проекта/ </w:t>
      </w:r>
      <w:r w:rsidR="00152324">
        <w:rPr>
          <w:rFonts w:eastAsia="Times New Roman" w:cs="Times New Roman"/>
          <w:color w:val="000000"/>
          <w:szCs w:val="24"/>
          <w:lang w:eastAsia="ru-RU"/>
        </w:rPr>
        <w:t xml:space="preserve">работы </w:t>
      </w:r>
      <w:r w:rsidR="00940870" w:rsidRPr="00940870">
        <w:rPr>
          <w:rFonts w:eastAsia="Times New Roman" w:cs="Times New Roman"/>
          <w:color w:val="000000"/>
          <w:szCs w:val="24"/>
          <w:u w:val="single"/>
          <w:lang w:eastAsia="ru-RU"/>
        </w:rPr>
        <w:t>Разработка игры про сражение 18 века</w:t>
      </w:r>
    </w:p>
    <w:p w:rsidR="008B2895" w:rsidRDefault="00B05287" w:rsidP="008B2895">
      <w:pPr>
        <w:spacing w:after="0" w:line="360" w:lineRule="auto"/>
        <w:ind w:firstLine="993"/>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 xml:space="preserve">2.Содержание проекта/работы, в том числе состав графических работ и расчетов      </w:t>
      </w:r>
      <w:r w:rsidR="00763F4D" w:rsidRPr="00763F4D">
        <w:rPr>
          <w:rFonts w:eastAsia="Times New Roman" w:cs="Times New Roman"/>
          <w:color w:val="000000"/>
          <w:szCs w:val="24"/>
          <w:u w:val="single"/>
          <w:lang w:eastAsia="ru-RU"/>
        </w:rPr>
        <w:t>Архитектурные диаграммы (архитектурная, функциональная, пакетов, последовательности), физическая и концептуальная модель БД</w:t>
      </w:r>
      <w:r w:rsidR="00991DE0">
        <w:rPr>
          <w:rFonts w:eastAsia="Times New Roman" w:cs="Times New Roman"/>
          <w:color w:val="000000"/>
          <w:szCs w:val="24"/>
          <w:u w:val="single"/>
          <w:lang w:eastAsia="ru-RU"/>
        </w:rPr>
        <w:t>, ключевые моменты кода _</w:t>
      </w:r>
    </w:p>
    <w:p w:rsidR="00DF4558" w:rsidRDefault="00B05287" w:rsidP="00DF4558">
      <w:pPr>
        <w:spacing w:after="0" w:line="360" w:lineRule="auto"/>
        <w:ind w:firstLine="993"/>
        <w:jc w:val="left"/>
        <w:rPr>
          <w:rFonts w:eastAsia="Times New Roman" w:cs="Times New Roman"/>
          <w:color w:val="000000"/>
          <w:szCs w:val="24"/>
          <w:lang w:eastAsia="ru-RU"/>
        </w:rPr>
      </w:pPr>
      <w:r w:rsidRPr="00B05287">
        <w:rPr>
          <w:rFonts w:eastAsia="Times New Roman" w:cs="Times New Roman"/>
          <w:color w:val="000000"/>
          <w:szCs w:val="24"/>
          <w:lang w:eastAsia="ru-RU"/>
        </w:rPr>
        <w:t>3.Дополнительные сведения</w:t>
      </w:r>
      <w:r w:rsidR="008B2895" w:rsidRPr="00DF4558">
        <w:rPr>
          <w:rFonts w:eastAsia="Times New Roman" w:cs="Times New Roman"/>
          <w:color w:val="000000"/>
          <w:szCs w:val="24"/>
          <w:lang w:eastAsia="ru-RU"/>
        </w:rPr>
        <w:t xml:space="preserve"> </w:t>
      </w:r>
      <w:r w:rsidRPr="00B05287">
        <w:rPr>
          <w:rFonts w:eastAsia="Times New Roman" w:cs="Times New Roman"/>
          <w:color w:val="000000"/>
          <w:szCs w:val="24"/>
          <w:lang w:eastAsia="ru-RU"/>
        </w:rPr>
        <w:t>_______________</w:t>
      </w:r>
      <w:r w:rsidR="008343FE">
        <w:rPr>
          <w:rFonts w:eastAsia="Times New Roman" w:cs="Times New Roman"/>
          <w:color w:val="000000"/>
          <w:szCs w:val="24"/>
          <w:lang w:eastAsia="ru-RU"/>
        </w:rPr>
        <w:t>______________</w:t>
      </w:r>
      <w:r w:rsidR="008343FE" w:rsidRPr="00B05287">
        <w:rPr>
          <w:rFonts w:eastAsia="Times New Roman" w:cs="Times New Roman"/>
          <w:color w:val="000000"/>
          <w:szCs w:val="24"/>
          <w:lang w:eastAsia="ru-RU"/>
        </w:rPr>
        <w:t>_______________</w:t>
      </w:r>
    </w:p>
    <w:p w:rsidR="00B05287" w:rsidRPr="00B05287" w:rsidRDefault="00B05287" w:rsidP="00B05287">
      <w:pPr>
        <w:spacing w:after="0" w:line="360" w:lineRule="auto"/>
        <w:ind w:firstLine="993"/>
        <w:jc w:val="left"/>
        <w:rPr>
          <w:rFonts w:eastAsia="Times New Roman" w:cs="Times New Roman"/>
          <w:szCs w:val="24"/>
          <w:lang w:eastAsia="ru-RU"/>
        </w:rPr>
      </w:pPr>
      <w:r w:rsidRPr="00B05287">
        <w:rPr>
          <w:rFonts w:eastAsia="Times New Roman" w:cs="Times New Roman"/>
          <w:color w:val="000000"/>
          <w:szCs w:val="24"/>
          <w:lang w:eastAsia="ru-RU"/>
        </w:rPr>
        <w:t xml:space="preserve">4. План выполнения курсового проекта/работы  </w:t>
      </w:r>
    </w:p>
    <w:tbl>
      <w:tblPr>
        <w:tblW w:w="9717" w:type="dxa"/>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701"/>
        <w:gridCol w:w="3969"/>
        <w:gridCol w:w="1500"/>
      </w:tblGrid>
      <w:tr w:rsidR="00B05287" w:rsidRPr="00B05287" w:rsidTr="00DF4558">
        <w:trPr>
          <w:trHeight w:val="1247"/>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Наименование элементов</w:t>
            </w:r>
          </w:p>
          <w:p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проектной работы</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Сроки</w:t>
            </w: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Примечания</w:t>
            </w:r>
          </w:p>
        </w:tc>
        <w:tc>
          <w:tcPr>
            <w:tcW w:w="1500"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Отметка о выполнении</w:t>
            </w:r>
          </w:p>
        </w:tc>
      </w:tr>
      <w:tr w:rsidR="00B05287" w:rsidRPr="00B05287" w:rsidTr="00DF4558">
        <w:trPr>
          <w:trHeight w:val="318"/>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F7536A"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Постановка задачи</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05</w:t>
            </w:r>
            <w:r w:rsidR="00B05287" w:rsidRPr="00C67770">
              <w:rPr>
                <w:rFonts w:eastAsia="Times New Roman" w:cs="Times New Roman"/>
                <w:szCs w:val="24"/>
                <w:lang w:eastAsia="ru-RU"/>
              </w:rPr>
              <w:t>.</w:t>
            </w:r>
            <w:r>
              <w:rPr>
                <w:rFonts w:eastAsia="Times New Roman" w:cs="Times New Roman"/>
                <w:szCs w:val="24"/>
                <w:lang w:eastAsia="ru-RU"/>
              </w:rPr>
              <w:t>11</w:t>
            </w:r>
            <w:r w:rsidR="00B05287" w:rsidRPr="00C67770">
              <w:rPr>
                <w:rFonts w:eastAsia="Times New Roman" w:cs="Times New Roman"/>
                <w:szCs w:val="24"/>
                <w:lang w:eastAsia="ru-RU"/>
              </w:rPr>
              <w:t>.2023-</w:t>
            </w:r>
            <w:r>
              <w:rPr>
                <w:rFonts w:eastAsia="Times New Roman" w:cs="Times New Roman"/>
                <w:szCs w:val="24"/>
                <w:lang w:eastAsia="ru-RU"/>
              </w:rPr>
              <w:t>20</w:t>
            </w:r>
            <w:r w:rsidR="00B05287" w:rsidRPr="00C67770">
              <w:rPr>
                <w:rFonts w:eastAsia="Times New Roman" w:cs="Times New Roman"/>
                <w:szCs w:val="24"/>
                <w:lang w:eastAsia="ru-RU"/>
              </w:rPr>
              <w:t>.</w:t>
            </w:r>
            <w:r>
              <w:rPr>
                <w:rFonts w:eastAsia="Times New Roman" w:cs="Times New Roman"/>
                <w:szCs w:val="24"/>
                <w:lang w:eastAsia="ru-RU"/>
              </w:rPr>
              <w:t>11</w:t>
            </w:r>
            <w:r w:rsidR="00B05287" w:rsidRPr="00C67770">
              <w:rPr>
                <w:rFonts w:eastAsia="Times New Roman" w:cs="Times New Roman"/>
                <w:szCs w:val="24"/>
                <w:lang w:eastAsia="ru-RU"/>
              </w:rPr>
              <w:t>.2023</w:t>
            </w: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B05287" w:rsidP="00B05287">
            <w:pPr>
              <w:spacing w:after="0" w:line="360" w:lineRule="auto"/>
              <w:ind w:firstLine="0"/>
              <w:jc w:val="left"/>
              <w:rPr>
                <w:rFonts w:eastAsia="Times New Roman" w:cs="Times New Roman"/>
                <w:szCs w:val="24"/>
                <w:lang w:eastAsia="ru-RU"/>
              </w:rPr>
            </w:pPr>
          </w:p>
        </w:tc>
        <w:tc>
          <w:tcPr>
            <w:tcW w:w="1500"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r w:rsidR="00B05287" w:rsidRPr="00B05287" w:rsidTr="00DF4558">
        <w:trPr>
          <w:trHeight w:val="309"/>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893996"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Оформление архитектурных диаграмм</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21</w:t>
            </w:r>
            <w:r w:rsidR="00B05287" w:rsidRPr="00C67770">
              <w:rPr>
                <w:rFonts w:eastAsia="Times New Roman" w:cs="Times New Roman"/>
                <w:szCs w:val="24"/>
                <w:lang w:eastAsia="ru-RU"/>
              </w:rPr>
              <w:t>.</w:t>
            </w:r>
            <w:r>
              <w:rPr>
                <w:rFonts w:eastAsia="Times New Roman" w:cs="Times New Roman"/>
                <w:szCs w:val="24"/>
                <w:lang w:eastAsia="ru-RU"/>
              </w:rPr>
              <w:t>11</w:t>
            </w:r>
            <w:r w:rsidR="00B05287" w:rsidRPr="00C67770">
              <w:rPr>
                <w:rFonts w:eastAsia="Times New Roman" w:cs="Times New Roman"/>
                <w:szCs w:val="24"/>
                <w:lang w:eastAsia="ru-RU"/>
              </w:rPr>
              <w:t>.2023-</w:t>
            </w:r>
            <w:r>
              <w:rPr>
                <w:rFonts w:eastAsia="Times New Roman" w:cs="Times New Roman"/>
                <w:szCs w:val="24"/>
                <w:lang w:eastAsia="ru-RU"/>
              </w:rPr>
              <w:t>14</w:t>
            </w:r>
            <w:r w:rsidR="00B05287" w:rsidRPr="00C67770">
              <w:rPr>
                <w:rFonts w:eastAsia="Times New Roman" w:cs="Times New Roman"/>
                <w:szCs w:val="24"/>
                <w:lang w:eastAsia="ru-RU"/>
              </w:rPr>
              <w:t>.</w:t>
            </w:r>
            <w:r>
              <w:rPr>
                <w:rFonts w:eastAsia="Times New Roman" w:cs="Times New Roman"/>
                <w:szCs w:val="24"/>
                <w:lang w:eastAsia="ru-RU"/>
              </w:rPr>
              <w:t>12</w:t>
            </w:r>
            <w:r w:rsidR="00B05287" w:rsidRPr="00C67770">
              <w:rPr>
                <w:rFonts w:eastAsia="Times New Roman" w:cs="Times New Roman"/>
                <w:szCs w:val="24"/>
                <w:lang w:eastAsia="ru-RU"/>
              </w:rPr>
              <w:t>.2023</w:t>
            </w: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463789"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Архитектурная, функциональная диаграммы; диаграммы пакетов, последовательности</w:t>
            </w:r>
          </w:p>
        </w:tc>
        <w:tc>
          <w:tcPr>
            <w:tcW w:w="1500"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r w:rsidR="00B05287" w:rsidRPr="00B05287" w:rsidTr="00DF4558">
        <w:trPr>
          <w:trHeight w:val="309"/>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893996"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Создание БД</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15.12.2023-17.12</w:t>
            </w:r>
            <w:r w:rsidR="00B05287" w:rsidRPr="00C67770">
              <w:rPr>
                <w:rFonts w:eastAsia="Times New Roman" w:cs="Times New Roman"/>
                <w:szCs w:val="24"/>
                <w:lang w:eastAsia="ru-RU"/>
              </w:rPr>
              <w:t>.2023</w:t>
            </w: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D30319"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Также заполнение БД данными</w:t>
            </w:r>
          </w:p>
        </w:tc>
        <w:tc>
          <w:tcPr>
            <w:tcW w:w="1500"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r w:rsidR="00B05287" w:rsidRPr="00B05287" w:rsidTr="00DF4558">
        <w:trPr>
          <w:trHeight w:val="309"/>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893996"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Реализация продукта</w:t>
            </w:r>
            <w:r w:rsidR="00B05287" w:rsidRPr="00C67770">
              <w:rPr>
                <w:rFonts w:eastAsia="Times New Roman" w:cs="Times New Roman"/>
                <w:szCs w:val="24"/>
                <w:lang w:eastAsia="ru-RU"/>
              </w:rPr>
              <w:t>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18.12</w:t>
            </w:r>
            <w:r w:rsidR="00B05287" w:rsidRPr="00C67770">
              <w:rPr>
                <w:rFonts w:eastAsia="Times New Roman" w:cs="Times New Roman"/>
                <w:szCs w:val="24"/>
                <w:lang w:eastAsia="ru-RU"/>
              </w:rPr>
              <w:t>.2023-0</w:t>
            </w:r>
            <w:r>
              <w:rPr>
                <w:rFonts w:eastAsia="Times New Roman" w:cs="Times New Roman"/>
                <w:szCs w:val="24"/>
                <w:lang w:eastAsia="ru-RU"/>
              </w:rPr>
              <w:t>8</w:t>
            </w:r>
            <w:r w:rsidR="00B05287" w:rsidRPr="00C67770">
              <w:rPr>
                <w:rFonts w:eastAsia="Times New Roman" w:cs="Times New Roman"/>
                <w:szCs w:val="24"/>
                <w:lang w:eastAsia="ru-RU"/>
              </w:rPr>
              <w:t>.0</w:t>
            </w:r>
            <w:r>
              <w:rPr>
                <w:rFonts w:eastAsia="Times New Roman" w:cs="Times New Roman"/>
                <w:szCs w:val="24"/>
                <w:lang w:eastAsia="ru-RU"/>
              </w:rPr>
              <w:t>1.2024</w:t>
            </w: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05287" w:rsidRPr="00C67770" w:rsidRDefault="00B05287" w:rsidP="00B05287">
            <w:pPr>
              <w:spacing w:after="0" w:line="360" w:lineRule="auto"/>
              <w:ind w:firstLine="0"/>
              <w:jc w:val="left"/>
              <w:rPr>
                <w:rFonts w:eastAsia="Times New Roman" w:cs="Times New Roman"/>
                <w:szCs w:val="24"/>
                <w:lang w:eastAsia="ru-RU"/>
              </w:rPr>
            </w:pPr>
          </w:p>
        </w:tc>
        <w:tc>
          <w:tcPr>
            <w:tcW w:w="1500" w:type="dxa"/>
            <w:tcBorders>
              <w:top w:val="single" w:sz="4" w:space="0" w:color="000000"/>
              <w:left w:val="single" w:sz="4" w:space="0" w:color="000000"/>
              <w:bottom w:val="single" w:sz="4" w:space="0" w:color="000000"/>
              <w:right w:val="single" w:sz="4" w:space="0" w:color="000000"/>
            </w:tcBorders>
            <w:vAlign w:val="center"/>
            <w:hideMark/>
          </w:tcPr>
          <w:p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bl>
    <w:p w:rsidR="00B05287" w:rsidRPr="00B05287" w:rsidRDefault="00B05287" w:rsidP="00DF4558">
      <w:pPr>
        <w:spacing w:after="0" w:line="240" w:lineRule="auto"/>
        <w:ind w:firstLine="0"/>
        <w:rPr>
          <w:rFonts w:eastAsia="Times New Roman" w:cs="Times New Roman"/>
          <w:szCs w:val="24"/>
          <w:lang w:eastAsia="ru-RU"/>
        </w:rPr>
      </w:pPr>
    </w:p>
    <w:p w:rsidR="00B05287" w:rsidRPr="00B05287" w:rsidRDefault="00B05287" w:rsidP="00B05287">
      <w:pPr>
        <w:tabs>
          <w:tab w:val="left" w:pos="5580"/>
        </w:tabs>
        <w:spacing w:after="0" w:line="240" w:lineRule="auto"/>
        <w:ind w:firstLine="0"/>
        <w:jc w:val="left"/>
        <w:rPr>
          <w:rFonts w:eastAsia="Times New Roman" w:cs="Times New Roman"/>
          <w:color w:val="000000"/>
          <w:szCs w:val="24"/>
          <w:lang w:eastAsia="ru-RU"/>
        </w:rPr>
      </w:pPr>
      <w:r w:rsidRPr="00B05287">
        <w:rPr>
          <w:rFonts w:eastAsia="Times New Roman" w:cs="Times New Roman"/>
          <w:color w:val="000000"/>
          <w:szCs w:val="24"/>
          <w:lang w:eastAsia="ru-RU"/>
        </w:rPr>
        <w:t>Руководитель ________________________/</w:t>
      </w:r>
      <w:r w:rsidR="00B54D94">
        <w:rPr>
          <w:rFonts w:eastAsia="Times New Roman" w:cs="Times New Roman"/>
          <w:color w:val="000000"/>
          <w:szCs w:val="24"/>
          <w:lang w:eastAsia="ru-RU"/>
        </w:rPr>
        <w:t>С. Г. Мирвода</w:t>
      </w:r>
      <w:r w:rsidRPr="00B05287">
        <w:rPr>
          <w:rFonts w:eastAsia="Times New Roman" w:cs="Times New Roman"/>
          <w:color w:val="000000"/>
          <w:szCs w:val="24"/>
          <w:lang w:eastAsia="ru-RU"/>
        </w:rPr>
        <w:t>/</w:t>
      </w:r>
    </w:p>
    <w:p w:rsidR="00B05287" w:rsidRPr="00B05287" w:rsidRDefault="00B05287" w:rsidP="00B05287">
      <w:pPr>
        <w:spacing w:after="0" w:line="24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br w:type="page"/>
      </w:r>
      <w:r w:rsidRPr="00B05287">
        <w:rPr>
          <w:rFonts w:eastAsia="Times New Roman" w:cs="Times New Roman"/>
          <w:color w:val="000000"/>
          <w:szCs w:val="24"/>
          <w:lang w:eastAsia="ru-RU"/>
        </w:rPr>
        <w:lastRenderedPageBreak/>
        <w:t>Министерство образования и науки Российской Федерации</w:t>
      </w:r>
    </w:p>
    <w:p w:rsidR="00B05287" w:rsidRPr="00B05287" w:rsidRDefault="00B05287" w:rsidP="00B05287">
      <w:pPr>
        <w:spacing w:after="0" w:line="360" w:lineRule="auto"/>
        <w:jc w:val="center"/>
        <w:rPr>
          <w:rFonts w:eastAsia="Times New Roman" w:cs="Times New Roman"/>
          <w:sz w:val="28"/>
          <w:szCs w:val="24"/>
          <w:lang w:eastAsia="ru-RU"/>
        </w:rPr>
      </w:pPr>
      <w:r w:rsidRPr="00B05287">
        <w:rPr>
          <w:rFonts w:eastAsia="Times New Roman" w:cs="Times New Roman"/>
          <w:color w:val="000000"/>
          <w:sz w:val="28"/>
          <w:szCs w:val="24"/>
          <w:lang w:eastAsia="ru-RU"/>
        </w:rPr>
        <w:t>ФГАОУ ВО «УрФУ имени первого Президента России Б.Н.Ельцина»</w:t>
      </w:r>
    </w:p>
    <w:p w:rsidR="00B05287" w:rsidRPr="00B05287" w:rsidRDefault="00B05287" w:rsidP="00B05287">
      <w:pPr>
        <w:widowControl w:val="0"/>
        <w:spacing w:before="220" w:after="0" w:line="360" w:lineRule="auto"/>
        <w:jc w:val="center"/>
        <w:rPr>
          <w:rFonts w:eastAsia="Times New Roman" w:cs="Times New Roman"/>
          <w:sz w:val="28"/>
          <w:szCs w:val="24"/>
          <w:lang w:eastAsia="ru-RU"/>
        </w:rPr>
      </w:pPr>
      <w:r w:rsidRPr="00B05287">
        <w:rPr>
          <w:rFonts w:eastAsia="Times New Roman" w:cs="Times New Roman"/>
          <w:b/>
          <w:bCs/>
          <w:color w:val="000000"/>
          <w:sz w:val="28"/>
          <w:szCs w:val="24"/>
          <w:lang w:eastAsia="ru-RU"/>
        </w:rPr>
        <w:t>РЕЦЕНЗИЯ</w:t>
      </w:r>
    </w:p>
    <w:p w:rsidR="00B05287" w:rsidRPr="00B05287" w:rsidRDefault="00B05287" w:rsidP="00B05287">
      <w:pPr>
        <w:spacing w:after="0" w:line="360" w:lineRule="auto"/>
        <w:jc w:val="center"/>
        <w:rPr>
          <w:rFonts w:eastAsia="Times New Roman" w:cs="Times New Roman"/>
          <w:sz w:val="28"/>
          <w:szCs w:val="24"/>
          <w:lang w:eastAsia="ru-RU"/>
        </w:rPr>
      </w:pPr>
      <w:r w:rsidRPr="00B05287">
        <w:rPr>
          <w:rFonts w:eastAsia="Times New Roman" w:cs="Times New Roman"/>
          <w:color w:val="000000"/>
          <w:sz w:val="28"/>
          <w:szCs w:val="24"/>
          <w:lang w:eastAsia="ru-RU"/>
        </w:rPr>
        <w:t>на курсовую работу (проект)</w:t>
      </w:r>
    </w:p>
    <w:p w:rsidR="00B05287" w:rsidRPr="00B05287" w:rsidRDefault="00B05287" w:rsidP="00B05287">
      <w:pPr>
        <w:tabs>
          <w:tab w:val="left" w:pos="6379"/>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 xml:space="preserve">Студента Лагуткина Андрея Александровича, Минеева Анатолия </w:t>
      </w:r>
      <w:r w:rsidR="00D31F3E">
        <w:rPr>
          <w:rFonts w:eastAsia="Times New Roman" w:cs="Times New Roman"/>
          <w:color w:val="000000"/>
          <w:szCs w:val="24"/>
          <w:u w:val="single"/>
          <w:lang w:eastAsia="ru-RU"/>
        </w:rPr>
        <w:t>Сергеевича____</w:t>
      </w:r>
      <w:r w:rsidR="00D31F3E">
        <w:rPr>
          <w:rFonts w:eastAsia="Times New Roman" w:cs="Times New Roman"/>
          <w:color w:val="000000"/>
          <w:szCs w:val="24"/>
          <w:u w:val="single"/>
          <w:lang w:eastAsia="ru-RU"/>
        </w:rPr>
        <w:tab/>
        <w:t xml:space="preserve"> группы РИ-3</w:t>
      </w:r>
      <w:r w:rsidRPr="00B05287">
        <w:rPr>
          <w:rFonts w:eastAsia="Times New Roman" w:cs="Times New Roman"/>
          <w:color w:val="000000"/>
          <w:szCs w:val="24"/>
          <w:u w:val="single"/>
          <w:lang w:eastAsia="ru-RU"/>
        </w:rPr>
        <w:t>11055____</w:t>
      </w:r>
      <w:r w:rsidRPr="00B05287">
        <w:rPr>
          <w:rFonts w:eastAsia="Times New Roman" w:cs="Times New Roman"/>
          <w:color w:val="000000"/>
          <w:szCs w:val="24"/>
          <w:u w:val="single"/>
          <w:lang w:eastAsia="ru-RU"/>
        </w:rPr>
        <w:tab/>
      </w:r>
    </w:p>
    <w:p w:rsidR="00B05287" w:rsidRPr="00B05287" w:rsidRDefault="00B05287" w:rsidP="00B05287">
      <w:pPr>
        <w:widowControl w:val="0"/>
        <w:spacing w:after="0" w:line="240" w:lineRule="auto"/>
        <w:ind w:firstLine="2520"/>
        <w:rPr>
          <w:rFonts w:eastAsia="Times New Roman" w:cs="Times New Roman"/>
          <w:szCs w:val="24"/>
          <w:u w:val="single"/>
          <w:lang w:eastAsia="ru-RU"/>
        </w:rPr>
      </w:pPr>
      <w:r w:rsidRPr="00B05287">
        <w:rPr>
          <w:rFonts w:eastAsia="Times New Roman" w:cs="Times New Roman"/>
          <w:color w:val="000000"/>
          <w:szCs w:val="24"/>
          <w:u w:val="single"/>
          <w:lang w:eastAsia="ru-RU"/>
        </w:rPr>
        <w:t>(фамилия имя отчество)</w:t>
      </w:r>
    </w:p>
    <w:p w:rsidR="00E05137" w:rsidRDefault="00B05287" w:rsidP="00152324">
      <w:pPr>
        <w:tabs>
          <w:tab w:val="left" w:pos="9215"/>
        </w:tabs>
        <w:spacing w:after="0" w:line="240" w:lineRule="auto"/>
        <w:ind w:right="141"/>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Тема курсовой работы:</w:t>
      </w:r>
      <w:r w:rsidR="00D31F3E">
        <w:rPr>
          <w:rFonts w:eastAsia="Times New Roman" w:cs="Times New Roman"/>
          <w:color w:val="000000"/>
          <w:szCs w:val="24"/>
          <w:lang w:eastAsia="ru-RU"/>
        </w:rPr>
        <w:t xml:space="preserve"> </w:t>
      </w:r>
      <w:r w:rsidR="00D31F3E" w:rsidRPr="00D31F3E">
        <w:rPr>
          <w:rFonts w:eastAsia="Times New Roman" w:cs="Times New Roman"/>
          <w:color w:val="000000"/>
          <w:szCs w:val="24"/>
          <w:u w:val="single"/>
          <w:lang w:eastAsia="ru-RU"/>
        </w:rPr>
        <w:t xml:space="preserve">Разработка игры про сражение 18 века </w:t>
      </w:r>
      <w:r w:rsidRPr="00B05287">
        <w:rPr>
          <w:rFonts w:eastAsia="Times New Roman" w:cs="Times New Roman"/>
          <w:color w:val="000000"/>
          <w:szCs w:val="24"/>
          <w:u w:val="single"/>
          <w:lang w:eastAsia="ru-RU"/>
        </w:rPr>
        <w:t>________________________________________</w:t>
      </w:r>
    </w:p>
    <w:p w:rsidR="00B05287" w:rsidRPr="00B05287" w:rsidRDefault="006E196F" w:rsidP="00B05287">
      <w:pPr>
        <w:tabs>
          <w:tab w:val="left" w:pos="9215"/>
        </w:tabs>
        <w:spacing w:after="0" w:line="240" w:lineRule="auto"/>
        <w:rPr>
          <w:rFonts w:eastAsia="Times New Roman" w:cs="Times New Roman"/>
          <w:szCs w:val="24"/>
          <w:u w:val="single"/>
          <w:lang w:eastAsia="ru-RU"/>
        </w:rPr>
      </w:pPr>
      <w:r w:rsidRPr="006E196F">
        <w:rPr>
          <w:rFonts w:eastAsia="Times New Roman" w:cs="Times New Roman"/>
          <w:color w:val="000000"/>
          <w:szCs w:val="24"/>
          <w:lang w:eastAsia="ru-RU"/>
        </w:rPr>
        <w:t>Модуль/дисциплина</w:t>
      </w:r>
      <w:r>
        <w:rPr>
          <w:rFonts w:eastAsia="Times New Roman" w:cs="Times New Roman"/>
          <w:color w:val="000000"/>
          <w:szCs w:val="24"/>
          <w:u w:val="single"/>
          <w:lang w:eastAsia="ru-RU"/>
        </w:rPr>
        <w:t xml:space="preserve"> </w:t>
      </w:r>
      <w:r w:rsidR="00D31F3E">
        <w:rPr>
          <w:rFonts w:eastAsia="Times New Roman" w:cs="Times New Roman"/>
          <w:color w:val="000000"/>
          <w:szCs w:val="24"/>
          <w:u w:val="single"/>
          <w:lang w:eastAsia="ru-RU"/>
        </w:rPr>
        <w:t>Языки и методы программирования</w:t>
      </w:r>
      <w:r w:rsidR="00B05287" w:rsidRPr="00B05287">
        <w:rPr>
          <w:rFonts w:eastAsia="Times New Roman" w:cs="Times New Roman"/>
          <w:color w:val="000000"/>
          <w:szCs w:val="24"/>
          <w:u w:val="single"/>
          <w:lang w:eastAsia="ru-RU"/>
        </w:rPr>
        <w:tab/>
      </w:r>
    </w:p>
    <w:p w:rsidR="00B05287" w:rsidRPr="00B05287" w:rsidRDefault="00B05287" w:rsidP="00152324">
      <w:pPr>
        <w:tabs>
          <w:tab w:val="left" w:pos="9215"/>
        </w:tabs>
        <w:spacing w:after="0" w:line="240" w:lineRule="auto"/>
        <w:ind w:firstLine="0"/>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w:t>
      </w:r>
    </w:p>
    <w:p w:rsidR="00B05287" w:rsidRPr="00B05287" w:rsidRDefault="00B05287" w:rsidP="00B05287">
      <w:pPr>
        <w:spacing w:before="120" w:after="0" w:line="240" w:lineRule="auto"/>
        <w:rPr>
          <w:rFonts w:eastAsia="Times New Roman" w:cs="Times New Roman"/>
          <w:szCs w:val="24"/>
          <w:u w:val="single"/>
          <w:lang w:eastAsia="ru-RU"/>
        </w:rPr>
      </w:pPr>
      <w:r w:rsidRPr="00B05287">
        <w:rPr>
          <w:rFonts w:eastAsia="Times New Roman" w:cs="Times New Roman"/>
          <w:color w:val="000000"/>
          <w:szCs w:val="24"/>
          <w:lang w:eastAsia="ru-RU"/>
        </w:rPr>
        <w:t>1 Соответствие результатов выполнения работы целям и задачам курсового проектирования, результатам обучения по дисциплине/модулю</w:t>
      </w:r>
      <w:r w:rsidRPr="00B05287">
        <w:rPr>
          <w:rFonts w:eastAsia="Times New Roman" w:cs="Times New Roman"/>
          <w:color w:val="000000"/>
          <w:szCs w:val="24"/>
          <w:u w:val="single"/>
          <w:lang w:eastAsia="ru-RU"/>
        </w:rPr>
        <w:t>______________________</w:t>
      </w:r>
    </w:p>
    <w:p w:rsidR="00B05287" w:rsidRPr="00B05287" w:rsidRDefault="00B05287" w:rsidP="00152324">
      <w:pPr>
        <w:tabs>
          <w:tab w:val="left" w:pos="9215"/>
        </w:tabs>
        <w:spacing w:after="0" w:line="240" w:lineRule="auto"/>
        <w:ind w:firstLine="0"/>
        <w:rPr>
          <w:rFonts w:eastAsia="Times New Roman" w:cs="Times New Roman"/>
          <w:szCs w:val="24"/>
          <w:u w:val="single"/>
          <w:lang w:eastAsia="ru-RU"/>
        </w:rPr>
      </w:pPr>
      <w:r w:rsidRPr="00B05287">
        <w:rPr>
          <w:rFonts w:eastAsia="Times New Roman" w:cs="Times New Roman"/>
          <w:color w:val="000000"/>
          <w:szCs w:val="24"/>
          <w:u w:val="single"/>
          <w:lang w:eastAsia="ru-RU"/>
        </w:rPr>
        <w:t>_____</w:t>
      </w:r>
      <w:r w:rsidRPr="00B05287">
        <w:rPr>
          <w:rFonts w:eastAsia="Times New Roman" w:cs="Times New Roman"/>
          <w:color w:val="000000"/>
          <w:szCs w:val="24"/>
          <w:u w:val="single"/>
          <w:lang w:eastAsia="ru-RU"/>
        </w:rPr>
        <w:tab/>
      </w:r>
    </w:p>
    <w:p w:rsidR="00B05287" w:rsidRPr="00B05287" w:rsidRDefault="00B05287" w:rsidP="00152324">
      <w:pPr>
        <w:tabs>
          <w:tab w:val="left" w:pos="9215"/>
        </w:tabs>
        <w:spacing w:after="0" w:line="240" w:lineRule="auto"/>
        <w:ind w:firstLine="0"/>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w:t>
      </w:r>
    </w:p>
    <w:p w:rsidR="00E05137" w:rsidRDefault="00B05287" w:rsidP="00E05137">
      <w:pPr>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2 Оригинальность и самостоятельность выполнения работы</w:t>
      </w:r>
      <w:r w:rsidR="00E05137">
        <w:rPr>
          <w:rFonts w:eastAsia="Times New Roman" w:cs="Times New Roman"/>
          <w:color w:val="000000"/>
          <w:szCs w:val="24"/>
          <w:u w:val="single"/>
          <w:lang w:eastAsia="ru-RU"/>
        </w:rPr>
        <w:t xml:space="preserve"> </w:t>
      </w:r>
      <w:r w:rsidRPr="00B05287">
        <w:rPr>
          <w:rFonts w:eastAsia="Times New Roman" w:cs="Times New Roman"/>
          <w:color w:val="000000"/>
          <w:szCs w:val="24"/>
          <w:u w:val="single"/>
          <w:lang w:eastAsia="ru-RU"/>
        </w:rPr>
        <w:t>____________________</w:t>
      </w:r>
    </w:p>
    <w:p w:rsidR="00B05287" w:rsidRPr="00B05287" w:rsidRDefault="00B05287" w:rsidP="00E05137">
      <w:pPr>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_______________________________________________________________________________________________________________________________________________________________________________________________________________________________________</w:t>
      </w:r>
    </w:p>
    <w:p w:rsidR="00E05137" w:rsidRDefault="00B05287" w:rsidP="00152324">
      <w:pPr>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3 Полнот</w:t>
      </w:r>
      <w:r w:rsidR="00E05137" w:rsidRPr="00E05137">
        <w:rPr>
          <w:rFonts w:eastAsia="Times New Roman" w:cs="Times New Roman"/>
          <w:color w:val="000000"/>
          <w:szCs w:val="24"/>
          <w:lang w:eastAsia="ru-RU"/>
        </w:rPr>
        <w:t xml:space="preserve">а и глубина проработки </w:t>
      </w:r>
      <w:r w:rsidR="00152324" w:rsidRPr="00E05137">
        <w:rPr>
          <w:rFonts w:eastAsia="Times New Roman" w:cs="Times New Roman"/>
          <w:color w:val="000000"/>
          <w:szCs w:val="24"/>
          <w:lang w:eastAsia="ru-RU"/>
        </w:rPr>
        <w:t>разделов</w:t>
      </w:r>
      <w:r w:rsidR="00E05137">
        <w:rPr>
          <w:rFonts w:eastAsia="Times New Roman" w:cs="Times New Roman"/>
          <w:color w:val="000000"/>
          <w:szCs w:val="24"/>
          <w:u w:val="single"/>
          <w:lang w:eastAsia="ru-RU"/>
        </w:rPr>
        <w:t xml:space="preserve"> </w:t>
      </w:r>
      <w:r w:rsidRPr="00B05287">
        <w:rPr>
          <w:rFonts w:eastAsia="Times New Roman" w:cs="Times New Roman"/>
          <w:color w:val="000000"/>
          <w:szCs w:val="24"/>
          <w:u w:val="single"/>
          <w:lang w:eastAsia="ru-RU"/>
        </w:rPr>
        <w:t>___________________________________</w:t>
      </w:r>
    </w:p>
    <w:p w:rsidR="00B05287" w:rsidRPr="00B05287" w:rsidRDefault="00B05287" w:rsidP="00E05137">
      <w:pPr>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_______________________________________________________________________________________________________________________________________________________________________________________________________________________________________</w:t>
      </w:r>
    </w:p>
    <w:p w:rsidR="00B05287" w:rsidRPr="00B05287" w:rsidRDefault="00B05287" w:rsidP="00E05137">
      <w:pPr>
        <w:spacing w:before="120" w:after="0" w:line="240" w:lineRule="auto"/>
        <w:rPr>
          <w:rFonts w:eastAsia="Times New Roman" w:cs="Times New Roman"/>
          <w:szCs w:val="24"/>
          <w:lang w:eastAsia="ru-RU"/>
        </w:rPr>
      </w:pPr>
      <w:r w:rsidRPr="00B05287">
        <w:rPr>
          <w:rFonts w:eastAsia="Times New Roman" w:cs="Times New Roman"/>
          <w:color w:val="000000"/>
          <w:szCs w:val="24"/>
          <w:lang w:eastAsia="ru-RU"/>
        </w:rPr>
        <w:t>4 Общая грамотность и качество оформления текстового документа и графических материалов___________________________________________________________________</w:t>
      </w: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________________________________________________________________________________________________________________________________________________________________________________________________________________________________</w:t>
      </w:r>
    </w:p>
    <w:p w:rsidR="00E05137" w:rsidRDefault="00B05287" w:rsidP="00E05137">
      <w:pPr>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5 Вопросы и замечания</w:t>
      </w:r>
      <w:r w:rsidRPr="00B05287">
        <w:rPr>
          <w:rFonts w:eastAsia="Times New Roman" w:cs="Times New Roman"/>
          <w:color w:val="000000"/>
          <w:szCs w:val="24"/>
          <w:u w:val="single"/>
          <w:lang w:eastAsia="ru-RU"/>
        </w:rPr>
        <w:t xml:space="preserve"> ___________________________________________________</w:t>
      </w:r>
    </w:p>
    <w:p w:rsidR="00B05287" w:rsidRPr="00B05287" w:rsidRDefault="00B05287" w:rsidP="00E05137">
      <w:pPr>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 </w:t>
      </w:r>
      <w:r w:rsidR="00E05137">
        <w:rPr>
          <w:rFonts w:eastAsia="Times New Roman" w:cs="Times New Roman"/>
          <w:color w:val="000000"/>
          <w:szCs w:val="24"/>
          <w:u w:val="single"/>
          <w:lang w:eastAsia="ru-RU"/>
        </w:rPr>
        <w:t>_________</w:t>
      </w: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w:t>
      </w:r>
    </w:p>
    <w:p w:rsidR="00E05137" w:rsidRDefault="00B05287" w:rsidP="00E05137">
      <w:pPr>
        <w:tabs>
          <w:tab w:val="left" w:pos="9215"/>
        </w:tabs>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6 Общая оценка работы</w:t>
      </w:r>
      <w:r w:rsidRPr="00B05287">
        <w:rPr>
          <w:rFonts w:eastAsia="Times New Roman" w:cs="Times New Roman"/>
          <w:color w:val="000000"/>
          <w:szCs w:val="24"/>
          <w:u w:val="single"/>
          <w:lang w:eastAsia="ru-RU"/>
        </w:rPr>
        <w:t xml:space="preserve"> ___________________________________________________</w:t>
      </w:r>
    </w:p>
    <w:p w:rsidR="00B05287" w:rsidRPr="00B05287" w:rsidRDefault="00B05287" w:rsidP="00E05137">
      <w:pPr>
        <w:tabs>
          <w:tab w:val="left" w:pos="9215"/>
        </w:tabs>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w:t>
      </w:r>
      <w:r w:rsidR="00152324">
        <w:rPr>
          <w:rFonts w:eastAsia="Times New Roman" w:cs="Times New Roman"/>
          <w:color w:val="000000"/>
          <w:szCs w:val="24"/>
          <w:u w:val="single"/>
          <w:lang w:eastAsia="ru-RU"/>
        </w:rPr>
        <w:t>______________________________</w:t>
      </w:r>
      <w:r w:rsidRPr="00B05287">
        <w:rPr>
          <w:rFonts w:eastAsia="Times New Roman" w:cs="Times New Roman"/>
          <w:color w:val="000000"/>
          <w:szCs w:val="24"/>
          <w:u w:val="single"/>
          <w:lang w:eastAsia="ru-RU"/>
        </w:rPr>
        <w:t>________________________________________________________________________</w:t>
      </w:r>
    </w:p>
    <w:p w:rsidR="00B05287" w:rsidRPr="00B05287" w:rsidRDefault="00B05287" w:rsidP="00B05287">
      <w:pPr>
        <w:spacing w:before="240"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Сведения о рецензенте:</w:t>
      </w:r>
    </w:p>
    <w:p w:rsidR="00B05287" w:rsidRPr="00B05287" w:rsidRDefault="00B05287" w:rsidP="00B05287">
      <w:pPr>
        <w:tabs>
          <w:tab w:val="left" w:pos="9215"/>
        </w:tabs>
        <w:spacing w:before="120"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Ф.И.О. ______</w:t>
      </w:r>
      <w:r w:rsidRPr="00B05287">
        <w:rPr>
          <w:rFonts w:eastAsia="Times New Roman" w:cs="Times New Roman"/>
          <w:color w:val="000000"/>
          <w:szCs w:val="24"/>
          <w:u w:val="single"/>
          <w:lang w:eastAsia="ru-RU"/>
        </w:rPr>
        <w:tab/>
      </w:r>
    </w:p>
    <w:p w:rsidR="00B05287" w:rsidRPr="00B05287" w:rsidRDefault="00B05287" w:rsidP="00B05287">
      <w:pPr>
        <w:tabs>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Должность ____</w:t>
      </w:r>
      <w:r w:rsidRPr="00B05287">
        <w:rPr>
          <w:rFonts w:eastAsia="Times New Roman" w:cs="Times New Roman"/>
          <w:color w:val="000000"/>
          <w:szCs w:val="24"/>
          <w:u w:val="single"/>
          <w:lang w:eastAsia="ru-RU"/>
        </w:rPr>
        <w:tab/>
      </w:r>
    </w:p>
    <w:p w:rsidR="00B05287" w:rsidRPr="00B05287" w:rsidRDefault="00B05287" w:rsidP="00B05287">
      <w:pPr>
        <w:tabs>
          <w:tab w:val="left" w:pos="4537"/>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Место работы ___________________________</w:t>
      </w:r>
      <w:r w:rsidRPr="00B05287">
        <w:rPr>
          <w:rFonts w:eastAsia="Times New Roman" w:cs="Times New Roman"/>
          <w:color w:val="000000"/>
          <w:szCs w:val="24"/>
          <w:u w:val="single"/>
          <w:lang w:eastAsia="ru-RU"/>
        </w:rPr>
        <w:tab/>
      </w:r>
    </w:p>
    <w:p w:rsidR="00B05287" w:rsidRPr="00B05287" w:rsidRDefault="00B05287" w:rsidP="00B05287">
      <w:pPr>
        <w:tabs>
          <w:tab w:val="left" w:pos="4395"/>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Уч. звание _____</w:t>
      </w:r>
      <w:r w:rsidRPr="00B05287">
        <w:rPr>
          <w:rFonts w:eastAsia="Times New Roman" w:cs="Times New Roman"/>
          <w:color w:val="000000"/>
          <w:szCs w:val="24"/>
          <w:u w:val="single"/>
          <w:lang w:eastAsia="ru-RU"/>
        </w:rPr>
        <w:tab/>
        <w:t> Уч. степень _____</w:t>
      </w:r>
      <w:r w:rsidRPr="00B05287">
        <w:rPr>
          <w:rFonts w:eastAsia="Times New Roman" w:cs="Times New Roman"/>
          <w:color w:val="000000"/>
          <w:szCs w:val="24"/>
          <w:u w:val="single"/>
          <w:lang w:eastAsia="ru-RU"/>
        </w:rPr>
        <w:tab/>
      </w:r>
    </w:p>
    <w:p w:rsidR="00B05287" w:rsidRPr="00B05287" w:rsidRDefault="00B05287" w:rsidP="00B05287">
      <w:pPr>
        <w:keepNext/>
        <w:keepLines/>
        <w:tabs>
          <w:tab w:val="left" w:pos="9215"/>
        </w:tabs>
        <w:spacing w:after="80" w:line="360" w:lineRule="auto"/>
        <w:outlineLvl w:val="0"/>
        <w:rPr>
          <w:rFonts w:eastAsia="Times New Roman" w:cs="Times New Roman"/>
          <w:b/>
          <w:caps/>
          <w:szCs w:val="24"/>
          <w:u w:val="single"/>
          <w:lang w:eastAsia="ru-RU"/>
        </w:rPr>
      </w:pPr>
      <w:bookmarkStart w:id="0" w:name="_Toc136549043"/>
      <w:bookmarkStart w:id="1" w:name="_Toc156000457"/>
      <w:r w:rsidRPr="00B05287">
        <w:rPr>
          <w:rFonts w:eastAsia="Times New Roman" w:cs="Times New Roman"/>
          <w:b/>
          <w:bCs/>
          <w:caps/>
          <w:color w:val="000000"/>
          <w:szCs w:val="24"/>
          <w:lang w:eastAsia="ru-RU"/>
        </w:rPr>
        <w:t xml:space="preserve">Подпись </w:t>
      </w:r>
      <w:r w:rsidRPr="00B05287">
        <w:rPr>
          <w:rFonts w:eastAsia="Times New Roman" w:cs="Times New Roman"/>
          <w:b/>
          <w:caps/>
          <w:color w:val="000000"/>
          <w:szCs w:val="24"/>
          <w:u w:val="single"/>
          <w:lang w:eastAsia="ru-RU"/>
        </w:rPr>
        <w:t xml:space="preserve">_____________ </w:t>
      </w:r>
      <w:r w:rsidRPr="00B05287">
        <w:rPr>
          <w:rFonts w:eastAsia="Times New Roman" w:cs="Times New Roman"/>
          <w:b/>
          <w:caps/>
          <w:color w:val="000000"/>
          <w:szCs w:val="24"/>
          <w:lang w:eastAsia="ru-RU"/>
        </w:rPr>
        <w:t xml:space="preserve">                                                        </w:t>
      </w:r>
      <w:r w:rsidRPr="00B05287">
        <w:rPr>
          <w:rFonts w:eastAsia="Times New Roman" w:cs="Times New Roman"/>
          <w:b/>
          <w:bCs/>
          <w:caps/>
          <w:color w:val="000000"/>
          <w:szCs w:val="24"/>
          <w:lang w:eastAsia="ru-RU"/>
        </w:rPr>
        <w:t>Дата</w:t>
      </w:r>
      <w:bookmarkEnd w:id="0"/>
      <w:bookmarkEnd w:id="1"/>
      <w:r w:rsidR="00E05137">
        <w:rPr>
          <w:rFonts w:eastAsia="Times New Roman" w:cs="Times New Roman"/>
          <w:b/>
          <w:bCs/>
          <w:caps/>
          <w:color w:val="000000"/>
          <w:szCs w:val="24"/>
          <w:lang w:eastAsia="ru-RU"/>
        </w:rPr>
        <w:t xml:space="preserve"> </w:t>
      </w:r>
      <w:r w:rsidRPr="00B05287">
        <w:rPr>
          <w:rFonts w:eastAsia="Times New Roman" w:cs="Times New Roman"/>
          <w:b/>
          <w:caps/>
          <w:color w:val="000000"/>
          <w:szCs w:val="24"/>
          <w:u w:val="single"/>
          <w:lang w:eastAsia="ru-RU"/>
        </w:rPr>
        <w:t xml:space="preserve">    </w:t>
      </w:r>
      <w:r w:rsidRPr="00B05287">
        <w:rPr>
          <w:rFonts w:ascii="Gogol" w:eastAsia="Times New Roman" w:hAnsi="Gogol" w:cs="Times New Roman"/>
          <w:b/>
          <w:caps/>
          <w:color w:val="000000"/>
          <w:szCs w:val="24"/>
          <w:u w:val="single"/>
          <w:lang w:eastAsia="ru-RU"/>
        </w:rPr>
        <w:tab/>
      </w:r>
    </w:p>
    <w:p w:rsidR="006D737C" w:rsidRDefault="00A23E03" w:rsidP="00A23E03">
      <w:pPr>
        <w:pStyle w:val="1"/>
      </w:pPr>
      <w:bookmarkStart w:id="2" w:name="_Toc156000458"/>
      <w:bookmarkStart w:id="3" w:name="_GoBack"/>
      <w:bookmarkEnd w:id="3"/>
      <w:r>
        <w:lastRenderedPageBreak/>
        <w:t>Содержание</w:t>
      </w:r>
      <w:bookmarkEnd w:id="2"/>
    </w:p>
    <w:sdt>
      <w:sdtPr>
        <w:id w:val="617335333"/>
        <w:docPartObj>
          <w:docPartGallery w:val="Table of Contents"/>
          <w:docPartUnique/>
        </w:docPartObj>
      </w:sdtPr>
      <w:sdtEndPr>
        <w:rPr>
          <w:b/>
          <w:bCs/>
        </w:rPr>
      </w:sdtEndPr>
      <w:sdtContent>
        <w:p w:rsidR="00AD65A1" w:rsidRPr="00AD65A1" w:rsidRDefault="00AD65A1" w:rsidP="00AD65A1">
          <w:pPr>
            <w:ind w:firstLine="0"/>
            <w:rPr>
              <w:rFonts w:asciiTheme="majorHAnsi" w:eastAsiaTheme="majorEastAsia" w:hAnsiTheme="majorHAnsi"/>
              <w:sz w:val="32"/>
              <w:lang w:eastAsia="ru-RU"/>
            </w:rPr>
          </w:pPr>
          <w:r>
            <w:fldChar w:fldCharType="begin"/>
          </w:r>
          <w:r>
            <w:instrText xml:space="preserve"> TOC \o "1-3" \h \z \u </w:instrText>
          </w:r>
          <w:r>
            <w:fldChar w:fldCharType="separate"/>
          </w:r>
        </w:p>
        <w:p w:rsidR="00AD65A1" w:rsidRDefault="00AD65A1">
          <w:pPr>
            <w:pStyle w:val="11"/>
            <w:tabs>
              <w:tab w:val="right" w:leader="dot" w:pos="9344"/>
            </w:tabs>
            <w:rPr>
              <w:rFonts w:asciiTheme="minorHAnsi" w:eastAsiaTheme="minorEastAsia" w:hAnsiTheme="minorHAnsi"/>
              <w:noProof/>
              <w:sz w:val="22"/>
              <w:lang w:eastAsia="ru-RU"/>
            </w:rPr>
          </w:pPr>
          <w:hyperlink w:anchor="_Toc156000459" w:history="1">
            <w:r w:rsidRPr="00B41C1F">
              <w:rPr>
                <w:rStyle w:val="aa"/>
                <w:rFonts w:cs="Times New Roman"/>
                <w:noProof/>
              </w:rPr>
              <w:t>Введение</w:t>
            </w:r>
            <w:r>
              <w:rPr>
                <w:noProof/>
                <w:webHidden/>
              </w:rPr>
              <w:tab/>
            </w:r>
            <w:r>
              <w:rPr>
                <w:noProof/>
                <w:webHidden/>
              </w:rPr>
              <w:fldChar w:fldCharType="begin"/>
            </w:r>
            <w:r>
              <w:rPr>
                <w:noProof/>
                <w:webHidden/>
              </w:rPr>
              <w:instrText xml:space="preserve"> PAGEREF _Toc156000459 \h </w:instrText>
            </w:r>
            <w:r>
              <w:rPr>
                <w:noProof/>
                <w:webHidden/>
              </w:rPr>
            </w:r>
            <w:r>
              <w:rPr>
                <w:noProof/>
                <w:webHidden/>
              </w:rPr>
              <w:fldChar w:fldCharType="separate"/>
            </w:r>
            <w:r>
              <w:rPr>
                <w:noProof/>
                <w:webHidden/>
              </w:rPr>
              <w:t>5</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0" w:history="1">
            <w:r w:rsidRPr="00B41C1F">
              <w:rPr>
                <w:rStyle w:val="aa"/>
                <w:rFonts w:cs="Times New Roman"/>
                <w:noProof/>
                <w:shd w:val="clear" w:color="auto" w:fill="FFFFFF"/>
              </w:rPr>
              <w:t>Видение проекта</w:t>
            </w:r>
            <w:r>
              <w:rPr>
                <w:noProof/>
                <w:webHidden/>
              </w:rPr>
              <w:tab/>
            </w:r>
            <w:r>
              <w:rPr>
                <w:noProof/>
                <w:webHidden/>
              </w:rPr>
              <w:fldChar w:fldCharType="begin"/>
            </w:r>
            <w:r>
              <w:rPr>
                <w:noProof/>
                <w:webHidden/>
              </w:rPr>
              <w:instrText xml:space="preserve"> PAGEREF _Toc156000460 \h </w:instrText>
            </w:r>
            <w:r>
              <w:rPr>
                <w:noProof/>
                <w:webHidden/>
              </w:rPr>
            </w:r>
            <w:r>
              <w:rPr>
                <w:noProof/>
                <w:webHidden/>
              </w:rPr>
              <w:fldChar w:fldCharType="separate"/>
            </w:r>
            <w:r>
              <w:rPr>
                <w:noProof/>
                <w:webHidden/>
              </w:rPr>
              <w:t>5</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1" w:history="1">
            <w:r w:rsidRPr="00B41C1F">
              <w:rPr>
                <w:rStyle w:val="aa"/>
                <w:noProof/>
              </w:rPr>
              <w:t>Функциональная диаграмма</w:t>
            </w:r>
            <w:r>
              <w:rPr>
                <w:noProof/>
                <w:webHidden/>
              </w:rPr>
              <w:tab/>
            </w:r>
            <w:r>
              <w:rPr>
                <w:noProof/>
                <w:webHidden/>
              </w:rPr>
              <w:fldChar w:fldCharType="begin"/>
            </w:r>
            <w:r>
              <w:rPr>
                <w:noProof/>
                <w:webHidden/>
              </w:rPr>
              <w:instrText xml:space="preserve"> PAGEREF _Toc156000461 \h </w:instrText>
            </w:r>
            <w:r>
              <w:rPr>
                <w:noProof/>
                <w:webHidden/>
              </w:rPr>
            </w:r>
            <w:r>
              <w:rPr>
                <w:noProof/>
                <w:webHidden/>
              </w:rPr>
              <w:fldChar w:fldCharType="separate"/>
            </w:r>
            <w:r>
              <w:rPr>
                <w:noProof/>
                <w:webHidden/>
              </w:rPr>
              <w:t>5</w:t>
            </w:r>
            <w:r>
              <w:rPr>
                <w:noProof/>
                <w:webHidden/>
              </w:rPr>
              <w:fldChar w:fldCharType="end"/>
            </w:r>
          </w:hyperlink>
        </w:p>
        <w:p w:rsidR="00AD65A1" w:rsidRDefault="00AD65A1">
          <w:pPr>
            <w:pStyle w:val="11"/>
            <w:tabs>
              <w:tab w:val="right" w:leader="dot" w:pos="9344"/>
            </w:tabs>
            <w:rPr>
              <w:rFonts w:asciiTheme="minorHAnsi" w:eastAsiaTheme="minorEastAsia" w:hAnsiTheme="minorHAnsi"/>
              <w:noProof/>
              <w:sz w:val="22"/>
              <w:lang w:eastAsia="ru-RU"/>
            </w:rPr>
          </w:pPr>
          <w:hyperlink w:anchor="_Toc156000462" w:history="1">
            <w:r w:rsidRPr="00B41C1F">
              <w:rPr>
                <w:rStyle w:val="aa"/>
                <w:rFonts w:cs="Times New Roman"/>
                <w:noProof/>
              </w:rPr>
              <w:t>1 Проектирование</w:t>
            </w:r>
            <w:r>
              <w:rPr>
                <w:noProof/>
                <w:webHidden/>
              </w:rPr>
              <w:tab/>
            </w:r>
            <w:r>
              <w:rPr>
                <w:noProof/>
                <w:webHidden/>
              </w:rPr>
              <w:fldChar w:fldCharType="begin"/>
            </w:r>
            <w:r>
              <w:rPr>
                <w:noProof/>
                <w:webHidden/>
              </w:rPr>
              <w:instrText xml:space="preserve"> PAGEREF _Toc156000462 \h </w:instrText>
            </w:r>
            <w:r>
              <w:rPr>
                <w:noProof/>
                <w:webHidden/>
              </w:rPr>
            </w:r>
            <w:r>
              <w:rPr>
                <w:noProof/>
                <w:webHidden/>
              </w:rPr>
              <w:fldChar w:fldCharType="separate"/>
            </w:r>
            <w:r>
              <w:rPr>
                <w:noProof/>
                <w:webHidden/>
              </w:rPr>
              <w:t>6</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3" w:history="1">
            <w:r w:rsidRPr="00B41C1F">
              <w:rPr>
                <w:rStyle w:val="aa"/>
                <w:rFonts w:cs="Times New Roman"/>
                <w:noProof/>
              </w:rPr>
              <w:t>1.1 Постановка задачи</w:t>
            </w:r>
            <w:r>
              <w:rPr>
                <w:noProof/>
                <w:webHidden/>
              </w:rPr>
              <w:tab/>
            </w:r>
            <w:r>
              <w:rPr>
                <w:noProof/>
                <w:webHidden/>
              </w:rPr>
              <w:fldChar w:fldCharType="begin"/>
            </w:r>
            <w:r>
              <w:rPr>
                <w:noProof/>
                <w:webHidden/>
              </w:rPr>
              <w:instrText xml:space="preserve"> PAGEREF _Toc156000463 \h </w:instrText>
            </w:r>
            <w:r>
              <w:rPr>
                <w:noProof/>
                <w:webHidden/>
              </w:rPr>
            </w:r>
            <w:r>
              <w:rPr>
                <w:noProof/>
                <w:webHidden/>
              </w:rPr>
              <w:fldChar w:fldCharType="separate"/>
            </w:r>
            <w:r>
              <w:rPr>
                <w:noProof/>
                <w:webHidden/>
              </w:rPr>
              <w:t>6</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4" w:history="1">
            <w:r w:rsidRPr="00B41C1F">
              <w:rPr>
                <w:rStyle w:val="aa"/>
                <w:rFonts w:cs="Times New Roman"/>
                <w:noProof/>
              </w:rPr>
              <w:t>1.2 Архитектура продукта</w:t>
            </w:r>
            <w:r>
              <w:rPr>
                <w:noProof/>
                <w:webHidden/>
              </w:rPr>
              <w:tab/>
            </w:r>
            <w:r>
              <w:rPr>
                <w:noProof/>
                <w:webHidden/>
              </w:rPr>
              <w:fldChar w:fldCharType="begin"/>
            </w:r>
            <w:r>
              <w:rPr>
                <w:noProof/>
                <w:webHidden/>
              </w:rPr>
              <w:instrText xml:space="preserve"> PAGEREF _Toc156000464 \h </w:instrText>
            </w:r>
            <w:r>
              <w:rPr>
                <w:noProof/>
                <w:webHidden/>
              </w:rPr>
            </w:r>
            <w:r>
              <w:rPr>
                <w:noProof/>
                <w:webHidden/>
              </w:rPr>
              <w:fldChar w:fldCharType="separate"/>
            </w:r>
            <w:r>
              <w:rPr>
                <w:noProof/>
                <w:webHidden/>
              </w:rPr>
              <w:t>6</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5" w:history="1">
            <w:r w:rsidRPr="00B41C1F">
              <w:rPr>
                <w:rStyle w:val="aa"/>
                <w:rFonts w:cs="Times New Roman"/>
                <w:noProof/>
              </w:rPr>
              <w:t>1.3 База данных</w:t>
            </w:r>
            <w:r>
              <w:rPr>
                <w:noProof/>
                <w:webHidden/>
              </w:rPr>
              <w:tab/>
            </w:r>
            <w:r>
              <w:rPr>
                <w:noProof/>
                <w:webHidden/>
              </w:rPr>
              <w:fldChar w:fldCharType="begin"/>
            </w:r>
            <w:r>
              <w:rPr>
                <w:noProof/>
                <w:webHidden/>
              </w:rPr>
              <w:instrText xml:space="preserve"> PAGEREF _Toc156000465 \h </w:instrText>
            </w:r>
            <w:r>
              <w:rPr>
                <w:noProof/>
                <w:webHidden/>
              </w:rPr>
            </w:r>
            <w:r>
              <w:rPr>
                <w:noProof/>
                <w:webHidden/>
              </w:rPr>
              <w:fldChar w:fldCharType="separate"/>
            </w:r>
            <w:r>
              <w:rPr>
                <w:noProof/>
                <w:webHidden/>
              </w:rPr>
              <w:t>7</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6" w:history="1">
            <w:r w:rsidRPr="00B41C1F">
              <w:rPr>
                <w:rStyle w:val="aa"/>
                <w:rFonts w:cs="Times New Roman"/>
                <w:noProof/>
              </w:rPr>
              <w:t>1.4 Функциональность продукта</w:t>
            </w:r>
            <w:r>
              <w:rPr>
                <w:noProof/>
                <w:webHidden/>
              </w:rPr>
              <w:tab/>
            </w:r>
            <w:r>
              <w:rPr>
                <w:noProof/>
                <w:webHidden/>
              </w:rPr>
              <w:fldChar w:fldCharType="begin"/>
            </w:r>
            <w:r>
              <w:rPr>
                <w:noProof/>
                <w:webHidden/>
              </w:rPr>
              <w:instrText xml:space="preserve"> PAGEREF _Toc156000466 \h </w:instrText>
            </w:r>
            <w:r>
              <w:rPr>
                <w:noProof/>
                <w:webHidden/>
              </w:rPr>
            </w:r>
            <w:r>
              <w:rPr>
                <w:noProof/>
                <w:webHidden/>
              </w:rPr>
              <w:fldChar w:fldCharType="separate"/>
            </w:r>
            <w:r>
              <w:rPr>
                <w:noProof/>
                <w:webHidden/>
              </w:rPr>
              <w:t>8</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7" w:history="1">
            <w:r w:rsidRPr="00B41C1F">
              <w:rPr>
                <w:rStyle w:val="aa"/>
                <w:rFonts w:cs="Times New Roman"/>
                <w:noProof/>
              </w:rPr>
              <w:t>1.5 Требования к системному ПО</w:t>
            </w:r>
            <w:r>
              <w:rPr>
                <w:noProof/>
                <w:webHidden/>
              </w:rPr>
              <w:tab/>
            </w:r>
            <w:r>
              <w:rPr>
                <w:noProof/>
                <w:webHidden/>
              </w:rPr>
              <w:fldChar w:fldCharType="begin"/>
            </w:r>
            <w:r>
              <w:rPr>
                <w:noProof/>
                <w:webHidden/>
              </w:rPr>
              <w:instrText xml:space="preserve"> PAGEREF _Toc156000467 \h </w:instrText>
            </w:r>
            <w:r>
              <w:rPr>
                <w:noProof/>
                <w:webHidden/>
              </w:rPr>
            </w:r>
            <w:r>
              <w:rPr>
                <w:noProof/>
                <w:webHidden/>
              </w:rPr>
              <w:fldChar w:fldCharType="separate"/>
            </w:r>
            <w:r>
              <w:rPr>
                <w:noProof/>
                <w:webHidden/>
              </w:rPr>
              <w:t>9</w:t>
            </w:r>
            <w:r>
              <w:rPr>
                <w:noProof/>
                <w:webHidden/>
              </w:rPr>
              <w:fldChar w:fldCharType="end"/>
            </w:r>
          </w:hyperlink>
        </w:p>
        <w:p w:rsidR="00AD65A1" w:rsidRDefault="00AD65A1">
          <w:pPr>
            <w:pStyle w:val="11"/>
            <w:tabs>
              <w:tab w:val="right" w:leader="dot" w:pos="9344"/>
            </w:tabs>
            <w:rPr>
              <w:rFonts w:asciiTheme="minorHAnsi" w:eastAsiaTheme="minorEastAsia" w:hAnsiTheme="minorHAnsi"/>
              <w:noProof/>
              <w:sz w:val="22"/>
              <w:lang w:eastAsia="ru-RU"/>
            </w:rPr>
          </w:pPr>
          <w:hyperlink w:anchor="_Toc156000468" w:history="1">
            <w:r w:rsidRPr="00B41C1F">
              <w:rPr>
                <w:rStyle w:val="aa"/>
                <w:rFonts w:cs="Times New Roman"/>
                <w:noProof/>
              </w:rPr>
              <w:t>2 Разработка</w:t>
            </w:r>
            <w:r>
              <w:rPr>
                <w:noProof/>
                <w:webHidden/>
              </w:rPr>
              <w:tab/>
            </w:r>
            <w:r>
              <w:rPr>
                <w:noProof/>
                <w:webHidden/>
              </w:rPr>
              <w:fldChar w:fldCharType="begin"/>
            </w:r>
            <w:r>
              <w:rPr>
                <w:noProof/>
                <w:webHidden/>
              </w:rPr>
              <w:instrText xml:space="preserve"> PAGEREF _Toc156000468 \h </w:instrText>
            </w:r>
            <w:r>
              <w:rPr>
                <w:noProof/>
                <w:webHidden/>
              </w:rPr>
            </w:r>
            <w:r>
              <w:rPr>
                <w:noProof/>
                <w:webHidden/>
              </w:rPr>
              <w:fldChar w:fldCharType="separate"/>
            </w:r>
            <w:r>
              <w:rPr>
                <w:noProof/>
                <w:webHidden/>
              </w:rPr>
              <w:t>10</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69" w:history="1">
            <w:r w:rsidRPr="00B41C1F">
              <w:rPr>
                <w:rStyle w:val="aa"/>
                <w:rFonts w:cs="Times New Roman"/>
                <w:noProof/>
              </w:rPr>
              <w:t>2.2 Создание базы данных</w:t>
            </w:r>
            <w:r>
              <w:rPr>
                <w:noProof/>
                <w:webHidden/>
              </w:rPr>
              <w:tab/>
            </w:r>
            <w:r>
              <w:rPr>
                <w:noProof/>
                <w:webHidden/>
              </w:rPr>
              <w:fldChar w:fldCharType="begin"/>
            </w:r>
            <w:r>
              <w:rPr>
                <w:noProof/>
                <w:webHidden/>
              </w:rPr>
              <w:instrText xml:space="preserve"> PAGEREF _Toc156000469 \h </w:instrText>
            </w:r>
            <w:r>
              <w:rPr>
                <w:noProof/>
                <w:webHidden/>
              </w:rPr>
            </w:r>
            <w:r>
              <w:rPr>
                <w:noProof/>
                <w:webHidden/>
              </w:rPr>
              <w:fldChar w:fldCharType="separate"/>
            </w:r>
            <w:r>
              <w:rPr>
                <w:noProof/>
                <w:webHidden/>
              </w:rPr>
              <w:t>10</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70" w:history="1">
            <w:r w:rsidRPr="00B41C1F">
              <w:rPr>
                <w:rStyle w:val="aa"/>
                <w:rFonts w:cs="Times New Roman"/>
                <w:noProof/>
              </w:rPr>
              <w:t>2.3 Реализация продукта</w:t>
            </w:r>
            <w:r>
              <w:rPr>
                <w:noProof/>
                <w:webHidden/>
              </w:rPr>
              <w:tab/>
            </w:r>
            <w:r>
              <w:rPr>
                <w:noProof/>
                <w:webHidden/>
              </w:rPr>
              <w:fldChar w:fldCharType="begin"/>
            </w:r>
            <w:r>
              <w:rPr>
                <w:noProof/>
                <w:webHidden/>
              </w:rPr>
              <w:instrText xml:space="preserve"> PAGEREF _Toc156000470 \h </w:instrText>
            </w:r>
            <w:r>
              <w:rPr>
                <w:noProof/>
                <w:webHidden/>
              </w:rPr>
            </w:r>
            <w:r>
              <w:rPr>
                <w:noProof/>
                <w:webHidden/>
              </w:rPr>
              <w:fldChar w:fldCharType="separate"/>
            </w:r>
            <w:r>
              <w:rPr>
                <w:noProof/>
                <w:webHidden/>
              </w:rPr>
              <w:t>10</w:t>
            </w:r>
            <w:r>
              <w:rPr>
                <w:noProof/>
                <w:webHidden/>
              </w:rPr>
              <w:fldChar w:fldCharType="end"/>
            </w:r>
          </w:hyperlink>
        </w:p>
        <w:p w:rsidR="00AD65A1" w:rsidRDefault="00AD65A1">
          <w:pPr>
            <w:pStyle w:val="31"/>
            <w:tabs>
              <w:tab w:val="right" w:leader="dot" w:pos="9344"/>
            </w:tabs>
            <w:rPr>
              <w:noProof/>
            </w:rPr>
          </w:pPr>
          <w:hyperlink w:anchor="_Toc156000471" w:history="1">
            <w:r w:rsidRPr="00B41C1F">
              <w:rPr>
                <w:rStyle w:val="aa"/>
                <w:rFonts w:cs="Times New Roman"/>
                <w:noProof/>
              </w:rPr>
              <w:t>2.3.1 Использованные библиотеки</w:t>
            </w:r>
            <w:r>
              <w:rPr>
                <w:noProof/>
                <w:webHidden/>
              </w:rPr>
              <w:tab/>
            </w:r>
            <w:r>
              <w:rPr>
                <w:noProof/>
                <w:webHidden/>
              </w:rPr>
              <w:fldChar w:fldCharType="begin"/>
            </w:r>
            <w:r>
              <w:rPr>
                <w:noProof/>
                <w:webHidden/>
              </w:rPr>
              <w:instrText xml:space="preserve"> PAGEREF _Toc156000471 \h </w:instrText>
            </w:r>
            <w:r>
              <w:rPr>
                <w:noProof/>
                <w:webHidden/>
              </w:rPr>
            </w:r>
            <w:r>
              <w:rPr>
                <w:noProof/>
                <w:webHidden/>
              </w:rPr>
              <w:fldChar w:fldCharType="separate"/>
            </w:r>
            <w:r>
              <w:rPr>
                <w:noProof/>
                <w:webHidden/>
              </w:rPr>
              <w:t>10</w:t>
            </w:r>
            <w:r>
              <w:rPr>
                <w:noProof/>
                <w:webHidden/>
              </w:rPr>
              <w:fldChar w:fldCharType="end"/>
            </w:r>
          </w:hyperlink>
        </w:p>
        <w:p w:rsidR="00AD65A1" w:rsidRDefault="00AD65A1">
          <w:pPr>
            <w:pStyle w:val="31"/>
            <w:tabs>
              <w:tab w:val="right" w:leader="dot" w:pos="9344"/>
            </w:tabs>
            <w:rPr>
              <w:noProof/>
            </w:rPr>
          </w:pPr>
          <w:hyperlink w:anchor="_Toc156000472" w:history="1">
            <w:r w:rsidRPr="00B41C1F">
              <w:rPr>
                <w:rStyle w:val="aa"/>
                <w:rFonts w:cs="Times New Roman"/>
                <w:noProof/>
              </w:rPr>
              <w:t>2.3.2 Комментарии к поставленной задаче</w:t>
            </w:r>
            <w:r>
              <w:rPr>
                <w:noProof/>
                <w:webHidden/>
              </w:rPr>
              <w:tab/>
            </w:r>
            <w:r>
              <w:rPr>
                <w:noProof/>
                <w:webHidden/>
              </w:rPr>
              <w:fldChar w:fldCharType="begin"/>
            </w:r>
            <w:r>
              <w:rPr>
                <w:noProof/>
                <w:webHidden/>
              </w:rPr>
              <w:instrText xml:space="preserve"> PAGEREF _Toc156000472 \h </w:instrText>
            </w:r>
            <w:r>
              <w:rPr>
                <w:noProof/>
                <w:webHidden/>
              </w:rPr>
            </w:r>
            <w:r>
              <w:rPr>
                <w:noProof/>
                <w:webHidden/>
              </w:rPr>
              <w:fldChar w:fldCharType="separate"/>
            </w:r>
            <w:r>
              <w:rPr>
                <w:noProof/>
                <w:webHidden/>
              </w:rPr>
              <w:t>10</w:t>
            </w:r>
            <w:r>
              <w:rPr>
                <w:noProof/>
                <w:webHidden/>
              </w:rPr>
              <w:fldChar w:fldCharType="end"/>
            </w:r>
          </w:hyperlink>
        </w:p>
        <w:p w:rsidR="00AD65A1" w:rsidRDefault="00AD65A1">
          <w:pPr>
            <w:pStyle w:val="31"/>
            <w:tabs>
              <w:tab w:val="right" w:leader="dot" w:pos="9344"/>
            </w:tabs>
            <w:rPr>
              <w:noProof/>
            </w:rPr>
          </w:pPr>
          <w:hyperlink w:anchor="_Toc156000473" w:history="1">
            <w:r w:rsidRPr="00B41C1F">
              <w:rPr>
                <w:rStyle w:val="aa"/>
                <w:rFonts w:cs="Times New Roman"/>
                <w:noProof/>
              </w:rPr>
              <w:t>2.3.3 Пользовательский интерфейс</w:t>
            </w:r>
            <w:r>
              <w:rPr>
                <w:noProof/>
                <w:webHidden/>
              </w:rPr>
              <w:tab/>
            </w:r>
            <w:r>
              <w:rPr>
                <w:noProof/>
                <w:webHidden/>
              </w:rPr>
              <w:fldChar w:fldCharType="begin"/>
            </w:r>
            <w:r>
              <w:rPr>
                <w:noProof/>
                <w:webHidden/>
              </w:rPr>
              <w:instrText xml:space="preserve"> PAGEREF _Toc156000473 \h </w:instrText>
            </w:r>
            <w:r>
              <w:rPr>
                <w:noProof/>
                <w:webHidden/>
              </w:rPr>
            </w:r>
            <w:r>
              <w:rPr>
                <w:noProof/>
                <w:webHidden/>
              </w:rPr>
              <w:fldChar w:fldCharType="separate"/>
            </w:r>
            <w:r>
              <w:rPr>
                <w:noProof/>
                <w:webHidden/>
              </w:rPr>
              <w:t>11</w:t>
            </w:r>
            <w:r>
              <w:rPr>
                <w:noProof/>
                <w:webHidden/>
              </w:rPr>
              <w:fldChar w:fldCharType="end"/>
            </w:r>
          </w:hyperlink>
        </w:p>
        <w:p w:rsidR="00AD65A1" w:rsidRDefault="00AD65A1">
          <w:pPr>
            <w:pStyle w:val="31"/>
            <w:tabs>
              <w:tab w:val="right" w:leader="dot" w:pos="9344"/>
            </w:tabs>
            <w:rPr>
              <w:noProof/>
            </w:rPr>
          </w:pPr>
          <w:hyperlink w:anchor="_Toc156000474" w:history="1">
            <w:r w:rsidRPr="00B41C1F">
              <w:rPr>
                <w:rStyle w:val="aa"/>
                <w:rFonts w:cs="Times New Roman"/>
                <w:noProof/>
              </w:rPr>
              <w:t>2.3.4 Нереализованные функции</w:t>
            </w:r>
            <w:r>
              <w:rPr>
                <w:noProof/>
                <w:webHidden/>
              </w:rPr>
              <w:tab/>
            </w:r>
            <w:r>
              <w:rPr>
                <w:noProof/>
                <w:webHidden/>
              </w:rPr>
              <w:fldChar w:fldCharType="begin"/>
            </w:r>
            <w:r>
              <w:rPr>
                <w:noProof/>
                <w:webHidden/>
              </w:rPr>
              <w:instrText xml:space="preserve"> PAGEREF _Toc156000474 \h </w:instrText>
            </w:r>
            <w:r>
              <w:rPr>
                <w:noProof/>
                <w:webHidden/>
              </w:rPr>
            </w:r>
            <w:r>
              <w:rPr>
                <w:noProof/>
                <w:webHidden/>
              </w:rPr>
              <w:fldChar w:fldCharType="separate"/>
            </w:r>
            <w:r>
              <w:rPr>
                <w:noProof/>
                <w:webHidden/>
              </w:rPr>
              <w:t>12</w:t>
            </w:r>
            <w:r>
              <w:rPr>
                <w:noProof/>
                <w:webHidden/>
              </w:rPr>
              <w:fldChar w:fldCharType="end"/>
            </w:r>
          </w:hyperlink>
        </w:p>
        <w:p w:rsidR="00AD65A1" w:rsidRDefault="00AD65A1">
          <w:pPr>
            <w:pStyle w:val="21"/>
            <w:tabs>
              <w:tab w:val="right" w:leader="dot" w:pos="9344"/>
            </w:tabs>
            <w:rPr>
              <w:rFonts w:asciiTheme="minorHAnsi" w:eastAsiaTheme="minorEastAsia" w:hAnsiTheme="minorHAnsi"/>
              <w:noProof/>
              <w:sz w:val="22"/>
              <w:lang w:eastAsia="ru-RU"/>
            </w:rPr>
          </w:pPr>
          <w:hyperlink w:anchor="_Toc156000475" w:history="1">
            <w:r w:rsidRPr="00B41C1F">
              <w:rPr>
                <w:rStyle w:val="aa"/>
                <w:rFonts w:cs="Times New Roman"/>
                <w:noProof/>
              </w:rPr>
              <w:t>2.4 Диаграмма пакетов</w:t>
            </w:r>
            <w:r>
              <w:rPr>
                <w:noProof/>
                <w:webHidden/>
              </w:rPr>
              <w:tab/>
            </w:r>
            <w:r>
              <w:rPr>
                <w:noProof/>
                <w:webHidden/>
              </w:rPr>
              <w:fldChar w:fldCharType="begin"/>
            </w:r>
            <w:r>
              <w:rPr>
                <w:noProof/>
                <w:webHidden/>
              </w:rPr>
              <w:instrText xml:space="preserve"> PAGEREF _Toc156000475 \h </w:instrText>
            </w:r>
            <w:r>
              <w:rPr>
                <w:noProof/>
                <w:webHidden/>
              </w:rPr>
            </w:r>
            <w:r>
              <w:rPr>
                <w:noProof/>
                <w:webHidden/>
              </w:rPr>
              <w:fldChar w:fldCharType="separate"/>
            </w:r>
            <w:r>
              <w:rPr>
                <w:noProof/>
                <w:webHidden/>
              </w:rPr>
              <w:t>12</w:t>
            </w:r>
            <w:r>
              <w:rPr>
                <w:noProof/>
                <w:webHidden/>
              </w:rPr>
              <w:fldChar w:fldCharType="end"/>
            </w:r>
          </w:hyperlink>
        </w:p>
        <w:p w:rsidR="00AD65A1" w:rsidRDefault="00AD65A1">
          <w:pPr>
            <w:pStyle w:val="11"/>
            <w:tabs>
              <w:tab w:val="right" w:leader="dot" w:pos="9344"/>
            </w:tabs>
            <w:rPr>
              <w:rFonts w:asciiTheme="minorHAnsi" w:eastAsiaTheme="minorEastAsia" w:hAnsiTheme="minorHAnsi"/>
              <w:noProof/>
              <w:sz w:val="22"/>
              <w:lang w:eastAsia="ru-RU"/>
            </w:rPr>
          </w:pPr>
          <w:hyperlink w:anchor="_Toc156000476" w:history="1">
            <w:r w:rsidRPr="00B41C1F">
              <w:rPr>
                <w:rStyle w:val="aa"/>
                <w:rFonts w:cs="Times New Roman"/>
                <w:noProof/>
              </w:rPr>
              <w:t>Заключение</w:t>
            </w:r>
            <w:r>
              <w:rPr>
                <w:noProof/>
                <w:webHidden/>
              </w:rPr>
              <w:tab/>
            </w:r>
            <w:r>
              <w:rPr>
                <w:noProof/>
                <w:webHidden/>
              </w:rPr>
              <w:fldChar w:fldCharType="begin"/>
            </w:r>
            <w:r>
              <w:rPr>
                <w:noProof/>
                <w:webHidden/>
              </w:rPr>
              <w:instrText xml:space="preserve"> PAGEREF _Toc156000476 \h </w:instrText>
            </w:r>
            <w:r>
              <w:rPr>
                <w:noProof/>
                <w:webHidden/>
              </w:rPr>
            </w:r>
            <w:r>
              <w:rPr>
                <w:noProof/>
                <w:webHidden/>
              </w:rPr>
              <w:fldChar w:fldCharType="separate"/>
            </w:r>
            <w:r>
              <w:rPr>
                <w:noProof/>
                <w:webHidden/>
              </w:rPr>
              <w:t>13</w:t>
            </w:r>
            <w:r>
              <w:rPr>
                <w:noProof/>
                <w:webHidden/>
              </w:rPr>
              <w:fldChar w:fldCharType="end"/>
            </w:r>
          </w:hyperlink>
        </w:p>
        <w:p w:rsidR="00AD65A1" w:rsidRDefault="00AD65A1">
          <w:pPr>
            <w:pStyle w:val="11"/>
            <w:tabs>
              <w:tab w:val="right" w:leader="dot" w:pos="9344"/>
            </w:tabs>
            <w:rPr>
              <w:rFonts w:asciiTheme="minorHAnsi" w:eastAsiaTheme="minorEastAsia" w:hAnsiTheme="minorHAnsi"/>
              <w:noProof/>
              <w:sz w:val="22"/>
              <w:lang w:eastAsia="ru-RU"/>
            </w:rPr>
          </w:pPr>
          <w:hyperlink w:anchor="_Toc156000477" w:history="1">
            <w:r w:rsidRPr="00B41C1F">
              <w:rPr>
                <w:rStyle w:val="aa"/>
                <w:rFonts w:cs="Times New Roman"/>
                <w:noProof/>
              </w:rPr>
              <w:t>Приложение А</w:t>
            </w:r>
            <w:r>
              <w:rPr>
                <w:noProof/>
                <w:webHidden/>
              </w:rPr>
              <w:tab/>
            </w:r>
            <w:r>
              <w:rPr>
                <w:noProof/>
                <w:webHidden/>
              </w:rPr>
              <w:fldChar w:fldCharType="begin"/>
            </w:r>
            <w:r>
              <w:rPr>
                <w:noProof/>
                <w:webHidden/>
              </w:rPr>
              <w:instrText xml:space="preserve"> PAGEREF _Toc156000477 \h </w:instrText>
            </w:r>
            <w:r>
              <w:rPr>
                <w:noProof/>
                <w:webHidden/>
              </w:rPr>
            </w:r>
            <w:r>
              <w:rPr>
                <w:noProof/>
                <w:webHidden/>
              </w:rPr>
              <w:fldChar w:fldCharType="separate"/>
            </w:r>
            <w:r>
              <w:rPr>
                <w:noProof/>
                <w:webHidden/>
              </w:rPr>
              <w:t>14</w:t>
            </w:r>
            <w:r>
              <w:rPr>
                <w:noProof/>
                <w:webHidden/>
              </w:rPr>
              <w:fldChar w:fldCharType="end"/>
            </w:r>
          </w:hyperlink>
        </w:p>
        <w:p w:rsidR="00AD65A1" w:rsidRDefault="00AD65A1">
          <w:r>
            <w:rPr>
              <w:b/>
              <w:bCs/>
            </w:rPr>
            <w:fldChar w:fldCharType="end"/>
          </w:r>
        </w:p>
      </w:sdtContent>
    </w:sdt>
    <w:p w:rsidR="00AD65A1" w:rsidRPr="00AD65A1" w:rsidRDefault="00AD65A1" w:rsidP="00AD65A1"/>
    <w:p w:rsidR="00A23E03" w:rsidRPr="006419FF" w:rsidRDefault="00A23E03" w:rsidP="00A23E03">
      <w:pPr>
        <w:pStyle w:val="1"/>
        <w:rPr>
          <w:rFonts w:cs="Times New Roman"/>
        </w:rPr>
      </w:pPr>
      <w:bookmarkStart w:id="4" w:name="_Toc156000459"/>
      <w:r w:rsidRPr="006419FF">
        <w:rPr>
          <w:rFonts w:cs="Times New Roman"/>
        </w:rPr>
        <w:lastRenderedPageBreak/>
        <w:t>Введение</w:t>
      </w:r>
      <w:bookmarkEnd w:id="4"/>
    </w:p>
    <w:p w:rsidR="00A23E03" w:rsidRPr="006419FF" w:rsidRDefault="00A23E03" w:rsidP="00A23E03">
      <w:pPr>
        <w:pStyle w:val="2"/>
        <w:rPr>
          <w:rFonts w:cs="Times New Roman"/>
          <w:shd w:val="clear" w:color="auto" w:fill="FFFFFF"/>
        </w:rPr>
      </w:pPr>
      <w:bookmarkStart w:id="5" w:name="_Toc156000460"/>
      <w:r w:rsidRPr="006419FF">
        <w:rPr>
          <w:rFonts w:cs="Times New Roman"/>
          <w:shd w:val="clear" w:color="auto" w:fill="FFFFFF"/>
        </w:rPr>
        <w:t>Видение проекта</w:t>
      </w:r>
      <w:bookmarkEnd w:id="5"/>
    </w:p>
    <w:p w:rsidR="00A23E03" w:rsidRPr="006419FF" w:rsidRDefault="00A23E03" w:rsidP="0032100F">
      <w:pPr>
        <w:rPr>
          <w:shd w:val="clear" w:color="auto" w:fill="FFFFFF"/>
        </w:rPr>
      </w:pPr>
      <w:r w:rsidRPr="006419FF">
        <w:rPr>
          <w:shd w:val="clear" w:color="auto" w:fill="FFFFFF"/>
        </w:rPr>
        <w:t xml:space="preserve">Kriegspiel – пошаговая стратегия для двух игроков, позволяющая им почувствовать себя в роли полководцев 18 века.  У пользователей будет возможность управлять армией, состоящей из пехотных отрядов и отрядов артиллерии. Благодаря нашему продукту игроки смогут получить знания об оружии прошлых лет. В основе нашего проекта стоят мотивы интеллектуального удовлетворения пользователя, так как каждое принятое решение влияет на исход сражения. Мы стремимся подарить игрокам возможность стать частью великих битв, военных стратегий, создавая эпические моменты и впечатления. </w:t>
      </w:r>
    </w:p>
    <w:p w:rsidR="00A23E03" w:rsidRDefault="00BB6A67" w:rsidP="00BB6A67">
      <w:pPr>
        <w:pStyle w:val="2"/>
      </w:pPr>
      <w:bookmarkStart w:id="6" w:name="_Toc156000461"/>
      <w:r>
        <w:t>Функциональная диаграмма</w:t>
      </w:r>
      <w:bookmarkEnd w:id="6"/>
    </w:p>
    <w:p w:rsidR="00854799" w:rsidRPr="00854799" w:rsidRDefault="00854799" w:rsidP="00854799">
      <w:r>
        <w:t>Функциональная диаграмма продукта как он видится представлена на рисунке 1.</w:t>
      </w:r>
    </w:p>
    <w:p w:rsidR="00BB6A67" w:rsidRDefault="00854799" w:rsidP="00854799">
      <w:pPr>
        <w:jc w:val="center"/>
        <w:rPr>
          <w:rFonts w:cs="Times New Roman"/>
        </w:rPr>
      </w:pPr>
      <w:r w:rsidRPr="00854799">
        <w:rPr>
          <w:rFonts w:cs="Times New Roman"/>
        </w:rPr>
        <w:drawing>
          <wp:inline distT="0" distB="0" distL="0" distR="0" wp14:anchorId="38FB388E" wp14:editId="5BCAFB77">
            <wp:extent cx="4371975" cy="22350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632" cy="2237445"/>
                    </a:xfrm>
                    <a:prstGeom prst="rect">
                      <a:avLst/>
                    </a:prstGeom>
                  </pic:spPr>
                </pic:pic>
              </a:graphicData>
            </a:graphic>
          </wp:inline>
        </w:drawing>
      </w:r>
    </w:p>
    <w:p w:rsidR="00854799" w:rsidRPr="006419FF" w:rsidRDefault="00854799" w:rsidP="00854799">
      <w:pPr>
        <w:jc w:val="center"/>
        <w:rPr>
          <w:rFonts w:cs="Times New Roman"/>
        </w:rPr>
      </w:pPr>
      <w:r>
        <w:rPr>
          <w:rFonts w:cs="Times New Roman"/>
        </w:rPr>
        <w:t>Рисунок 1 – Функциональная диаграмма продукта как он видится</w:t>
      </w:r>
    </w:p>
    <w:p w:rsidR="00A23E03" w:rsidRPr="006419FF" w:rsidRDefault="0056123C" w:rsidP="00A23E03">
      <w:pPr>
        <w:pStyle w:val="1"/>
        <w:rPr>
          <w:rFonts w:cs="Times New Roman"/>
        </w:rPr>
      </w:pPr>
      <w:bookmarkStart w:id="7" w:name="_Toc156000462"/>
      <w:r>
        <w:rPr>
          <w:rFonts w:cs="Times New Roman"/>
        </w:rPr>
        <w:lastRenderedPageBreak/>
        <w:t xml:space="preserve">1 </w:t>
      </w:r>
      <w:r w:rsidR="00A23E03" w:rsidRPr="006419FF">
        <w:rPr>
          <w:rFonts w:cs="Times New Roman"/>
        </w:rPr>
        <w:t>Проектирование</w:t>
      </w:r>
      <w:bookmarkEnd w:id="7"/>
    </w:p>
    <w:p w:rsidR="00A23E03" w:rsidRPr="006419FF" w:rsidRDefault="0056123C" w:rsidP="00A23E03">
      <w:pPr>
        <w:pStyle w:val="2"/>
        <w:rPr>
          <w:rFonts w:cs="Times New Roman"/>
        </w:rPr>
      </w:pPr>
      <w:bookmarkStart w:id="8" w:name="_Toc156000463"/>
      <w:r>
        <w:rPr>
          <w:rFonts w:cs="Times New Roman"/>
        </w:rPr>
        <w:t xml:space="preserve">1.1 </w:t>
      </w:r>
      <w:r w:rsidR="00A23E03" w:rsidRPr="006419FF">
        <w:rPr>
          <w:rFonts w:cs="Times New Roman"/>
        </w:rPr>
        <w:t>Постановка задачи</w:t>
      </w:r>
      <w:bookmarkEnd w:id="8"/>
    </w:p>
    <w:p w:rsidR="00A23E03" w:rsidRPr="006419FF" w:rsidRDefault="00A23E03" w:rsidP="00A23E03">
      <w:pPr>
        <w:rPr>
          <w:rFonts w:cs="Times New Roman"/>
        </w:rPr>
      </w:pPr>
      <w:r w:rsidRPr="006419FF">
        <w:rPr>
          <w:rFonts w:cs="Times New Roman"/>
        </w:rPr>
        <w:t>Каждый игрок выбирает страну, за которую он будет играть. Каждая страна имеет уникальные отряды, а также цвет (по форме мундиров).</w:t>
      </w:r>
    </w:p>
    <w:p w:rsidR="00A23E03" w:rsidRPr="006419FF" w:rsidRDefault="00A23E03" w:rsidP="00A23E03">
      <w:pPr>
        <w:rPr>
          <w:rFonts w:cs="Times New Roman"/>
        </w:rPr>
      </w:pPr>
      <w:r w:rsidRPr="006419FF">
        <w:rPr>
          <w:rFonts w:cs="Times New Roman"/>
        </w:rPr>
        <w:t>Армии игроков состоят из отрядов, которые могут быть пехотными или артиллерийскими. Пехотный отряд состоит из солдат, расположенных в шеренгах по 30 человек. Артиллерийский отряд состоит из трёх орудий и их расчётов, состоящих из 6 человек.</w:t>
      </w:r>
    </w:p>
    <w:p w:rsidR="00A23E03" w:rsidRPr="006419FF" w:rsidRDefault="00A23E03" w:rsidP="00A23E03">
      <w:pPr>
        <w:rPr>
          <w:rFonts w:cs="Times New Roman"/>
        </w:rPr>
      </w:pPr>
      <w:r w:rsidRPr="006419FF">
        <w:rPr>
          <w:rFonts w:cs="Times New Roman"/>
        </w:rPr>
        <w:t>К пехотным отрядам относятся линейная пехота, лёгкая пехота и лейб-гвардия. Отряд линейной пехоты состоит из 90 человек. Одновременно стрелять могут только первые две шеренги (60 человек). Отряд лёгкой пехоты состоит из 60 человек. От линейной пехоты он отличается большей дальностью стрельбы. Лейб-гвардия представляет собой линейную пехоту с лучшими характеристиками. Одновременно стрелять могут первые три шеренги (90 человек).</w:t>
      </w:r>
    </w:p>
    <w:p w:rsidR="00A23E03" w:rsidRPr="006419FF" w:rsidRDefault="00A23E03" w:rsidP="00A23E03">
      <w:pPr>
        <w:rPr>
          <w:rFonts w:cs="Times New Roman"/>
        </w:rPr>
      </w:pPr>
      <w:r w:rsidRPr="006419FF">
        <w:rPr>
          <w:rFonts w:cs="Times New Roman"/>
        </w:rPr>
        <w:t xml:space="preserve">Игроки по очереди управляют своими армиями: в свой ход игрок может совершить предусмотренные действия с каждым из своих отрядов. Пехотный отряд в течение хода может выполнить залп либо переместиться и (или) развернуться. Артиллерийский отряд не может передвигаться или поворачиваться. В течение хода игрока он может произвести залп ядрами или картечью. </w:t>
      </w:r>
    </w:p>
    <w:p w:rsidR="00A23E03" w:rsidRPr="006419FF" w:rsidRDefault="00A23E03" w:rsidP="00A23E03">
      <w:pPr>
        <w:rPr>
          <w:rFonts w:cs="Times New Roman"/>
        </w:rPr>
      </w:pPr>
      <w:r w:rsidRPr="006419FF">
        <w:rPr>
          <w:rFonts w:cs="Times New Roman"/>
        </w:rPr>
        <w:t>В случае столкновения пули и солдата оба объекта исчезают, в случае столкновения ядра и солдата, исчезает только солдат. Также ядро может уничтожить артиллерийское орудие.</w:t>
      </w:r>
    </w:p>
    <w:p w:rsidR="00A23E03" w:rsidRPr="006419FF" w:rsidRDefault="00A23E03" w:rsidP="00A23E03">
      <w:pPr>
        <w:rPr>
          <w:rFonts w:cs="Times New Roman"/>
        </w:rPr>
      </w:pPr>
      <w:r w:rsidRPr="006419FF">
        <w:rPr>
          <w:rFonts w:cs="Times New Roman"/>
        </w:rPr>
        <w:t>Если в пехотном отряде осталось меньше 20 солдат, отряд разбегается. Если в армии игрока не осталось ни одного пехотного отряда, игрок считается проигравшим.</w:t>
      </w:r>
    </w:p>
    <w:p w:rsidR="00A23E03" w:rsidRPr="006419FF" w:rsidRDefault="0056123C" w:rsidP="00A23E03">
      <w:pPr>
        <w:pStyle w:val="2"/>
        <w:rPr>
          <w:rFonts w:cs="Times New Roman"/>
        </w:rPr>
      </w:pPr>
      <w:bookmarkStart w:id="9" w:name="_Toc156000464"/>
      <w:r>
        <w:rPr>
          <w:rFonts w:cs="Times New Roman"/>
        </w:rPr>
        <w:t xml:space="preserve">1.2 </w:t>
      </w:r>
      <w:r w:rsidR="00A23E03" w:rsidRPr="006419FF">
        <w:rPr>
          <w:rFonts w:cs="Times New Roman"/>
        </w:rPr>
        <w:t>Архитектура продукта</w:t>
      </w:r>
      <w:bookmarkEnd w:id="9"/>
    </w:p>
    <w:p w:rsidR="00A23E03" w:rsidRPr="006419FF" w:rsidRDefault="00A23E03" w:rsidP="00A23E03">
      <w:pPr>
        <w:spacing w:before="240"/>
        <w:rPr>
          <w:rFonts w:cs="Times New Roman"/>
        </w:rPr>
      </w:pPr>
      <w:r w:rsidRPr="006419FF">
        <w:rPr>
          <w:rFonts w:cs="Times New Roman"/>
        </w:rPr>
        <w:t>Продукт состоит из 2-х частей: приложения и базы данных. Подобный подход позволяет упростить и ускорить создание продукта, а также является достаточным для выполнения необходимых функций продуктом.</w:t>
      </w:r>
    </w:p>
    <w:p w:rsidR="00A23E03" w:rsidRPr="006419FF" w:rsidRDefault="00A23E03" w:rsidP="00A23E03">
      <w:pPr>
        <w:rPr>
          <w:rFonts w:cs="Times New Roman"/>
        </w:rPr>
      </w:pPr>
      <w:r w:rsidRPr="006419FF">
        <w:rPr>
          <w:rFonts w:cs="Times New Roman"/>
        </w:rPr>
        <w:t>Приложение включает в себя пользовательский интерфейс, модуль доступа к базе данных и вычислительный модуль.</w:t>
      </w:r>
    </w:p>
    <w:p w:rsidR="00A23E03" w:rsidRPr="006419FF" w:rsidRDefault="00A23E03" w:rsidP="00A23E03">
      <w:pPr>
        <w:rPr>
          <w:rFonts w:cs="Times New Roman"/>
        </w:rPr>
      </w:pPr>
      <w:r w:rsidRPr="006419FF">
        <w:rPr>
          <w:rFonts w:cs="Times New Roman"/>
        </w:rPr>
        <w:t>Пользовательский интерфейс должен выводить пользователю информацию о положении отрядов на карте, а также осуществлять взаимодействие пользователя со своей армией.</w:t>
      </w:r>
    </w:p>
    <w:p w:rsidR="00A23E03" w:rsidRPr="006419FF" w:rsidRDefault="00A23E03" w:rsidP="00A23E03">
      <w:pPr>
        <w:rPr>
          <w:rFonts w:cs="Times New Roman"/>
        </w:rPr>
      </w:pPr>
      <w:r w:rsidRPr="006419FF">
        <w:rPr>
          <w:rFonts w:cs="Times New Roman"/>
        </w:rPr>
        <w:t>Вычислительный модуль должен вычислять координаты объектов на карте, обрабатывать взаимодействие этих объектов.</w:t>
      </w:r>
    </w:p>
    <w:p w:rsidR="00A23E03" w:rsidRPr="006419FF" w:rsidRDefault="00A23E03" w:rsidP="00A23E03">
      <w:pPr>
        <w:rPr>
          <w:rFonts w:cs="Times New Roman"/>
        </w:rPr>
      </w:pPr>
      <w:r w:rsidRPr="006419FF">
        <w:rPr>
          <w:rFonts w:cs="Times New Roman"/>
        </w:rPr>
        <w:t>Модуль доступа к базе данных должен обеспечивать передачу данных из базы данных в приложение.</w:t>
      </w:r>
    </w:p>
    <w:p w:rsidR="00A23E03" w:rsidRPr="006419FF" w:rsidRDefault="00A23E03" w:rsidP="00A23E03">
      <w:pPr>
        <w:rPr>
          <w:rFonts w:cs="Times New Roman"/>
        </w:rPr>
      </w:pPr>
      <w:r w:rsidRPr="006419FF">
        <w:rPr>
          <w:rFonts w:cs="Times New Roman"/>
        </w:rPr>
        <w:t>Использование базы данных позволяет добавлять расширения в готовый продукт (например, новые страны и отряды).</w:t>
      </w:r>
    </w:p>
    <w:p w:rsidR="00A23E03" w:rsidRPr="006419FF" w:rsidRDefault="0056123C" w:rsidP="00A23E03">
      <w:pPr>
        <w:pStyle w:val="2"/>
        <w:rPr>
          <w:rFonts w:cs="Times New Roman"/>
        </w:rPr>
      </w:pPr>
      <w:bookmarkStart w:id="10" w:name="_Toc156000465"/>
      <w:r>
        <w:rPr>
          <w:rFonts w:cs="Times New Roman"/>
        </w:rPr>
        <w:lastRenderedPageBreak/>
        <w:t xml:space="preserve">1.3 </w:t>
      </w:r>
      <w:r w:rsidR="00A23E03" w:rsidRPr="006419FF">
        <w:rPr>
          <w:rFonts w:cs="Times New Roman"/>
        </w:rPr>
        <w:t>База данных</w:t>
      </w:r>
      <w:bookmarkEnd w:id="10"/>
    </w:p>
    <w:p w:rsidR="00A23E03" w:rsidRPr="006419FF" w:rsidRDefault="00A23E03" w:rsidP="00A23E03">
      <w:pPr>
        <w:rPr>
          <w:rFonts w:cs="Times New Roman"/>
        </w:rPr>
      </w:pPr>
      <w:r w:rsidRPr="006419FF">
        <w:rPr>
          <w:rFonts w:cs="Times New Roman"/>
        </w:rPr>
        <w:t>Концептуальная схема базы данных, выполненная в нотации Мартина, представлена на рисунке 2.1.</w:t>
      </w:r>
    </w:p>
    <w:p w:rsidR="00A23E03" w:rsidRPr="006419FF" w:rsidRDefault="00A23E03" w:rsidP="00A23E03">
      <w:pPr>
        <w:rPr>
          <w:rFonts w:cs="Times New Roman"/>
        </w:rPr>
      </w:pPr>
      <w:r w:rsidRPr="006419FF">
        <w:rPr>
          <w:rFonts w:cs="Times New Roman"/>
          <w:noProof/>
          <w:lang w:eastAsia="ru-RU"/>
        </w:rPr>
        <w:drawing>
          <wp:inline distT="0" distB="0" distL="0" distR="0" wp14:anchorId="2EB8E6DB" wp14:editId="067D379A">
            <wp:extent cx="4967021" cy="1991056"/>
            <wp:effectExtent l="0" t="0" r="5080" b="9525"/>
            <wp:docPr id="77800321" name="Рисунок 7780032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0321" name="Рисунок 77800321" descr="Изображение выглядит как текст, диаграмма, снимок экрана, линия&#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4998611" cy="2003719"/>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2.1 – Концептуальная схема БД</w:t>
      </w:r>
    </w:p>
    <w:p w:rsidR="00A23E03" w:rsidRPr="006419FF" w:rsidRDefault="00A23E03" w:rsidP="00A23E03">
      <w:pPr>
        <w:rPr>
          <w:rFonts w:cs="Times New Roman"/>
        </w:rPr>
      </w:pPr>
      <w:r w:rsidRPr="006419FF">
        <w:rPr>
          <w:rFonts w:cs="Times New Roman"/>
        </w:rPr>
        <w:t xml:space="preserve">Таблица </w:t>
      </w:r>
      <w:r w:rsidRPr="006419FF">
        <w:rPr>
          <w:rFonts w:cs="Times New Roman"/>
          <w:lang w:val="en-US"/>
        </w:rPr>
        <w:t>countries</w:t>
      </w:r>
      <w:r w:rsidRPr="006419FF">
        <w:rPr>
          <w:rFonts w:cs="Times New Roman"/>
        </w:rPr>
        <w:t xml:space="preserve"> содержит информацию о странах, которые игрок может выбрать. В ней имеются следующие атрибуты:</w:t>
      </w:r>
    </w:p>
    <w:p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country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страны;</w:t>
      </w:r>
    </w:p>
    <w:p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country_name</w:t>
      </w:r>
      <w:r w:rsidRPr="006419FF">
        <w:rPr>
          <w:rFonts w:ascii="Times New Roman" w:hAnsi="Times New Roman" w:cs="Times New Roman"/>
          <w:sz w:val="24"/>
        </w:rPr>
        <w:t xml:space="preserve"> – название страны;</w:t>
      </w:r>
    </w:p>
    <w:p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r</w:t>
      </w:r>
      <w:r w:rsidRPr="006419FF">
        <w:rPr>
          <w:rFonts w:ascii="Times New Roman" w:hAnsi="Times New Roman" w:cs="Times New Roman"/>
          <w:sz w:val="24"/>
        </w:rPr>
        <w:t xml:space="preserve"> </w:t>
      </w:r>
    </w:p>
    <w:p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g</w:t>
      </w:r>
    </w:p>
    <w:p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b</w:t>
      </w:r>
    </w:p>
    <w:p w:rsidR="00A23E03" w:rsidRPr="006419FF" w:rsidRDefault="00A23E03" w:rsidP="00A23E03">
      <w:pPr>
        <w:rPr>
          <w:rFonts w:cs="Times New Roman"/>
        </w:rPr>
      </w:pPr>
      <w:r w:rsidRPr="006419FF">
        <w:rPr>
          <w:rFonts w:cs="Times New Roman"/>
        </w:rPr>
        <w:t xml:space="preserve">Атрибуты </w:t>
      </w:r>
      <w:r w:rsidRPr="006419FF">
        <w:rPr>
          <w:rFonts w:cs="Times New Roman"/>
          <w:lang w:val="en-US"/>
        </w:rPr>
        <w:t>r</w:t>
      </w:r>
      <w:r w:rsidRPr="006419FF">
        <w:rPr>
          <w:rFonts w:cs="Times New Roman"/>
        </w:rPr>
        <w:t xml:space="preserve">, </w:t>
      </w:r>
      <w:r w:rsidRPr="006419FF">
        <w:rPr>
          <w:rFonts w:cs="Times New Roman"/>
          <w:lang w:val="en-US"/>
        </w:rPr>
        <w:t>g</w:t>
      </w:r>
      <w:r w:rsidRPr="006419FF">
        <w:rPr>
          <w:rFonts w:cs="Times New Roman"/>
        </w:rPr>
        <w:t xml:space="preserve">, </w:t>
      </w:r>
      <w:r w:rsidRPr="006419FF">
        <w:rPr>
          <w:rFonts w:cs="Times New Roman"/>
          <w:lang w:val="en-US"/>
        </w:rPr>
        <w:t>b</w:t>
      </w:r>
      <w:r w:rsidRPr="006419FF">
        <w:rPr>
          <w:rFonts w:cs="Times New Roman"/>
        </w:rPr>
        <w:t xml:space="preserve"> служат для описания цвета отрядов данной страны в модели </w:t>
      </w:r>
      <w:r w:rsidRPr="006419FF">
        <w:rPr>
          <w:rFonts w:cs="Times New Roman"/>
          <w:lang w:val="en-US"/>
        </w:rPr>
        <w:t>RGB</w:t>
      </w:r>
      <w:r w:rsidRPr="006419FF">
        <w:rPr>
          <w:rFonts w:cs="Times New Roman"/>
        </w:rPr>
        <w:t xml:space="preserve">, где </w:t>
      </w:r>
      <w:r w:rsidRPr="006419FF">
        <w:rPr>
          <w:rFonts w:cs="Times New Roman"/>
          <w:lang w:val="en-US"/>
        </w:rPr>
        <w:t>r</w:t>
      </w:r>
      <w:r w:rsidRPr="006419FF">
        <w:rPr>
          <w:rFonts w:cs="Times New Roman"/>
        </w:rPr>
        <w:t xml:space="preserve">, </w:t>
      </w:r>
      <w:r w:rsidRPr="006419FF">
        <w:rPr>
          <w:rFonts w:cs="Times New Roman"/>
          <w:lang w:val="en-US"/>
        </w:rPr>
        <w:t>g</w:t>
      </w:r>
      <w:r w:rsidRPr="006419FF">
        <w:rPr>
          <w:rFonts w:cs="Times New Roman"/>
        </w:rPr>
        <w:t xml:space="preserve">, </w:t>
      </w:r>
      <w:r w:rsidRPr="006419FF">
        <w:rPr>
          <w:rFonts w:cs="Times New Roman"/>
          <w:lang w:val="en-US"/>
        </w:rPr>
        <w:t>b</w:t>
      </w:r>
      <w:r w:rsidRPr="006419FF">
        <w:rPr>
          <w:rFonts w:cs="Times New Roman"/>
        </w:rPr>
        <w:t xml:space="preserve"> – это соответственно красный, зелёный, синий.</w:t>
      </w:r>
    </w:p>
    <w:p w:rsidR="00A23E03" w:rsidRPr="006419FF" w:rsidRDefault="00A23E03" w:rsidP="00A23E03">
      <w:pPr>
        <w:rPr>
          <w:rFonts w:cs="Times New Roman"/>
        </w:rPr>
      </w:pPr>
      <w:r w:rsidRPr="006419FF">
        <w:rPr>
          <w:rFonts w:cs="Times New Roman"/>
        </w:rPr>
        <w:t xml:space="preserve">Таблица </w:t>
      </w:r>
      <w:r w:rsidRPr="006419FF">
        <w:rPr>
          <w:rFonts w:cs="Times New Roman"/>
          <w:lang w:val="en-US"/>
        </w:rPr>
        <w:t>infantry</w:t>
      </w:r>
      <w:r w:rsidRPr="006419FF">
        <w:rPr>
          <w:rFonts w:cs="Times New Roman"/>
        </w:rPr>
        <w:t xml:space="preserve"> содержит информацию об отрядах пехоты. В ней имеются следующие атрибуты:</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infantry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отряда;</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infantry_name</w:t>
      </w:r>
      <w:r w:rsidRPr="006419FF">
        <w:rPr>
          <w:rFonts w:ascii="Times New Roman" w:hAnsi="Times New Roman" w:cs="Times New Roman"/>
          <w:sz w:val="24"/>
        </w:rPr>
        <w:t xml:space="preserve"> – название отряда;</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country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страны, которой принадлежит отряд;</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count</w:t>
      </w:r>
      <w:r w:rsidRPr="006419FF">
        <w:rPr>
          <w:rFonts w:ascii="Times New Roman" w:hAnsi="Times New Roman" w:cs="Times New Roman"/>
          <w:sz w:val="24"/>
        </w:rPr>
        <w:t xml:space="preserve"> – количество солдат в отряде;</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distance</w:t>
      </w:r>
      <w:r w:rsidRPr="006419FF">
        <w:rPr>
          <w:rFonts w:ascii="Times New Roman" w:hAnsi="Times New Roman" w:cs="Times New Roman"/>
          <w:sz w:val="24"/>
        </w:rPr>
        <w:t xml:space="preserve"> – дальность стрельбы:</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way</w:t>
      </w:r>
      <w:r w:rsidRPr="006419FF">
        <w:rPr>
          <w:rFonts w:ascii="Times New Roman" w:hAnsi="Times New Roman" w:cs="Times New Roman"/>
          <w:sz w:val="24"/>
        </w:rPr>
        <w:t xml:space="preserve"> – максимальное расстояние, которое отряд может пройти за ход;</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error</w:t>
      </w:r>
      <w:r w:rsidRPr="006419FF">
        <w:rPr>
          <w:rFonts w:ascii="Times New Roman" w:hAnsi="Times New Roman" w:cs="Times New Roman"/>
          <w:sz w:val="24"/>
        </w:rPr>
        <w:t xml:space="preserve"> – максимальное отклонение пули в градусах;</w:t>
      </w:r>
    </w:p>
    <w:p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guard</w:t>
      </w:r>
      <w:r w:rsidRPr="006419FF">
        <w:rPr>
          <w:rFonts w:ascii="Times New Roman" w:hAnsi="Times New Roman" w:cs="Times New Roman"/>
          <w:sz w:val="24"/>
        </w:rPr>
        <w:t xml:space="preserve"> – указатель, определяющий, является ли отряд гвардейским.</w:t>
      </w:r>
    </w:p>
    <w:p w:rsidR="00A23E03" w:rsidRPr="006419FF" w:rsidRDefault="00A23E03" w:rsidP="00A23E03">
      <w:pPr>
        <w:rPr>
          <w:rFonts w:cs="Times New Roman"/>
        </w:rPr>
      </w:pPr>
      <w:r w:rsidRPr="006419FF">
        <w:rPr>
          <w:rFonts w:cs="Times New Roman"/>
        </w:rPr>
        <w:t xml:space="preserve">Таблица </w:t>
      </w:r>
      <w:r w:rsidRPr="006419FF">
        <w:rPr>
          <w:rFonts w:cs="Times New Roman"/>
          <w:lang w:val="en-US"/>
        </w:rPr>
        <w:t>artillery</w:t>
      </w:r>
      <w:r w:rsidRPr="006419FF">
        <w:rPr>
          <w:rFonts w:cs="Times New Roman"/>
        </w:rPr>
        <w:t xml:space="preserve"> содержит информацию об отрядах пехоты. В ней имеются следующие атрибуты:</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artillery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отряда;</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artillery_name</w:t>
      </w:r>
      <w:r w:rsidRPr="006419FF">
        <w:rPr>
          <w:rFonts w:ascii="Times New Roman" w:hAnsi="Times New Roman" w:cs="Times New Roman"/>
          <w:sz w:val="24"/>
        </w:rPr>
        <w:t xml:space="preserve"> – название отряда;</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country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страны, которой принадлежит отряд;</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core</w:t>
      </w:r>
      <w:r w:rsidRPr="006419FF">
        <w:rPr>
          <w:rFonts w:ascii="Times New Roman" w:hAnsi="Times New Roman" w:cs="Times New Roman"/>
          <w:sz w:val="24"/>
        </w:rPr>
        <w:t>_</w:t>
      </w:r>
      <w:r w:rsidRPr="006419FF">
        <w:rPr>
          <w:rFonts w:ascii="Times New Roman" w:hAnsi="Times New Roman" w:cs="Times New Roman"/>
          <w:sz w:val="24"/>
          <w:lang w:val="en-US"/>
        </w:rPr>
        <w:t>distance</w:t>
      </w:r>
      <w:r w:rsidRPr="006419FF">
        <w:rPr>
          <w:rFonts w:ascii="Times New Roman" w:hAnsi="Times New Roman" w:cs="Times New Roman"/>
          <w:sz w:val="24"/>
        </w:rPr>
        <w:t xml:space="preserve"> – дальность стрельбы ядрами;</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core</w:t>
      </w:r>
      <w:r w:rsidRPr="006419FF">
        <w:rPr>
          <w:rFonts w:ascii="Times New Roman" w:hAnsi="Times New Roman" w:cs="Times New Roman"/>
          <w:sz w:val="24"/>
        </w:rPr>
        <w:t>_</w:t>
      </w:r>
      <w:r w:rsidRPr="006419FF">
        <w:rPr>
          <w:rFonts w:ascii="Times New Roman" w:hAnsi="Times New Roman" w:cs="Times New Roman"/>
          <w:sz w:val="24"/>
          <w:lang w:val="en-US"/>
        </w:rPr>
        <w:t>error</w:t>
      </w:r>
      <w:r w:rsidRPr="006419FF">
        <w:rPr>
          <w:rFonts w:ascii="Times New Roman" w:hAnsi="Times New Roman" w:cs="Times New Roman"/>
          <w:sz w:val="24"/>
        </w:rPr>
        <w:t xml:space="preserve"> – максимальное отклонение ядра в градусах;</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grapeshot</w:t>
      </w:r>
      <w:r w:rsidRPr="006419FF">
        <w:rPr>
          <w:rFonts w:ascii="Times New Roman" w:hAnsi="Times New Roman" w:cs="Times New Roman"/>
          <w:sz w:val="24"/>
        </w:rPr>
        <w:t>_</w:t>
      </w:r>
      <w:r w:rsidRPr="006419FF">
        <w:rPr>
          <w:rFonts w:ascii="Times New Roman" w:hAnsi="Times New Roman" w:cs="Times New Roman"/>
          <w:sz w:val="24"/>
          <w:lang w:val="en-US"/>
        </w:rPr>
        <w:t>count</w:t>
      </w:r>
      <w:r w:rsidRPr="006419FF">
        <w:rPr>
          <w:rFonts w:ascii="Times New Roman" w:hAnsi="Times New Roman" w:cs="Times New Roman"/>
          <w:sz w:val="24"/>
        </w:rPr>
        <w:t xml:space="preserve"> – количество пуль в заряде картечи;</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lastRenderedPageBreak/>
        <w:t>grapeshot</w:t>
      </w:r>
      <w:r w:rsidRPr="006419FF">
        <w:rPr>
          <w:rFonts w:ascii="Times New Roman" w:hAnsi="Times New Roman" w:cs="Times New Roman"/>
          <w:sz w:val="24"/>
        </w:rPr>
        <w:t>_</w:t>
      </w:r>
      <w:r w:rsidRPr="006419FF">
        <w:rPr>
          <w:rFonts w:ascii="Times New Roman" w:hAnsi="Times New Roman" w:cs="Times New Roman"/>
          <w:sz w:val="24"/>
          <w:lang w:val="en-US"/>
        </w:rPr>
        <w:t>distance</w:t>
      </w:r>
      <w:r w:rsidRPr="006419FF">
        <w:rPr>
          <w:rFonts w:ascii="Times New Roman" w:hAnsi="Times New Roman" w:cs="Times New Roman"/>
          <w:sz w:val="24"/>
        </w:rPr>
        <w:t xml:space="preserve"> – дальность стрельбы картечью;</w:t>
      </w:r>
    </w:p>
    <w:p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grapeshot</w:t>
      </w:r>
      <w:r w:rsidRPr="006419FF">
        <w:rPr>
          <w:rFonts w:ascii="Times New Roman" w:hAnsi="Times New Roman" w:cs="Times New Roman"/>
          <w:sz w:val="24"/>
        </w:rPr>
        <w:t>_</w:t>
      </w:r>
      <w:r w:rsidRPr="006419FF">
        <w:rPr>
          <w:rFonts w:ascii="Times New Roman" w:hAnsi="Times New Roman" w:cs="Times New Roman"/>
          <w:sz w:val="24"/>
          <w:lang w:val="en-US"/>
        </w:rPr>
        <w:t>error</w:t>
      </w:r>
      <w:r w:rsidRPr="006419FF">
        <w:rPr>
          <w:rFonts w:ascii="Times New Roman" w:hAnsi="Times New Roman" w:cs="Times New Roman"/>
          <w:sz w:val="24"/>
        </w:rPr>
        <w:t xml:space="preserve"> – максимальное отклонение пуль в градусах.</w:t>
      </w:r>
    </w:p>
    <w:p w:rsidR="00A23E03" w:rsidRPr="006419FF" w:rsidRDefault="0056123C" w:rsidP="00A23E03">
      <w:pPr>
        <w:pStyle w:val="2"/>
        <w:rPr>
          <w:rFonts w:cs="Times New Roman"/>
        </w:rPr>
      </w:pPr>
      <w:bookmarkStart w:id="11" w:name="_Toc156000466"/>
      <w:r>
        <w:rPr>
          <w:rFonts w:cs="Times New Roman"/>
        </w:rPr>
        <w:t xml:space="preserve">1.4 </w:t>
      </w:r>
      <w:r w:rsidR="00A23E03" w:rsidRPr="006419FF">
        <w:rPr>
          <w:rFonts w:cs="Times New Roman"/>
        </w:rPr>
        <w:t>Функциональность продукта</w:t>
      </w:r>
      <w:bookmarkEnd w:id="11"/>
    </w:p>
    <w:p w:rsidR="00A23E03" w:rsidRPr="006419FF" w:rsidRDefault="00A23E03" w:rsidP="00A23E03">
      <w:pPr>
        <w:rPr>
          <w:rFonts w:cs="Times New Roman"/>
        </w:rPr>
      </w:pPr>
      <w:r w:rsidRPr="006419FF">
        <w:rPr>
          <w:rFonts w:cs="Times New Roman"/>
        </w:rPr>
        <w:t>Продукт должен соответствовать функциональной диаграмме и диаграмме последовательности, представленным на рисунках 2.2 и 2.3 соответственно.</w:t>
      </w:r>
    </w:p>
    <w:p w:rsidR="00A23E03" w:rsidRPr="006419FF" w:rsidRDefault="00A23E03" w:rsidP="00A23E03">
      <w:pPr>
        <w:jc w:val="center"/>
        <w:rPr>
          <w:rFonts w:cs="Times New Roman"/>
        </w:rPr>
      </w:pPr>
      <w:r w:rsidRPr="006419FF">
        <w:rPr>
          <w:rFonts w:cs="Times New Roman"/>
          <w:noProof/>
          <w:lang w:eastAsia="ru-RU"/>
        </w:rPr>
        <w:drawing>
          <wp:inline distT="0" distB="0" distL="0" distR="0" wp14:anchorId="0CCAD2D5" wp14:editId="5C06FE95">
            <wp:extent cx="5507182" cy="2712088"/>
            <wp:effectExtent l="0" t="0" r="0" b="0"/>
            <wp:docPr id="8472849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8493" name="Рисунок 84728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249" cy="2715568"/>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2.2 – Функциональная диаграмма</w:t>
      </w:r>
    </w:p>
    <w:p w:rsidR="00A23E03" w:rsidRPr="006419FF" w:rsidRDefault="00A23E03" w:rsidP="00A23E03">
      <w:pPr>
        <w:jc w:val="center"/>
        <w:rPr>
          <w:rFonts w:cs="Times New Roman"/>
        </w:rPr>
      </w:pPr>
      <w:r w:rsidRPr="006419FF">
        <w:rPr>
          <w:rFonts w:cs="Times New Roman"/>
          <w:noProof/>
          <w:lang w:eastAsia="ru-RU"/>
        </w:rPr>
        <w:lastRenderedPageBreak/>
        <w:drawing>
          <wp:inline distT="0" distB="0" distL="0" distR="0" wp14:anchorId="136185BB" wp14:editId="1F54041E">
            <wp:extent cx="4554964" cy="6068291"/>
            <wp:effectExtent l="0" t="0" r="0" b="8890"/>
            <wp:docPr id="1297287883" name="Рисунок 3"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87883" name="Рисунок 3" descr="Изображение выглядит как текст, диаграмма, Параллельный, План&#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4559999" cy="6074998"/>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2.3 – Диаграмма последовательности.</w:t>
      </w:r>
    </w:p>
    <w:p w:rsidR="00A23E03" w:rsidRPr="006419FF" w:rsidRDefault="0056123C" w:rsidP="00A23E03">
      <w:pPr>
        <w:pStyle w:val="2"/>
        <w:rPr>
          <w:rFonts w:cs="Times New Roman"/>
        </w:rPr>
      </w:pPr>
      <w:bookmarkStart w:id="12" w:name="_Toc156000467"/>
      <w:r>
        <w:rPr>
          <w:rFonts w:cs="Times New Roman"/>
        </w:rPr>
        <w:t xml:space="preserve">1.5 </w:t>
      </w:r>
      <w:r w:rsidR="00A23E03" w:rsidRPr="006419FF">
        <w:rPr>
          <w:rFonts w:cs="Times New Roman"/>
        </w:rPr>
        <w:t>Требования к системному ПО</w:t>
      </w:r>
      <w:bookmarkEnd w:id="12"/>
    </w:p>
    <w:p w:rsidR="00A23E03" w:rsidRPr="006419FF" w:rsidRDefault="00A23E03" w:rsidP="00A23E03">
      <w:pPr>
        <w:rPr>
          <w:rFonts w:cs="Times New Roman"/>
        </w:rPr>
      </w:pPr>
      <w:r w:rsidRPr="006419FF">
        <w:rPr>
          <w:rFonts w:cs="Times New Roman"/>
        </w:rPr>
        <w:t xml:space="preserve">Продукт предназначен для использования на персональных компьютерах с операционной системой </w:t>
      </w:r>
      <w:r w:rsidRPr="006419FF">
        <w:rPr>
          <w:rFonts w:cs="Times New Roman"/>
          <w:lang w:val="en-US"/>
        </w:rPr>
        <w:t>Windows</w:t>
      </w:r>
      <w:r w:rsidRPr="006419FF">
        <w:rPr>
          <w:rFonts w:cs="Times New Roman"/>
        </w:rPr>
        <w:t xml:space="preserve"> 10 или </w:t>
      </w:r>
      <w:r w:rsidRPr="006419FF">
        <w:rPr>
          <w:rFonts w:cs="Times New Roman"/>
          <w:lang w:val="en-US"/>
        </w:rPr>
        <w:t>Windows</w:t>
      </w:r>
      <w:r w:rsidRPr="006419FF">
        <w:rPr>
          <w:rFonts w:cs="Times New Roman"/>
        </w:rPr>
        <w:t xml:space="preserve"> 11. Для использования продукта необходима реляционная СУБД.</w:t>
      </w:r>
    </w:p>
    <w:p w:rsidR="00A23E03" w:rsidRPr="006419FF" w:rsidRDefault="0056123C" w:rsidP="00A23E03">
      <w:pPr>
        <w:pStyle w:val="1"/>
        <w:rPr>
          <w:rFonts w:cs="Times New Roman"/>
        </w:rPr>
      </w:pPr>
      <w:bookmarkStart w:id="13" w:name="_Toc156000468"/>
      <w:r>
        <w:rPr>
          <w:rFonts w:cs="Times New Roman"/>
        </w:rPr>
        <w:lastRenderedPageBreak/>
        <w:t xml:space="preserve">2 </w:t>
      </w:r>
      <w:r w:rsidR="00A23E03" w:rsidRPr="006419FF">
        <w:rPr>
          <w:rFonts w:cs="Times New Roman"/>
        </w:rPr>
        <w:t>Разработка</w:t>
      </w:r>
      <w:bookmarkEnd w:id="13"/>
    </w:p>
    <w:p w:rsidR="00A23E03" w:rsidRPr="006419FF" w:rsidRDefault="0056123C" w:rsidP="00A23E03">
      <w:pPr>
        <w:rPr>
          <w:rFonts w:cs="Times New Roman"/>
          <w:b/>
          <w:bCs/>
        </w:rPr>
      </w:pPr>
      <w:r>
        <w:rPr>
          <w:rFonts w:cs="Times New Roman"/>
          <w:b/>
          <w:bCs/>
        </w:rPr>
        <w:t xml:space="preserve">2.1 </w:t>
      </w:r>
      <w:r w:rsidR="00A23E03" w:rsidRPr="006419FF">
        <w:rPr>
          <w:rFonts w:cs="Times New Roman"/>
          <w:b/>
          <w:bCs/>
        </w:rPr>
        <w:t>Выбор языков программирования</w:t>
      </w:r>
    </w:p>
    <w:p w:rsidR="00A23E03" w:rsidRPr="006419FF" w:rsidRDefault="00A23E03" w:rsidP="00A23E03">
      <w:pPr>
        <w:spacing w:before="240"/>
        <w:rPr>
          <w:rFonts w:cs="Times New Roman"/>
        </w:rPr>
      </w:pPr>
      <w:r w:rsidRPr="006419FF">
        <w:rPr>
          <w:rFonts w:cs="Times New Roman"/>
        </w:rPr>
        <w:t xml:space="preserve">В качестве основного языка программирования был выбран </w:t>
      </w:r>
      <w:r w:rsidRPr="006419FF">
        <w:rPr>
          <w:rFonts w:cs="Times New Roman"/>
          <w:lang w:val="en-US"/>
        </w:rPr>
        <w:t>Python</w:t>
      </w:r>
      <w:r w:rsidRPr="006419FF">
        <w:rPr>
          <w:rFonts w:cs="Times New Roman"/>
        </w:rPr>
        <w:t>. Данный язык программирования поддерживает ООП, а его относительная простота позволит существенно ускорить процесс разработки продукта.</w:t>
      </w:r>
    </w:p>
    <w:p w:rsidR="00A23E03" w:rsidRPr="006419FF" w:rsidRDefault="00A23E03" w:rsidP="00A23E03">
      <w:pPr>
        <w:rPr>
          <w:rFonts w:cs="Times New Roman"/>
        </w:rPr>
      </w:pPr>
      <w:r w:rsidRPr="006419FF">
        <w:rPr>
          <w:rFonts w:cs="Times New Roman"/>
        </w:rPr>
        <w:t xml:space="preserve">В качестве СУБД был выбран </w:t>
      </w:r>
      <w:r w:rsidRPr="006419FF">
        <w:rPr>
          <w:rFonts w:cs="Times New Roman"/>
          <w:lang w:val="en-US"/>
        </w:rPr>
        <w:t>PostgreSQL</w:t>
      </w:r>
      <w:r w:rsidRPr="006419FF">
        <w:rPr>
          <w:rFonts w:cs="Times New Roman"/>
        </w:rPr>
        <w:t xml:space="preserve">. Данная СУБД поддерживает стандарты </w:t>
      </w:r>
      <w:r w:rsidRPr="006419FF">
        <w:rPr>
          <w:rFonts w:cs="Times New Roman"/>
          <w:lang w:val="en-US"/>
        </w:rPr>
        <w:t>SQL</w:t>
      </w:r>
      <w:r w:rsidRPr="006419FF">
        <w:rPr>
          <w:rFonts w:cs="Times New Roman"/>
        </w:rPr>
        <w:t>, является реляционной, что полностью отвечает требованиям к системному ПО.</w:t>
      </w:r>
    </w:p>
    <w:p w:rsidR="00A23E03" w:rsidRPr="006419FF" w:rsidRDefault="0056123C" w:rsidP="00A23E03">
      <w:pPr>
        <w:pStyle w:val="2"/>
        <w:rPr>
          <w:rFonts w:cs="Times New Roman"/>
          <w:noProof/>
        </w:rPr>
      </w:pPr>
      <w:bookmarkStart w:id="14" w:name="_Toc156000469"/>
      <w:r>
        <w:rPr>
          <w:rFonts w:cs="Times New Roman"/>
          <w:noProof/>
        </w:rPr>
        <w:t xml:space="preserve">2.2 </w:t>
      </w:r>
      <w:r w:rsidR="00A23E03" w:rsidRPr="006419FF">
        <w:rPr>
          <w:rFonts w:cs="Times New Roman"/>
          <w:noProof/>
        </w:rPr>
        <w:t>Создание базы данных</w:t>
      </w:r>
      <w:bookmarkEnd w:id="14"/>
    </w:p>
    <w:p w:rsidR="00A23E03" w:rsidRPr="006419FF" w:rsidRDefault="00A23E03" w:rsidP="00A23E03">
      <w:pPr>
        <w:rPr>
          <w:rFonts w:cs="Times New Roman"/>
          <w:noProof/>
        </w:rPr>
      </w:pPr>
      <w:r w:rsidRPr="006419FF">
        <w:rPr>
          <w:rFonts w:cs="Times New Roman"/>
          <w:noProof/>
        </w:rPr>
        <w:t>Диаграмма физической модели базы данных представлена на рисунке 3.1.</w:t>
      </w:r>
    </w:p>
    <w:p w:rsidR="00A23E03" w:rsidRPr="006419FF" w:rsidRDefault="00A23E03" w:rsidP="00A23E03">
      <w:pPr>
        <w:jc w:val="center"/>
        <w:rPr>
          <w:rFonts w:cs="Times New Roman"/>
        </w:rPr>
      </w:pPr>
      <w:r w:rsidRPr="006419FF">
        <w:rPr>
          <w:rFonts w:cs="Times New Roman"/>
          <w:noProof/>
          <w:lang w:eastAsia="ru-RU"/>
        </w:rPr>
        <w:drawing>
          <wp:inline distT="0" distB="0" distL="0" distR="0" wp14:anchorId="65937FCB" wp14:editId="669A6C41">
            <wp:extent cx="5368637" cy="1406003"/>
            <wp:effectExtent l="0" t="0" r="3810" b="3810"/>
            <wp:docPr id="69218669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86692" name="Рисунок 1" descr="Изображение выглядит как текст, снимок экрана, Шрифт, линия&#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5963" cy="1413160"/>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3.1 – Физическая модель БД</w:t>
      </w:r>
    </w:p>
    <w:p w:rsidR="00A23E03" w:rsidRPr="006419FF" w:rsidRDefault="0056123C" w:rsidP="00A23E03">
      <w:pPr>
        <w:pStyle w:val="2"/>
        <w:rPr>
          <w:rFonts w:cs="Times New Roman"/>
        </w:rPr>
      </w:pPr>
      <w:bookmarkStart w:id="15" w:name="_Toc156000470"/>
      <w:r>
        <w:rPr>
          <w:rFonts w:cs="Times New Roman"/>
        </w:rPr>
        <w:t xml:space="preserve">2.3 </w:t>
      </w:r>
      <w:r w:rsidR="00A23E03" w:rsidRPr="006419FF">
        <w:rPr>
          <w:rFonts w:cs="Times New Roman"/>
        </w:rPr>
        <w:t>Реализация продукта</w:t>
      </w:r>
      <w:bookmarkEnd w:id="15"/>
    </w:p>
    <w:p w:rsidR="00A23E03" w:rsidRPr="006419FF" w:rsidRDefault="0056123C" w:rsidP="00A23E03">
      <w:pPr>
        <w:pStyle w:val="3"/>
        <w:rPr>
          <w:rFonts w:cs="Times New Roman"/>
        </w:rPr>
      </w:pPr>
      <w:bookmarkStart w:id="16" w:name="_Toc156000471"/>
      <w:r>
        <w:rPr>
          <w:rFonts w:cs="Times New Roman"/>
        </w:rPr>
        <w:t xml:space="preserve">2.3.1 </w:t>
      </w:r>
      <w:r w:rsidR="00A23E03" w:rsidRPr="006419FF">
        <w:rPr>
          <w:rFonts w:cs="Times New Roman"/>
        </w:rPr>
        <w:t>Использованные библиотеки</w:t>
      </w:r>
      <w:bookmarkEnd w:id="16"/>
    </w:p>
    <w:p w:rsidR="00A23E03" w:rsidRPr="006419FF" w:rsidRDefault="00A23E03" w:rsidP="00A23E03">
      <w:pPr>
        <w:rPr>
          <w:rFonts w:cs="Times New Roman"/>
        </w:rPr>
      </w:pPr>
      <w:r w:rsidRPr="006419FF">
        <w:rPr>
          <w:rFonts w:cs="Times New Roman"/>
        </w:rPr>
        <w:t>При реализации продукта были использованы следующие библиотеки:</w:t>
      </w:r>
    </w:p>
    <w:p w:rsidR="00A23E03" w:rsidRPr="006419FF" w:rsidRDefault="00A23E03" w:rsidP="00A23E03">
      <w:pPr>
        <w:pStyle w:val="a4"/>
        <w:numPr>
          <w:ilvl w:val="0"/>
          <w:numId w:val="18"/>
        </w:numPr>
        <w:jc w:val="both"/>
        <w:rPr>
          <w:rFonts w:ascii="Times New Roman" w:hAnsi="Times New Roman" w:cs="Times New Roman"/>
        </w:rPr>
      </w:pPr>
      <w:r w:rsidRPr="006419FF">
        <w:rPr>
          <w:rFonts w:ascii="Times New Roman" w:hAnsi="Times New Roman" w:cs="Times New Roman"/>
          <w:lang w:val="en-US"/>
        </w:rPr>
        <w:t>Pygame</w:t>
      </w:r>
      <w:r w:rsidRPr="006419FF">
        <w:rPr>
          <w:rFonts w:ascii="Times New Roman" w:hAnsi="Times New Roman" w:cs="Times New Roman"/>
        </w:rPr>
        <w:t xml:space="preserve"> – в качестве игрового движка;</w:t>
      </w:r>
    </w:p>
    <w:p w:rsidR="00A23E03" w:rsidRPr="006419FF" w:rsidRDefault="00A23E03" w:rsidP="00A23E03">
      <w:pPr>
        <w:pStyle w:val="a4"/>
        <w:numPr>
          <w:ilvl w:val="0"/>
          <w:numId w:val="18"/>
        </w:numPr>
        <w:jc w:val="both"/>
        <w:rPr>
          <w:rFonts w:ascii="Times New Roman" w:hAnsi="Times New Roman" w:cs="Times New Roman"/>
        </w:rPr>
      </w:pPr>
      <w:r w:rsidRPr="006419FF">
        <w:rPr>
          <w:rFonts w:ascii="Times New Roman" w:hAnsi="Times New Roman" w:cs="Times New Roman"/>
          <w:lang w:val="en-US"/>
        </w:rPr>
        <w:t>Psycopg</w:t>
      </w:r>
      <w:r w:rsidRPr="006419FF">
        <w:rPr>
          <w:rFonts w:ascii="Times New Roman" w:hAnsi="Times New Roman" w:cs="Times New Roman"/>
        </w:rPr>
        <w:t>2 – для связи приложения с базой данных;</w:t>
      </w:r>
    </w:p>
    <w:p w:rsidR="00A23E03" w:rsidRPr="006419FF" w:rsidRDefault="00A23E03" w:rsidP="00A23E03">
      <w:pPr>
        <w:pStyle w:val="a4"/>
        <w:numPr>
          <w:ilvl w:val="0"/>
          <w:numId w:val="18"/>
        </w:numPr>
        <w:jc w:val="both"/>
        <w:rPr>
          <w:rFonts w:ascii="Times New Roman" w:hAnsi="Times New Roman" w:cs="Times New Roman"/>
        </w:rPr>
      </w:pPr>
      <w:r w:rsidRPr="006419FF">
        <w:rPr>
          <w:rFonts w:ascii="Times New Roman" w:hAnsi="Times New Roman" w:cs="Times New Roman"/>
          <w:lang w:val="en-US"/>
        </w:rPr>
        <w:t>Numpy</w:t>
      </w:r>
      <w:r w:rsidRPr="006419FF">
        <w:rPr>
          <w:rFonts w:ascii="Times New Roman" w:hAnsi="Times New Roman" w:cs="Times New Roman"/>
        </w:rPr>
        <w:t xml:space="preserve"> – для работы с тригонометрическими функциями;</w:t>
      </w:r>
    </w:p>
    <w:p w:rsidR="00A23E03" w:rsidRDefault="00A23E03" w:rsidP="00A23E03">
      <w:pPr>
        <w:pStyle w:val="a4"/>
        <w:numPr>
          <w:ilvl w:val="0"/>
          <w:numId w:val="18"/>
        </w:numPr>
        <w:jc w:val="both"/>
        <w:rPr>
          <w:rFonts w:ascii="Times New Roman" w:hAnsi="Times New Roman" w:cs="Times New Roman"/>
        </w:rPr>
      </w:pPr>
      <w:r w:rsidRPr="006419FF">
        <w:rPr>
          <w:rFonts w:ascii="Times New Roman" w:hAnsi="Times New Roman" w:cs="Times New Roman"/>
          <w:lang w:val="en-US"/>
        </w:rPr>
        <w:t>Random</w:t>
      </w:r>
      <w:r w:rsidRPr="006419FF">
        <w:rPr>
          <w:rFonts w:ascii="Times New Roman" w:hAnsi="Times New Roman" w:cs="Times New Roman"/>
        </w:rPr>
        <w:t xml:space="preserve"> – для генерации случайных чисел.</w:t>
      </w:r>
    </w:p>
    <w:p w:rsidR="0087740C" w:rsidRPr="0087740C" w:rsidRDefault="0087740C" w:rsidP="0087740C">
      <w:pPr>
        <w:rPr>
          <w:rFonts w:cs="Times New Roman"/>
        </w:rPr>
      </w:pPr>
      <w:r>
        <w:rPr>
          <w:rFonts w:cs="Times New Roman"/>
        </w:rPr>
        <w:t>Код продукта представлен в приложении А.</w:t>
      </w:r>
    </w:p>
    <w:p w:rsidR="00A23E03" w:rsidRPr="006419FF" w:rsidRDefault="0056123C" w:rsidP="00A23E03">
      <w:pPr>
        <w:pStyle w:val="3"/>
        <w:rPr>
          <w:rFonts w:cs="Times New Roman"/>
        </w:rPr>
      </w:pPr>
      <w:bookmarkStart w:id="17" w:name="_Toc156000472"/>
      <w:r>
        <w:rPr>
          <w:rFonts w:cs="Times New Roman"/>
        </w:rPr>
        <w:t xml:space="preserve">2.3.2 </w:t>
      </w:r>
      <w:r w:rsidR="00A23E03" w:rsidRPr="006419FF">
        <w:rPr>
          <w:rFonts w:cs="Times New Roman"/>
        </w:rPr>
        <w:t>Комментарии к поставленной задаче</w:t>
      </w:r>
      <w:bookmarkEnd w:id="17"/>
    </w:p>
    <w:p w:rsidR="00A23E03" w:rsidRPr="006419FF" w:rsidRDefault="00A23E03" w:rsidP="00A23E03">
      <w:pPr>
        <w:rPr>
          <w:rFonts w:cs="Times New Roman"/>
        </w:rPr>
      </w:pPr>
      <w:r w:rsidRPr="006419FF">
        <w:rPr>
          <w:rFonts w:cs="Times New Roman"/>
        </w:rPr>
        <w:t>Пехотный отряд может поворачиваться на 45°, при этом используется 25 очков перемещения, таким образом за ход пехотный отряд может развернуться на 180°.</w:t>
      </w:r>
    </w:p>
    <w:p w:rsidR="00A23E03" w:rsidRPr="006419FF" w:rsidRDefault="00A23E03" w:rsidP="00A23E03">
      <w:pPr>
        <w:rPr>
          <w:rFonts w:cs="Times New Roman"/>
        </w:rPr>
      </w:pPr>
      <w:r w:rsidRPr="006419FF">
        <w:rPr>
          <w:rFonts w:cs="Times New Roman"/>
        </w:rPr>
        <w:t xml:space="preserve">Гвардейские отряды ведут стрельбу поочерёдно каждой шеренгой, в остальных отрядах стрельбу ведут одновременно первые две шеренги. </w:t>
      </w:r>
    </w:p>
    <w:p w:rsidR="00A23E03" w:rsidRPr="006419FF" w:rsidRDefault="00A23E03" w:rsidP="00A23E03">
      <w:pPr>
        <w:rPr>
          <w:rFonts w:cs="Times New Roman"/>
        </w:rPr>
      </w:pPr>
      <w:r w:rsidRPr="006419FF">
        <w:rPr>
          <w:rFonts w:cs="Times New Roman"/>
        </w:rPr>
        <w:t xml:space="preserve">Действия с отрядом осуществляются в следующем порядке: </w:t>
      </w:r>
    </w:p>
    <w:p w:rsidR="00A23E03" w:rsidRPr="006419FF" w:rsidRDefault="00A23E03" w:rsidP="00A23E03">
      <w:pPr>
        <w:pStyle w:val="a4"/>
        <w:numPr>
          <w:ilvl w:val="0"/>
          <w:numId w:val="16"/>
        </w:numPr>
        <w:jc w:val="both"/>
        <w:rPr>
          <w:rFonts w:ascii="Times New Roman" w:hAnsi="Times New Roman" w:cs="Times New Roman"/>
          <w:sz w:val="24"/>
        </w:rPr>
      </w:pPr>
      <w:r w:rsidRPr="006419FF">
        <w:rPr>
          <w:rFonts w:ascii="Times New Roman" w:hAnsi="Times New Roman" w:cs="Times New Roman"/>
          <w:sz w:val="24"/>
        </w:rPr>
        <w:t>Выбор отряда с помощью клавиш «1», «2», …;</w:t>
      </w:r>
    </w:p>
    <w:p w:rsidR="00A23E03" w:rsidRPr="006419FF" w:rsidRDefault="00A23E03" w:rsidP="00A23E03">
      <w:pPr>
        <w:pStyle w:val="a4"/>
        <w:numPr>
          <w:ilvl w:val="0"/>
          <w:numId w:val="16"/>
        </w:numPr>
        <w:jc w:val="both"/>
        <w:rPr>
          <w:rFonts w:ascii="Times New Roman" w:hAnsi="Times New Roman" w:cs="Times New Roman"/>
          <w:sz w:val="24"/>
        </w:rPr>
      </w:pPr>
      <w:r w:rsidRPr="006419FF">
        <w:rPr>
          <w:rFonts w:ascii="Times New Roman" w:hAnsi="Times New Roman" w:cs="Times New Roman"/>
          <w:sz w:val="24"/>
        </w:rPr>
        <w:t>Выбор действия (для пехотного отряда: «q» - левый разворот, «e» - правый разворот, «w» - движение вперёд, «f» - выстрел; для артиллерийского отряда: «</w:t>
      </w:r>
      <w:r w:rsidRPr="006419FF">
        <w:rPr>
          <w:rFonts w:ascii="Times New Roman" w:hAnsi="Times New Roman" w:cs="Times New Roman"/>
          <w:sz w:val="24"/>
          <w:lang w:val="en-US"/>
        </w:rPr>
        <w:t>g</w:t>
      </w:r>
      <w:r w:rsidRPr="006419FF">
        <w:rPr>
          <w:rFonts w:ascii="Times New Roman" w:hAnsi="Times New Roman" w:cs="Times New Roman"/>
          <w:sz w:val="24"/>
        </w:rPr>
        <w:t>» - выстрел картечью, ЛКМ в пределах сектора обстрела – выстрел ядром).</w:t>
      </w:r>
    </w:p>
    <w:p w:rsidR="00A23E03" w:rsidRPr="006419FF" w:rsidRDefault="00A23E03" w:rsidP="00A23E03">
      <w:pPr>
        <w:rPr>
          <w:rFonts w:cs="Times New Roman"/>
        </w:rPr>
      </w:pPr>
      <w:r w:rsidRPr="006419FF">
        <w:rPr>
          <w:rFonts w:cs="Times New Roman"/>
        </w:rPr>
        <w:lastRenderedPageBreak/>
        <w:t>При смене хода отряды перестраиваются: солдаты с задних шеренг встают на места убитых солдат из передних шеренг. Перестроение синего отряда представлено на рисунке 3.3.</w:t>
      </w:r>
    </w:p>
    <w:p w:rsidR="00A23E03" w:rsidRPr="006419FF" w:rsidRDefault="00A23E03" w:rsidP="00A23E03">
      <w:pPr>
        <w:jc w:val="center"/>
        <w:rPr>
          <w:rFonts w:cs="Times New Roman"/>
        </w:rPr>
      </w:pPr>
      <w:r w:rsidRPr="006419FF">
        <w:rPr>
          <w:rFonts w:cs="Times New Roman"/>
          <w:noProof/>
          <w:lang w:eastAsia="ru-RU"/>
        </w:rPr>
        <w:drawing>
          <wp:inline distT="0" distB="0" distL="0" distR="0" wp14:anchorId="4D37EDD4" wp14:editId="75ABAD49">
            <wp:extent cx="3158837" cy="1525561"/>
            <wp:effectExtent l="0" t="0" r="3810" b="0"/>
            <wp:docPr id="927718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2778" name=""/>
                    <pic:cNvPicPr/>
                  </pic:nvPicPr>
                  <pic:blipFill>
                    <a:blip r:embed="rId14"/>
                    <a:stretch>
                      <a:fillRect/>
                    </a:stretch>
                  </pic:blipFill>
                  <pic:spPr>
                    <a:xfrm>
                      <a:off x="0" y="0"/>
                      <a:ext cx="3169151" cy="1530542"/>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3.2 – Перестроение отрядов</w:t>
      </w:r>
    </w:p>
    <w:p w:rsidR="00A23E03" w:rsidRPr="006419FF" w:rsidRDefault="0056123C" w:rsidP="00A23E03">
      <w:pPr>
        <w:pStyle w:val="3"/>
        <w:rPr>
          <w:rFonts w:cs="Times New Roman"/>
        </w:rPr>
      </w:pPr>
      <w:bookmarkStart w:id="18" w:name="_Toc156000473"/>
      <w:r>
        <w:rPr>
          <w:rFonts w:cs="Times New Roman"/>
        </w:rPr>
        <w:t xml:space="preserve">2.3.3 </w:t>
      </w:r>
      <w:r w:rsidR="00A23E03" w:rsidRPr="006419FF">
        <w:rPr>
          <w:rFonts w:cs="Times New Roman"/>
        </w:rPr>
        <w:t>Пользовательский интерфейс</w:t>
      </w:r>
      <w:bookmarkEnd w:id="18"/>
    </w:p>
    <w:p w:rsidR="00A23E03" w:rsidRPr="006419FF" w:rsidRDefault="00A23E03" w:rsidP="00A23E03">
      <w:pPr>
        <w:rPr>
          <w:rFonts w:cs="Times New Roman"/>
        </w:rPr>
      </w:pPr>
      <w:r w:rsidRPr="006419FF">
        <w:rPr>
          <w:rFonts w:cs="Times New Roman"/>
        </w:rPr>
        <w:t>В левой части экрана выводится список, показывающий состояние отрядов: 0 – отряд не совершал действие; 0.5 – отряд начал движение, есть возможность двигаться дальше; 1 – отряд выполнил действие. Под списком выводится номер выбранного в данный момент пехотного отряда.</w:t>
      </w:r>
    </w:p>
    <w:p w:rsidR="00A23E03" w:rsidRPr="006419FF" w:rsidRDefault="00A23E03" w:rsidP="00A23E03">
      <w:pPr>
        <w:jc w:val="center"/>
        <w:rPr>
          <w:rFonts w:cs="Times New Roman"/>
          <w:lang w:val="en-US"/>
        </w:rPr>
      </w:pPr>
      <w:r w:rsidRPr="006419FF">
        <w:rPr>
          <w:rFonts w:cs="Times New Roman"/>
          <w:noProof/>
          <w:lang w:eastAsia="ru-RU"/>
        </w:rPr>
        <w:drawing>
          <wp:inline distT="0" distB="0" distL="0" distR="0" wp14:anchorId="5623D077" wp14:editId="37014451">
            <wp:extent cx="1508891" cy="655377"/>
            <wp:effectExtent l="0" t="0" r="0" b="0"/>
            <wp:docPr id="1602788952" name="Рисунок 1" descr="Изображение выглядит как текст, Шрифт, часы,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88952" name="Рисунок 1" descr="Изображение выглядит как текст, Шрифт, часы, черный&#10;&#10;Автоматически созданное описание"/>
                    <pic:cNvPicPr/>
                  </pic:nvPicPr>
                  <pic:blipFill>
                    <a:blip r:embed="rId15"/>
                    <a:stretch>
                      <a:fillRect/>
                    </a:stretch>
                  </pic:blipFill>
                  <pic:spPr>
                    <a:xfrm>
                      <a:off x="0" y="0"/>
                      <a:ext cx="1508891" cy="655377"/>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3.3 – Вывод состояния отрядов</w:t>
      </w:r>
    </w:p>
    <w:p w:rsidR="00A23E03" w:rsidRPr="006419FF" w:rsidRDefault="00A23E03" w:rsidP="00A23E03">
      <w:pPr>
        <w:rPr>
          <w:rFonts w:cs="Times New Roman"/>
        </w:rPr>
      </w:pPr>
      <w:r w:rsidRPr="006419FF">
        <w:rPr>
          <w:rFonts w:cs="Times New Roman"/>
        </w:rPr>
        <w:t>В момент хода игрока пехотные отряды его армии подписываются следующим образом: число сверху – количество солдат в отряде, далее – тип отряда; число внизу – номер отряда.</w:t>
      </w:r>
    </w:p>
    <w:p w:rsidR="00A23E03" w:rsidRPr="006419FF" w:rsidRDefault="00A23E03" w:rsidP="00A23E03">
      <w:pPr>
        <w:jc w:val="center"/>
        <w:rPr>
          <w:rFonts w:cs="Times New Roman"/>
          <w:lang w:val="en-US"/>
        </w:rPr>
      </w:pPr>
      <w:r w:rsidRPr="006419FF">
        <w:rPr>
          <w:rFonts w:cs="Times New Roman"/>
          <w:noProof/>
          <w:lang w:eastAsia="ru-RU"/>
        </w:rPr>
        <w:drawing>
          <wp:inline distT="0" distB="0" distL="0" distR="0" wp14:anchorId="46A69E28" wp14:editId="010E505B">
            <wp:extent cx="1394581" cy="708721"/>
            <wp:effectExtent l="0" t="0" r="0" b="0"/>
            <wp:docPr id="553744723" name="Рисунок 1" descr="Изображение выглядит как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4723" name="Рисунок 1" descr="Изображение выглядит как Шрифт, снимок экрана, дизайн&#10;&#10;Автоматически созданное описание"/>
                    <pic:cNvPicPr/>
                  </pic:nvPicPr>
                  <pic:blipFill>
                    <a:blip r:embed="rId16"/>
                    <a:stretch>
                      <a:fillRect/>
                    </a:stretch>
                  </pic:blipFill>
                  <pic:spPr>
                    <a:xfrm>
                      <a:off x="0" y="0"/>
                      <a:ext cx="1394581" cy="708721"/>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3.4 – Подписи пехотного отряда</w:t>
      </w:r>
    </w:p>
    <w:p w:rsidR="00A23E03" w:rsidRPr="006419FF" w:rsidRDefault="00A23E03" w:rsidP="00A23E03">
      <w:pPr>
        <w:rPr>
          <w:rFonts w:cs="Times New Roman"/>
        </w:rPr>
      </w:pPr>
      <w:r w:rsidRPr="006419FF">
        <w:rPr>
          <w:rFonts w:cs="Times New Roman"/>
        </w:rPr>
        <w:t>При выборе артиллерийского отряда на карте отображаются линии, показывающие сектор обстрела каждого орудия.</w:t>
      </w:r>
    </w:p>
    <w:p w:rsidR="00A23E03" w:rsidRPr="006419FF" w:rsidRDefault="00A23E03" w:rsidP="00A23E03">
      <w:pPr>
        <w:jc w:val="center"/>
        <w:rPr>
          <w:rFonts w:cs="Times New Roman"/>
        </w:rPr>
      </w:pPr>
      <w:r w:rsidRPr="006419FF">
        <w:rPr>
          <w:rFonts w:cs="Times New Roman"/>
          <w:noProof/>
          <w:lang w:eastAsia="ru-RU"/>
        </w:rPr>
        <w:lastRenderedPageBreak/>
        <w:drawing>
          <wp:inline distT="0" distB="0" distL="0" distR="0" wp14:anchorId="1D2D7526" wp14:editId="73F3EE39">
            <wp:extent cx="3103418" cy="3062118"/>
            <wp:effectExtent l="0" t="0" r="1905" b="5080"/>
            <wp:docPr id="13013007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00733" name=""/>
                    <pic:cNvPicPr/>
                  </pic:nvPicPr>
                  <pic:blipFill>
                    <a:blip r:embed="rId17"/>
                    <a:stretch>
                      <a:fillRect/>
                    </a:stretch>
                  </pic:blipFill>
                  <pic:spPr>
                    <a:xfrm>
                      <a:off x="0" y="0"/>
                      <a:ext cx="3116586" cy="3075110"/>
                    </a:xfrm>
                    <a:prstGeom prst="rect">
                      <a:avLst/>
                    </a:prstGeom>
                  </pic:spPr>
                </pic:pic>
              </a:graphicData>
            </a:graphic>
          </wp:inline>
        </w:drawing>
      </w:r>
    </w:p>
    <w:p w:rsidR="00A23E03" w:rsidRPr="006419FF" w:rsidRDefault="00A23E03" w:rsidP="00A23E03">
      <w:pPr>
        <w:jc w:val="center"/>
        <w:rPr>
          <w:rFonts w:cs="Times New Roman"/>
        </w:rPr>
      </w:pPr>
      <w:r w:rsidRPr="006419FF">
        <w:rPr>
          <w:rFonts w:cs="Times New Roman"/>
        </w:rPr>
        <w:t>Рисунок 3.5 – Секторы стрельбы орудий</w:t>
      </w:r>
    </w:p>
    <w:p w:rsidR="00A23E03" w:rsidRPr="006419FF" w:rsidRDefault="0056123C" w:rsidP="00A23E03">
      <w:pPr>
        <w:pStyle w:val="3"/>
        <w:rPr>
          <w:rFonts w:cs="Times New Roman"/>
        </w:rPr>
      </w:pPr>
      <w:bookmarkStart w:id="19" w:name="_Toc156000474"/>
      <w:r>
        <w:rPr>
          <w:rFonts w:cs="Times New Roman"/>
        </w:rPr>
        <w:t xml:space="preserve">2.3.4 </w:t>
      </w:r>
      <w:r w:rsidR="00A23E03" w:rsidRPr="006419FF">
        <w:rPr>
          <w:rFonts w:cs="Times New Roman"/>
        </w:rPr>
        <w:t>Нереализованные функции</w:t>
      </w:r>
      <w:bookmarkEnd w:id="19"/>
    </w:p>
    <w:p w:rsidR="00A23E03" w:rsidRPr="006419FF" w:rsidRDefault="00A23E03" w:rsidP="00A23E03">
      <w:pPr>
        <w:pStyle w:val="a4"/>
        <w:numPr>
          <w:ilvl w:val="0"/>
          <w:numId w:val="17"/>
        </w:numPr>
        <w:jc w:val="both"/>
        <w:rPr>
          <w:rFonts w:ascii="Times New Roman" w:hAnsi="Times New Roman" w:cs="Times New Roman"/>
        </w:rPr>
      </w:pPr>
      <w:r w:rsidRPr="006419FF">
        <w:rPr>
          <w:rFonts w:ascii="Times New Roman" w:hAnsi="Times New Roman" w:cs="Times New Roman"/>
        </w:rPr>
        <w:t>Рукопашный бой – в данный момент можно пройти сквозь отряд противника;</w:t>
      </w:r>
    </w:p>
    <w:p w:rsidR="00A23E03" w:rsidRPr="006419FF" w:rsidRDefault="00A23E03" w:rsidP="00A23E03">
      <w:pPr>
        <w:pStyle w:val="a4"/>
        <w:numPr>
          <w:ilvl w:val="0"/>
          <w:numId w:val="17"/>
        </w:numPr>
        <w:jc w:val="both"/>
        <w:rPr>
          <w:rFonts w:ascii="Times New Roman" w:hAnsi="Times New Roman" w:cs="Times New Roman"/>
        </w:rPr>
      </w:pPr>
      <w:r w:rsidRPr="006419FF">
        <w:rPr>
          <w:rFonts w:ascii="Times New Roman" w:hAnsi="Times New Roman" w:cs="Times New Roman"/>
        </w:rPr>
        <w:t>Связь расчёта и орудия – в данный момент орудие продолжает стрелять даже при отсутствии артиллеристов;</w:t>
      </w:r>
    </w:p>
    <w:p w:rsidR="00A23E03" w:rsidRPr="006419FF" w:rsidRDefault="00A23E03" w:rsidP="00A23E03">
      <w:pPr>
        <w:pStyle w:val="a4"/>
        <w:numPr>
          <w:ilvl w:val="0"/>
          <w:numId w:val="17"/>
        </w:numPr>
        <w:jc w:val="both"/>
        <w:rPr>
          <w:rFonts w:ascii="Times New Roman" w:hAnsi="Times New Roman" w:cs="Times New Roman"/>
        </w:rPr>
      </w:pPr>
      <w:r w:rsidRPr="006419FF">
        <w:rPr>
          <w:rFonts w:ascii="Times New Roman" w:hAnsi="Times New Roman" w:cs="Times New Roman"/>
        </w:rPr>
        <w:t>Разворот артиллерийского отряда и его перемещение.</w:t>
      </w:r>
    </w:p>
    <w:p w:rsidR="00A23E03" w:rsidRPr="006419FF" w:rsidRDefault="0056123C" w:rsidP="00A23E03">
      <w:pPr>
        <w:pStyle w:val="2"/>
        <w:rPr>
          <w:rFonts w:cs="Times New Roman"/>
        </w:rPr>
      </w:pPr>
      <w:bookmarkStart w:id="20" w:name="_Toc156000475"/>
      <w:r>
        <w:rPr>
          <w:rFonts w:cs="Times New Roman"/>
        </w:rPr>
        <w:t xml:space="preserve">2.4 </w:t>
      </w:r>
      <w:r w:rsidR="00A23E03" w:rsidRPr="006419FF">
        <w:rPr>
          <w:rFonts w:cs="Times New Roman"/>
        </w:rPr>
        <w:t>Диаграмма пакетов</w:t>
      </w:r>
      <w:bookmarkEnd w:id="20"/>
    </w:p>
    <w:p w:rsidR="00A23E03" w:rsidRPr="006419FF" w:rsidRDefault="00A23E03" w:rsidP="00A23E03">
      <w:pPr>
        <w:ind w:left="709" w:firstLine="0"/>
        <w:rPr>
          <w:rFonts w:cs="Times New Roman"/>
        </w:rPr>
      </w:pPr>
      <w:r w:rsidRPr="006419FF">
        <w:rPr>
          <w:rFonts w:cs="Times New Roman"/>
        </w:rPr>
        <w:t>Диаграмма пакетов представлена на рисунке 3.6.</w:t>
      </w:r>
    </w:p>
    <w:p w:rsidR="00A23E03" w:rsidRPr="006419FF" w:rsidRDefault="00A23E03" w:rsidP="00A23E03">
      <w:pPr>
        <w:ind w:left="709" w:firstLine="0"/>
        <w:jc w:val="center"/>
        <w:rPr>
          <w:rFonts w:cs="Times New Roman"/>
        </w:rPr>
      </w:pPr>
      <w:r w:rsidRPr="006419FF">
        <w:rPr>
          <w:rFonts w:cs="Times New Roman"/>
          <w:noProof/>
          <w:lang w:eastAsia="ru-RU"/>
        </w:rPr>
        <w:drawing>
          <wp:inline distT="0" distB="0" distL="0" distR="0" wp14:anchorId="7006E79E" wp14:editId="53F09800">
            <wp:extent cx="4412673" cy="2624491"/>
            <wp:effectExtent l="0" t="0" r="6985" b="4445"/>
            <wp:docPr id="791775758" name="Рисунок 1" descr="Изображение выглядит как текст, диаграмма, План,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75758" name="Рисунок 1" descr="Изображение выглядит как текст, диаграмма, План, Прямоугольник&#10;&#10;Автоматически созданное описание"/>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15625" cy="2626247"/>
                    </a:xfrm>
                    <a:prstGeom prst="rect">
                      <a:avLst/>
                    </a:prstGeom>
                  </pic:spPr>
                </pic:pic>
              </a:graphicData>
            </a:graphic>
          </wp:inline>
        </w:drawing>
      </w:r>
    </w:p>
    <w:p w:rsidR="00A23E03" w:rsidRPr="006419FF" w:rsidRDefault="00A23E03" w:rsidP="00A23E03">
      <w:pPr>
        <w:ind w:left="709" w:firstLine="0"/>
        <w:jc w:val="center"/>
        <w:rPr>
          <w:rFonts w:cs="Times New Roman"/>
        </w:rPr>
      </w:pPr>
      <w:r w:rsidRPr="006419FF">
        <w:rPr>
          <w:rFonts w:cs="Times New Roman"/>
        </w:rPr>
        <w:t>Рисунок 3.6 – Диаграмма пакетов</w:t>
      </w:r>
    </w:p>
    <w:p w:rsidR="00501AFA" w:rsidRDefault="00501AFA" w:rsidP="009C2A37">
      <w:pPr>
        <w:pStyle w:val="1"/>
        <w:rPr>
          <w:rFonts w:cs="Times New Roman"/>
        </w:rPr>
      </w:pPr>
      <w:bookmarkStart w:id="21" w:name="_Toc156000476"/>
      <w:r w:rsidRPr="006419FF">
        <w:rPr>
          <w:rFonts w:cs="Times New Roman"/>
        </w:rPr>
        <w:lastRenderedPageBreak/>
        <w:t>Заключение</w:t>
      </w:r>
      <w:bookmarkEnd w:id="21"/>
    </w:p>
    <w:p w:rsidR="00D777C5" w:rsidRPr="00D777C5" w:rsidRDefault="00282232" w:rsidP="00D777C5">
      <w:r>
        <w:t>В ходе курсовой работы была разработана игра про сражение 18 века. Были созданы архитектурные диаграммы, была продумана архитектура продукта, осуществлён выбор языков программирования в соответствии с требованиями к ПО</w:t>
      </w:r>
      <w:r w:rsidR="00BC7E31">
        <w:t>. По результатам проектирования был реализован продукт.</w:t>
      </w:r>
    </w:p>
    <w:p w:rsidR="00677DDF" w:rsidRPr="00677DDF" w:rsidRDefault="009C2A37" w:rsidP="00677DDF">
      <w:pPr>
        <w:pStyle w:val="1"/>
        <w:rPr>
          <w:rFonts w:cs="Times New Roman"/>
        </w:rPr>
      </w:pPr>
      <w:bookmarkStart w:id="22" w:name="_Toc156000477"/>
      <w:r w:rsidRPr="006419FF">
        <w:rPr>
          <w:rFonts w:cs="Times New Roman"/>
        </w:rPr>
        <w:lastRenderedPageBreak/>
        <w:t>Приложение</w:t>
      </w:r>
      <w:r w:rsidR="00501AFA" w:rsidRPr="006419FF">
        <w:rPr>
          <w:rFonts w:cs="Times New Roman"/>
        </w:rPr>
        <w:t xml:space="preserve"> А</w:t>
      </w:r>
      <w:bookmarkEnd w:id="22"/>
    </w:p>
    <w:p w:rsidR="000F7CE9" w:rsidRPr="00282232" w:rsidRDefault="000F7CE9" w:rsidP="000F7CE9">
      <w:pPr>
        <w:ind w:firstLine="0"/>
        <w:contextualSpacing/>
        <w:rPr>
          <w:rFonts w:ascii="Courier New" w:hAnsi="Courier New" w:cs="Courier New"/>
          <w:sz w:val="18"/>
          <w:szCs w:val="18"/>
        </w:rPr>
      </w:pPr>
      <w:r w:rsidRPr="00282232">
        <w:rPr>
          <w:rFonts w:ascii="Courier New" w:hAnsi="Courier New" w:cs="Courier New"/>
          <w:sz w:val="18"/>
          <w:szCs w:val="18"/>
        </w:rPr>
        <w:t xml:space="preserve"># </w:t>
      </w:r>
      <w:r w:rsidRPr="000F7CE9">
        <w:rPr>
          <w:rFonts w:ascii="Courier New" w:hAnsi="Courier New" w:cs="Courier New"/>
          <w:sz w:val="18"/>
          <w:szCs w:val="18"/>
        </w:rPr>
        <w:t>Выбор</w:t>
      </w:r>
      <w:r w:rsidRPr="00282232">
        <w:rPr>
          <w:rFonts w:ascii="Courier New" w:hAnsi="Courier New" w:cs="Courier New"/>
          <w:sz w:val="18"/>
          <w:szCs w:val="18"/>
        </w:rPr>
        <w:t xml:space="preserve"> </w:t>
      </w:r>
      <w:r w:rsidRPr="000F7CE9">
        <w:rPr>
          <w:rFonts w:ascii="Courier New" w:hAnsi="Courier New" w:cs="Courier New"/>
          <w:sz w:val="18"/>
          <w:szCs w:val="18"/>
        </w:rPr>
        <w:t>стран</w:t>
      </w:r>
      <w:r w:rsidRPr="00282232">
        <w:rPr>
          <w:rFonts w:ascii="Courier New" w:hAnsi="Courier New" w:cs="Courier New"/>
          <w:sz w:val="18"/>
          <w:szCs w:val="18"/>
        </w:rPr>
        <w:t xml:space="preserve"> </w:t>
      </w:r>
      <w:r w:rsidRPr="000F7CE9">
        <w:rPr>
          <w:rFonts w:ascii="Courier New" w:hAnsi="Courier New" w:cs="Courier New"/>
          <w:sz w:val="18"/>
          <w:szCs w:val="18"/>
        </w:rPr>
        <w:t>игроками</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cur.execute("""SElECT country_id, country_name </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FROM countries""")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query_res = cur.fetchall()</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text in query_res: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print(f'{text[0]} - {text[1]}')</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print('Страна первого игрока (номер): ')</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p1 = int(input())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p1_country = query_res[p1 - 1][1]</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print('Страна второго игрока (номер): ')</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p2 = int(input())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p2_country = query_res[p2 - 1][1]</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cur.execute("""SELECT r, g, b from countries where country_id = (%s)""", (p1,))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C1 = cur.fetchall()[0]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cur.execute("""SELECT r, g, b from countries where country_id = (%s)""", (p2,))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C2 = cur.fetchall()[0]</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running = True</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units_list = []</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act_list = [0, 0, 0,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line_list = [(0, 0), (0, 0), (0, 0)]</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all_sprites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units1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units2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units3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units4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units5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units6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batery1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batery2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cannons1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cannons2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bullets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cores = pygame.sprite.Group()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cannons = pygame.sprite.Group()</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создание отрядов пехоты первого игрока</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add_unit(units1, 450, 600, C1, 'live_guard', p1)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dict_1[0] = units1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add_unit(units2, 700, 600, C1, 'line_infantry', p1)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dict_1[1] = units2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add_unit(units3, 850, 600, C1, 'light_infantry', p1)</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dict_1[2] = units3</w:t>
      </w:r>
    </w:p>
    <w:p w:rsidR="000F7CE9" w:rsidRPr="000F7CE9" w:rsidRDefault="000F7CE9" w:rsidP="000F7CE9">
      <w:pPr>
        <w:ind w:firstLine="0"/>
        <w:contextualSpacing/>
        <w:rPr>
          <w:rFonts w:ascii="Courier New" w:hAnsi="Courier New" w:cs="Courier New"/>
          <w:sz w:val="18"/>
          <w:szCs w:val="18"/>
        </w:rPr>
      </w:pP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создание отрядов пехоты второго игрока</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add_unit(units4, 550, 600, C2, 'line_infantry', p2)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dict_2[0] = units4</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add_unit(units5, 800, 600, C2, 'line_infantry', p2)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dict_2[1] = units5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add_unit(units6, 950, 600, C2, 'line_infantry', p2)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dict_2[2] = units6</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a in dict_2.values():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a:</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unit.rect.left = size[0] - unit.rect.left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unit.rect.bottom = size[1] - unit.rect.bottom</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lastRenderedPageBreak/>
        <w:t>selected_unit = units1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dict_0 = dict_1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dict_n = dict_2</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cur.execute("""SELECT core_distance, core_error, grapeshot_count, grapeshot_distance, grapeshot_error from artillery where country_id = (%s)""", (p1,))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c_dist, c_er, g_co, g_dist, g_er = cur.fetchall()[0]</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cannon1 = Cannon(600, 600, 'resources/canon.png', c_dist, c_er, g_co, g_dist, g_er)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add_cannon(cannon1, cannons1)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cannon2 = Cannon(635, 600, 'resources/canon.png', c_dist, c_er, g_co, g_dist, g_er)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add_cannon(cannon2, cannons1)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cannon3 = Cannon(670, 600, 'resources/canon.png', c_dist, c_er, g_co, g_dist, g_er)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add_cannon(cannon3, cannons1)</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cur.execute("""SELECT core_distance, core_error, grapeshot_count, grapeshot_distance, grapeshot_error from artillery where country_id = (%s)""", (p2,))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c_dist, c_er, g_co, g_dist, g_er = cur.fetchall()[0]</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cannon4 = Cannon(750, 185, 'resources/canon2.png', c_dist, c_er, g_co, g_dist, g_er)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add_cannon(cannon4, cannons2)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cannon5 = Cannon(785, 185, 'resources/canon2.png', c_dist, c_er, g_co, g_dist, g_er)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add_cannon(cannon5, cannons2)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cannon6 = Cannon(820, 185, 'resources/canon2.png', c_dist, c_er, g_co, g_dist, g_er)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add_cannon(cannon6, cannons2)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cannon4.down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cannon5.down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cannon6.down = True</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artillery(600, 600, batery1, C1)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artillery(635, 600, batery1, C1)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artillery(670, 600, batery1, C1)</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artillery(763, 600, batery2, C2)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artillery(728, 600, batery2, C2)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artillery(693, 600, batery2, C2)</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selected_canons = cannons1</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c_count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canon in selected_canons: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line_list[c_count] = (canon.rect.left + 3, canon.rect.top + 2)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c_count += 1</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unit in batery2: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unit.rect.left = size[0] - unit.rect.left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unit.rect.bottom = size[1] - unit.rect.bottom</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score_font = pygame.font.SysFont('consolas', 14)</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score_text = []</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number_text = []</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action_text = score_font.render(str(act_list), True, (White))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unit in list(dict_0.values()):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score_text.append(score_font.render(f'{len(unit.sprites())}', True, unit.sprites()[0].color))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number_text.append(score_font.render(f'{list(dict_0.keys())[list(dict_0.values()).index(unit)]}', True, unit.sprites()[0].color))</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while running:</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clock.tick(FPS)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k = list(dict_0.keys())[list(dict_0.values()).index(selected_unit)]</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event in pygame.event.get():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lastRenderedPageBreak/>
        <w:t xml:space="preserve">        if event.type == QUIT: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running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 </w:t>
      </w:r>
      <w:r w:rsidRPr="000F7CE9">
        <w:rPr>
          <w:rFonts w:ascii="Courier New" w:hAnsi="Courier New" w:cs="Courier New"/>
          <w:sz w:val="18"/>
          <w:szCs w:val="18"/>
        </w:rPr>
        <w:t>Выстрел</w:t>
      </w:r>
      <w:r w:rsidRPr="000F7CE9">
        <w:rPr>
          <w:rFonts w:ascii="Courier New" w:hAnsi="Courier New" w:cs="Courier New"/>
          <w:sz w:val="18"/>
          <w:szCs w:val="18"/>
          <w:lang w:val="en-US"/>
        </w:rPr>
        <w:t xml:space="preserve"> </w:t>
      </w:r>
      <w:r w:rsidRPr="000F7CE9">
        <w:rPr>
          <w:rFonts w:ascii="Courier New" w:hAnsi="Courier New" w:cs="Courier New"/>
          <w:sz w:val="18"/>
          <w:szCs w:val="18"/>
        </w:rPr>
        <w:t>из</w:t>
      </w:r>
      <w:r w:rsidRPr="000F7CE9">
        <w:rPr>
          <w:rFonts w:ascii="Courier New" w:hAnsi="Courier New" w:cs="Courier New"/>
          <w:sz w:val="18"/>
          <w:szCs w:val="18"/>
          <w:lang w:val="en-US"/>
        </w:rPr>
        <w:t xml:space="preserve"> </w:t>
      </w:r>
      <w:r w:rsidRPr="000F7CE9">
        <w:rPr>
          <w:rFonts w:ascii="Courier New" w:hAnsi="Courier New" w:cs="Courier New"/>
          <w:sz w:val="18"/>
          <w:szCs w:val="18"/>
        </w:rPr>
        <w:t>пушки</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event.type == MOUSEBUTTONDOWN and canon_select == True and act_list[3]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ziel = event.pos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selected_canons: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canon.fire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canon.comand = pygame.time.get_ticks()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canon_select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act_list[3] = 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event.type == KEYDOWN:</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 </w:t>
      </w:r>
      <w:r w:rsidRPr="000F7CE9">
        <w:rPr>
          <w:rFonts w:ascii="Courier New" w:hAnsi="Courier New" w:cs="Courier New"/>
          <w:sz w:val="18"/>
          <w:szCs w:val="18"/>
        </w:rPr>
        <w:t>Смена</w:t>
      </w:r>
      <w:r w:rsidRPr="000F7CE9">
        <w:rPr>
          <w:rFonts w:ascii="Courier New" w:hAnsi="Courier New" w:cs="Courier New"/>
          <w:sz w:val="18"/>
          <w:szCs w:val="18"/>
          <w:lang w:val="en-US"/>
        </w:rPr>
        <w:t xml:space="preserve"> </w:t>
      </w:r>
      <w:r w:rsidRPr="000F7CE9">
        <w:rPr>
          <w:rFonts w:ascii="Courier New" w:hAnsi="Courier New" w:cs="Courier New"/>
          <w:sz w:val="18"/>
          <w:szCs w:val="18"/>
        </w:rPr>
        <w:t>хода</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event.key == K_RETURN:</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dict_0.values():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new_position(unit)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sprite in all_sprites: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sprite.rect.left = size[0] - sprite.rect.left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sprite.rect.bottom = size[1] - sprite.rect.bottom</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dict_n.values():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new_position(unit)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cannons: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canon.down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canon.image = pygame.image.load('resources/canon2.png')</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canon.down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canon.image = pygame.image.load('resources/canon.png')</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canon.down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canon.rect.left -= 8</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canon.rect.bottom += 15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(player1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dict_0 = dict_2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dict_n = dict_1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selected_unit = units4</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selected_canons = cannons2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player1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dict_0 = dict_1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dict_n = dict_2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selected_unit = units1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selected_canons = cannons1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player1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a in dict_0.values():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a:</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u.way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act_list = [0, 0, 0,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line_list = []</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selected_canons: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line_list.append((canon.rect.left + 3, canon.rect.top + 2))</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r w:rsidRPr="000F7CE9">
        <w:rPr>
          <w:rFonts w:ascii="Courier New" w:hAnsi="Courier New" w:cs="Courier New"/>
          <w:sz w:val="18"/>
          <w:szCs w:val="18"/>
        </w:rPr>
        <w:t># Выбор отряда</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elif event.key == K_1: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r w:rsidRPr="000F7CE9">
        <w:rPr>
          <w:rFonts w:ascii="Courier New" w:hAnsi="Courier New" w:cs="Courier New"/>
          <w:sz w:val="18"/>
          <w:szCs w:val="18"/>
          <w:lang w:val="en-US"/>
        </w:rPr>
        <w:t>selected_unit = dict_0[0]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event.key == K_2: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selected_unit = dict_0[1]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event.key == K_3:</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selected_unit = dict_0[2]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event.key == K_4 and act_list[3] == 0:</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r w:rsidRPr="000F7CE9">
        <w:rPr>
          <w:rFonts w:ascii="Courier New" w:hAnsi="Courier New" w:cs="Courier New"/>
          <w:sz w:val="18"/>
          <w:szCs w:val="18"/>
        </w:rPr>
        <w:t>canon_select = True</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 Выстрел отряда пехоты</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r w:rsidRPr="000F7CE9">
        <w:rPr>
          <w:rFonts w:ascii="Courier New" w:hAnsi="Courier New" w:cs="Courier New"/>
          <w:sz w:val="18"/>
          <w:szCs w:val="18"/>
          <w:lang w:val="en-US"/>
        </w:rPr>
        <w:t>elif event.key == K_f and act_list[k] == 0 and canon_select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j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selected_unit: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u.guard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u.time = random.randint(0, 50)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u.fire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lastRenderedPageBreak/>
        <w:t xml:space="preserve">                        u.comand = pygame.time.get_ticks() + 800 * (j // 30)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j += 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random.randint(0, 100) &gt;= 15 and j &lt; 60: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u.fire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u.comand = pygame.time.get_ticks()</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r w:rsidRPr="000F7CE9">
        <w:rPr>
          <w:rFonts w:ascii="Courier New" w:hAnsi="Courier New" w:cs="Courier New"/>
          <w:sz w:val="18"/>
          <w:szCs w:val="18"/>
        </w:rPr>
        <w:t>j += 1</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act_list[k] = 1</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 Выстрел картечью</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r w:rsidRPr="000F7CE9">
        <w:rPr>
          <w:rFonts w:ascii="Courier New" w:hAnsi="Courier New" w:cs="Courier New"/>
          <w:sz w:val="18"/>
          <w:szCs w:val="18"/>
          <w:lang w:val="en-US"/>
        </w:rPr>
        <w:t>elif event.key == K_g and canon_select == True and act_list[3]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selected_canons: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canon.comand = pygame.time.get_ticks()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canon.grapeshot_fire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canon_select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act_list[3] = 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event.key == K_w and act_list[k] != 1 and canon_select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go_check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event.key == K_e and act_list[k] != 1 and canon_select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i_un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selected_unit: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u.way &lt;= 75 and i_un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povorot(selected_unit)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act_list[k] = 0.5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u.way += 25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u.way &lt;= 75: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u.way += 25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i_un += 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event.key == K_q and canon_select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i_un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selected_unit: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u.way &lt;= 75 and i_un ==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left_povorot(selected_unit)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act_list[k] = 0.5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u.way += 25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u.way &lt;= 75: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u.way += 25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i_un += 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elif event.type == KEYUP: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event.key == K_w:</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go_check = False</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all_sprites.update()</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go_check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act_list[k] = 0.5</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selected_unit: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(u.way &lt; u.max_way):</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u.x_d, u.y_d = u.rect.center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u.go()</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go_check = False</w:t>
      </w: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r w:rsidRPr="000F7CE9">
        <w:rPr>
          <w:rFonts w:ascii="Courier New" w:hAnsi="Courier New" w:cs="Courier New"/>
          <w:sz w:val="18"/>
          <w:szCs w:val="18"/>
        </w:rPr>
        <w:t>act_list[k] = 1</w:t>
      </w:r>
    </w:p>
    <w:p w:rsidR="000F7CE9" w:rsidRPr="000F7CE9" w:rsidRDefault="000F7CE9" w:rsidP="000F7CE9">
      <w:pPr>
        <w:ind w:firstLine="0"/>
        <w:contextualSpacing/>
        <w:rPr>
          <w:rFonts w:ascii="Courier New" w:hAnsi="Courier New" w:cs="Courier New"/>
          <w:sz w:val="18"/>
          <w:szCs w:val="18"/>
        </w:rPr>
      </w:pPr>
    </w:p>
    <w:p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 Проверка столкновений:</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r w:rsidRPr="000F7CE9">
        <w:rPr>
          <w:rFonts w:ascii="Courier New" w:hAnsi="Courier New" w:cs="Courier New"/>
          <w:sz w:val="18"/>
          <w:szCs w:val="18"/>
          <w:lang w:val="en-US"/>
        </w:rPr>
        <w:t>pygame.sprite.groupcollide(units, bullets, True,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pygame.sprite.groupcollide(units, cores, True,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pygame.sprite.groupcollide(cannons, cores, True, False)</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i in range(len(dict_0.values())):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(len(list(dict_0.values())[i].sprites())) &gt;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score_text[i] = (score_font.render(f'{len(list(dict_0.values())[i].sprites())}, {list(dict_0.values())[i].sprites()[0].type}', True, list(dict_0.values())[i].sprites()[0].color))</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number_text[i] = (score_font.render(f'{i + 1}', True, list(dict_0.values())[i].sprites()[0].color))</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group in units_list: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len(group) &lt; 20: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group:</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unit.image.fill(White)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unit.rect = unit.rect.move (unit.run_speed)</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unit.rect.top &lt;= 0 or unit.rect.left &lt;= 0 or unit.rect.right &gt;= size[0]: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unit.kill()</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p1_count = len(units1) + len(units2) + len(units3)</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p2_count = len(units4) + len(units5) + len(units6)</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(p2_count &lt; 20):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running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print(f'{p1_country} has won this battle!')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(p1_count &lt; 20):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running = False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print(f'{p2_country} has won this battle!')</w:t>
      </w:r>
    </w:p>
    <w:p w:rsidR="000F7CE9" w:rsidRPr="000F7CE9" w:rsidRDefault="000F7CE9" w:rsidP="000F7CE9">
      <w:pPr>
        <w:ind w:firstLine="0"/>
        <w:contextualSpacing/>
        <w:rPr>
          <w:rFonts w:ascii="Courier New" w:hAnsi="Courier New" w:cs="Courier New"/>
          <w:sz w:val="18"/>
          <w:szCs w:val="18"/>
          <w:lang w:val="en-US"/>
        </w:rPr>
      </w:pP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screen.fill(BLACK)</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(canon_select == True):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line in line_list:</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pygame.draw.line(screen, Gray2, line, (line[0] - 0.43 * line[1], 0), 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pygame.draw.line(screen, Gray2, line, (line[0] + 0.43 * line[1], 0), 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all_sprites.draw(screen)</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i in range(len(dict_0.values())):</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(len(list(dict_0.values())[i].sprites())) &gt; 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screen.blit(score_text[i], (list(dict_0.values())[i].sprites()[0].rect.left, list(dict_0.values())[i].sprites()[0].rect.bottom - 30))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screen.blit(number_text[i], (list(dict_0.values())[i].sprites()[0].rect.left, list(dict_0.values())[i].sprites()[-1].rect.bottom + 10))</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action_text = score_font.render(str(act_list), True, (White))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p1_text = score_font.render(str(p1_count), True, (C1))</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p2_text = score_font.render(str(p2_count), True, (C2))</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k_text = score_font.render(str(k + 1), True, (White))</w:t>
      </w:r>
    </w:p>
    <w:p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screen.blit(action_text, (30, 20))</w:t>
      </w:r>
    </w:p>
    <w:p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screen.blit(p1_text, (1400, 20))</w:t>
      </w:r>
    </w:p>
    <w:p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screen.blit(p2_text, (1400, 40))</w:t>
      </w:r>
    </w:p>
    <w:p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screen.blit(k_text, (30, 40))</w:t>
      </w:r>
    </w:p>
    <w:p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pygame.display.update()</w:t>
      </w:r>
    </w:p>
    <w:p w:rsidR="000F7CE9" w:rsidRPr="000F7CE9" w:rsidRDefault="000F7CE9" w:rsidP="000F7CE9">
      <w:pPr>
        <w:contextualSpacing/>
        <w:rPr>
          <w:rFonts w:ascii="Courier New" w:hAnsi="Courier New" w:cs="Courier New"/>
          <w:sz w:val="18"/>
          <w:szCs w:val="18"/>
          <w:lang w:val="en-US"/>
        </w:rPr>
      </w:pPr>
    </w:p>
    <w:p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pygame.time.delay(500)</w:t>
      </w:r>
    </w:p>
    <w:p w:rsidR="009C2A37" w:rsidRPr="000F7CE9" w:rsidRDefault="000F7CE9" w:rsidP="000F7CE9">
      <w:pPr>
        <w:contextualSpacing/>
        <w:rPr>
          <w:rFonts w:ascii="Courier New" w:hAnsi="Courier New" w:cs="Courier New"/>
          <w:sz w:val="18"/>
          <w:szCs w:val="18"/>
        </w:rPr>
      </w:pPr>
      <w:r w:rsidRPr="000F7CE9">
        <w:rPr>
          <w:rFonts w:ascii="Courier New" w:hAnsi="Courier New" w:cs="Courier New"/>
          <w:sz w:val="18"/>
          <w:szCs w:val="18"/>
        </w:rPr>
        <w:t>pygame.quit()</w:t>
      </w:r>
    </w:p>
    <w:sectPr w:rsidR="009C2A37" w:rsidRPr="000F7CE9" w:rsidSect="002C4FD5">
      <w:footerReference w:type="default" r:id="rId1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FD5" w:rsidRDefault="00980FD5" w:rsidP="00F237C2">
      <w:pPr>
        <w:spacing w:after="0" w:line="240" w:lineRule="auto"/>
      </w:pPr>
      <w:r>
        <w:separator/>
      </w:r>
    </w:p>
  </w:endnote>
  <w:endnote w:type="continuationSeparator" w:id="0">
    <w:p w:rsidR="00980FD5" w:rsidRDefault="00980FD5" w:rsidP="00F2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 w:name="Gogol">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928203"/>
      <w:docPartObj>
        <w:docPartGallery w:val="Page Numbers (Bottom of Page)"/>
        <w:docPartUnique/>
      </w:docPartObj>
    </w:sdtPr>
    <w:sdtEndPr/>
    <w:sdtContent>
      <w:p w:rsidR="00841F83" w:rsidRDefault="00841F83">
        <w:pPr>
          <w:pStyle w:val="a7"/>
          <w:jc w:val="center"/>
        </w:pPr>
        <w:r>
          <w:fldChar w:fldCharType="begin"/>
        </w:r>
        <w:r>
          <w:instrText>PAGE   \* MERGEFORMAT</w:instrText>
        </w:r>
        <w:r>
          <w:fldChar w:fldCharType="separate"/>
        </w:r>
        <w:r w:rsidR="00116B00">
          <w:rPr>
            <w:noProof/>
          </w:rPr>
          <w:t>2</w:t>
        </w:r>
        <w:r>
          <w:fldChar w:fldCharType="end"/>
        </w:r>
      </w:p>
    </w:sdtContent>
  </w:sdt>
  <w:p w:rsidR="00841F83" w:rsidRDefault="00841F8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FD5" w:rsidRDefault="00980FD5" w:rsidP="00F237C2">
      <w:pPr>
        <w:spacing w:after="0" w:line="240" w:lineRule="auto"/>
      </w:pPr>
      <w:r>
        <w:separator/>
      </w:r>
    </w:p>
  </w:footnote>
  <w:footnote w:type="continuationSeparator" w:id="0">
    <w:p w:rsidR="00980FD5" w:rsidRDefault="00980FD5" w:rsidP="00F23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1EC5"/>
    <w:multiLevelType w:val="hybridMultilevel"/>
    <w:tmpl w:val="559EF14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FB13F2"/>
    <w:multiLevelType w:val="hybridMultilevel"/>
    <w:tmpl w:val="C5E6AA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8852F2"/>
    <w:multiLevelType w:val="hybridMultilevel"/>
    <w:tmpl w:val="AAD8C8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D359BF"/>
    <w:multiLevelType w:val="hybridMultilevel"/>
    <w:tmpl w:val="5AF002C6"/>
    <w:lvl w:ilvl="0" w:tplc="04190011">
      <w:start w:val="1"/>
      <w:numFmt w:val="decimal"/>
      <w:lvlText w:val="%1)"/>
      <w:lvlJc w:val="left"/>
      <w:pPr>
        <w:ind w:left="720" w:hanging="360"/>
      </w:pPr>
    </w:lvl>
    <w:lvl w:ilvl="1" w:tplc="D3786120">
      <w:start w:val="1"/>
      <w:numFmt w:val="bullet"/>
      <w:lvlText w:val=""/>
      <w:lvlJc w:val="left"/>
      <w:pPr>
        <w:ind w:left="1440" w:hanging="360"/>
      </w:pPr>
      <w:rPr>
        <w:rFonts w:ascii="Symbol" w:hAnsi="Symbol" w:hint="default"/>
        <w:sz w:val="18"/>
      </w:rPr>
    </w:lvl>
    <w:lvl w:ilvl="2" w:tplc="A01CC5AA">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3D1836"/>
    <w:multiLevelType w:val="hybridMultilevel"/>
    <w:tmpl w:val="28E08C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0834EB"/>
    <w:multiLevelType w:val="hybridMultilevel"/>
    <w:tmpl w:val="A19C67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47B6311"/>
    <w:multiLevelType w:val="hybridMultilevel"/>
    <w:tmpl w:val="A20A0BA8"/>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B8148F"/>
    <w:multiLevelType w:val="hybridMultilevel"/>
    <w:tmpl w:val="F1E44C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DC07C0D"/>
    <w:multiLevelType w:val="hybridMultilevel"/>
    <w:tmpl w:val="C6F09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BFD3860"/>
    <w:multiLevelType w:val="hybridMultilevel"/>
    <w:tmpl w:val="0832C7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DBA780C"/>
    <w:multiLevelType w:val="multilevel"/>
    <w:tmpl w:val="65D03FC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nsid w:val="6C7C2F4B"/>
    <w:multiLevelType w:val="hybridMultilevel"/>
    <w:tmpl w:val="7DEE79BA"/>
    <w:lvl w:ilvl="0" w:tplc="87EE1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2254A29"/>
    <w:multiLevelType w:val="hybridMultilevel"/>
    <w:tmpl w:val="86BC3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5A51EE9"/>
    <w:multiLevelType w:val="hybridMultilevel"/>
    <w:tmpl w:val="959AC134"/>
    <w:lvl w:ilvl="0" w:tplc="194CB9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78A22C5A"/>
    <w:multiLevelType w:val="hybridMultilevel"/>
    <w:tmpl w:val="6A081B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BB802CD"/>
    <w:multiLevelType w:val="hybridMultilevel"/>
    <w:tmpl w:val="B00C3E14"/>
    <w:lvl w:ilvl="0" w:tplc="8CD40B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7C3E26DF"/>
    <w:multiLevelType w:val="hybridMultilevel"/>
    <w:tmpl w:val="0B6A496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FB3503D"/>
    <w:multiLevelType w:val="hybridMultilevel"/>
    <w:tmpl w:val="E8CEB8B4"/>
    <w:lvl w:ilvl="0" w:tplc="D3786120">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0"/>
  </w:num>
  <w:num w:numId="4">
    <w:abstractNumId w:val="16"/>
  </w:num>
  <w:num w:numId="5">
    <w:abstractNumId w:val="6"/>
  </w:num>
  <w:num w:numId="6">
    <w:abstractNumId w:val="2"/>
  </w:num>
  <w:num w:numId="7">
    <w:abstractNumId w:val="4"/>
  </w:num>
  <w:num w:numId="8">
    <w:abstractNumId w:val="14"/>
  </w:num>
  <w:num w:numId="9">
    <w:abstractNumId w:val="3"/>
  </w:num>
  <w:num w:numId="10">
    <w:abstractNumId w:val="9"/>
  </w:num>
  <w:num w:numId="11">
    <w:abstractNumId w:val="17"/>
  </w:num>
  <w:num w:numId="12">
    <w:abstractNumId w:val="8"/>
  </w:num>
  <w:num w:numId="13">
    <w:abstractNumId w:val="1"/>
  </w:num>
  <w:num w:numId="14">
    <w:abstractNumId w:val="5"/>
  </w:num>
  <w:num w:numId="15">
    <w:abstractNumId w:val="12"/>
  </w:num>
  <w:num w:numId="16">
    <w:abstractNumId w:val="11"/>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A"/>
    <w:rsid w:val="000403AA"/>
    <w:rsid w:val="00070170"/>
    <w:rsid w:val="0008168D"/>
    <w:rsid w:val="00081B2C"/>
    <w:rsid w:val="000A1F53"/>
    <w:rsid w:val="000C1B84"/>
    <w:rsid w:val="000D759B"/>
    <w:rsid w:val="000F7CE9"/>
    <w:rsid w:val="001053E7"/>
    <w:rsid w:val="0010591D"/>
    <w:rsid w:val="00116B00"/>
    <w:rsid w:val="0012005D"/>
    <w:rsid w:val="00142B47"/>
    <w:rsid w:val="00152324"/>
    <w:rsid w:val="00171698"/>
    <w:rsid w:val="001B2CD8"/>
    <w:rsid w:val="001C485D"/>
    <w:rsid w:val="001E1C42"/>
    <w:rsid w:val="002113C1"/>
    <w:rsid w:val="00216EF0"/>
    <w:rsid w:val="002172BC"/>
    <w:rsid w:val="002178F5"/>
    <w:rsid w:val="002360BC"/>
    <w:rsid w:val="00257E0F"/>
    <w:rsid w:val="002610A5"/>
    <w:rsid w:val="00270CB8"/>
    <w:rsid w:val="00270CBB"/>
    <w:rsid w:val="00275B82"/>
    <w:rsid w:val="00282232"/>
    <w:rsid w:val="00291EB2"/>
    <w:rsid w:val="002A1BCF"/>
    <w:rsid w:val="002C4FD5"/>
    <w:rsid w:val="0032100F"/>
    <w:rsid w:val="00327ECA"/>
    <w:rsid w:val="0033457C"/>
    <w:rsid w:val="003454B0"/>
    <w:rsid w:val="003C60A7"/>
    <w:rsid w:val="003C6821"/>
    <w:rsid w:val="003E339D"/>
    <w:rsid w:val="003F1C50"/>
    <w:rsid w:val="003F22F4"/>
    <w:rsid w:val="00415111"/>
    <w:rsid w:val="00416916"/>
    <w:rsid w:val="00456A6D"/>
    <w:rsid w:val="00461099"/>
    <w:rsid w:val="00463789"/>
    <w:rsid w:val="004755FE"/>
    <w:rsid w:val="004A030C"/>
    <w:rsid w:val="004A11A8"/>
    <w:rsid w:val="004A21AA"/>
    <w:rsid w:val="004D78AF"/>
    <w:rsid w:val="004E557A"/>
    <w:rsid w:val="00501AFA"/>
    <w:rsid w:val="00506355"/>
    <w:rsid w:val="00516665"/>
    <w:rsid w:val="00522B04"/>
    <w:rsid w:val="00533F79"/>
    <w:rsid w:val="0053778B"/>
    <w:rsid w:val="00557F83"/>
    <w:rsid w:val="0056123C"/>
    <w:rsid w:val="005769EB"/>
    <w:rsid w:val="005947D3"/>
    <w:rsid w:val="005B3E98"/>
    <w:rsid w:val="005B62AF"/>
    <w:rsid w:val="005E6BF5"/>
    <w:rsid w:val="005F4039"/>
    <w:rsid w:val="0062446F"/>
    <w:rsid w:val="00634424"/>
    <w:rsid w:val="006419FF"/>
    <w:rsid w:val="00642958"/>
    <w:rsid w:val="006648AF"/>
    <w:rsid w:val="00677DDF"/>
    <w:rsid w:val="0068528D"/>
    <w:rsid w:val="006A080F"/>
    <w:rsid w:val="006A23BA"/>
    <w:rsid w:val="006A3C19"/>
    <w:rsid w:val="006B4763"/>
    <w:rsid w:val="006C2DFB"/>
    <w:rsid w:val="006D737C"/>
    <w:rsid w:val="006E196F"/>
    <w:rsid w:val="006F29C5"/>
    <w:rsid w:val="006F3A1D"/>
    <w:rsid w:val="00714DA4"/>
    <w:rsid w:val="00763F4D"/>
    <w:rsid w:val="007931AF"/>
    <w:rsid w:val="007A697D"/>
    <w:rsid w:val="007B64EC"/>
    <w:rsid w:val="007E6917"/>
    <w:rsid w:val="007F6D4D"/>
    <w:rsid w:val="00803C96"/>
    <w:rsid w:val="00822C5A"/>
    <w:rsid w:val="00833DD0"/>
    <w:rsid w:val="008343FE"/>
    <w:rsid w:val="008401F0"/>
    <w:rsid w:val="00841F83"/>
    <w:rsid w:val="00854799"/>
    <w:rsid w:val="0087415A"/>
    <w:rsid w:val="0087740C"/>
    <w:rsid w:val="00893996"/>
    <w:rsid w:val="008B2895"/>
    <w:rsid w:val="008B5E66"/>
    <w:rsid w:val="008C5675"/>
    <w:rsid w:val="008C742F"/>
    <w:rsid w:val="00940870"/>
    <w:rsid w:val="00940ADD"/>
    <w:rsid w:val="009420FC"/>
    <w:rsid w:val="00980FD5"/>
    <w:rsid w:val="0098699F"/>
    <w:rsid w:val="00987429"/>
    <w:rsid w:val="00991DE0"/>
    <w:rsid w:val="009A4035"/>
    <w:rsid w:val="009A4634"/>
    <w:rsid w:val="009B09EA"/>
    <w:rsid w:val="009C2A37"/>
    <w:rsid w:val="009C7FA7"/>
    <w:rsid w:val="009D77D5"/>
    <w:rsid w:val="00A212C8"/>
    <w:rsid w:val="00A23E03"/>
    <w:rsid w:val="00A5115E"/>
    <w:rsid w:val="00A5550C"/>
    <w:rsid w:val="00A912E0"/>
    <w:rsid w:val="00A95065"/>
    <w:rsid w:val="00AA4209"/>
    <w:rsid w:val="00AB28A0"/>
    <w:rsid w:val="00AD4140"/>
    <w:rsid w:val="00AD65A1"/>
    <w:rsid w:val="00B011B2"/>
    <w:rsid w:val="00B05287"/>
    <w:rsid w:val="00B06FBF"/>
    <w:rsid w:val="00B14CB8"/>
    <w:rsid w:val="00B3012D"/>
    <w:rsid w:val="00B52360"/>
    <w:rsid w:val="00B54D94"/>
    <w:rsid w:val="00B54F87"/>
    <w:rsid w:val="00B57E38"/>
    <w:rsid w:val="00B8757A"/>
    <w:rsid w:val="00BB0D93"/>
    <w:rsid w:val="00BB6A67"/>
    <w:rsid w:val="00BC4D80"/>
    <w:rsid w:val="00BC7E31"/>
    <w:rsid w:val="00BF3BED"/>
    <w:rsid w:val="00C179E0"/>
    <w:rsid w:val="00C26C97"/>
    <w:rsid w:val="00C4652D"/>
    <w:rsid w:val="00C67770"/>
    <w:rsid w:val="00C83113"/>
    <w:rsid w:val="00C94969"/>
    <w:rsid w:val="00C97FA9"/>
    <w:rsid w:val="00CD02A8"/>
    <w:rsid w:val="00CE6BD7"/>
    <w:rsid w:val="00CE6E5F"/>
    <w:rsid w:val="00D11FD6"/>
    <w:rsid w:val="00D24373"/>
    <w:rsid w:val="00D30319"/>
    <w:rsid w:val="00D31F3E"/>
    <w:rsid w:val="00D52588"/>
    <w:rsid w:val="00D605B9"/>
    <w:rsid w:val="00D61B3A"/>
    <w:rsid w:val="00D721F9"/>
    <w:rsid w:val="00D777C5"/>
    <w:rsid w:val="00D8003A"/>
    <w:rsid w:val="00D854D5"/>
    <w:rsid w:val="00DA3BB5"/>
    <w:rsid w:val="00DC1C82"/>
    <w:rsid w:val="00DC2A68"/>
    <w:rsid w:val="00DF0A9B"/>
    <w:rsid w:val="00DF4558"/>
    <w:rsid w:val="00E012F6"/>
    <w:rsid w:val="00E05137"/>
    <w:rsid w:val="00E17199"/>
    <w:rsid w:val="00E545EC"/>
    <w:rsid w:val="00E804A0"/>
    <w:rsid w:val="00EA6BE8"/>
    <w:rsid w:val="00EC7082"/>
    <w:rsid w:val="00EE3575"/>
    <w:rsid w:val="00EF26D2"/>
    <w:rsid w:val="00F038B0"/>
    <w:rsid w:val="00F06376"/>
    <w:rsid w:val="00F12930"/>
    <w:rsid w:val="00F174CD"/>
    <w:rsid w:val="00F237C2"/>
    <w:rsid w:val="00F36652"/>
    <w:rsid w:val="00F44915"/>
    <w:rsid w:val="00F44F42"/>
    <w:rsid w:val="00F631B7"/>
    <w:rsid w:val="00F63982"/>
    <w:rsid w:val="00F73B96"/>
    <w:rsid w:val="00F7536A"/>
    <w:rsid w:val="00F76037"/>
    <w:rsid w:val="00F91DDE"/>
    <w:rsid w:val="00FA0CC0"/>
    <w:rsid w:val="00FB4C2B"/>
    <w:rsid w:val="00FB5313"/>
    <w:rsid w:val="00FB5A67"/>
    <w:rsid w:val="00FB6142"/>
    <w:rsid w:val="00FD41BE"/>
    <w:rsid w:val="00FF17CF"/>
    <w:rsid w:val="00FF4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259DF-B60C-463F-938D-37A7C54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C50"/>
    <w:pPr>
      <w:ind w:firstLine="709"/>
      <w:jc w:val="both"/>
    </w:pPr>
    <w:rPr>
      <w:rFonts w:ascii="Times New Roman" w:hAnsi="Times New Roman"/>
      <w:sz w:val="24"/>
    </w:rPr>
  </w:style>
  <w:style w:type="paragraph" w:styleId="1">
    <w:name w:val="heading 1"/>
    <w:aliases w:val="1"/>
    <w:basedOn w:val="a"/>
    <w:next w:val="a"/>
    <w:link w:val="10"/>
    <w:uiPriority w:val="9"/>
    <w:qFormat/>
    <w:rsid w:val="00A23E03"/>
    <w:pPr>
      <w:keepNext/>
      <w:keepLines/>
      <w:pageBreakBefore/>
      <w:spacing w:before="240" w:after="120" w:line="360" w:lineRule="auto"/>
      <w:contextualSpacing/>
      <w:jc w:val="center"/>
      <w:outlineLvl w:val="0"/>
    </w:pPr>
    <w:rPr>
      <w:rFonts w:eastAsiaTheme="majorEastAsia" w:cstheme="majorBidi"/>
      <w:b/>
      <w:caps/>
      <w:szCs w:val="32"/>
    </w:rPr>
  </w:style>
  <w:style w:type="paragraph" w:styleId="2">
    <w:name w:val="heading 2"/>
    <w:aliases w:val="2"/>
    <w:basedOn w:val="a"/>
    <w:next w:val="a"/>
    <w:link w:val="20"/>
    <w:uiPriority w:val="9"/>
    <w:unhideWhenUsed/>
    <w:qFormat/>
    <w:rsid w:val="00A23E03"/>
    <w:pPr>
      <w:keepNext/>
      <w:keepLines/>
      <w:spacing w:before="240" w:after="120" w:line="360" w:lineRule="auto"/>
      <w:outlineLvl w:val="1"/>
    </w:pPr>
    <w:rPr>
      <w:rFonts w:eastAsiaTheme="majorEastAsia" w:cstheme="majorBidi"/>
      <w:b/>
      <w:szCs w:val="26"/>
    </w:rPr>
  </w:style>
  <w:style w:type="paragraph" w:styleId="3">
    <w:name w:val="heading 3"/>
    <w:aliases w:val="3"/>
    <w:basedOn w:val="a"/>
    <w:next w:val="a"/>
    <w:link w:val="30"/>
    <w:uiPriority w:val="9"/>
    <w:unhideWhenUsed/>
    <w:qFormat/>
    <w:rsid w:val="00A23E03"/>
    <w:pPr>
      <w:keepNext/>
      <w:keepLines/>
      <w:spacing w:before="120" w:after="40" w:line="480" w:lineRule="auto"/>
      <w:outlineLvl w:val="2"/>
    </w:pPr>
    <w:rPr>
      <w:rFonts w:eastAsiaTheme="majorEastAsia" w:cstheme="majorBidi"/>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A23E03"/>
    <w:rPr>
      <w:rFonts w:ascii="Times New Roman" w:eastAsiaTheme="majorEastAsia" w:hAnsi="Times New Roman" w:cstheme="majorBidi"/>
      <w:b/>
      <w:caps/>
      <w:sz w:val="24"/>
      <w:szCs w:val="32"/>
    </w:rPr>
  </w:style>
  <w:style w:type="character" w:customStyle="1" w:styleId="20">
    <w:name w:val="Заголовок 2 Знак"/>
    <w:aliases w:val="2 Знак"/>
    <w:basedOn w:val="a0"/>
    <w:link w:val="2"/>
    <w:uiPriority w:val="9"/>
    <w:rsid w:val="00A23E03"/>
    <w:rPr>
      <w:rFonts w:ascii="Times New Roman" w:eastAsiaTheme="majorEastAsia" w:hAnsi="Times New Roman" w:cstheme="majorBidi"/>
      <w:b/>
      <w:sz w:val="24"/>
      <w:szCs w:val="26"/>
    </w:rPr>
  </w:style>
  <w:style w:type="character" w:customStyle="1" w:styleId="30">
    <w:name w:val="Заголовок 3 Знак"/>
    <w:aliases w:val="3 Знак"/>
    <w:basedOn w:val="a0"/>
    <w:link w:val="3"/>
    <w:uiPriority w:val="9"/>
    <w:rsid w:val="00A23E03"/>
    <w:rPr>
      <w:rFonts w:ascii="Times New Roman" w:eastAsiaTheme="majorEastAsia" w:hAnsi="Times New Roman" w:cstheme="majorBidi"/>
      <w:i/>
      <w:sz w:val="24"/>
      <w:szCs w:val="24"/>
    </w:rPr>
  </w:style>
  <w:style w:type="table" w:styleId="a3">
    <w:name w:val="Table Grid"/>
    <w:basedOn w:val="a1"/>
    <w:uiPriority w:val="39"/>
    <w:rsid w:val="003F1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113C1"/>
    <w:pPr>
      <w:ind w:left="720" w:firstLine="0"/>
      <w:contextualSpacing/>
      <w:jc w:val="left"/>
    </w:pPr>
    <w:rPr>
      <w:rFonts w:asciiTheme="minorHAnsi" w:hAnsiTheme="minorHAnsi"/>
      <w:sz w:val="22"/>
    </w:rPr>
  </w:style>
  <w:style w:type="paragraph" w:styleId="a5">
    <w:name w:val="header"/>
    <w:basedOn w:val="a"/>
    <w:link w:val="a6"/>
    <w:uiPriority w:val="99"/>
    <w:unhideWhenUsed/>
    <w:rsid w:val="00F237C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37C2"/>
    <w:rPr>
      <w:rFonts w:ascii="Times New Roman" w:hAnsi="Times New Roman"/>
      <w:sz w:val="24"/>
    </w:rPr>
  </w:style>
  <w:style w:type="paragraph" w:styleId="a7">
    <w:name w:val="footer"/>
    <w:basedOn w:val="a"/>
    <w:link w:val="a8"/>
    <w:uiPriority w:val="99"/>
    <w:unhideWhenUsed/>
    <w:rsid w:val="00F237C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37C2"/>
    <w:rPr>
      <w:rFonts w:ascii="Times New Roman" w:hAnsi="Times New Roman"/>
      <w:sz w:val="24"/>
    </w:rPr>
  </w:style>
  <w:style w:type="paragraph" w:styleId="a9">
    <w:name w:val="TOC Heading"/>
    <w:basedOn w:val="1"/>
    <w:next w:val="a"/>
    <w:uiPriority w:val="39"/>
    <w:unhideWhenUsed/>
    <w:qFormat/>
    <w:rsid w:val="00F237C2"/>
    <w:pPr>
      <w:pageBreakBefore w:val="0"/>
      <w:spacing w:line="259" w:lineRule="auto"/>
      <w:ind w:firstLine="0"/>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F237C2"/>
    <w:pPr>
      <w:spacing w:after="100"/>
    </w:pPr>
  </w:style>
  <w:style w:type="paragraph" w:styleId="21">
    <w:name w:val="toc 2"/>
    <w:basedOn w:val="a"/>
    <w:next w:val="a"/>
    <w:autoRedefine/>
    <w:uiPriority w:val="39"/>
    <w:unhideWhenUsed/>
    <w:rsid w:val="00F237C2"/>
    <w:pPr>
      <w:spacing w:after="100"/>
      <w:ind w:left="240"/>
    </w:pPr>
  </w:style>
  <w:style w:type="character" w:styleId="aa">
    <w:name w:val="Hyperlink"/>
    <w:basedOn w:val="a0"/>
    <w:uiPriority w:val="99"/>
    <w:unhideWhenUsed/>
    <w:rsid w:val="00F237C2"/>
    <w:rPr>
      <w:color w:val="0563C1" w:themeColor="hyperlink"/>
      <w:u w:val="single"/>
    </w:rPr>
  </w:style>
  <w:style w:type="character" w:styleId="ab">
    <w:name w:val="FollowedHyperlink"/>
    <w:basedOn w:val="a0"/>
    <w:uiPriority w:val="99"/>
    <w:semiHidden/>
    <w:unhideWhenUsed/>
    <w:rsid w:val="002C4FD5"/>
    <w:rPr>
      <w:color w:val="954F72" w:themeColor="followedHyperlink"/>
      <w:u w:val="single"/>
    </w:rPr>
  </w:style>
  <w:style w:type="paragraph" w:styleId="ac">
    <w:name w:val="No Spacing"/>
    <w:uiPriority w:val="1"/>
    <w:qFormat/>
    <w:rsid w:val="00081B2C"/>
    <w:pPr>
      <w:spacing w:after="0" w:line="240" w:lineRule="auto"/>
      <w:contextualSpacing/>
    </w:pPr>
    <w:rPr>
      <w:rFonts w:ascii="Courier New" w:hAnsi="Courier New"/>
    </w:rPr>
  </w:style>
  <w:style w:type="paragraph" w:customStyle="1" w:styleId="BasicParagraph">
    <w:name w:val="[Basic Paragraph]"/>
    <w:basedOn w:val="a"/>
    <w:uiPriority w:val="99"/>
    <w:rsid w:val="00B05287"/>
    <w:pPr>
      <w:autoSpaceDE w:val="0"/>
      <w:autoSpaceDN w:val="0"/>
      <w:adjustRightInd w:val="0"/>
      <w:spacing w:after="0" w:line="288" w:lineRule="auto"/>
      <w:ind w:firstLine="0"/>
      <w:jc w:val="left"/>
      <w:textAlignment w:val="center"/>
    </w:pPr>
    <w:rPr>
      <w:rFonts w:ascii="Minion Pro" w:eastAsia="Times New Roman" w:hAnsi="Minion Pro" w:cs="Minion Pro"/>
      <w:color w:val="000000"/>
      <w:szCs w:val="24"/>
      <w:lang w:val="en-GB"/>
    </w:rPr>
  </w:style>
  <w:style w:type="paragraph" w:styleId="31">
    <w:name w:val="toc 3"/>
    <w:basedOn w:val="a"/>
    <w:next w:val="a"/>
    <w:autoRedefine/>
    <w:uiPriority w:val="39"/>
    <w:unhideWhenUsed/>
    <w:rsid w:val="00AD65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7496">
      <w:bodyDiv w:val="1"/>
      <w:marLeft w:val="0"/>
      <w:marRight w:val="0"/>
      <w:marTop w:val="0"/>
      <w:marBottom w:val="0"/>
      <w:divBdr>
        <w:top w:val="none" w:sz="0" w:space="0" w:color="auto"/>
        <w:left w:val="none" w:sz="0" w:space="0" w:color="auto"/>
        <w:bottom w:val="none" w:sz="0" w:space="0" w:color="auto"/>
        <w:right w:val="none" w:sz="0" w:space="0" w:color="auto"/>
      </w:divBdr>
    </w:div>
    <w:div w:id="6186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B671C-1BB9-455C-9292-9812A905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3762</Words>
  <Characters>21449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cp:lastPrinted>2023-06-02T11:33:00Z</cp:lastPrinted>
  <dcterms:created xsi:type="dcterms:W3CDTF">2024-01-12T20:08:00Z</dcterms:created>
  <dcterms:modified xsi:type="dcterms:W3CDTF">2024-01-12T20:08:00Z</dcterms:modified>
</cp:coreProperties>
</file>