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350" w:rsidRDefault="00227350" w:rsidP="00227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студент группы ИСП-31 Монахов Андрей</w:t>
      </w:r>
    </w:p>
    <w:p w:rsidR="00227350" w:rsidRPr="00227350" w:rsidRDefault="00227350" w:rsidP="00227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350">
        <w:rPr>
          <w:rFonts w:ascii="Times New Roman" w:hAnsi="Times New Roman" w:cs="Times New Roman"/>
          <w:sz w:val="28"/>
          <w:szCs w:val="28"/>
        </w:rPr>
        <w:t>Практическая работа №2, в</w:t>
      </w:r>
      <w:r>
        <w:rPr>
          <w:rFonts w:ascii="Times New Roman" w:hAnsi="Times New Roman" w:cs="Times New Roman"/>
          <w:sz w:val="28"/>
          <w:szCs w:val="28"/>
        </w:rPr>
        <w:t>ариант 4</w:t>
      </w:r>
    </w:p>
    <w:p w:rsidR="00227350" w:rsidRPr="00227350" w:rsidRDefault="00227350" w:rsidP="00227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7350" w:rsidRPr="00227350" w:rsidRDefault="00227350" w:rsidP="0022735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27350">
        <w:rPr>
          <w:rFonts w:ascii="Times New Roman" w:hAnsi="Times New Roman" w:cs="Times New Roman"/>
          <w:b/>
          <w:i/>
          <w:sz w:val="28"/>
          <w:szCs w:val="28"/>
        </w:rPr>
        <w:t>Спецификация модуля</w:t>
      </w:r>
    </w:p>
    <w:p w:rsidR="00227350" w:rsidRPr="00227350" w:rsidRDefault="00227350" w:rsidP="00227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350">
        <w:rPr>
          <w:rFonts w:ascii="Times New Roman" w:hAnsi="Times New Roman" w:cs="Times New Roman"/>
          <w:sz w:val="28"/>
          <w:szCs w:val="28"/>
        </w:rPr>
        <w:t>Функция находит корни элементов одномерного массива</w:t>
      </w:r>
      <w:r>
        <w:rPr>
          <w:rFonts w:ascii="Times New Roman" w:hAnsi="Times New Roman" w:cs="Times New Roman"/>
          <w:sz w:val="28"/>
          <w:szCs w:val="28"/>
        </w:rPr>
        <w:t xml:space="preserve"> больше нуля</w:t>
      </w:r>
    </w:p>
    <w:p w:rsidR="00227350" w:rsidRPr="00227350" w:rsidRDefault="00227350" w:rsidP="00227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2735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27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350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22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27350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227350">
        <w:rPr>
          <w:rFonts w:ascii="Times New Roman" w:hAnsi="Times New Roman" w:cs="Times New Roman"/>
          <w:sz w:val="28"/>
          <w:szCs w:val="28"/>
          <w:lang w:val="en-US"/>
        </w:rPr>
        <w:t xml:space="preserve"> table, </w:t>
      </w:r>
      <w:proofErr w:type="spellStart"/>
      <w:r w:rsidRPr="00227350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227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350">
        <w:rPr>
          <w:rFonts w:ascii="Times New Roman" w:hAnsi="Times New Roman" w:cs="Times New Roman"/>
          <w:sz w:val="28"/>
          <w:szCs w:val="28"/>
          <w:lang w:val="en-US"/>
        </w:rPr>
        <w:t>resultTable</w:t>
      </w:r>
      <w:proofErr w:type="spellEnd"/>
      <w:r w:rsidRPr="0022735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27350">
        <w:rPr>
          <w:rFonts w:ascii="Times New Roman" w:hAnsi="Times New Roman" w:cs="Times New Roman"/>
          <w:sz w:val="28"/>
          <w:szCs w:val="28"/>
        </w:rPr>
        <w:t>Параметры</w:t>
      </w:r>
    </w:p>
    <w:p w:rsidR="00227350" w:rsidRPr="00227350" w:rsidRDefault="00227350" w:rsidP="00227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350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227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7350">
        <w:rPr>
          <w:rFonts w:ascii="Times New Roman" w:hAnsi="Times New Roman" w:cs="Times New Roman"/>
          <w:sz w:val="28"/>
          <w:szCs w:val="28"/>
          <w:lang w:val="en-US"/>
        </w:rPr>
        <w:t>able</w:t>
      </w:r>
      <w:r w:rsidRPr="00227350">
        <w:rPr>
          <w:rFonts w:ascii="Times New Roman" w:hAnsi="Times New Roman" w:cs="Times New Roman"/>
          <w:sz w:val="28"/>
          <w:szCs w:val="28"/>
        </w:rPr>
        <w:t xml:space="preserve"> – исходная таблица</w:t>
      </w:r>
    </w:p>
    <w:p w:rsidR="00227350" w:rsidRPr="00227350" w:rsidRDefault="00227350" w:rsidP="00227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350">
        <w:rPr>
          <w:rFonts w:ascii="Times New Roman" w:hAnsi="Times New Roman" w:cs="Times New Roman"/>
          <w:sz w:val="28"/>
          <w:szCs w:val="28"/>
        </w:rPr>
        <w:t>Возвращаемые значения</w:t>
      </w:r>
    </w:p>
    <w:p w:rsidR="00227350" w:rsidRPr="00227350" w:rsidRDefault="00227350" w:rsidP="00227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350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227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bookmarkStart w:id="0" w:name="_GoBack"/>
      <w:bookmarkEnd w:id="0"/>
      <w:r w:rsidRPr="00227350">
        <w:rPr>
          <w:rFonts w:ascii="Times New Roman" w:hAnsi="Times New Roman" w:cs="Times New Roman"/>
          <w:sz w:val="28"/>
          <w:szCs w:val="28"/>
          <w:lang w:val="en-US"/>
        </w:rPr>
        <w:t>ultTable</w:t>
      </w:r>
      <w:proofErr w:type="spellEnd"/>
      <w:r w:rsidRPr="00227350">
        <w:rPr>
          <w:rFonts w:ascii="Times New Roman" w:hAnsi="Times New Roman" w:cs="Times New Roman"/>
          <w:sz w:val="28"/>
          <w:szCs w:val="28"/>
        </w:rPr>
        <w:t xml:space="preserve"> – таблица, в которой будет результат вычислений</w:t>
      </w:r>
    </w:p>
    <w:p w:rsidR="00227350" w:rsidRPr="00227350" w:rsidRDefault="00227350" w:rsidP="00227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350">
        <w:rPr>
          <w:rFonts w:ascii="Times New Roman" w:hAnsi="Times New Roman" w:cs="Times New Roman"/>
          <w:sz w:val="28"/>
          <w:szCs w:val="28"/>
        </w:rPr>
        <w:object w:dxaOrig="3540" w:dyaOrig="8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434.25pt" o:ole="">
            <v:imagedata r:id="rId5" o:title=""/>
          </v:shape>
          <o:OLEObject Type="Embed" ProgID="Visio.Drawing.15" ShapeID="_x0000_i1025" DrawAspect="Content" ObjectID="_1664349695" r:id="rId6"/>
        </w:object>
      </w:r>
    </w:p>
    <w:p w:rsidR="00EB66FB" w:rsidRPr="00227350" w:rsidRDefault="00EB66FB" w:rsidP="00227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B66FB" w:rsidRPr="00227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40F"/>
    <w:rsid w:val="00227350"/>
    <w:rsid w:val="0028240F"/>
    <w:rsid w:val="00E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</dc:creator>
  <cp:keywords/>
  <dc:description/>
  <cp:lastModifiedBy>Монахов</cp:lastModifiedBy>
  <cp:revision>2</cp:revision>
  <dcterms:created xsi:type="dcterms:W3CDTF">2020-10-16T07:32:00Z</dcterms:created>
  <dcterms:modified xsi:type="dcterms:W3CDTF">2020-10-16T07:35:00Z</dcterms:modified>
</cp:coreProperties>
</file>