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385C1B" w:rsidRPr="008620FF" w:rsidRDefault="00385C1B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385C1B" w:rsidRPr="009903CF" w:rsidRDefault="00385C1B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803E2F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 w:rsidR="00CB2C68">
        <w:rPr>
          <w:rFonts w:ascii="Times New Roman" w:hAnsi="Times New Roman" w:cs="Times New Roman"/>
          <w:sz w:val="28"/>
          <w:szCs w:val="28"/>
        </w:rPr>
        <w:t>«</w:t>
      </w:r>
      <w:r w:rsidR="00FB0ABE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3934AA" w:rsidRDefault="003934AA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EF4C9A" w:rsidRDefault="00E31E6D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9F100C">
        <w:rPr>
          <w:rFonts w:ascii="Times New Roman" w:hAnsi="Times New Roman" w:cs="Times New Roman"/>
          <w:sz w:val="28"/>
          <w:szCs w:val="28"/>
        </w:rPr>
        <w:t>3</w:t>
      </w:r>
    </w:p>
    <w:p w:rsidR="008620FF" w:rsidRPr="007D6743" w:rsidRDefault="00CB2C68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7D6743">
        <w:rPr>
          <w:rFonts w:ascii="Times New Roman" w:hAnsi="Times New Roman" w:cs="Times New Roman"/>
          <w:sz w:val="28"/>
          <w:szCs w:val="28"/>
        </w:rPr>
        <w:t>«</w:t>
      </w:r>
      <w:r w:rsidR="009F100C">
        <w:rPr>
          <w:rFonts w:ascii="Times New Roman" w:eastAsia="Times New Roman" w:hAnsi="Times New Roman" w:cs="Times New Roman"/>
          <w:sz w:val="28"/>
          <w:szCs w:val="28"/>
          <w:lang w:eastAsia="ru-RU"/>
        </w:rPr>
        <w:t>Чат с отдельным сервером</w:t>
      </w:r>
      <w:r w:rsidR="008620FF" w:rsidRPr="007D6743">
        <w:rPr>
          <w:rFonts w:ascii="Times New Roman" w:hAnsi="Times New Roman" w:cs="Times New Roman"/>
          <w:sz w:val="28"/>
          <w:szCs w:val="28"/>
        </w:rPr>
        <w:t>»</w:t>
      </w:r>
    </w:p>
    <w:p w:rsidR="002B12B2" w:rsidRDefault="002B12B2" w:rsidP="00990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Pr="00803E2F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CB2C68" w:rsidRDefault="00CB2C68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 w:rsidR="008620FF" w:rsidRPr="008620FF">
        <w:rPr>
          <w:rFonts w:ascii="Times New Roman" w:hAnsi="Times New Roman" w:cs="Times New Roman"/>
          <w:sz w:val="28"/>
          <w:szCs w:val="28"/>
        </w:rPr>
        <w:t xml:space="preserve">:                                 </w:t>
      </w:r>
      <w:r w:rsidR="00A00E91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>Ковальчук А.А</w:t>
      </w:r>
      <w:r w:rsidR="00A00E9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E206A7">
        <w:rPr>
          <w:rFonts w:ascii="Times New Roman" w:hAnsi="Times New Roman" w:cs="Times New Roman"/>
          <w:sz w:val="28"/>
          <w:szCs w:val="28"/>
        </w:rPr>
        <w:t xml:space="preserve"> </w:t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A00E91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524A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685C80">
        <w:rPr>
          <w:rFonts w:ascii="Times New Roman" w:hAnsi="Times New Roman" w:cs="Times New Roman"/>
          <w:sz w:val="28"/>
          <w:szCs w:val="28"/>
        </w:rPr>
        <w:t xml:space="preserve">  </w:t>
      </w:r>
      <w:r w:rsidR="00FB0ABE">
        <w:rPr>
          <w:rFonts w:ascii="Times New Roman" w:hAnsi="Times New Roman" w:cs="Times New Roman"/>
          <w:sz w:val="28"/>
          <w:szCs w:val="28"/>
        </w:rPr>
        <w:t>Болтак С.В.</w:t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B0ABE" w:rsidRDefault="00FB0ABE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44E9E" w:rsidRDefault="00F44E9E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00E91" w:rsidRPr="00685C80" w:rsidRDefault="009F100C" w:rsidP="00990E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FB0ABE" w:rsidRDefault="00AF2A83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05732D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05732D" w:rsidRPr="0005732D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05732D">
        <w:rPr>
          <w:rFonts w:ascii="Times New Roman" w:hAnsi="Times New Roman" w:cs="Times New Roman"/>
          <w:b/>
          <w:sz w:val="28"/>
          <w:szCs w:val="28"/>
        </w:rPr>
        <w:t>:</w:t>
      </w:r>
      <w:r w:rsidR="00676983" w:rsidRPr="00676983">
        <w:t xml:space="preserve"> </w:t>
      </w:r>
      <w:r w:rsidR="009F100C">
        <w:rPr>
          <w:rFonts w:ascii="Times New Roman" w:hAnsi="Times New Roman" w:cs="Times New Roman"/>
          <w:sz w:val="28"/>
        </w:rPr>
        <w:t>с</w:t>
      </w:r>
      <w:r w:rsidR="009F100C" w:rsidRPr="009F100C">
        <w:rPr>
          <w:rFonts w:ascii="Times New Roman" w:hAnsi="Times New Roman" w:cs="Times New Roman"/>
          <w:sz w:val="28"/>
        </w:rPr>
        <w:t>оздать программу для обмена текстовыми сообщениями между двумя и более компьютерами с использованием программного интерфейса Socket API.</w:t>
      </w:r>
    </w:p>
    <w:p w:rsidR="00267349" w:rsidRDefault="00AF2A83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AB30EC">
        <w:rPr>
          <w:rFonts w:ascii="Times New Roman" w:hAnsi="Times New Roman" w:cs="Times New Roman"/>
          <w:b/>
          <w:sz w:val="28"/>
          <w:szCs w:val="28"/>
        </w:rPr>
        <w:t>Задание</w:t>
      </w:r>
      <w:r w:rsidR="00AB30EC" w:rsidRPr="00AB30EC">
        <w:rPr>
          <w:rFonts w:ascii="Times New Roman" w:hAnsi="Times New Roman" w:cs="Times New Roman"/>
          <w:b/>
          <w:sz w:val="28"/>
          <w:szCs w:val="28"/>
        </w:rPr>
        <w:t>:</w:t>
      </w:r>
      <w:r w:rsidR="00676983" w:rsidRPr="00676983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:rsidR="009F100C" w:rsidRPr="009F100C" w:rsidRDefault="009F100C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0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 языка/платформы произвольный.</w:t>
      </w:r>
    </w:p>
    <w:p w:rsidR="009F100C" w:rsidRPr="009F100C" w:rsidRDefault="009F100C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0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IP и порт не “хардкодим”. Предоставляем возможность ввода.</w:t>
      </w:r>
    </w:p>
    <w:p w:rsidR="009F100C" w:rsidRPr="009F100C" w:rsidRDefault="009F100C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0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При создании сокета на стороне сервера необходимо проверить доступность выбранного порта (в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озможно, он уже используется). </w:t>
      </w:r>
    </w:p>
    <w:p w:rsidR="00FB0ABE" w:rsidRDefault="009F100C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10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При работе с сетью пользовательский интерфейс вашей программы не должен блокироваться.</w:t>
      </w:r>
    </w:p>
    <w:p w:rsidR="00FB0ABE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32777" w:rsidRDefault="00FB0ABE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Ход работы</w:t>
      </w:r>
    </w:p>
    <w:p w:rsidR="009F100C" w:rsidRDefault="009F100C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F100C" w:rsidRDefault="009F100C" w:rsidP="009F100C">
      <w:pPr>
        <w:pStyle w:val="a0"/>
        <w:numPr>
          <w:ilvl w:val="0"/>
          <w:numId w:val="21"/>
        </w:numPr>
        <w:rPr>
          <w:b/>
        </w:rPr>
      </w:pPr>
      <w:r w:rsidRPr="009F100C">
        <w:rPr>
          <w:b/>
        </w:rPr>
        <w:t>Общее описание реализации</w:t>
      </w:r>
    </w:p>
    <w:p w:rsidR="009F100C" w:rsidRDefault="009F100C" w:rsidP="009F100C">
      <w:pPr>
        <w:pStyle w:val="a0"/>
        <w:numPr>
          <w:ilvl w:val="0"/>
          <w:numId w:val="0"/>
        </w:numPr>
        <w:ind w:firstLine="709"/>
        <w:rPr>
          <w:b/>
        </w:rPr>
      </w:pPr>
    </w:p>
    <w:p w:rsidR="009F100C" w:rsidRDefault="009F100C" w:rsidP="009F100C">
      <w:pPr>
        <w:pStyle w:val="af0"/>
      </w:pPr>
      <w:r>
        <w:t>В рамках работы был разработан многопользовательский текстовый чат на основе TCP-сокетов.</w:t>
      </w:r>
      <w:r>
        <w:t xml:space="preserve"> Проект состоит из двух частей:</w:t>
      </w:r>
    </w:p>
    <w:p w:rsidR="009F100C" w:rsidRDefault="009F100C" w:rsidP="009F100C">
      <w:pPr>
        <w:pStyle w:val="af0"/>
      </w:pPr>
      <w:r w:rsidRPr="009F100C">
        <w:rPr>
          <w:b/>
        </w:rPr>
        <w:t>Сервер</w:t>
      </w:r>
      <w:r>
        <w:t xml:space="preserve"> – консольное приложение, принимающее подключения от клиентов, рассылающее сообщения и </w:t>
      </w:r>
      <w:r>
        <w:t>управляющее списком участников.</w:t>
      </w:r>
    </w:p>
    <w:p w:rsidR="009F100C" w:rsidRDefault="009F100C" w:rsidP="009F100C">
      <w:pPr>
        <w:pStyle w:val="af0"/>
      </w:pPr>
      <w:r w:rsidRPr="009F100C">
        <w:rPr>
          <w:b/>
        </w:rPr>
        <w:t>Клиент</w:t>
      </w:r>
      <w:r>
        <w:t xml:space="preserve"> – графическое приложение (WPF), позволяющее пользователю ввести свои данные (IP, порты, имя), подключиться к серверу, отправлять и получать сообщения, а также вид</w:t>
      </w:r>
      <w:r>
        <w:t>еть список активных участников.</w:t>
      </w:r>
    </w:p>
    <w:p w:rsidR="009F100C" w:rsidRPr="009F100C" w:rsidRDefault="009F100C" w:rsidP="009F100C">
      <w:pPr>
        <w:pStyle w:val="af0"/>
        <w:rPr>
          <w:b/>
        </w:rPr>
      </w:pPr>
      <w:r>
        <w:rPr>
          <w:b/>
        </w:rPr>
        <w:t>О</w:t>
      </w:r>
      <w:r w:rsidRPr="009F100C">
        <w:rPr>
          <w:b/>
        </w:rPr>
        <w:t>собенности реализации:</w:t>
      </w:r>
    </w:p>
    <w:p w:rsidR="009F100C" w:rsidRDefault="009F100C" w:rsidP="001B03A1">
      <w:pPr>
        <w:pStyle w:val="a"/>
      </w:pPr>
      <w:r w:rsidRPr="009F100C">
        <w:rPr>
          <w:b/>
        </w:rPr>
        <w:t>ф</w:t>
      </w:r>
      <w:r w:rsidRPr="009F100C">
        <w:rPr>
          <w:b/>
        </w:rPr>
        <w:t>иксированный локальный порт клиента</w:t>
      </w:r>
      <w:r>
        <w:rPr>
          <w:b/>
        </w:rPr>
        <w:t xml:space="preserve"> и сервера</w:t>
      </w:r>
      <w:r>
        <w:t xml:space="preserve"> –</w:t>
      </w:r>
      <w:r>
        <w:t xml:space="preserve"> </w:t>
      </w:r>
      <w:r>
        <w:t xml:space="preserve">клиент привязывается к заранее заданному локальному порту (например, 6000 или 4000). </w:t>
      </w:r>
    </w:p>
    <w:p w:rsidR="009F100C" w:rsidRDefault="009F100C" w:rsidP="009F100C">
      <w:pPr>
        <w:pStyle w:val="a"/>
      </w:pPr>
      <w:r w:rsidRPr="009F100C">
        <w:rPr>
          <w:b/>
        </w:rPr>
        <w:t>т</w:t>
      </w:r>
      <w:r w:rsidRPr="009F100C">
        <w:rPr>
          <w:b/>
        </w:rPr>
        <w:t>екстовый протокол</w:t>
      </w:r>
      <w:r>
        <w:t xml:space="preserve"> – сообщения передаются в виде строк, заканчивающихся символом \n. Формат:</w:t>
      </w:r>
    </w:p>
    <w:p w:rsidR="009F100C" w:rsidRDefault="009F100C" w:rsidP="009F100C">
      <w:pPr>
        <w:pStyle w:val="a"/>
        <w:ind w:firstLine="1134"/>
      </w:pPr>
      <w:r>
        <w:t>JOIN|username – п</w:t>
      </w:r>
      <w:r>
        <w:t>одключение нового пользователя.</w:t>
      </w:r>
    </w:p>
    <w:p w:rsidR="009F100C" w:rsidRDefault="009F100C" w:rsidP="009F100C">
      <w:pPr>
        <w:pStyle w:val="a"/>
        <w:ind w:firstLine="1134"/>
      </w:pPr>
      <w:r>
        <w:t>MSG|usern</w:t>
      </w:r>
      <w:r>
        <w:t>ame|text – текстовое сообщение.</w:t>
      </w:r>
    </w:p>
    <w:p w:rsidR="009F100C" w:rsidRDefault="009F100C" w:rsidP="009F100C">
      <w:pPr>
        <w:pStyle w:val="a"/>
        <w:ind w:firstLine="1134"/>
      </w:pPr>
      <w:r>
        <w:t>LEAVE|user</w:t>
      </w:r>
      <w:r>
        <w:t>name – отключение пользователя.</w:t>
      </w:r>
    </w:p>
    <w:p w:rsidR="009F100C" w:rsidRDefault="009F100C" w:rsidP="009F100C">
      <w:pPr>
        <w:pStyle w:val="a"/>
        <w:ind w:firstLine="1134"/>
      </w:pPr>
      <w:r>
        <w:t>SYS|текст – си</w:t>
      </w:r>
      <w:r>
        <w:t>стемное сообщение (от сервера).</w:t>
      </w:r>
    </w:p>
    <w:p w:rsidR="009F100C" w:rsidRDefault="009F100C" w:rsidP="009F100C">
      <w:pPr>
        <w:pStyle w:val="a"/>
      </w:pPr>
      <w:r w:rsidRPr="009F100C">
        <w:rPr>
          <w:b/>
        </w:rPr>
        <w:t>м</w:t>
      </w:r>
      <w:r w:rsidRPr="009F100C">
        <w:rPr>
          <w:b/>
        </w:rPr>
        <w:t xml:space="preserve">ногопоточность сервера </w:t>
      </w:r>
      <w:r>
        <w:t xml:space="preserve">– каждое подключение обрабатывается в отдельном потоке, что позволяет одновременно </w:t>
      </w:r>
      <w:r>
        <w:t>обслуживать множество клиентов.</w:t>
      </w:r>
    </w:p>
    <w:p w:rsidR="009F100C" w:rsidRDefault="009F100C" w:rsidP="009F100C">
      <w:pPr>
        <w:pStyle w:val="a"/>
      </w:pPr>
      <w:r w:rsidRPr="009F100C">
        <w:rPr>
          <w:b/>
        </w:rPr>
        <w:t>з</w:t>
      </w:r>
      <w:r w:rsidRPr="009F100C">
        <w:rPr>
          <w:b/>
        </w:rPr>
        <w:t>ащита от повторного подключения с одного IP</w:t>
      </w:r>
      <w:r>
        <w:t xml:space="preserve"> – сервер отслеживает IP-адреса клиентов и не разрешает подключаться повторно с того же адреса, что предотвращает появление дублей.</w:t>
      </w:r>
    </w:p>
    <w:p w:rsidR="009F100C" w:rsidRDefault="009F100C" w:rsidP="009F100C">
      <w:pPr>
        <w:pStyle w:val="a"/>
        <w:numPr>
          <w:ilvl w:val="0"/>
          <w:numId w:val="0"/>
        </w:numPr>
        <w:ind w:left="709"/>
      </w:pPr>
    </w:p>
    <w:p w:rsidR="009F100C" w:rsidRPr="009F100C" w:rsidRDefault="009F100C" w:rsidP="009F100C">
      <w:pPr>
        <w:pStyle w:val="af0"/>
        <w:rPr>
          <w:b/>
        </w:rPr>
      </w:pPr>
      <w:r w:rsidRPr="009F100C">
        <w:rPr>
          <w:b/>
        </w:rPr>
        <w:t>Графический интерфейс клиента – позволяет:</w:t>
      </w:r>
    </w:p>
    <w:p w:rsidR="009F100C" w:rsidRDefault="009F100C" w:rsidP="009F100C">
      <w:pPr>
        <w:pStyle w:val="af0"/>
      </w:pPr>
    </w:p>
    <w:p w:rsidR="009F100C" w:rsidRDefault="009F100C" w:rsidP="009F100C">
      <w:pPr>
        <w:pStyle w:val="a"/>
      </w:pPr>
      <w:r>
        <w:t>указать IP и порт сервера, свой локальн</w:t>
      </w:r>
      <w:r>
        <w:t>ый IP и порт, имя пользователя;</w:t>
      </w:r>
    </w:p>
    <w:p w:rsidR="009F100C" w:rsidRDefault="009F100C" w:rsidP="009F100C">
      <w:pPr>
        <w:pStyle w:val="a"/>
      </w:pPr>
      <w:r>
        <w:t>подключиться / отключиться;</w:t>
      </w:r>
    </w:p>
    <w:p w:rsidR="009F100C" w:rsidRDefault="009F100C" w:rsidP="009F100C">
      <w:pPr>
        <w:pStyle w:val="a"/>
      </w:pPr>
      <w:r>
        <w:t>отправлять сообщения в текстовое поле;</w:t>
      </w:r>
    </w:p>
    <w:p w:rsidR="009F100C" w:rsidRDefault="009F100C" w:rsidP="009F100C">
      <w:pPr>
        <w:pStyle w:val="af0"/>
        <w:numPr>
          <w:ilvl w:val="0"/>
          <w:numId w:val="21"/>
        </w:numPr>
        <w:rPr>
          <w:b/>
        </w:rPr>
      </w:pPr>
      <w:r w:rsidRPr="009F100C">
        <w:rPr>
          <w:b/>
        </w:rPr>
        <w:lastRenderedPageBreak/>
        <w:t>Скриншоты программы и описание работы</w:t>
      </w:r>
    </w:p>
    <w:p w:rsidR="009F100C" w:rsidRDefault="009F100C" w:rsidP="009F100C">
      <w:pPr>
        <w:pStyle w:val="af0"/>
        <w:rPr>
          <w:b/>
        </w:rPr>
      </w:pPr>
    </w:p>
    <w:p w:rsidR="009F100C" w:rsidRDefault="009F100C" w:rsidP="009F100C">
      <w:pPr>
        <w:pStyle w:val="af0"/>
      </w:pPr>
      <w:r>
        <w:t xml:space="preserve">Ниже представлены скриншоты работающего приложения. </w:t>
      </w:r>
    </w:p>
    <w:p w:rsidR="009F100C" w:rsidRDefault="009F100C" w:rsidP="009F100C">
      <w:pPr>
        <w:pStyle w:val="af0"/>
      </w:pPr>
    </w:p>
    <w:p w:rsidR="009F100C" w:rsidRDefault="009F100C" w:rsidP="009F100C">
      <w:pPr>
        <w:pStyle w:val="af0"/>
        <w:rPr>
          <w:b/>
        </w:rPr>
      </w:pPr>
      <w:r w:rsidRPr="009F100C">
        <w:rPr>
          <w:b/>
        </w:rPr>
        <w:t>Запуск сервера</w:t>
      </w:r>
      <w:r>
        <w:rPr>
          <w:b/>
        </w:rPr>
        <w:t xml:space="preserve"> – рисунок 1</w:t>
      </w:r>
    </w:p>
    <w:p w:rsidR="009F100C" w:rsidRPr="009F100C" w:rsidRDefault="009F100C" w:rsidP="009F100C">
      <w:pPr>
        <w:pStyle w:val="af0"/>
        <w:rPr>
          <w:b/>
        </w:rPr>
      </w:pPr>
    </w:p>
    <w:p w:rsidR="009F100C" w:rsidRDefault="009F100C" w:rsidP="009F100C">
      <w:pPr>
        <w:pStyle w:val="a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4594860" cy="1493520"/>
            <wp:effectExtent l="0" t="0" r="0" b="0"/>
            <wp:docPr id="6" name="Рисунок 6" descr="C:\Users\akova\OneDrive\Изображения\Screenshots\Снимок экрана 2026-03-20 174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ova\OneDrive\Изображения\Screenshots\Снимок экрана 2026-03-20 17482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00C" w:rsidRDefault="009F100C" w:rsidP="009F100C">
      <w:pPr>
        <w:pStyle w:val="ab"/>
        <w:spacing w:before="0" w:beforeAutospacing="0" w:after="0" w:afterAutospacing="0"/>
        <w:jc w:val="center"/>
      </w:pPr>
    </w:p>
    <w:p w:rsidR="009F100C" w:rsidRPr="009F100C" w:rsidRDefault="009F100C" w:rsidP="009F100C">
      <w:pPr>
        <w:pStyle w:val="ab"/>
        <w:spacing w:before="0" w:beforeAutospacing="0" w:after="0" w:afterAutospacing="0"/>
        <w:jc w:val="center"/>
        <w:rPr>
          <w:sz w:val="28"/>
        </w:rPr>
      </w:pPr>
      <w:r w:rsidRPr="009F100C">
        <w:rPr>
          <w:sz w:val="28"/>
        </w:rPr>
        <w:t>Рисунок 1</w:t>
      </w:r>
    </w:p>
    <w:p w:rsidR="009F100C" w:rsidRDefault="009F100C" w:rsidP="009F100C">
      <w:pPr>
        <w:pStyle w:val="af0"/>
      </w:pPr>
    </w:p>
    <w:p w:rsidR="009F100C" w:rsidRDefault="009F100C" w:rsidP="009F100C">
      <w:pPr>
        <w:pStyle w:val="af0"/>
      </w:pPr>
      <w:r>
        <w:t xml:space="preserve">На </w:t>
      </w:r>
      <w:r w:rsidR="00CA3483">
        <w:t xml:space="preserve">рисунке 1 видно окно консоли, в которое </w:t>
      </w:r>
      <w:r>
        <w:t>вводит</w:t>
      </w:r>
      <w:r w:rsidR="00CA3483">
        <w:t>ся</w:t>
      </w:r>
      <w:r>
        <w:t xml:space="preserve"> IP-адрес и пор</w:t>
      </w:r>
      <w:r w:rsidR="00CA3483">
        <w:t>т для прослушивания. И</w:t>
      </w:r>
      <w:r>
        <w:t>спользован IP 127.0.0.1 (localhost) и порт 5000. После ввода сервер выводит сообщение о запуске и переходит в режим ожидания подключений. При появлении новых клиентов в консоли отображаются сообщения «Новое подключение». Сервер останавливается нажатием ENTER.</w:t>
      </w:r>
    </w:p>
    <w:p w:rsidR="00CA3483" w:rsidRDefault="00CA3483" w:rsidP="009F100C">
      <w:pPr>
        <w:pStyle w:val="af0"/>
      </w:pPr>
    </w:p>
    <w:p w:rsidR="00CA3483" w:rsidRPr="00CA3483" w:rsidRDefault="00CA3483" w:rsidP="00CA3483">
      <w:pPr>
        <w:pStyle w:val="af0"/>
        <w:rPr>
          <w:b/>
        </w:rPr>
      </w:pPr>
      <w:r>
        <w:rPr>
          <w:b/>
        </w:rPr>
        <w:t xml:space="preserve">Окно пользователя </w:t>
      </w:r>
      <w:r>
        <w:rPr>
          <w:b/>
          <w:lang w:val="en-US"/>
        </w:rPr>
        <w:t>Andrey</w:t>
      </w:r>
      <w:r>
        <w:rPr>
          <w:b/>
        </w:rPr>
        <w:t xml:space="preserve"> –</w:t>
      </w:r>
      <w:r w:rsidRPr="00CA3483">
        <w:rPr>
          <w:b/>
        </w:rPr>
        <w:t xml:space="preserve"> </w:t>
      </w:r>
      <w:r>
        <w:rPr>
          <w:b/>
        </w:rPr>
        <w:t>рисунок 2</w:t>
      </w:r>
    </w:p>
    <w:p w:rsidR="00CA3483" w:rsidRDefault="00CA3483" w:rsidP="00CA3483">
      <w:pPr>
        <w:pStyle w:val="af0"/>
        <w:rPr>
          <w:b/>
        </w:rPr>
      </w:pPr>
    </w:p>
    <w:p w:rsidR="00CA3483" w:rsidRPr="00CA3483" w:rsidRDefault="00CA3483" w:rsidP="00CA3483">
      <w:pPr>
        <w:pStyle w:val="af0"/>
      </w:pPr>
      <w:r w:rsidRPr="00CA3483">
        <w:t>Клиентское приложение содержит левую панель с настройками подключения и список участников, а правую – чат и поле ввода сообщения.</w:t>
      </w:r>
    </w:p>
    <w:p w:rsidR="00CA3483" w:rsidRPr="00CA3483" w:rsidRDefault="00CA3483" w:rsidP="00CA3483">
      <w:pPr>
        <w:pStyle w:val="af0"/>
      </w:pPr>
    </w:p>
    <w:p w:rsidR="00CA3483" w:rsidRPr="00CA3483" w:rsidRDefault="00CA3483" w:rsidP="00CA3483">
      <w:pPr>
        <w:pStyle w:val="af0"/>
      </w:pPr>
      <w:r w:rsidRPr="00CA3483">
        <w:rPr>
          <w:b/>
        </w:rPr>
        <w:t>Server IP / Server TCP Port</w:t>
      </w:r>
      <w:r w:rsidRPr="00CA3483">
        <w:t xml:space="preserve"> – адрес и порт сервера (127.0.0.1:5000).</w:t>
      </w:r>
    </w:p>
    <w:p w:rsidR="00CA3483" w:rsidRPr="00CA3483" w:rsidRDefault="00CA3483" w:rsidP="00CA3483">
      <w:pPr>
        <w:pStyle w:val="af0"/>
      </w:pPr>
      <w:r w:rsidRPr="00CA3483">
        <w:rPr>
          <w:b/>
        </w:rPr>
        <w:t>User IP / User TCP Port</w:t>
      </w:r>
      <w:r w:rsidRPr="00CA3483">
        <w:t xml:space="preserve"> – локальный IP и порт, на который будет привязан клиентский сокет. В примере первый пользователь использует IP 127.0.0.2 и порт 6000.</w:t>
      </w:r>
    </w:p>
    <w:p w:rsidR="00CA3483" w:rsidRPr="00CA3483" w:rsidRDefault="00CA3483" w:rsidP="00CA3483">
      <w:pPr>
        <w:pStyle w:val="af0"/>
      </w:pPr>
      <w:r w:rsidRPr="00CA3483">
        <w:rPr>
          <w:b/>
        </w:rPr>
        <w:t xml:space="preserve">Username </w:t>
      </w:r>
      <w:r w:rsidRPr="00CA3483">
        <w:t>– имя пользователя (Andrey).</w:t>
      </w:r>
    </w:p>
    <w:p w:rsidR="00CA3483" w:rsidRPr="00CA3483" w:rsidRDefault="00CA3483" w:rsidP="00CA3483">
      <w:pPr>
        <w:pStyle w:val="af0"/>
      </w:pPr>
      <w:r w:rsidRPr="00CA3483">
        <w:rPr>
          <w:b/>
        </w:rPr>
        <w:t>Кнопка «Подключиться»</w:t>
      </w:r>
      <w:r w:rsidRPr="00CA3483">
        <w:t xml:space="preserve"> – инициирует соединение с сервером. При успехе отправляется сообщение JOIN|Andrey.</w:t>
      </w:r>
    </w:p>
    <w:p w:rsidR="00CA3483" w:rsidRPr="00CA3483" w:rsidRDefault="00CA3483" w:rsidP="00CA3483">
      <w:pPr>
        <w:pStyle w:val="af0"/>
      </w:pPr>
      <w:r w:rsidRPr="00CA3483">
        <w:rPr>
          <w:b/>
        </w:rPr>
        <w:t>Кнопка «Отключиться»</w:t>
      </w:r>
      <w:r w:rsidRPr="00CA3483">
        <w:t xml:space="preserve"> – отправляет LEAVE|Andrey и закрывает сокет.</w:t>
      </w:r>
    </w:p>
    <w:p w:rsidR="00CA3483" w:rsidRPr="00CA3483" w:rsidRDefault="00CA3483" w:rsidP="00CA3483">
      <w:pPr>
        <w:pStyle w:val="af0"/>
      </w:pPr>
      <w:r w:rsidRPr="00CA3483">
        <w:rPr>
          <w:b/>
        </w:rPr>
        <w:t xml:space="preserve">Список «Пользователи» </w:t>
      </w:r>
      <w:r w:rsidRPr="00CA3483">
        <w:t>– отображает имена участников, полученные через системные сообщения сервера.</w:t>
      </w:r>
    </w:p>
    <w:p w:rsidR="00CA3483" w:rsidRDefault="00CA3483" w:rsidP="00CA3483">
      <w:pPr>
        <w:pStyle w:val="af0"/>
      </w:pPr>
      <w:r w:rsidRPr="00CA3483">
        <w:rPr>
          <w:b/>
        </w:rPr>
        <w:t>Область чата</w:t>
      </w:r>
      <w:r w:rsidRPr="00CA3483">
        <w:t xml:space="preserve"> – показывает историю сообщений, включая системные уведомления (подключения, отключения).</w:t>
      </w:r>
    </w:p>
    <w:p w:rsidR="006C4156" w:rsidRDefault="006C4156" w:rsidP="00CA3483">
      <w:pPr>
        <w:pStyle w:val="af0"/>
      </w:pPr>
    </w:p>
    <w:p w:rsidR="006C4156" w:rsidRPr="00384450" w:rsidRDefault="006C4156" w:rsidP="00CA3483">
      <w:pPr>
        <w:pStyle w:val="af0"/>
        <w:rPr>
          <w:lang w:val="en-US"/>
        </w:rPr>
      </w:pPr>
      <w:r>
        <w:t>После окончания переписки пользователь отключился. Это подтверждает сообщение.</w:t>
      </w:r>
    </w:p>
    <w:p w:rsidR="00CA3483" w:rsidRDefault="00CA3483" w:rsidP="00CA3483">
      <w:pPr>
        <w:pStyle w:val="af0"/>
        <w:ind w:left="-1418" w:firstLine="0"/>
        <w:jc w:val="center"/>
        <w:rPr>
          <w:b/>
        </w:rPr>
      </w:pPr>
    </w:p>
    <w:p w:rsidR="006C4156" w:rsidRDefault="00384450" w:rsidP="00384450">
      <w:pPr>
        <w:pStyle w:val="af0"/>
        <w:ind w:left="-1418" w:firstLine="0"/>
        <w:jc w:val="center"/>
        <w:rPr>
          <w:b/>
        </w:rPr>
      </w:pPr>
      <w:r w:rsidRPr="00384450">
        <w:rPr>
          <w:b/>
        </w:rPr>
        <w:lastRenderedPageBreak/>
        <w:drawing>
          <wp:inline distT="0" distB="0" distL="0" distR="0">
            <wp:extent cx="7196924" cy="5288280"/>
            <wp:effectExtent l="0" t="0" r="4445" b="7620"/>
            <wp:docPr id="15" name="Рисунок 15" descr="C:\Users\akova\OneDrive\Изображения\Screenshots\Снимок экрана 2026-03-20 190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kova\OneDrive\Изображения\Screenshots\Снимок экрана 2026-03-20 1900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175" cy="529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450" w:rsidRDefault="00384450" w:rsidP="00384450">
      <w:pPr>
        <w:pStyle w:val="af0"/>
        <w:ind w:left="-1418" w:firstLine="0"/>
        <w:jc w:val="center"/>
        <w:rPr>
          <w:b/>
        </w:rPr>
      </w:pPr>
    </w:p>
    <w:p w:rsidR="00CA3483" w:rsidRDefault="00CA3483" w:rsidP="00CA3483">
      <w:pPr>
        <w:pStyle w:val="af0"/>
        <w:ind w:firstLine="0"/>
        <w:jc w:val="center"/>
      </w:pPr>
      <w:r w:rsidRPr="00CA3483">
        <w:t>Рисунок 2</w:t>
      </w:r>
    </w:p>
    <w:p w:rsidR="00384450" w:rsidRDefault="00384450" w:rsidP="00CA3483">
      <w:pPr>
        <w:pStyle w:val="af0"/>
        <w:ind w:firstLine="0"/>
        <w:jc w:val="center"/>
      </w:pPr>
    </w:p>
    <w:p w:rsidR="00105241" w:rsidRPr="00105241" w:rsidRDefault="00105241" w:rsidP="00105241">
      <w:pPr>
        <w:pStyle w:val="af0"/>
      </w:pPr>
      <w:r w:rsidRPr="00105241">
        <w:t>После подключения клиент получает от сервера системные сообщения о том, какие пользователи уже находятся в чате. Список пользователей динамически обновляется.</w:t>
      </w:r>
    </w:p>
    <w:p w:rsidR="00384450" w:rsidRDefault="00384450" w:rsidP="00384450">
      <w:pPr>
        <w:pStyle w:val="af0"/>
        <w:ind w:left="-1418" w:firstLine="0"/>
        <w:jc w:val="center"/>
      </w:pPr>
      <w:r w:rsidRPr="00384450">
        <w:lastRenderedPageBreak/>
        <w:drawing>
          <wp:inline distT="0" distB="0" distL="0" distR="0">
            <wp:extent cx="7209065" cy="5341620"/>
            <wp:effectExtent l="0" t="0" r="0" b="0"/>
            <wp:docPr id="24" name="Рисунок 24" descr="C:\Users\akova\OneDrive\Изображения\Screenshots\Снимок экрана 2026-03-20 190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kova\OneDrive\Изображения\Screenshots\Снимок экрана 2026-03-20 19015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077" cy="534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241" w:rsidRDefault="00105241" w:rsidP="00384450">
      <w:pPr>
        <w:pStyle w:val="af0"/>
        <w:ind w:left="-1418" w:firstLine="0"/>
        <w:jc w:val="center"/>
      </w:pPr>
    </w:p>
    <w:p w:rsidR="00CA3483" w:rsidRDefault="00105241" w:rsidP="00105241">
      <w:pPr>
        <w:pStyle w:val="af0"/>
        <w:ind w:firstLine="0"/>
        <w:jc w:val="center"/>
      </w:pPr>
      <w:r>
        <w:t>Рисунок 3</w:t>
      </w:r>
    </w:p>
    <w:p w:rsidR="00105241" w:rsidRDefault="00105241" w:rsidP="00105241">
      <w:pPr>
        <w:pStyle w:val="af0"/>
        <w:ind w:firstLine="0"/>
        <w:jc w:val="center"/>
      </w:pPr>
    </w:p>
    <w:p w:rsidR="00105241" w:rsidRPr="00105241" w:rsidRDefault="00105241" w:rsidP="00105241">
      <w:pPr>
        <w:pStyle w:val="af0"/>
      </w:pPr>
      <w:r w:rsidRPr="00105241">
        <w:rPr>
          <w:rStyle w:val="af1"/>
        </w:rPr>
        <w:t xml:space="preserve">На рисунке 3 показано отключение пользователя. </w:t>
      </w:r>
      <w:r w:rsidRPr="00105241">
        <w:t>Когда клиент нажимает «Отключиться» или закрывает окно, отправляется LEAVE|username. Сервер удаляет его из списка и рассылает системное сообщение об отключении. У оставшихся участников имя пропадает из списка пользователей, и в чате появляется з</w:t>
      </w:r>
      <w:r>
        <w:t>апись вида «Andrey отключился».</w:t>
      </w:r>
    </w:p>
    <w:p w:rsidR="00105241" w:rsidRDefault="00105241" w:rsidP="00105241">
      <w:pPr>
        <w:pStyle w:val="af0"/>
        <w:ind w:firstLine="0"/>
        <w:jc w:val="center"/>
      </w:pPr>
    </w:p>
    <w:p w:rsidR="00CA3483" w:rsidRDefault="00CA3483" w:rsidP="00CA3483">
      <w:pPr>
        <w:pStyle w:val="af0"/>
        <w:rPr>
          <w:b/>
        </w:rPr>
      </w:pPr>
      <w:r w:rsidRPr="00CA3483">
        <w:rPr>
          <w:b/>
        </w:rPr>
        <w:t xml:space="preserve">Окно </w:t>
      </w:r>
      <w:r w:rsidRPr="00CA3483">
        <w:rPr>
          <w:b/>
        </w:rPr>
        <w:t xml:space="preserve">пользователя </w:t>
      </w:r>
      <w:r w:rsidRPr="00CA3483">
        <w:rPr>
          <w:b/>
          <w:lang w:val="en-US"/>
        </w:rPr>
        <w:t>Valera</w:t>
      </w:r>
      <w:r w:rsidRPr="00CA3483">
        <w:rPr>
          <w:b/>
        </w:rPr>
        <w:t xml:space="preserve"> – рисунок </w:t>
      </w:r>
      <w:r w:rsidR="00105241">
        <w:rPr>
          <w:b/>
        </w:rPr>
        <w:t>4</w:t>
      </w:r>
    </w:p>
    <w:p w:rsidR="00CA3483" w:rsidRPr="00CA3483" w:rsidRDefault="00CA3483" w:rsidP="00CA3483">
      <w:pPr>
        <w:pStyle w:val="af0"/>
        <w:rPr>
          <w:b/>
        </w:rPr>
      </w:pPr>
    </w:p>
    <w:p w:rsidR="00384450" w:rsidRDefault="00384450" w:rsidP="00384450">
      <w:pPr>
        <w:pStyle w:val="af0"/>
        <w:ind w:left="-1418" w:firstLine="0"/>
      </w:pPr>
      <w:r w:rsidRPr="00384450">
        <w:lastRenderedPageBreak/>
        <w:drawing>
          <wp:inline distT="0" distB="0" distL="0" distR="0">
            <wp:extent cx="7158586" cy="5189220"/>
            <wp:effectExtent l="0" t="0" r="4445" b="0"/>
            <wp:docPr id="25" name="Рисунок 25" descr="C:\Users\akova\OneDrive\Изображения\Screenshots\Снимок экрана 2026-03-20 190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kova\OneDrive\Изображения\Screenshots\Снимок экрана 2026-03-20 19020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461" cy="519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241" w:rsidRDefault="00105241" w:rsidP="00384450">
      <w:pPr>
        <w:pStyle w:val="af0"/>
        <w:ind w:left="-1418" w:firstLine="0"/>
      </w:pPr>
    </w:p>
    <w:p w:rsidR="00105241" w:rsidRDefault="00105241" w:rsidP="00105241">
      <w:pPr>
        <w:pStyle w:val="af0"/>
        <w:ind w:firstLine="0"/>
        <w:jc w:val="center"/>
      </w:pPr>
      <w:r>
        <w:t>Рисунок 4</w:t>
      </w:r>
    </w:p>
    <w:p w:rsidR="00105241" w:rsidRDefault="00105241" w:rsidP="00105241">
      <w:pPr>
        <w:pStyle w:val="af0"/>
        <w:ind w:firstLine="0"/>
        <w:jc w:val="center"/>
      </w:pPr>
    </w:p>
    <w:p w:rsidR="00105241" w:rsidRDefault="00105241" w:rsidP="00105241">
      <w:pPr>
        <w:pStyle w:val="af0"/>
      </w:pPr>
      <w:r w:rsidRPr="00105241">
        <w:t>Второй клиент использует локальный IP 127.0.0.3 и порт 4000 (чтобы отличаться от первого). Имя пользователя – Valera. После подключения сервер сообщает ему о присутствии Andrey, а также информирует Andrey о новом участнике.</w:t>
      </w:r>
    </w:p>
    <w:p w:rsidR="00105241" w:rsidRPr="00105241" w:rsidRDefault="00105241" w:rsidP="00105241">
      <w:pPr>
        <w:pStyle w:val="af0"/>
      </w:pPr>
    </w:p>
    <w:p w:rsidR="00105241" w:rsidRDefault="00105241" w:rsidP="00384450">
      <w:pPr>
        <w:pStyle w:val="af0"/>
        <w:ind w:left="-1418" w:firstLine="0"/>
      </w:pPr>
    </w:p>
    <w:p w:rsidR="00105241" w:rsidRDefault="00105241" w:rsidP="00105241">
      <w:pPr>
        <w:pStyle w:val="af0"/>
        <w:ind w:left="-1418" w:firstLine="0"/>
      </w:pPr>
      <w:r w:rsidRPr="00105241">
        <w:lastRenderedPageBreak/>
        <w:drawing>
          <wp:inline distT="0" distB="0" distL="0" distR="0">
            <wp:extent cx="7194251" cy="5234940"/>
            <wp:effectExtent l="0" t="0" r="6985" b="3810"/>
            <wp:docPr id="26" name="Рисунок 26" descr="C:\Users\akova\OneDrive\Изображения\Screenshots\Снимок экрана 2026-03-20 190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kova\OneDrive\Изображения\Screenshots\Снимок экрана 2026-03-20 19022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92" cy="52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241" w:rsidRDefault="00105241" w:rsidP="00105241">
      <w:pPr>
        <w:pStyle w:val="af0"/>
        <w:ind w:left="-1418" w:firstLine="0"/>
      </w:pPr>
    </w:p>
    <w:p w:rsidR="00105241" w:rsidRDefault="00105241" w:rsidP="00105241">
      <w:pPr>
        <w:pStyle w:val="af0"/>
        <w:ind w:firstLine="0"/>
        <w:jc w:val="center"/>
      </w:pPr>
      <w:r>
        <w:t>Рисунок 5</w:t>
      </w:r>
    </w:p>
    <w:p w:rsidR="00105241" w:rsidRDefault="00105241" w:rsidP="00105241">
      <w:pPr>
        <w:pStyle w:val="af0"/>
        <w:ind w:firstLine="0"/>
        <w:jc w:val="center"/>
      </w:pPr>
    </w:p>
    <w:p w:rsidR="00CA3483" w:rsidRDefault="00105241" w:rsidP="00105241">
      <w:pPr>
        <w:pStyle w:val="af0"/>
      </w:pPr>
      <w:r>
        <w:t xml:space="preserve">На рисунке 5 показано отключение пользователя </w:t>
      </w:r>
      <w:r>
        <w:rPr>
          <w:lang w:val="en-US"/>
        </w:rPr>
        <w:t>Valera</w:t>
      </w:r>
      <w:r w:rsidRPr="00105241">
        <w:t xml:space="preserve"> </w:t>
      </w:r>
      <w:r>
        <w:t xml:space="preserve">и видно отключение пользователя </w:t>
      </w:r>
      <w:r>
        <w:rPr>
          <w:lang w:val="en-US"/>
        </w:rPr>
        <w:t>Andrey</w:t>
      </w:r>
      <w:r w:rsidRPr="00105241">
        <w:t>.</w:t>
      </w:r>
    </w:p>
    <w:p w:rsidR="00105241" w:rsidRDefault="00105241" w:rsidP="00105241">
      <w:pPr>
        <w:pStyle w:val="af0"/>
      </w:pPr>
    </w:p>
    <w:p w:rsidR="00105241" w:rsidRDefault="00105241" w:rsidP="00105241">
      <w:pPr>
        <w:pStyle w:val="af0"/>
        <w:rPr>
          <w:b/>
        </w:rPr>
      </w:pPr>
      <w:r w:rsidRPr="00105241">
        <w:rPr>
          <w:b/>
        </w:rPr>
        <w:t>Анализ трафика в Wireshark</w:t>
      </w:r>
      <w:r w:rsidR="0046001B">
        <w:rPr>
          <w:b/>
        </w:rPr>
        <w:t xml:space="preserve"> (</w:t>
      </w:r>
      <w:r w:rsidR="0046001B" w:rsidRPr="0046001B">
        <w:rPr>
          <w:b/>
        </w:rPr>
        <w:t>Рисунки wireshark обрезаны для лучшей читаемости и размера.</w:t>
      </w:r>
      <w:r w:rsidR="0046001B">
        <w:rPr>
          <w:b/>
        </w:rPr>
        <w:t>)</w:t>
      </w:r>
    </w:p>
    <w:p w:rsidR="00105241" w:rsidRDefault="00105241" w:rsidP="00105241">
      <w:pPr>
        <w:pStyle w:val="af0"/>
        <w:rPr>
          <w:b/>
        </w:rPr>
      </w:pPr>
    </w:p>
    <w:p w:rsidR="00105241" w:rsidRDefault="00105241" w:rsidP="00105241">
      <w:pPr>
        <w:pStyle w:val="af0"/>
        <w:rPr>
          <w:b/>
        </w:rPr>
      </w:pPr>
      <w:r w:rsidRPr="00105241">
        <w:rPr>
          <w:b/>
        </w:rPr>
        <w:t>Трёхстороннее рукопожатие</w:t>
      </w:r>
    </w:p>
    <w:p w:rsidR="00105241" w:rsidRDefault="00105241" w:rsidP="00105241">
      <w:pPr>
        <w:pStyle w:val="af0"/>
        <w:rPr>
          <w:b/>
        </w:rPr>
      </w:pPr>
    </w:p>
    <w:p w:rsidR="00105241" w:rsidRDefault="0046001B" w:rsidP="0046001B">
      <w:pPr>
        <w:pStyle w:val="af0"/>
        <w:ind w:left="-1560" w:firstLine="0"/>
        <w:jc w:val="center"/>
      </w:pPr>
      <w:r>
        <w:rPr>
          <w:noProof/>
        </w:rPr>
        <w:drawing>
          <wp:inline distT="0" distB="0" distL="0" distR="0" wp14:anchorId="3BA1A29A" wp14:editId="56AD02D7">
            <wp:extent cx="7354812" cy="4953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65846" cy="49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01B" w:rsidRDefault="0046001B" w:rsidP="0046001B">
      <w:pPr>
        <w:pStyle w:val="af0"/>
        <w:ind w:left="-1560" w:firstLine="0"/>
        <w:jc w:val="center"/>
      </w:pPr>
    </w:p>
    <w:p w:rsidR="0046001B" w:rsidRDefault="0046001B" w:rsidP="0046001B">
      <w:pPr>
        <w:pStyle w:val="af0"/>
        <w:ind w:firstLine="0"/>
        <w:jc w:val="center"/>
      </w:pPr>
      <w:r>
        <w:t>Рисунок 6</w:t>
      </w:r>
    </w:p>
    <w:p w:rsidR="0046001B" w:rsidRDefault="0046001B" w:rsidP="0046001B">
      <w:pPr>
        <w:pStyle w:val="af0"/>
        <w:ind w:firstLine="0"/>
        <w:jc w:val="center"/>
      </w:pPr>
    </w:p>
    <w:p w:rsidR="0046001B" w:rsidRDefault="0046001B" w:rsidP="0046001B">
      <w:pPr>
        <w:pStyle w:val="af0"/>
      </w:pPr>
      <w:r w:rsidRPr="0046001B">
        <w:t>Рассмотрим момент подключения первого клиента (Andrey) к серверу</w:t>
      </w:r>
      <w:r w:rsidR="0088789C">
        <w:t xml:space="preserve"> (рисунок 6)</w:t>
      </w:r>
      <w:r w:rsidRPr="0046001B">
        <w:t>.</w:t>
      </w:r>
      <w:r>
        <w:t xml:space="preserve"> </w:t>
      </w:r>
      <w:r w:rsidRPr="0046001B">
        <w:t>Клиент инициирует соединение, отправляя SYN.</w:t>
      </w:r>
      <w:r>
        <w:t xml:space="preserve"> </w:t>
      </w:r>
      <w:r w:rsidRPr="0046001B">
        <w:t>Сервер отвечает SYN-ACK, подтверждая получение SYN.</w:t>
      </w:r>
      <w:r>
        <w:t xml:space="preserve"> </w:t>
      </w:r>
      <w:r w:rsidRPr="0046001B">
        <w:t xml:space="preserve">Клиент подтверждает SYN-ACK. </w:t>
      </w:r>
      <w:r w:rsidRPr="0046001B">
        <w:lastRenderedPageBreak/>
        <w:t>Соединение установлено.</w:t>
      </w:r>
    </w:p>
    <w:p w:rsidR="0046001B" w:rsidRDefault="0046001B" w:rsidP="0046001B">
      <w:pPr>
        <w:pStyle w:val="af0"/>
      </w:pPr>
    </w:p>
    <w:p w:rsidR="0046001B" w:rsidRPr="0046001B" w:rsidRDefault="0046001B" w:rsidP="0046001B">
      <w:pPr>
        <w:pStyle w:val="af0"/>
        <w:rPr>
          <w:b/>
        </w:rPr>
      </w:pPr>
      <w:r w:rsidRPr="0046001B">
        <w:rPr>
          <w:b/>
        </w:rPr>
        <w:t>Пояснение полей TCP:</w:t>
      </w:r>
    </w:p>
    <w:p w:rsidR="0046001B" w:rsidRDefault="0046001B" w:rsidP="0046001B">
      <w:pPr>
        <w:pStyle w:val="af0"/>
      </w:pPr>
    </w:p>
    <w:p w:rsidR="0046001B" w:rsidRDefault="0046001B" w:rsidP="0046001B">
      <w:pPr>
        <w:pStyle w:val="af0"/>
      </w:pPr>
      <w:r w:rsidRPr="0046001B">
        <w:rPr>
          <w:b/>
        </w:rPr>
        <w:t>Seq</w:t>
      </w:r>
      <w:r>
        <w:t xml:space="preserve"> – номер первого байта данных в сегменте. В SYN-пакете это начальный номер последовательности (ISN). У </w:t>
      </w:r>
      <w:r>
        <w:t>клиента ISN=0, у сервера ISN=0.</w:t>
      </w:r>
    </w:p>
    <w:p w:rsidR="0046001B" w:rsidRDefault="0046001B" w:rsidP="0046001B">
      <w:pPr>
        <w:pStyle w:val="af0"/>
      </w:pPr>
      <w:r w:rsidRPr="0046001B">
        <w:rPr>
          <w:b/>
        </w:rPr>
        <w:t>Ack</w:t>
      </w:r>
      <w:r>
        <w:t xml:space="preserve"> </w:t>
      </w:r>
      <w:r>
        <w:t>– номер следующего ожидаемого байта от другой стороны. В SYN-ACK = 1, так как это подтвер</w:t>
      </w:r>
      <w:r>
        <w:t>ждение SYN клиента (Seq=0 + 1).</w:t>
      </w:r>
    </w:p>
    <w:p w:rsidR="0046001B" w:rsidRDefault="0046001B" w:rsidP="0046001B">
      <w:pPr>
        <w:pStyle w:val="af0"/>
      </w:pPr>
      <w:r w:rsidRPr="0046001B">
        <w:rPr>
          <w:b/>
        </w:rPr>
        <w:t>Win</w:t>
      </w:r>
      <w:r>
        <w:t xml:space="preserve"> – размер окна приёма (65535).</w:t>
      </w:r>
    </w:p>
    <w:p w:rsidR="0046001B" w:rsidRDefault="0046001B" w:rsidP="0046001B">
      <w:pPr>
        <w:pStyle w:val="af0"/>
      </w:pPr>
      <w:r w:rsidRPr="0046001B">
        <w:rPr>
          <w:b/>
        </w:rPr>
        <w:t>Len</w:t>
      </w:r>
      <w:r>
        <w:t xml:space="preserve"> – длина полезной нагрузки (0, так как это сл</w:t>
      </w:r>
      <w:r>
        <w:t>ужебные пакеты).</w:t>
      </w:r>
    </w:p>
    <w:p w:rsidR="0046001B" w:rsidRDefault="0046001B" w:rsidP="0046001B">
      <w:pPr>
        <w:pStyle w:val="af0"/>
      </w:pPr>
      <w:r w:rsidRPr="0046001B">
        <w:rPr>
          <w:b/>
        </w:rPr>
        <w:t>MSS</w:t>
      </w:r>
      <w:r>
        <w:t xml:space="preserve"> </w:t>
      </w:r>
      <w:r>
        <w:t>– максимальный размер сегмента,</w:t>
      </w:r>
      <w:r>
        <w:t xml:space="preserve"> предложенный стороной (65495).</w:t>
      </w:r>
    </w:p>
    <w:p w:rsidR="0046001B" w:rsidRDefault="0046001B" w:rsidP="0046001B">
      <w:pPr>
        <w:pStyle w:val="af0"/>
      </w:pPr>
      <w:r w:rsidRPr="0046001B">
        <w:rPr>
          <w:b/>
        </w:rPr>
        <w:t>WS</w:t>
      </w:r>
      <w:r>
        <w:t xml:space="preserve"> – масштабирование окна (256).</w:t>
      </w:r>
    </w:p>
    <w:p w:rsidR="0046001B" w:rsidRDefault="0046001B" w:rsidP="0046001B">
      <w:pPr>
        <w:pStyle w:val="af0"/>
      </w:pPr>
      <w:r w:rsidRPr="0046001B">
        <w:rPr>
          <w:b/>
        </w:rPr>
        <w:t>SACK_PERM</w:t>
      </w:r>
      <w:r>
        <w:t xml:space="preserve"> – разрешение выборочного подтверждения.</w:t>
      </w:r>
    </w:p>
    <w:p w:rsidR="0046001B" w:rsidRDefault="0046001B" w:rsidP="0046001B">
      <w:pPr>
        <w:pStyle w:val="af0"/>
      </w:pPr>
    </w:p>
    <w:p w:rsidR="0046001B" w:rsidRDefault="0046001B" w:rsidP="0046001B">
      <w:pPr>
        <w:pStyle w:val="af0"/>
      </w:pPr>
      <w:r>
        <w:t>Аналогичное трёхстороннее рукопожатие происходит и при подключении второго клиента (Valera)</w:t>
      </w:r>
    </w:p>
    <w:p w:rsidR="0088789C" w:rsidRDefault="0088789C" w:rsidP="0046001B">
      <w:pPr>
        <w:pStyle w:val="af0"/>
      </w:pPr>
    </w:p>
    <w:p w:rsidR="0088789C" w:rsidRDefault="0088789C" w:rsidP="0088789C">
      <w:pPr>
        <w:pStyle w:val="af0"/>
        <w:rPr>
          <w:b/>
        </w:rPr>
      </w:pPr>
      <w:r w:rsidRPr="0088789C">
        <w:rPr>
          <w:b/>
        </w:rPr>
        <w:t>Передача данных (сообщений)</w:t>
      </w:r>
    </w:p>
    <w:p w:rsidR="0088789C" w:rsidRPr="0088789C" w:rsidRDefault="0088789C" w:rsidP="0088789C">
      <w:pPr>
        <w:pStyle w:val="af0"/>
        <w:rPr>
          <w:b/>
        </w:rPr>
      </w:pPr>
    </w:p>
    <w:p w:rsidR="0088789C" w:rsidRDefault="0088789C" w:rsidP="0088789C">
      <w:pPr>
        <w:pStyle w:val="af0"/>
      </w:pPr>
      <w:r>
        <w:t>После установки соединения клиент отправляет приглашение (JOIN). В Wireshark это видно как пакет с флагом PSH, ACK (PSH – push, немедленная отправка данных).</w:t>
      </w:r>
    </w:p>
    <w:p w:rsidR="0088789C" w:rsidRDefault="0088789C" w:rsidP="0088789C">
      <w:pPr>
        <w:pStyle w:val="af0"/>
      </w:pPr>
    </w:p>
    <w:p w:rsidR="0088789C" w:rsidRDefault="0088789C" w:rsidP="0088789C">
      <w:pPr>
        <w:pStyle w:val="af0"/>
        <w:ind w:left="-1418" w:firstLine="0"/>
      </w:pPr>
      <w:r w:rsidRPr="0088789C">
        <w:drawing>
          <wp:inline distT="0" distB="0" distL="0" distR="0" wp14:anchorId="08043BD1" wp14:editId="64409E2A">
            <wp:extent cx="7200504" cy="22860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19534" cy="2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9C" w:rsidRDefault="0088789C" w:rsidP="0088789C">
      <w:pPr>
        <w:pStyle w:val="af0"/>
        <w:ind w:left="-1418" w:firstLine="0"/>
      </w:pPr>
    </w:p>
    <w:p w:rsidR="0088789C" w:rsidRDefault="0088789C" w:rsidP="0088789C">
      <w:pPr>
        <w:pStyle w:val="af0"/>
        <w:ind w:firstLine="0"/>
        <w:jc w:val="center"/>
      </w:pPr>
      <w:r>
        <w:t>Рисунок 7</w:t>
      </w:r>
    </w:p>
    <w:p w:rsidR="0088789C" w:rsidRDefault="0088789C" w:rsidP="0088789C">
      <w:pPr>
        <w:pStyle w:val="af0"/>
        <w:ind w:firstLine="0"/>
        <w:jc w:val="center"/>
      </w:pPr>
    </w:p>
    <w:p w:rsidR="0088789C" w:rsidRDefault="0088789C" w:rsidP="0088789C">
      <w:pPr>
        <w:pStyle w:val="af0"/>
      </w:pPr>
      <w:r w:rsidRPr="0088789C">
        <w:rPr>
          <w:b/>
        </w:rPr>
        <w:t>Отправитель:</w:t>
      </w:r>
      <w:r>
        <w:t xml:space="preserve"> 127.0.0.2:6000 – 127.0.0.1:5000</w:t>
      </w:r>
    </w:p>
    <w:p w:rsidR="0088789C" w:rsidRDefault="0088789C" w:rsidP="0088789C">
      <w:pPr>
        <w:pStyle w:val="af0"/>
      </w:pPr>
      <w:r w:rsidRPr="0088789C">
        <w:rPr>
          <w:b/>
        </w:rPr>
        <w:t>Флаги:</w:t>
      </w:r>
      <w:r>
        <w:t xml:space="preserve"> PSH, ACK</w:t>
      </w:r>
    </w:p>
    <w:p w:rsidR="0088789C" w:rsidRDefault="0088789C" w:rsidP="0088789C">
      <w:pPr>
        <w:pStyle w:val="af0"/>
      </w:pPr>
      <w:r>
        <w:t>Seq=1, Ack=1, Len=12</w:t>
      </w:r>
    </w:p>
    <w:p w:rsidR="0088789C" w:rsidRDefault="0088789C" w:rsidP="0088789C">
      <w:pPr>
        <w:pStyle w:val="af0"/>
      </w:pPr>
    </w:p>
    <w:p w:rsidR="0088789C" w:rsidRDefault="0088789C" w:rsidP="0088789C">
      <w:pPr>
        <w:pStyle w:val="af0"/>
      </w:pPr>
      <w:r>
        <w:t>В Len=12 – это размер полезной нагрузки. Если развернуть пакет, мож</w:t>
      </w:r>
      <w:r>
        <w:t>но увидеть данные: JOIN|Andrey (рисунок 8)</w:t>
      </w:r>
      <w:r>
        <w:t>.</w:t>
      </w:r>
    </w:p>
    <w:p w:rsidR="0088789C" w:rsidRDefault="0088789C" w:rsidP="0088789C">
      <w:pPr>
        <w:pStyle w:val="af0"/>
      </w:pPr>
    </w:p>
    <w:p w:rsidR="0088789C" w:rsidRDefault="0088789C" w:rsidP="0088789C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1A1AFF42">
            <wp:extent cx="4119933" cy="11353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619" cy="1138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789C" w:rsidRDefault="0088789C" w:rsidP="0088789C">
      <w:pPr>
        <w:pStyle w:val="af0"/>
        <w:ind w:firstLine="0"/>
        <w:jc w:val="center"/>
      </w:pPr>
    </w:p>
    <w:p w:rsidR="0088789C" w:rsidRDefault="0088789C" w:rsidP="0088789C">
      <w:pPr>
        <w:pStyle w:val="af0"/>
        <w:ind w:firstLine="0"/>
        <w:jc w:val="center"/>
      </w:pPr>
      <w:r>
        <w:t>Рисунок 8</w:t>
      </w:r>
    </w:p>
    <w:p w:rsidR="0088789C" w:rsidRDefault="0088789C" w:rsidP="0088789C">
      <w:pPr>
        <w:pStyle w:val="af0"/>
        <w:ind w:firstLine="0"/>
        <w:jc w:val="center"/>
      </w:pPr>
    </w:p>
    <w:p w:rsidR="0088789C" w:rsidRDefault="0088789C" w:rsidP="0088789C">
      <w:pPr>
        <w:pStyle w:val="af0"/>
        <w:ind w:left="-1418" w:firstLine="0"/>
        <w:jc w:val="center"/>
      </w:pPr>
      <w:r>
        <w:rPr>
          <w:noProof/>
        </w:rPr>
        <w:lastRenderedPageBreak/>
        <w:drawing>
          <wp:inline distT="0" distB="0" distL="0" distR="0" wp14:anchorId="5B23557A">
            <wp:extent cx="7287895" cy="219075"/>
            <wp:effectExtent l="0" t="0" r="825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89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789C" w:rsidRDefault="0088789C" w:rsidP="0088789C">
      <w:pPr>
        <w:pStyle w:val="af0"/>
        <w:ind w:left="-1418" w:firstLine="0"/>
        <w:jc w:val="center"/>
      </w:pPr>
    </w:p>
    <w:p w:rsidR="0088789C" w:rsidRPr="0088789C" w:rsidRDefault="0088789C" w:rsidP="0088789C">
      <w:pPr>
        <w:pStyle w:val="af0"/>
        <w:ind w:firstLine="0"/>
        <w:jc w:val="center"/>
      </w:pPr>
      <w:r>
        <w:t>Рисунок 9</w:t>
      </w:r>
    </w:p>
    <w:p w:rsidR="0088789C" w:rsidRDefault="0088789C" w:rsidP="0088789C">
      <w:pPr>
        <w:pStyle w:val="af0"/>
      </w:pPr>
    </w:p>
    <w:p w:rsidR="0088789C" w:rsidRDefault="0088789C" w:rsidP="0088789C">
      <w:pPr>
        <w:pStyle w:val="af0"/>
      </w:pPr>
      <w:r>
        <w:t xml:space="preserve">Сервер подтверждает получение данных пакетом (ACK, без данных, Len=0), а затем отправляет системное сообщение о том, что Andrey подключился. Это сообщение передаётся в пакете </w:t>
      </w:r>
      <w:r>
        <w:t xml:space="preserve">PSH, ACK </w:t>
      </w:r>
      <w:r>
        <w:t>длиной 47 байт</w:t>
      </w:r>
      <w:r>
        <w:t xml:space="preserve"> (рисунок 9)</w:t>
      </w:r>
      <w:r>
        <w:t>: SYS|</w:t>
      </w:r>
      <w:r>
        <w:t>Andrey подключился с 127.0.0.2 (рисунок 8)</w:t>
      </w:r>
      <w:r>
        <w:t>.</w:t>
      </w:r>
    </w:p>
    <w:p w:rsidR="0088789C" w:rsidRDefault="0088789C" w:rsidP="0088789C">
      <w:pPr>
        <w:pStyle w:val="af0"/>
      </w:pPr>
    </w:p>
    <w:p w:rsidR="0088789C" w:rsidRDefault="0088789C" w:rsidP="00997964">
      <w:pPr>
        <w:pStyle w:val="af0"/>
      </w:pPr>
      <w:r>
        <w:t>Далее клиент Andrey отправляет текстовое сообщение, например, «Hello!». Сообщение оборачивается в формат MSG|Andrey|Hello!\n и отправляется в пакете с флаго</w:t>
      </w:r>
      <w:r w:rsidR="00997964">
        <w:t>м PSH, ACK.</w:t>
      </w:r>
    </w:p>
    <w:p w:rsidR="00997964" w:rsidRDefault="00997964" w:rsidP="00997964">
      <w:pPr>
        <w:pStyle w:val="af0"/>
      </w:pPr>
    </w:p>
    <w:p w:rsidR="00997964" w:rsidRDefault="00997964" w:rsidP="00997964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264E7E13">
            <wp:extent cx="3070860" cy="5027274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40" cy="5033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7964" w:rsidRDefault="00997964" w:rsidP="00997964">
      <w:pPr>
        <w:pStyle w:val="af0"/>
        <w:ind w:firstLine="0"/>
        <w:jc w:val="center"/>
      </w:pPr>
    </w:p>
    <w:p w:rsidR="00997964" w:rsidRDefault="00997964" w:rsidP="00997964">
      <w:pPr>
        <w:pStyle w:val="af0"/>
        <w:ind w:firstLine="0"/>
        <w:jc w:val="center"/>
      </w:pPr>
      <w:r>
        <w:t>Рисунок 10 – обмен сообщениями</w:t>
      </w:r>
    </w:p>
    <w:p w:rsidR="00997964" w:rsidRDefault="00997964" w:rsidP="00997964">
      <w:pPr>
        <w:pStyle w:val="af0"/>
        <w:ind w:firstLine="0"/>
        <w:jc w:val="center"/>
      </w:pPr>
    </w:p>
    <w:p w:rsidR="0088789C" w:rsidRDefault="0088789C" w:rsidP="0088789C">
      <w:pPr>
        <w:pStyle w:val="af0"/>
      </w:pPr>
      <w:r>
        <w:t xml:space="preserve">В этом окне отображается весь обмен данными в порядке отправки: как JOIN, так и все последующие сообщения. </w:t>
      </w:r>
      <w:r w:rsidR="00997964">
        <w:t xml:space="preserve">Для пользователя </w:t>
      </w:r>
      <w:r w:rsidR="00997964">
        <w:rPr>
          <w:lang w:val="en-US"/>
        </w:rPr>
        <w:t xml:space="preserve">Valera </w:t>
      </w:r>
      <w:r w:rsidR="00997964">
        <w:t xml:space="preserve">все идентично. </w:t>
      </w:r>
    </w:p>
    <w:p w:rsidR="00997964" w:rsidRDefault="00997964" w:rsidP="0088789C">
      <w:pPr>
        <w:pStyle w:val="af0"/>
      </w:pPr>
    </w:p>
    <w:p w:rsidR="00997964" w:rsidRDefault="00997964" w:rsidP="0088789C">
      <w:pPr>
        <w:pStyle w:val="af0"/>
        <w:rPr>
          <w:b/>
        </w:rPr>
      </w:pPr>
      <w:r w:rsidRPr="00997964">
        <w:rPr>
          <w:b/>
        </w:rPr>
        <w:lastRenderedPageBreak/>
        <w:t>Завершение соединения</w:t>
      </w:r>
    </w:p>
    <w:p w:rsidR="00997964" w:rsidRDefault="00997964" w:rsidP="0088789C">
      <w:pPr>
        <w:pStyle w:val="af0"/>
        <w:rPr>
          <w:b/>
        </w:rPr>
      </w:pPr>
    </w:p>
    <w:p w:rsidR="00997964" w:rsidRDefault="00997964" w:rsidP="00997964">
      <w:pPr>
        <w:pStyle w:val="af0"/>
        <w:ind w:left="-1418" w:firstLine="0"/>
        <w:rPr>
          <w:lang w:val="en-US"/>
        </w:rPr>
      </w:pPr>
      <w:r w:rsidRPr="00997964">
        <w:rPr>
          <w:lang w:val="en-US"/>
        </w:rPr>
        <w:drawing>
          <wp:inline distT="0" distB="0" distL="0" distR="0" wp14:anchorId="14A34018" wp14:editId="11F30495">
            <wp:extent cx="7187703" cy="6477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0028" cy="6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64" w:rsidRDefault="00997964" w:rsidP="00997964">
      <w:pPr>
        <w:pStyle w:val="af0"/>
        <w:ind w:left="-1418" w:firstLine="0"/>
        <w:rPr>
          <w:lang w:val="en-US"/>
        </w:rPr>
      </w:pPr>
    </w:p>
    <w:p w:rsidR="00997964" w:rsidRDefault="00997964" w:rsidP="00997964">
      <w:pPr>
        <w:pStyle w:val="af0"/>
        <w:ind w:firstLine="0"/>
        <w:jc w:val="center"/>
        <w:rPr>
          <w:lang w:val="en-US"/>
        </w:rPr>
      </w:pPr>
      <w:r>
        <w:t xml:space="preserve">Рисунок 11 – завершение соединения пользователя </w:t>
      </w:r>
      <w:r>
        <w:rPr>
          <w:lang w:val="en-US"/>
        </w:rPr>
        <w:t>Andrey</w:t>
      </w:r>
    </w:p>
    <w:p w:rsidR="00997964" w:rsidRDefault="00997964" w:rsidP="00997964">
      <w:pPr>
        <w:pStyle w:val="af0"/>
        <w:ind w:firstLine="0"/>
        <w:jc w:val="center"/>
        <w:rPr>
          <w:lang w:val="en-US"/>
        </w:rPr>
      </w:pPr>
    </w:p>
    <w:p w:rsidR="00997964" w:rsidRPr="00997964" w:rsidRDefault="00997964" w:rsidP="00997964">
      <w:pPr>
        <w:pStyle w:val="af0"/>
      </w:pPr>
      <w:r>
        <w:t xml:space="preserve"> </w:t>
      </w:r>
      <w:r w:rsidRPr="00997964">
        <w:t xml:space="preserve">Сервер отправляет FIN, чтобы закрыть своё направление. Клиент подтверждает FIN. Клиент также отправляет </w:t>
      </w:r>
      <w:r w:rsidRPr="00997964">
        <w:rPr>
          <w:lang w:val="en-US"/>
        </w:rPr>
        <w:t>FIN</w:t>
      </w:r>
      <w:r w:rsidRPr="00997964">
        <w:t xml:space="preserve">. Сервер подтверждает </w:t>
      </w:r>
      <w:r w:rsidRPr="00997964">
        <w:rPr>
          <w:lang w:val="en-US"/>
        </w:rPr>
        <w:t>FIN</w:t>
      </w:r>
      <w:r w:rsidRPr="00997964">
        <w:t>. Соединение закрыто.</w:t>
      </w:r>
    </w:p>
    <w:p w:rsidR="0046001B" w:rsidRPr="00105241" w:rsidRDefault="0046001B" w:rsidP="0046001B">
      <w:pPr>
        <w:pStyle w:val="af0"/>
        <w:ind w:firstLine="0"/>
      </w:pPr>
    </w:p>
    <w:p w:rsidR="00105241" w:rsidRPr="00997964" w:rsidRDefault="00997964" w:rsidP="00105241">
      <w:pPr>
        <w:pStyle w:val="af0"/>
      </w:pPr>
      <w:r>
        <w:t xml:space="preserve">Полный лог переписки в </w:t>
      </w:r>
      <w:r>
        <w:rPr>
          <w:lang w:val="en-US"/>
        </w:rPr>
        <w:t>wireshark</w:t>
      </w:r>
      <w:r w:rsidRPr="00997964">
        <w:t xml:space="preserve"> </w:t>
      </w:r>
      <w:r>
        <w:t>представлен на рисунках 12 и 13.</w:t>
      </w:r>
    </w:p>
    <w:p w:rsidR="0046001B" w:rsidRDefault="0046001B" w:rsidP="00105241">
      <w:pPr>
        <w:pStyle w:val="af0"/>
      </w:pPr>
    </w:p>
    <w:p w:rsidR="00105241" w:rsidRDefault="00105241" w:rsidP="00105241">
      <w:pPr>
        <w:pStyle w:val="af0"/>
        <w:ind w:left="-1418" w:firstLine="0"/>
      </w:pPr>
      <w:r w:rsidRPr="00105241">
        <w:drawing>
          <wp:inline distT="0" distB="0" distL="0" distR="0" wp14:anchorId="43610012" wp14:editId="394F30B8">
            <wp:extent cx="7273990" cy="3200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0435" cy="32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64" w:rsidRDefault="00997964" w:rsidP="00105241">
      <w:pPr>
        <w:pStyle w:val="af0"/>
        <w:ind w:left="-1418" w:firstLine="0"/>
      </w:pPr>
    </w:p>
    <w:p w:rsidR="00997964" w:rsidRPr="00997964" w:rsidRDefault="00997964" w:rsidP="00997964">
      <w:pPr>
        <w:pStyle w:val="af0"/>
        <w:ind w:firstLine="0"/>
        <w:jc w:val="center"/>
      </w:pPr>
      <w:r>
        <w:t>Рисунок 12</w:t>
      </w:r>
    </w:p>
    <w:p w:rsidR="00105241" w:rsidRDefault="00105241" w:rsidP="00105241">
      <w:pPr>
        <w:pStyle w:val="af0"/>
        <w:ind w:left="-1418" w:firstLine="0"/>
      </w:pPr>
    </w:p>
    <w:p w:rsidR="00105241" w:rsidRDefault="00105241" w:rsidP="00105241">
      <w:pPr>
        <w:pStyle w:val="af0"/>
        <w:ind w:left="-1418" w:firstLine="0"/>
      </w:pPr>
      <w:r>
        <w:rPr>
          <w:noProof/>
        </w:rPr>
        <w:lastRenderedPageBreak/>
        <w:drawing>
          <wp:inline distT="0" distB="0" distL="0" distR="0" wp14:anchorId="56207CFC">
            <wp:extent cx="7217410" cy="3657302"/>
            <wp:effectExtent l="0" t="0" r="254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739" cy="3676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7964" w:rsidRDefault="00997964" w:rsidP="00105241">
      <w:pPr>
        <w:pStyle w:val="af0"/>
        <w:ind w:left="-1418" w:firstLine="0"/>
      </w:pPr>
    </w:p>
    <w:p w:rsidR="00997964" w:rsidRDefault="00997964" w:rsidP="00997964">
      <w:pPr>
        <w:pStyle w:val="af0"/>
        <w:ind w:firstLine="0"/>
        <w:jc w:val="center"/>
      </w:pPr>
      <w:r>
        <w:t>Рисунок 13</w:t>
      </w:r>
    </w:p>
    <w:p w:rsidR="00997964" w:rsidRDefault="00997964" w:rsidP="00997964">
      <w:pPr>
        <w:pStyle w:val="af0"/>
        <w:ind w:firstLine="0"/>
        <w:jc w:val="center"/>
      </w:pPr>
    </w:p>
    <w:p w:rsidR="00997964" w:rsidRPr="00997964" w:rsidRDefault="00997964" w:rsidP="00997964">
      <w:pPr>
        <w:pStyle w:val="af0"/>
      </w:pPr>
      <w:r w:rsidRPr="00997964">
        <w:rPr>
          <w:b/>
        </w:rPr>
        <w:t>Вывод:</w:t>
      </w:r>
      <w:r>
        <w:t xml:space="preserve"> р</w:t>
      </w:r>
      <w:bookmarkStart w:id="0" w:name="_GoBack"/>
      <w:bookmarkEnd w:id="0"/>
      <w:r w:rsidRPr="00997964">
        <w:t>азработанное приложение демонстрирует классическую модель клиент-серверного взаимодействия с использованием TCP. Благодаря фиксированным локальным портам удалось легко проанализировать трафик в Wireshark и наглядно изучить этапы установки соединения, передачи данных и завершения сеанса. Использованный текстовый протокол прост и понятен, что позволило быстро реализовать функционал чата. Анализ Wireshark подтвердил корректность работы всех этапов TCP и правильность обмена сообщениями согласно заданному протоколу.</w:t>
      </w:r>
    </w:p>
    <w:p w:rsidR="00997964" w:rsidRPr="00997964" w:rsidRDefault="00997964" w:rsidP="00997964">
      <w:pPr>
        <w:pStyle w:val="af0"/>
      </w:pPr>
    </w:p>
    <w:sectPr w:rsidR="00997964" w:rsidRPr="00997964" w:rsidSect="00CB2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347" w:rsidRDefault="00982347" w:rsidP="00CB2C68">
      <w:pPr>
        <w:spacing w:after="0" w:line="240" w:lineRule="auto"/>
      </w:pPr>
      <w:r>
        <w:separator/>
      </w:r>
    </w:p>
  </w:endnote>
  <w:endnote w:type="continuationSeparator" w:id="0">
    <w:p w:rsidR="00982347" w:rsidRDefault="00982347" w:rsidP="00CB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347" w:rsidRDefault="00982347" w:rsidP="00CB2C68">
      <w:pPr>
        <w:spacing w:after="0" w:line="240" w:lineRule="auto"/>
      </w:pPr>
      <w:r>
        <w:separator/>
      </w:r>
    </w:p>
  </w:footnote>
  <w:footnote w:type="continuationSeparator" w:id="0">
    <w:p w:rsidR="00982347" w:rsidRDefault="00982347" w:rsidP="00CB2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A6755E"/>
    <w:multiLevelType w:val="hybridMultilevel"/>
    <w:tmpl w:val="BA26C7BC"/>
    <w:lvl w:ilvl="0" w:tplc="FA4CB792">
      <w:start w:val="1"/>
      <w:numFmt w:val="decimal"/>
      <w:lvlText w:val="%1"/>
      <w:lvlJc w:val="left"/>
      <w:pPr>
        <w:ind w:left="193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90F7D59"/>
    <w:multiLevelType w:val="multilevel"/>
    <w:tmpl w:val="05BAFB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C3FB9"/>
    <w:multiLevelType w:val="hybridMultilevel"/>
    <w:tmpl w:val="96524780"/>
    <w:lvl w:ilvl="0" w:tplc="26142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10" w15:restartNumberingAfterBreak="0">
    <w:nsid w:val="32017B28"/>
    <w:multiLevelType w:val="hybridMultilevel"/>
    <w:tmpl w:val="08BA2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D97DC4"/>
    <w:multiLevelType w:val="hybridMultilevel"/>
    <w:tmpl w:val="B2B695E0"/>
    <w:lvl w:ilvl="0" w:tplc="3132D1F6">
      <w:start w:val="1"/>
      <w:numFmt w:val="bullet"/>
      <w:pStyle w:val="a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1FC4"/>
    <w:multiLevelType w:val="hybridMultilevel"/>
    <w:tmpl w:val="73A6216A"/>
    <w:lvl w:ilvl="0" w:tplc="A716666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55B5600"/>
    <w:multiLevelType w:val="hybridMultilevel"/>
    <w:tmpl w:val="72F23E8A"/>
    <w:lvl w:ilvl="0" w:tplc="C41CD754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2929DC"/>
    <w:multiLevelType w:val="hybridMultilevel"/>
    <w:tmpl w:val="94FAB2B6"/>
    <w:lvl w:ilvl="0" w:tplc="6EFADC08">
      <w:start w:val="1"/>
      <w:numFmt w:val="decimal"/>
      <w:lvlText w:val="%1."/>
      <w:lvlJc w:val="left"/>
      <w:pPr>
        <w:ind w:left="1081" w:hanging="37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1430C48"/>
    <w:multiLevelType w:val="hybridMultilevel"/>
    <w:tmpl w:val="16262588"/>
    <w:lvl w:ilvl="0" w:tplc="5BE4CE60">
      <w:start w:val="1"/>
      <w:numFmt w:val="decimal"/>
      <w:pStyle w:val="a0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372D91"/>
    <w:multiLevelType w:val="hybridMultilevel"/>
    <w:tmpl w:val="C3F8A066"/>
    <w:lvl w:ilvl="0" w:tplc="065AF8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2"/>
  </w:num>
  <w:num w:numId="5">
    <w:abstractNumId w:val="7"/>
  </w:num>
  <w:num w:numId="6">
    <w:abstractNumId w:val="4"/>
  </w:num>
  <w:num w:numId="7">
    <w:abstractNumId w:val="19"/>
  </w:num>
  <w:num w:numId="8">
    <w:abstractNumId w:val="14"/>
  </w:num>
  <w:num w:numId="9">
    <w:abstractNumId w:val="0"/>
  </w:num>
  <w:num w:numId="10">
    <w:abstractNumId w:val="20"/>
  </w:num>
  <w:num w:numId="11">
    <w:abstractNumId w:val="17"/>
  </w:num>
  <w:num w:numId="12">
    <w:abstractNumId w:val="15"/>
  </w:num>
  <w:num w:numId="13">
    <w:abstractNumId w:val="9"/>
  </w:num>
  <w:num w:numId="14">
    <w:abstractNumId w:val="2"/>
  </w:num>
  <w:num w:numId="15">
    <w:abstractNumId w:val="16"/>
  </w:num>
  <w:num w:numId="16">
    <w:abstractNumId w:val="13"/>
  </w:num>
  <w:num w:numId="17">
    <w:abstractNumId w:val="10"/>
  </w:num>
  <w:num w:numId="18">
    <w:abstractNumId w:val="11"/>
  </w:num>
  <w:num w:numId="19">
    <w:abstractNumId w:val="18"/>
  </w:num>
  <w:num w:numId="20">
    <w:abstractNumId w:val="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83"/>
    <w:rsid w:val="00007BE8"/>
    <w:rsid w:val="000205D8"/>
    <w:rsid w:val="0003746A"/>
    <w:rsid w:val="000535B3"/>
    <w:rsid w:val="0005732D"/>
    <w:rsid w:val="000B33B3"/>
    <w:rsid w:val="000D4C60"/>
    <w:rsid w:val="00105241"/>
    <w:rsid w:val="00110231"/>
    <w:rsid w:val="001526AB"/>
    <w:rsid w:val="00153B85"/>
    <w:rsid w:val="001910AC"/>
    <w:rsid w:val="001C05AC"/>
    <w:rsid w:val="001C2A17"/>
    <w:rsid w:val="00230777"/>
    <w:rsid w:val="00267349"/>
    <w:rsid w:val="002B12B2"/>
    <w:rsid w:val="002B3974"/>
    <w:rsid w:val="002D514E"/>
    <w:rsid w:val="002D61B9"/>
    <w:rsid w:val="0030409C"/>
    <w:rsid w:val="00315E27"/>
    <w:rsid w:val="00375CC6"/>
    <w:rsid w:val="00384450"/>
    <w:rsid w:val="00385C1B"/>
    <w:rsid w:val="003934AA"/>
    <w:rsid w:val="003C34F9"/>
    <w:rsid w:val="0046001B"/>
    <w:rsid w:val="00484F05"/>
    <w:rsid w:val="004C4D72"/>
    <w:rsid w:val="005524AD"/>
    <w:rsid w:val="0057296B"/>
    <w:rsid w:val="00580FE5"/>
    <w:rsid w:val="00585D3C"/>
    <w:rsid w:val="005A1825"/>
    <w:rsid w:val="005B442C"/>
    <w:rsid w:val="005C0581"/>
    <w:rsid w:val="005E121A"/>
    <w:rsid w:val="006066F0"/>
    <w:rsid w:val="006250EB"/>
    <w:rsid w:val="006331BF"/>
    <w:rsid w:val="00642B74"/>
    <w:rsid w:val="00676983"/>
    <w:rsid w:val="00685C80"/>
    <w:rsid w:val="006C4156"/>
    <w:rsid w:val="006C4B6D"/>
    <w:rsid w:val="006F7B3B"/>
    <w:rsid w:val="00704E9B"/>
    <w:rsid w:val="00745E99"/>
    <w:rsid w:val="0076526F"/>
    <w:rsid w:val="007807DF"/>
    <w:rsid w:val="007A5118"/>
    <w:rsid w:val="007C58D2"/>
    <w:rsid w:val="007D6743"/>
    <w:rsid w:val="007D7EE2"/>
    <w:rsid w:val="00803E2F"/>
    <w:rsid w:val="008348CE"/>
    <w:rsid w:val="0084503F"/>
    <w:rsid w:val="0085014F"/>
    <w:rsid w:val="008534FA"/>
    <w:rsid w:val="008620FF"/>
    <w:rsid w:val="0088789C"/>
    <w:rsid w:val="008A6D71"/>
    <w:rsid w:val="008C25F6"/>
    <w:rsid w:val="008C61ED"/>
    <w:rsid w:val="00982347"/>
    <w:rsid w:val="00985668"/>
    <w:rsid w:val="00990EA5"/>
    <w:rsid w:val="00997964"/>
    <w:rsid w:val="009B1DAE"/>
    <w:rsid w:val="009E18EE"/>
    <w:rsid w:val="009E508C"/>
    <w:rsid w:val="009E60FA"/>
    <w:rsid w:val="009F100C"/>
    <w:rsid w:val="00A00E91"/>
    <w:rsid w:val="00A4574B"/>
    <w:rsid w:val="00A60402"/>
    <w:rsid w:val="00AB30EC"/>
    <w:rsid w:val="00AB502D"/>
    <w:rsid w:val="00AB6801"/>
    <w:rsid w:val="00AD4699"/>
    <w:rsid w:val="00AD7870"/>
    <w:rsid w:val="00AE7AFB"/>
    <w:rsid w:val="00AF2A83"/>
    <w:rsid w:val="00AF44F9"/>
    <w:rsid w:val="00B53835"/>
    <w:rsid w:val="00B83F67"/>
    <w:rsid w:val="00BF4D6A"/>
    <w:rsid w:val="00C067B5"/>
    <w:rsid w:val="00C21498"/>
    <w:rsid w:val="00C80DDC"/>
    <w:rsid w:val="00CA3483"/>
    <w:rsid w:val="00CB2C68"/>
    <w:rsid w:val="00CF20D7"/>
    <w:rsid w:val="00D138B5"/>
    <w:rsid w:val="00D17637"/>
    <w:rsid w:val="00D2112E"/>
    <w:rsid w:val="00D24CD0"/>
    <w:rsid w:val="00D32777"/>
    <w:rsid w:val="00D46A58"/>
    <w:rsid w:val="00D81275"/>
    <w:rsid w:val="00D812FA"/>
    <w:rsid w:val="00E206A7"/>
    <w:rsid w:val="00E31E6D"/>
    <w:rsid w:val="00E556D1"/>
    <w:rsid w:val="00EA742A"/>
    <w:rsid w:val="00ED43B5"/>
    <w:rsid w:val="00EF4C9A"/>
    <w:rsid w:val="00F4210F"/>
    <w:rsid w:val="00F4311C"/>
    <w:rsid w:val="00F44E9E"/>
    <w:rsid w:val="00F532FA"/>
    <w:rsid w:val="00F90F41"/>
    <w:rsid w:val="00FB07F8"/>
    <w:rsid w:val="00FB0ABE"/>
    <w:rsid w:val="00FD34AD"/>
    <w:rsid w:val="00FE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2F720"/>
  <w15:chartTrackingRefBased/>
  <w15:docId w15:val="{DDA391E2-6B34-4686-A71A-A6FD20C8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526AB"/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6">
    <w:name w:val="FollowedHyperlink"/>
    <w:basedOn w:val="a2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7">
    <w:name w:val="header"/>
    <w:basedOn w:val="a1"/>
    <w:link w:val="a8"/>
    <w:uiPriority w:val="99"/>
    <w:unhideWhenUsed/>
    <w:rsid w:val="00CB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CB2C68"/>
  </w:style>
  <w:style w:type="paragraph" w:styleId="a9">
    <w:name w:val="footer"/>
    <w:basedOn w:val="a1"/>
    <w:link w:val="aa"/>
    <w:uiPriority w:val="99"/>
    <w:unhideWhenUsed/>
    <w:rsid w:val="00CB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CB2C68"/>
  </w:style>
  <w:style w:type="paragraph" w:styleId="ab">
    <w:name w:val="Normal (Web)"/>
    <w:basedOn w:val="a1"/>
    <w:uiPriority w:val="99"/>
    <w:unhideWhenUsed/>
    <w:rsid w:val="00A0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1"/>
    <w:link w:val="ad"/>
    <w:uiPriority w:val="34"/>
    <w:qFormat/>
    <w:rsid w:val="00685C80"/>
    <w:pPr>
      <w:ind w:left="720"/>
      <w:contextualSpacing/>
    </w:pPr>
  </w:style>
  <w:style w:type="paragraph" w:customStyle="1" w:styleId="a">
    <w:name w:val="списки"/>
    <w:basedOn w:val="ac"/>
    <w:link w:val="ae"/>
    <w:qFormat/>
    <w:rsid w:val="00A4574B"/>
    <w:pPr>
      <w:widowControl w:val="0"/>
      <w:numPr>
        <w:numId w:val="18"/>
      </w:numPr>
      <w:tabs>
        <w:tab w:val="left" w:pos="1843"/>
      </w:tabs>
      <w:autoSpaceDE w:val="0"/>
      <w:autoSpaceDN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0">
    <w:name w:val="цифры"/>
    <w:basedOn w:val="ac"/>
    <w:link w:val="af"/>
    <w:qFormat/>
    <w:rsid w:val="008C25F6"/>
    <w:pPr>
      <w:widowControl w:val="0"/>
      <w:numPr>
        <w:numId w:val="19"/>
      </w:numPr>
      <w:tabs>
        <w:tab w:val="left" w:pos="1843"/>
      </w:tabs>
      <w:autoSpaceDE w:val="0"/>
      <w:autoSpaceDN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Абзац списка Знак"/>
    <w:basedOn w:val="a2"/>
    <w:link w:val="ac"/>
    <w:uiPriority w:val="34"/>
    <w:rsid w:val="00A4574B"/>
    <w:rPr>
      <w:lang w:val="ru-RU"/>
    </w:rPr>
  </w:style>
  <w:style w:type="character" w:customStyle="1" w:styleId="ae">
    <w:name w:val="списки Знак"/>
    <w:basedOn w:val="ad"/>
    <w:link w:val="a"/>
    <w:rsid w:val="00A4574B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af0">
    <w:name w:val="текст"/>
    <w:basedOn w:val="a1"/>
    <w:link w:val="af1"/>
    <w:qFormat/>
    <w:rsid w:val="00D2112E"/>
    <w:pPr>
      <w:widowControl w:val="0"/>
      <w:tabs>
        <w:tab w:val="left" w:pos="1843"/>
      </w:tabs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">
    <w:name w:val="цифры Знак"/>
    <w:basedOn w:val="ad"/>
    <w:link w:val="a0"/>
    <w:rsid w:val="008C25F6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f1">
    <w:name w:val="текст Знак"/>
    <w:basedOn w:val="a2"/>
    <w:link w:val="af0"/>
    <w:rsid w:val="00D2112E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E8F36-F950-4E87-87EE-3421CAD85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1128</Words>
  <Characters>6434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1</cp:revision>
  <dcterms:created xsi:type="dcterms:W3CDTF">2026-03-20T14:54:00Z</dcterms:created>
  <dcterms:modified xsi:type="dcterms:W3CDTF">2026-03-20T16:52:00Z</dcterms:modified>
</cp:coreProperties>
</file>