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Министерство образования и науки Российской Федерации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Федеральное государственное бюджетное образовательное учреждение высшего образования "Восточно-Сибирский государственный университет технологий и управления"</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Факультет компьютерных наук и технологий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Кафедра «Программная инженерия и искусственный интеллект»</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hint="default" w:ascii="Times New Roman" w:hAnsi="Times New Roman" w:eastAsia="Times New Roman" w:cs="Times New Roman"/>
          <w:b/>
          <w:bCs/>
          <w:sz w:val="36"/>
          <w:szCs w:val="36"/>
          <w:lang w:val="ru-RU"/>
        </w:rPr>
      </w:pPr>
      <w:r>
        <w:rPr>
          <w:rFonts w:ascii="Times New Roman" w:hAnsi="Times New Roman" w:eastAsia="Times New Roman" w:cs="Times New Roman"/>
          <w:b/>
          <w:bCs/>
          <w:sz w:val="36"/>
          <w:szCs w:val="36"/>
        </w:rPr>
        <w:t>К</w:t>
      </w:r>
      <w:r>
        <w:rPr>
          <w:rFonts w:ascii="Times New Roman" w:hAnsi="Times New Roman" w:eastAsia="Times New Roman" w:cs="Times New Roman"/>
          <w:b/>
          <w:bCs/>
          <w:sz w:val="36"/>
          <w:szCs w:val="36"/>
          <w:lang w:val="ru-RU"/>
        </w:rPr>
        <w:t>УРСОВАЯ</w:t>
      </w:r>
      <w:r>
        <w:rPr>
          <w:rFonts w:hint="default" w:ascii="Times New Roman" w:hAnsi="Times New Roman" w:eastAsia="Times New Roman" w:cs="Times New Roman"/>
          <w:b/>
          <w:bCs/>
          <w:sz w:val="36"/>
          <w:szCs w:val="36"/>
          <w:lang w:val="ru-RU"/>
        </w:rPr>
        <w:t xml:space="preserve"> РАБОТА</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по дисциплине "Геометрия и топология"</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rPr>
        <w:t>на тему "Разработка приложения с использованием OpenGL для построения динамического изображения трехмерной модели объекта "</w:t>
      </w:r>
      <w:r>
        <w:rPr>
          <w:rFonts w:ascii="Times New Roman" w:hAnsi="Times New Roman" w:eastAsia="Times New Roman" w:cs="Times New Roman"/>
          <w:sz w:val="28"/>
          <w:szCs w:val="28"/>
          <w:lang w:val="ru-RU"/>
        </w:rPr>
        <w:t>Самолёт</w:t>
      </w:r>
      <w:r>
        <w:rPr>
          <w:rFonts w:ascii="Times New Roman" w:hAnsi="Times New Roman" w:eastAsia="Times New Roman" w:cs="Times New Roman"/>
          <w:sz w:val="28"/>
          <w:szCs w:val="28"/>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Pr>
        <w:t xml:space="preserve">Выполнил: студент гр. Б720 </w:t>
      </w:r>
      <w:r>
        <w:rPr>
          <w:rFonts w:ascii="Times New Roman" w:hAnsi="Times New Roman" w:eastAsia="Times New Roman" w:cs="Times New Roman"/>
          <w:sz w:val="28"/>
          <w:szCs w:val="28"/>
          <w:lang w:val="ru-RU"/>
        </w:rPr>
        <w:t>Русаков</w:t>
      </w:r>
      <w:r>
        <w:rPr>
          <w:rFonts w:hint="default" w:ascii="Times New Roman" w:hAnsi="Times New Roman" w:eastAsia="Times New Roman" w:cs="Times New Roman"/>
          <w:sz w:val="28"/>
          <w:szCs w:val="28"/>
          <w:lang w:val="ru-RU"/>
        </w:rPr>
        <w:t xml:space="preserve"> С.А</w:t>
      </w:r>
      <w:bookmarkStart w:id="0" w:name="_GoBack"/>
      <w:bookmarkEnd w:id="0"/>
      <w:r>
        <w:rPr>
          <w:rFonts w:hint="default" w:ascii="Times New Roman" w:hAnsi="Times New Roman" w:eastAsia="Times New Roman" w:cs="Times New Roman"/>
          <w:sz w:val="28"/>
          <w:szCs w:val="28"/>
          <w:lang w:val="ru-RU"/>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Подпись_____________</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Руководитель: ст. преподаватель Цагадаева Е. Н.</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Подпись_____________</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Оценка _______ Дата зашиты ___________</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Улан-Удэ</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2022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center"/>
        <w:textAlignment w:val="auto"/>
        <w:rPr>
          <w:sz w:val="28"/>
          <w:szCs w:val="28"/>
        </w:rPr>
      </w:pPr>
      <w:r>
        <w:rPr>
          <w:rFonts w:hint="default" w:ascii="Times New Roman" w:hAnsi="Times New Roman" w:cs="Times New Roman"/>
          <w:i w:val="0"/>
          <w:iCs w:val="0"/>
          <w:color w:val="000000"/>
          <w:sz w:val="28"/>
          <w:szCs w:val="28"/>
          <w:u w:val="none"/>
          <w:vertAlign w:val="baseline"/>
        </w:rPr>
        <w:t>АННОТАЦИЯ</w:t>
      </w:r>
    </w:p>
    <w:p>
      <w:pPr>
        <w:keepNext w:val="0"/>
        <w:keepLines w:val="0"/>
        <w:widowControl/>
        <w:suppressLineNumbers w:val="0"/>
        <w:jc w:val="left"/>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697"/>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rPr>
        <w:t>Приложение написано на языке С</w:t>
      </w: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с использованием библиотеки OpenGL. Программа создана в среде Visual Studio </w:t>
      </w:r>
      <w:r>
        <w:rPr>
          <w:rFonts w:hint="default" w:ascii="Times New Roman" w:hAnsi="Times New Roman" w:cs="Times New Roman"/>
          <w:i w:val="0"/>
          <w:iCs w:val="0"/>
          <w:color w:val="000000"/>
          <w:sz w:val="28"/>
          <w:szCs w:val="28"/>
          <w:u w:val="none"/>
          <w:vertAlign w:val="baseline"/>
          <w:lang w:val="en-US"/>
        </w:rPr>
        <w:t>2022</w:t>
      </w:r>
      <w:r>
        <w:rPr>
          <w:rFonts w:hint="default" w:ascii="Times New Roman" w:hAnsi="Times New Roman" w:cs="Times New Roman"/>
          <w:i w:val="0"/>
          <w:iCs w:val="0"/>
          <w:color w:val="000000"/>
          <w:sz w:val="28"/>
          <w:szCs w:val="28"/>
          <w:u w:val="none"/>
          <w:vertAlign w:val="baseline"/>
        </w:rPr>
        <w:t xml:space="preserve">. В рамках работы были выполнены все представляемые задачи. Имеется возможность </w:t>
      </w:r>
      <w:r>
        <w:rPr>
          <w:rFonts w:hint="default" w:ascii="Times New Roman" w:hAnsi="Times New Roman" w:cs="Times New Roman"/>
          <w:i w:val="0"/>
          <w:iCs w:val="0"/>
          <w:color w:val="000000"/>
          <w:sz w:val="28"/>
          <w:szCs w:val="28"/>
          <w:u w:val="none"/>
          <w:vertAlign w:val="baseline"/>
          <w:lang w:val="ru-RU"/>
        </w:rPr>
        <w:t xml:space="preserve">увеличивать и уменьшать объект, изменять его угол поворота и вертеть объект по 3 координатам </w:t>
      </w:r>
      <w:r>
        <w:rPr>
          <w:rFonts w:hint="default" w:ascii="Times New Roman" w:hAnsi="Times New Roman" w:cs="Times New Roman"/>
          <w:i w:val="0"/>
          <w:iCs w:val="0"/>
          <w:color w:val="000000"/>
          <w:sz w:val="28"/>
          <w:szCs w:val="28"/>
          <w:u w:val="none"/>
          <w:vertAlign w:val="baseline"/>
          <w:lang w:val="en-US"/>
        </w:rPr>
        <w:t>x,y,z</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Программа имеет интуитивно понятный интерфейс</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cs="Times New Roman"/>
          <w:b/>
          <w:bCs/>
          <w:i w:val="0"/>
          <w:iCs w:val="0"/>
          <w:color w:val="000000"/>
          <w:sz w:val="28"/>
          <w:szCs w:val="28"/>
          <w:u w:val="none"/>
          <w:vertAlign w:val="baseline"/>
          <w:lang w:val="ru-RU"/>
        </w:rPr>
      </w:pPr>
      <w:r>
        <w:rPr>
          <w:rFonts w:hint="default" w:cs="Times New Roman"/>
          <w:b/>
          <w:bCs/>
          <w:i w:val="0"/>
          <w:iCs w:val="0"/>
          <w:color w:val="000000"/>
          <w:sz w:val="28"/>
          <w:szCs w:val="28"/>
          <w:u w:val="none"/>
          <w:vertAlign w:val="baseline"/>
          <w:lang w:val="ru-RU"/>
        </w:rPr>
        <w:t>ОГЛАВЛЕНИЕ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АННОТАЦИЯ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ВВЕДЕНИЕ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1. ПРОГРАММИРОВАНИЕ С ИСПОЛЬЗОВАНИЕМ БИБЛИОТЕКИ OPENGL</w:t>
      </w:r>
      <w:r>
        <w:rPr>
          <w:rFonts w:hint="default" w:cs="Times New Roman"/>
          <w:i w:val="0"/>
          <w:iCs w:val="0"/>
          <w:color w:val="000000"/>
          <w:sz w:val="28"/>
          <w:szCs w:val="28"/>
          <w:u w:val="none"/>
          <w:vertAlign w:val="baseline"/>
          <w:lang w:val="en-US"/>
        </w:rPr>
        <w:t>, FREEGLUT, DEVIL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1.1 Основные возможности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1.2 Работа с матрицами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1.3 Проекции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1.4 Освещение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 РАЗРАБОТКА ПРИЛОЖЕНИЯ ДЛЯ ПОСТРОЕНИЯ ДИНАМИЧЕСКОГО ИЗОБРАЖЕНИЯ ТРЕХМЕРНОЙ МОДЕЛИ ОБЪЕКТА "С</w:t>
      </w:r>
      <w:r>
        <w:rPr>
          <w:rFonts w:hint="default" w:cs="Times New Roman"/>
          <w:i w:val="0"/>
          <w:iCs w:val="0"/>
          <w:color w:val="000000"/>
          <w:sz w:val="28"/>
          <w:szCs w:val="28"/>
          <w:u w:val="none"/>
          <w:vertAlign w:val="baseline"/>
          <w:lang w:val="ru-RU"/>
        </w:rPr>
        <w:t>АМОЛЕТА</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2.1 Разработка процедуры визуализации трехмерной сцены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2.2 Разработка интерфейса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2.3 Разработка подсистемы управления событиями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 ИНФОРМАЦИОННОЕ И ПРОГРАММНОЕ ОБЕСПЕЧЕНИЕ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3.1 Общие сведения о программе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3.2 Функциональное назначение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3.3 Логическая структура и функциональная декомпозиция проекта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3.4 Требования к техническому и программному обеспечению</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3.5 Руководство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4. ТЕСТИРОВАНИЕ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5</w:t>
      </w:r>
      <w:r>
        <w:rPr>
          <w:rFonts w:hint="default" w:ascii="Times New Roman" w:hAnsi="Times New Roman" w:cs="Times New Roman"/>
          <w:i w:val="0"/>
          <w:iCs w:val="0"/>
          <w:color w:val="000000"/>
          <w:sz w:val="28"/>
          <w:szCs w:val="28"/>
          <w:u w:val="none"/>
          <w:vertAlign w:val="baseline"/>
          <w:lang w:val="ru-RU"/>
        </w:rPr>
        <w:t>. ЗАКЛЮЧЕНИЕ И ВЫВОДЫ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СПИСОК ЛИТЕРАТУРЫ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ПРИЛОЖЕНИЯ</w:t>
      </w: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center"/>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ВВЕДЕНИЕ</w:t>
      </w:r>
    </w:p>
    <w:p>
      <w:pPr>
        <w:pStyle w:val="7"/>
        <w:keepNext w:val="0"/>
        <w:keepLines w:val="0"/>
        <w:pageBreakBefore w:val="0"/>
        <w:widowControl/>
        <w:kinsoku/>
        <w:wordWrap/>
        <w:overflowPunct/>
        <w:topLinePunct w:val="0"/>
        <w:autoSpaceDE/>
        <w:autoSpaceDN/>
        <w:bidi w:val="0"/>
        <w:adjustRightInd/>
        <w:snapToGrid/>
        <w:spacing w:before="360" w:beforeAutospacing="0" w:afterAutospacing="0" w:line="360" w:lineRule="auto"/>
        <w:ind w:firstLine="560" w:firstLineChars="200"/>
        <w:textAlignment w:val="auto"/>
        <w:rPr>
          <w:rFonts w:hint="default" w:ascii="Times New Roman" w:hAnsi="Times New Roman" w:cs="Times New Roman"/>
          <w:i w:val="0"/>
          <w:iCs w:val="0"/>
          <w:color w:val="000000"/>
          <w:sz w:val="28"/>
          <w:szCs w:val="28"/>
          <w:u w:val="none"/>
          <w:vertAlign w:val="baseline"/>
          <w:lang w:val="ru-RU"/>
        </w:rPr>
      </w:pPr>
      <w:r>
        <w:rPr>
          <w:rFonts w:hint="default"/>
          <w:sz w:val="28"/>
          <w:szCs w:val="28"/>
          <w:lang w:val="ru-RU"/>
        </w:rPr>
        <w:t>На сегодняшний день 3D-визуализация играет важную роль в жизни общества. Мы сталкиваемся с ней ежедневно: рекламные ролики, компьютерные игры, фильмы и мультфильмы с применением трёхмерной графики... Этот список можно продолжать очень долго, что наводит на мысль о действительно огромном потенциале использования этого инструмента. OpenGL (Open Graphics Library) — спецификация, определяющая платформонезависимый (независимый от </w:t>
      </w:r>
      <w:r>
        <w:rPr>
          <w:rFonts w:hint="default"/>
          <w:sz w:val="28"/>
          <w:szCs w:val="28"/>
          <w:lang w:val="ru-RU"/>
        </w:rPr>
        <w:fldChar w:fldCharType="begin"/>
      </w:r>
      <w:r>
        <w:rPr>
          <w:rFonts w:hint="default"/>
          <w:sz w:val="28"/>
          <w:szCs w:val="28"/>
          <w:lang w:val="ru-RU"/>
        </w:rPr>
        <w:instrText xml:space="preserve"> HYPERLINK "https://ru.wikipedia.org/wiki/%D0%AF%D0%B7%D1%8B%D0%BA_%D0%BF%D1%80%D0%BE%D0%B3%D1%80%D0%B0%D0%BC%D0%BC%D0%B8%D1%80%D0%BE%D0%B2%D0%B0%D0%BD%D0%B8%D1%8F" \o "Язык программирования" </w:instrText>
      </w:r>
      <w:r>
        <w:rPr>
          <w:rFonts w:hint="default"/>
          <w:sz w:val="28"/>
          <w:szCs w:val="28"/>
          <w:lang w:val="ru-RU"/>
        </w:rPr>
        <w:fldChar w:fldCharType="separate"/>
      </w:r>
      <w:r>
        <w:rPr>
          <w:rFonts w:hint="default"/>
          <w:sz w:val="28"/>
          <w:szCs w:val="28"/>
          <w:lang w:val="ru-RU"/>
        </w:rPr>
        <w:t>языка программирования</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"https://ru.wikipedia.org/wiki/API" \o "API" </w:instrText>
      </w:r>
      <w:r>
        <w:rPr>
          <w:rFonts w:hint="default"/>
          <w:sz w:val="28"/>
          <w:szCs w:val="28"/>
          <w:lang w:val="ru-RU"/>
        </w:rPr>
        <w:fldChar w:fldCharType="separate"/>
      </w:r>
      <w:r>
        <w:rPr>
          <w:rFonts w:hint="default"/>
          <w:sz w:val="28"/>
          <w:szCs w:val="28"/>
          <w:lang w:val="ru-RU"/>
        </w:rPr>
        <w:t>программный интерфейс</w:t>
      </w:r>
      <w:r>
        <w:rPr>
          <w:rFonts w:hint="default"/>
          <w:sz w:val="28"/>
          <w:szCs w:val="28"/>
          <w:lang w:val="ru-RU"/>
        </w:rPr>
        <w:fldChar w:fldCharType="end"/>
      </w:r>
      <w:r>
        <w:rPr>
          <w:rFonts w:hint="default"/>
          <w:sz w:val="28"/>
          <w:szCs w:val="28"/>
          <w:lang w:val="ru-RU"/>
        </w:rPr>
        <w:t> для написания приложений, использующих двумерную и трёхмерную </w:t>
      </w:r>
      <w:r>
        <w:rPr>
          <w:rFonts w:hint="default"/>
          <w:sz w:val="28"/>
          <w:szCs w:val="28"/>
          <w:lang w:val="ru-RU"/>
        </w:rPr>
        <w:fldChar w:fldCharType="begin"/>
      </w:r>
      <w:r>
        <w:rPr>
          <w:rFonts w:hint="default"/>
          <w:sz w:val="28"/>
          <w:szCs w:val="28"/>
          <w:lang w:val="ru-RU"/>
        </w:rPr>
        <w:instrText xml:space="preserve"> HYPERLINK "https://ru.wikipedia.org/wiki/%D0%9A%D0%BE%D0%BC%D0%BF%D1%8C%D1%8E%D1%82%D0%B5%D1%80%D0%BD%D0%B0%D1%8F_%D0%B3%D1%80%D0%B0%D1%84%D0%B8%D0%BA%D0%B0" \o "Компьютерная графика" </w:instrText>
      </w:r>
      <w:r>
        <w:rPr>
          <w:rFonts w:hint="default"/>
          <w:sz w:val="28"/>
          <w:szCs w:val="28"/>
          <w:lang w:val="ru-RU"/>
        </w:rPr>
        <w:fldChar w:fldCharType="separate"/>
      </w:r>
      <w:r>
        <w:rPr>
          <w:rFonts w:hint="default"/>
          <w:sz w:val="28"/>
          <w:szCs w:val="28"/>
          <w:lang w:val="ru-RU"/>
        </w:rPr>
        <w:t>компьютерную графику</w:t>
      </w:r>
      <w:r>
        <w:rPr>
          <w:rFonts w:hint="default"/>
          <w:sz w:val="28"/>
          <w:szCs w:val="28"/>
          <w:lang w:val="ru-RU"/>
        </w:rPr>
        <w:fldChar w:fldCharType="end"/>
      </w:r>
      <w:r>
        <w:rPr>
          <w:rFonts w:hint="default"/>
          <w:sz w:val="28"/>
          <w:szCs w:val="28"/>
          <w:lang w:val="ru-RU"/>
        </w:rPr>
        <w:t>. Разрабатывается в США и Европе, имеет тип лицензий GNU-/EU/. Включает более 300 функций для рисования сложных трёхмерных сцен из простых примитивов. Используется при создании </w:t>
      </w:r>
      <w:r>
        <w:rPr>
          <w:rFonts w:hint="default"/>
          <w:sz w:val="28"/>
          <w:szCs w:val="28"/>
          <w:lang w:val="ru-RU"/>
        </w:rPr>
        <w:fldChar w:fldCharType="begin"/>
      </w:r>
      <w:r>
        <w:rPr>
          <w:rFonts w:hint="default"/>
          <w:sz w:val="28"/>
          <w:szCs w:val="28"/>
          <w:lang w:val="ru-RU"/>
        </w:rPr>
        <w:instrText xml:space="preserve"> HYPERLINK "https://ru.wikipedia.org/wiki/%D0%9A%D0%BE%D0%BC%D0%BF%D1%8C%D1%8E%D1%82%D0%B5%D1%80%D0%BD%D0%B0%D1%8F_%D0%B8%D0%B3%D1%80%D0%B0" \o "Компьютерная игра" </w:instrText>
      </w:r>
      <w:r>
        <w:rPr>
          <w:rFonts w:hint="default"/>
          <w:sz w:val="28"/>
          <w:szCs w:val="28"/>
          <w:lang w:val="ru-RU"/>
        </w:rPr>
        <w:fldChar w:fldCharType="separate"/>
      </w:r>
      <w:r>
        <w:rPr>
          <w:rFonts w:hint="default"/>
          <w:sz w:val="28"/>
          <w:szCs w:val="28"/>
          <w:lang w:val="ru-RU"/>
        </w:rPr>
        <w:t>компьютерных игр</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"https://ru.wikipedia.org/wiki/%D0%A1%D0%90%D0%9F%D0%A0" \o "САПР" </w:instrText>
      </w:r>
      <w:r>
        <w:rPr>
          <w:rFonts w:hint="default"/>
          <w:sz w:val="28"/>
          <w:szCs w:val="28"/>
          <w:lang w:val="ru-RU"/>
        </w:rPr>
        <w:fldChar w:fldCharType="separate"/>
      </w:r>
      <w:r>
        <w:rPr>
          <w:rFonts w:hint="default"/>
          <w:sz w:val="28"/>
          <w:szCs w:val="28"/>
          <w:lang w:val="ru-RU"/>
        </w:rPr>
        <w:t>САПР</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"https://ru.wikipedia.org/wiki/%D0%92%D0%B8%D1%80%D1%82%D1%83%D0%B0%D0%BB%D1%8C%D0%BD%D0%B0%D1%8F_%D1%80%D0%B5%D0%B0%D0%BB%D1%8C%D0%BD%D0%BE%D1%81%D1%82%D1%8C" \o "Виртуальная реальность" </w:instrText>
      </w:r>
      <w:r>
        <w:rPr>
          <w:rFonts w:hint="default"/>
          <w:sz w:val="28"/>
          <w:szCs w:val="28"/>
          <w:lang w:val="ru-RU"/>
        </w:rPr>
        <w:fldChar w:fldCharType="separate"/>
      </w:r>
      <w:r>
        <w:rPr>
          <w:rFonts w:hint="default"/>
          <w:sz w:val="28"/>
          <w:szCs w:val="28"/>
          <w:lang w:val="ru-RU"/>
        </w:rPr>
        <w:t>виртуальной реальности</w:t>
      </w:r>
      <w:r>
        <w:rPr>
          <w:rFonts w:hint="default"/>
          <w:sz w:val="28"/>
          <w:szCs w:val="28"/>
          <w:lang w:val="ru-RU"/>
        </w:rPr>
        <w:fldChar w:fldCharType="end"/>
      </w:r>
      <w:r>
        <w:rPr>
          <w:rFonts w:hint="default"/>
          <w:sz w:val="28"/>
          <w:szCs w:val="28"/>
          <w:lang w:val="ru-RU"/>
        </w:rPr>
        <w:t>, визуализации в научных исследованиях. На платформе </w:t>
      </w:r>
      <w:r>
        <w:rPr>
          <w:rFonts w:hint="default"/>
          <w:sz w:val="28"/>
          <w:szCs w:val="28"/>
          <w:lang w:val="ru-RU"/>
        </w:rPr>
        <w:fldChar w:fldCharType="begin"/>
      </w:r>
      <w:r>
        <w:rPr>
          <w:rFonts w:hint="default"/>
          <w:sz w:val="28"/>
          <w:szCs w:val="28"/>
          <w:lang w:val="ru-RU"/>
        </w:rPr>
        <w:instrText xml:space="preserve"> HYPERLINK "https://ru.wikipedia.org/wiki/Windows" \o "Windows" </w:instrText>
      </w:r>
      <w:r>
        <w:rPr>
          <w:rFonts w:hint="default"/>
          <w:sz w:val="28"/>
          <w:szCs w:val="28"/>
          <w:lang w:val="ru-RU"/>
        </w:rPr>
        <w:fldChar w:fldCharType="separate"/>
      </w:r>
      <w:r>
        <w:rPr>
          <w:rFonts w:hint="default"/>
          <w:sz w:val="28"/>
          <w:szCs w:val="28"/>
          <w:lang w:val="ru-RU"/>
        </w:rPr>
        <w:t>Windows</w:t>
      </w:r>
      <w:r>
        <w:rPr>
          <w:rFonts w:hint="default"/>
          <w:sz w:val="28"/>
          <w:szCs w:val="28"/>
          <w:lang w:val="ru-RU"/>
        </w:rPr>
        <w:fldChar w:fldCharType="end"/>
      </w:r>
      <w:r>
        <w:rPr>
          <w:rFonts w:hint="default"/>
          <w:sz w:val="28"/>
          <w:szCs w:val="28"/>
          <w:lang w:val="ru-RU"/>
        </w:rPr>
        <w:t> конкурирует с </w:t>
      </w:r>
      <w:r>
        <w:rPr>
          <w:rFonts w:hint="default"/>
          <w:sz w:val="28"/>
          <w:szCs w:val="28"/>
          <w:lang w:val="ru-RU"/>
        </w:rPr>
        <w:fldChar w:fldCharType="begin"/>
      </w:r>
      <w:r>
        <w:rPr>
          <w:rFonts w:hint="default"/>
          <w:sz w:val="28"/>
          <w:szCs w:val="28"/>
          <w:lang w:val="ru-RU"/>
        </w:rPr>
        <w:instrText xml:space="preserve"> HYPERLINK "https://ru.wikipedia.org/wiki/Direct3D" \o "Direct3D" </w:instrText>
      </w:r>
      <w:r>
        <w:rPr>
          <w:rFonts w:hint="default"/>
          <w:sz w:val="28"/>
          <w:szCs w:val="28"/>
          <w:lang w:val="ru-RU"/>
        </w:rPr>
        <w:fldChar w:fldCharType="separate"/>
      </w:r>
      <w:r>
        <w:rPr>
          <w:rFonts w:hint="default"/>
          <w:sz w:val="28"/>
          <w:szCs w:val="28"/>
          <w:lang w:val="ru-RU"/>
        </w:rPr>
        <w:t>Direct3D</w:t>
      </w:r>
      <w:r>
        <w:rPr>
          <w:rFonts w:hint="default"/>
          <w:sz w:val="28"/>
          <w:szCs w:val="28"/>
          <w:lang w:val="ru-RU"/>
        </w:rPr>
        <w:fldChar w:fldCharType="end"/>
      </w:r>
      <w:r>
        <w:rPr>
          <w:rFonts w:hint="default"/>
          <w:sz w:val="28"/>
          <w:szCs w:val="28"/>
          <w:lang w:val="ru-RU"/>
        </w:rPr>
        <w:t>. Одним из первых таких стандартов, существующий и по сей день является OpenGL.</w:t>
      </w:r>
      <w:r>
        <w:rPr>
          <w:rFonts w:hint="default"/>
          <w:sz w:val="28"/>
          <w:szCs w:val="28"/>
          <w:lang w:val="en-US"/>
        </w:rPr>
        <w:t xml:space="preserve"> </w:t>
      </w:r>
      <w:r>
        <w:rPr>
          <w:rFonts w:hint="default" w:ascii="Times New Roman" w:hAnsi="Times New Roman" w:cs="Times New Roman"/>
          <w:i w:val="0"/>
          <w:iCs w:val="0"/>
          <w:color w:val="000000"/>
          <w:sz w:val="28"/>
          <w:szCs w:val="28"/>
          <w:u w:val="none"/>
          <w:vertAlign w:val="baseline"/>
          <w:lang w:val="ru-RU"/>
        </w:rPr>
        <w:t>Как известно, OpenGL расшифровывается как Open Graphics Library, что в переводе на русский язык означает «открытая графическая библиотека». Другими словами, OpenGL - это некая спецификация, включающая в себя несколько сотен функций. Она определяет независимый от языка программирования кросс-платформенный программный интерфейс, с помощью которого программист может создавать приложения, использующие дву</w:t>
      </w:r>
      <w:r>
        <w:rPr>
          <w:rFonts w:hint="default" w:cs="Times New Roman"/>
          <w:i w:val="0"/>
          <w:iCs w:val="0"/>
          <w:color w:val="000000"/>
          <w:sz w:val="28"/>
          <w:szCs w:val="28"/>
          <w:u w:val="none"/>
          <w:vertAlign w:val="baseline"/>
          <w:lang w:val="ru-RU"/>
        </w:rPr>
        <w:t>х</w:t>
      </w:r>
      <w:r>
        <w:rPr>
          <w:rFonts w:hint="default" w:ascii="Times New Roman" w:hAnsi="Times New Roman" w:cs="Times New Roman"/>
          <w:i w:val="0"/>
          <w:iCs w:val="0"/>
          <w:color w:val="000000"/>
          <w:sz w:val="28"/>
          <w:szCs w:val="28"/>
          <w:u w:val="none"/>
          <w:vertAlign w:val="baseline"/>
          <w:lang w:val="ru-RU"/>
        </w:rPr>
        <w:t>мерную и трехмерную компьютерную графику. Первая базовая версия OpenGL появилась в 1992 году – она была разработана компанией Silicon Graphics Inc., занимающейся разработками в области трехмерной компьютерной графики.В современном мире, библиотеки OpenGL и DirectX являются конкурентами на платформе MS Windows. Microsoft всеми силами продвигает свою библиотеку DirectX, а также всеми силами стремится замедлить развитие библиотеки OpenGL, что ослабило бы графическую систему конкурирующих ОС, где для реализации вывода всей графики используется исключительно библиотека OpenGL. Мы будем учиться визуализации компьютерной графики именно с применением этой библиотеки. Но, к сожалению, прямой поддержки данной библиотеки в .NET Framework нет. Поэтому мы будем использовать библиотеку Tao Framework</w:t>
      </w: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ru-RU"/>
        </w:rPr>
        <w:t>Tao Framework – это свободно-распространяемая библиотека с открытым исходным кодом, предназначенная для быстрой и удобной разработки кросс-платформенного мультимедийного программного обеспечения в среде .NET Framewrok и Mono. На сегодняшний день Tao Framework - это лучший путь для использования библиотеки OpenGL при разработке в среде .NET на языке C#. В состав библиотеки на данный момент входят все современные средства, которые могут понадобиться в ходе разработки мультимедиа программного обеспечения: реализация библиотеки OpenGL, реализация библиотеки FreeGlut, содержащей все самые новые функции этой библиотеки, библиотека DevIL (легшая в основу стандарта OpenIL – Open Image Library) и мног</w:t>
      </w:r>
      <w:r>
        <w:rPr>
          <w:rFonts w:hint="default" w:cs="Times New Roman"/>
          <w:i w:val="0"/>
          <w:iCs w:val="0"/>
          <w:color w:val="000000"/>
          <w:sz w:val="28"/>
          <w:szCs w:val="28"/>
          <w:u w:val="none"/>
          <w:vertAlign w:val="baseline"/>
          <w:lang w:val="ru-RU"/>
        </w:rPr>
        <w:t>о</w:t>
      </w:r>
      <w:r>
        <w:rPr>
          <w:rFonts w:hint="default" w:ascii="Times New Roman" w:hAnsi="Times New Roman" w:cs="Times New Roman"/>
          <w:i w:val="0"/>
          <w:iCs w:val="0"/>
          <w:color w:val="000000"/>
          <w:sz w:val="28"/>
          <w:szCs w:val="28"/>
          <w:u w:val="none"/>
          <w:vertAlign w:val="baseline"/>
          <w:lang w:val="ru-RU"/>
        </w:rPr>
        <w:t>е друго</w:t>
      </w:r>
      <w:r>
        <w:rPr>
          <w:rFonts w:hint="default" w:cs="Times New Roman"/>
          <w:i w:val="0"/>
          <w:iCs w:val="0"/>
          <w:color w:val="000000"/>
          <w:sz w:val="28"/>
          <w:szCs w:val="28"/>
          <w:u w:val="none"/>
          <w:vertAlign w:val="baseline"/>
          <w:lang w:val="ru-RU"/>
        </w:rPr>
        <w:t>е</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1. ПРОГРАММИРОВАНИЕ С ИСПОЛЬЗОВАНИЕМ БИБЛИОТЕКИ OPENGL</w:t>
      </w:r>
      <w:r>
        <w:rPr>
          <w:rFonts w:hint="default" w:ascii="Times New Roman" w:hAnsi="Times New Roman" w:cs="Times New Roman"/>
          <w:i w:val="0"/>
          <w:iCs w:val="0"/>
          <w:color w:val="000000"/>
          <w:sz w:val="28"/>
          <w:szCs w:val="28"/>
          <w:u w:val="none"/>
          <w:vertAlign w:val="baseline"/>
          <w:lang w:val="en-US"/>
        </w:rPr>
        <w:t>, FREEGLUT, DEVIL</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1.1 Основные возможности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Описывать возможности OpenGL мы будем через функции его библиотеки. Все функции можно разделить на пять категорий:</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Функции описания примитивов определяют объекты нижнего уровня иерархии (примитивы), которые способна отображать графическая подсистема. В OpenGL в качестве примитивов выступают точки, линии, многоугольники и т.д.</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Функции описания источников света служат для описания положения и параметров источников света, расположенных в трехмерной сцене.</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Функции задания атрибутов. С помощью задания атрибутов программист определяет, как будут выглядеть на экране отображаемые объекты.</w:t>
      </w:r>
      <w:r>
        <w:rPr>
          <w:rFonts w:hint="default"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 xml:space="preserve"> Другими словами, если с помощью примитивов определяется, что появится на экране, то атрибуты определяют способ вывода на экран. В качестве атрибутов OpenGL позволяет задавать цвет, характеристики материала, текстуры, параметры освещения.</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Функции визуализации позволяет задать положение наблюдателя в виртуальном пространстве, параметры объектива камеры. Зная эти параметры, система сможет не только правильно построить изображение, но и отсечь объекты, оказавшиеся вне поля зрения.</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Набор функций геометрических преобразований позволяют программисту выполнять различные преобразования объектов – поворот, перенос, масштабирование.</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При этом OpenGL может выполнять дополнительные операции, такие как использование сплайнов для построения линий и поверхностей, удаление невидимых фрагментов изображений, работа с изображениями на уровне пикселей и т.д.</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en-US"/>
        </w:rPr>
        <w:t>FREEGLUT</w:t>
      </w:r>
      <w:r>
        <w:rPr>
          <w:rFonts w:hint="default" w:cs="Times New Roman"/>
          <w:i w:val="0"/>
          <w:iCs w:val="0"/>
          <w:color w:val="000000"/>
          <w:sz w:val="28"/>
          <w:szCs w:val="28"/>
          <w:u w:val="none"/>
          <w:vertAlign w:val="baseline"/>
          <w:lang w:val="ru-RU"/>
        </w:rPr>
        <w:t> — позволяет пользователю создавать окна, предоставляющие контекст OpenGL на широком спектре платформ, и управлять ими, а также взаимодействовать с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"https://ru.wikipedia.org/wiki/%D0%9A%D0%BE%D0%BC%D0%BF%D1%8C%D1%8E%D1%82%D0%B5%D1%80%D0%BD%D0%B0%D1%8F_%D0%BC%D1%8B%D1%88%D1%8C" \o "Компьютерная мышь"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мышью</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"https://ru.wikipedia.org/wiki/%D0%9A%D0%BB%D0%B0%D0%B2%D0%B8%D0%B0%D1%82%D1%83%D1%80%D0%B0" \o "Клавиатура"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клавиатурой</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и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"https://ru.wikipedia.org/wiki/%D0%94%D0%B6%D0%BE%D0%B9%D1%81%D1%82%D0%B8%D0%BA" \o "Джойстик"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джойстиком</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DevIL  —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"https://ru.wikipedia.org/wiki/%D0%9A%D1%80%D0%BE%D1%81%D1%81%D0%BF%D0%BB%D0%B0%D1%82%D1%84%D0%BE%D1%80%D0%BC%D0%B5%D0%BD%D0%BD%D0%BE%D0%B5_%D0%BF%D1%80%D0%BE%D0%B3%D1%80%D0%B0%D0%BC%D0%BC%D0%BD%D0%BE%D0%B5_%D0%BE%D0%B1%D0%B5%D1%81%D0%BF%D0%B5%D1%87%D0%B5%D0%BD%D0%B8%D0%B5" \o "Кроссплатформенное программное обеспечение"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кроссплатформенная</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"https://ru.wikipedia.org/wiki/%D0%9A%D0%BE%D0%BC%D0%BF%D1%8C%D1%8E%D1%82%D0%B5%D1%80%D0%BD%D0%B0%D1%8F_%D0%BF%D1%80%D0%BE%D0%B3%D1%80%D0%B0%D0%BC%D0%BC%D0%B0" \o "Компьютерная программа"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программная</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"https://ru.wikipedia.org/wiki/%D0%91%D0%B8%D0%B1%D0%BB%D0%B8%D0%BE%D1%82%D0%B5%D0%BA%D0%B0_(%D0%BF%D1%80%D0%BE%D0%B3%D1%80%D0%B0%D0%BC%D0%BC%D0%B8%D1%80%D0%BE%D0%B2%D0%B0%D0%BD%D0%B8%D0%B5)" \o "Библиотека (программирование)"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библиотека</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целью которой является создание общего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"https://ru.wikipedia.org/wiki/%D0%98%D0%BD%D1%82%D0%B5%D1%80%D1%84%D0%B5%D0%B9%D1%81_%D0%BF%D1%80%D0%BE%D0%B3%D1%80%D0%B0%D0%BC%D0%BC%D0%B8%D1%80%D0%BE%D0%B2%D0%B0%D0%BD%D0%B8%D1%8F_%D0%BF%D1%80%D0%B8%D0%BB%D0%BE%D0%B6%D0%B5%D0%BD%D0%B8%D0%B9" \o "Интерфейс программирования приложений"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интерфейса программирования приложений</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для разных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"https://ru.wikipedia.org/wiki/%D0%A4%D0%BE%D1%80%D0%BC%D0%B0%D1%82_%D1%84%D0%B0%D0%B9%D0%BB%D0%B0" \o "Формат файла"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файловых форматов</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графических изображений.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1.2 Работа с матрицами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задания различных преобразований объектов сцены в OpenGL используются операции над матрицами, при этом различают три типа матриц: модельно-видовая, матрица проекций и матрица текстуры. Все они имеют размер 4x4. Видовая матрица определяет преобразования объекта в мировых координатах, такие как параллельный перенос, изменение масштаба и поворот. Матрица проекций определяет, как будут проецироваться трехмерные объекты на плоскость экрана (в оконные координаты), а матрица текстуры определяет наложение текстуры на объект.</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Умножение координат на матрицы происходит в момент вызова соответствующей команды OpenGL, определяющей координату (как правило, это команда glVertex*.</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того чтобы выбрать, какую матрицу надо изменить, используется команда: void glMatrixMode(GLenum mode), вызов которой, со значением параметра "mode" равным GL_MODELVIEW, GL_PROJECTION, или GL_TEXTURE включает режим работы с модельно-видовой матрицей, матрицей проекций, или матрицей текстуры соответственно. Для вызова команд, задающих матрицы того или иного типа, необходимо сначала установить соответствующий режим.</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определения элементов матрицы текущего типа вызывается команда void glLoadMatrix[f d](GLtype *m), где "m" указывает на массив из 16 элементов типа float или double в соответствии с названием команды, при этом сначала в нем должен быть записан первый столбец матрицы, затем второй, третий и четвертый. Еще раз следует обратить внимание, в массиве "m" матрица записана по столбцам.</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Команда void glLoadIdentity(void) заменяет текущую матрицу на единичную.</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1.3 Проекции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В OpenGL существуют стандартные команды для задания ортографической (параллельной) и перспективной проекций. Первый тип проекции может быть задан командами void glOrtho(GLdouble left, GLdouble right, GLdouble bottom, GLdouble top, GLdouble near, GLdouble far) и void gluOrtho2D(GLdouble left, GLdouble right, GLdouble bottom, GLdouble top).</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Первая команда создает матрицу проекции в усеченный объем видимости (параллелепипед видимости) в левосторонней системе координат. Параметры команды задают точки (left, bottom, znear) и (right, top, zfar), которые отвечают левому нижнему и правому верхнему углам окна вывода. Параметры "near" и "far" задают расстояние до ближней и дальней плоскостей отсечения по удалению от точки (0,0,0) и могут быть отрицательными.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Перспективная проекция определяется командой void gluPerspective(GLdouble angley, GLdouble aspect, GLdouble znear, GLdouble zfar), которая задает усеченный конус видимости в левосторонней системе координат. Параметр "angley" определяет угол видимости в градусах по оси у и должен находиться в диапазоне от 0 до 180. Угол видимости вдоль оси x задается параметром "aspect", который обычно задается как отношение сторон области вывода (как правило, размеров окна). Параметры "zfar" и "znear" задают расстояние от наблюдателя до плоскостей отсечения по глубине и должны быть положительными. Чем больше отношение zfar/znear, тем хуже в буфере глубины будут различаться расположенные рядом поверхности, так как по умолчанию в него будет записываться "сжатая" глубина в диапазоне от 0 до 1.</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Прежде чем задавать матрицы проекций, нужно включить режим работы с нужной матрицей командой glMatrixMode(GL_PROJECTION) и сбросить текущую, вызвав glLoadIdentity().</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1.4 Освещение</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В OpenGL используется модель освещения, в соответствии с которой цвет точки определяется несколькими факторами: свойствами материала и текстуры, величиной нормали в этой точке, а также положением источника света и наблюдателя. Для корректного расчета освещенности в точке надо использовать единичные нормали, однако команды: типа glScale*(), могут изменять длину нормалей. Чтобы это учитывать, нужно использовать режим нормализации векторов нормалей, который включается вызовом команды glEnable(GL_NORMALIZE)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задания глобальных параметров освещения используются команды void glLightModel[i, f](GLenum pname, GLenum param) и void glLightModel[i f]v(GLenum pname, const GLtype *params).Аргумент "pname" определяет, какой параметр модели освещения будет настраиваться и может принимать следующие значения: GL_LIGHT_MODEL_LOCAL_VIEWER, параметр "param" должен быть булевым и задает положение наблюдателя. Если он равен GL_FALSE, то направление обзора считается параллельным оси z, вне зависимости от положения в видовых координатах. Если же он равен GL_TRUE, то наблюдатель находится в начале видовой системы координат. Это может улучшить качество освещения, но усложняет его расчет. Значение по умолчанию – GL_FALSE.</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GL_LIGHT_MODEL_TWO_SIDE параметр "param" должен быть булевым и управляет режимом расчета освещенности, как для лицевых, так и для обратных граней. Если он равен GL_FALSE, то освещенность рассчитывается только для лицевых граней. Если же он равен GL_TRUE, расчет проводится и для обратных граней. Значение по умолчанию – GL_FALSE.</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GL_LIGHT_MODEL_AMBIENT параметр "params" должен содержать четыре целых или вещественных числа, которые определяют цвет фонового освещения даже в случае отсутствия определенных источников света. Значение по умолчанию – (0.2, 0.2, 0.2,1.0).</w:t>
      </w:r>
    </w:p>
    <w:p>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48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РАЗРАБОТКА ПРИЛОЖЕНИЯ ДЛЯ ПОСТРОЕНИЯ ДИНАМИЧЕСКОГО ИЗОБРАЖЕНИЯ ТРЕХМЕРНОЙ МОДЕЛИ ОБЪЕКТА "САМОЛЕТ</w:t>
      </w:r>
      <w:r>
        <w:rPr>
          <w:rFonts w:hint="default" w:cs="Times New Roman"/>
          <w:i w:val="0"/>
          <w:iCs w:val="0"/>
          <w:color w:val="000000"/>
          <w:sz w:val="28"/>
          <w:szCs w:val="28"/>
          <w:u w:val="none"/>
          <w:vertAlign w:val="baseline"/>
          <w:lang w:val="ru-RU"/>
        </w:rPr>
        <w:t>А</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Разработка процедуры визуализации трехмерной сцены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Класс </w:t>
      </w:r>
      <w:r>
        <w:rPr>
          <w:rFonts w:hint="default" w:cs="Times New Roman"/>
          <w:i w:val="0"/>
          <w:iCs w:val="0"/>
          <w:color w:val="000000"/>
          <w:sz w:val="28"/>
          <w:szCs w:val="28"/>
          <w:u w:val="none"/>
          <w:vertAlign w:val="baseline"/>
          <w:lang w:val="en-US"/>
        </w:rPr>
        <w:t>LIMB отвечает за логические единицы 3D объектов в загружаемой сцене</w:t>
      </w:r>
      <w:r>
        <w:rPr>
          <w:rFonts w:hint="default" w:cs="Times New Roman"/>
          <w:i w:val="0"/>
          <w:iCs w:val="0"/>
          <w:color w:val="000000"/>
          <w:sz w:val="28"/>
          <w:szCs w:val="28"/>
          <w:u w:val="none"/>
          <w:vertAlign w:val="baseline"/>
          <w:lang w:val="ru-RU"/>
        </w:rPr>
        <w:t xml:space="preserve">,  в нем инициализируется количество вершин и полигонов нашего объекта, а также массивы для хранения вершин, полигонов координаты текстуры.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Класс </w:t>
      </w:r>
      <w:r>
        <w:rPr>
          <w:rFonts w:hint="default" w:cs="Times New Roman"/>
          <w:i w:val="0"/>
          <w:iCs w:val="0"/>
          <w:color w:val="000000"/>
          <w:sz w:val="28"/>
          <w:szCs w:val="28"/>
          <w:u w:val="none"/>
          <w:vertAlign w:val="baseline"/>
          <w:lang w:val="en-US"/>
        </w:rPr>
        <w:t>TexturesForObjects</w:t>
      </w:r>
      <w:r>
        <w:rPr>
          <w:rFonts w:hint="default" w:cs="Times New Roman"/>
          <w:i w:val="0"/>
          <w:iCs w:val="0"/>
          <w:color w:val="000000"/>
          <w:sz w:val="28"/>
          <w:szCs w:val="28"/>
          <w:u w:val="none"/>
          <w:vertAlign w:val="baseline"/>
          <w:lang w:val="ru-RU"/>
        </w:rPr>
        <w:t xml:space="preserve"> работает с загрузкой текстуры, функция LoadTextureForModel  загружает текстуру, т.е. запоминает ее имя и создает изображение.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Класс anModelLoader выполняет загрузку 3</w:t>
      </w:r>
      <w:r>
        <w:rPr>
          <w:rFonts w:hint="default" w:cs="Times New Roman"/>
          <w:i w:val="0"/>
          <w:iCs w:val="0"/>
          <w:color w:val="000000"/>
          <w:sz w:val="28"/>
          <w:szCs w:val="28"/>
          <w:u w:val="none"/>
          <w:vertAlign w:val="baseline"/>
          <w:lang w:val="en-US"/>
        </w:rPr>
        <w:t>D</w:t>
      </w:r>
      <w:r>
        <w:rPr>
          <w:rFonts w:hint="default" w:cs="Times New Roman"/>
          <w:i w:val="0"/>
          <w:iCs w:val="0"/>
          <w:color w:val="000000"/>
          <w:sz w:val="28"/>
          <w:szCs w:val="28"/>
          <w:u w:val="none"/>
          <w:vertAlign w:val="baseline"/>
          <w:lang w:val="ru-RU"/>
        </w:rPr>
        <w:t xml:space="preserve"> модели. В функции </w:t>
      </w:r>
      <w:r>
        <w:rPr>
          <w:rFonts w:hint="default" w:cs="Times New Roman"/>
          <w:i w:val="0"/>
          <w:iCs w:val="0"/>
          <w:color w:val="000000"/>
          <w:sz w:val="28"/>
          <w:szCs w:val="28"/>
          <w:u w:val="none"/>
          <w:vertAlign w:val="baseline"/>
          <w:lang w:val="en-US"/>
        </w:rPr>
        <w:t>LoadModel</w:t>
      </w:r>
      <w:r>
        <w:rPr>
          <w:rFonts w:hint="default" w:cs="Times New Roman"/>
          <w:i w:val="0"/>
          <w:iCs w:val="0"/>
          <w:color w:val="000000"/>
          <w:sz w:val="28"/>
          <w:szCs w:val="28"/>
          <w:u w:val="none"/>
          <w:vertAlign w:val="baseline"/>
          <w:lang w:val="ru-RU"/>
        </w:rPr>
        <w:t xml:space="preserve"> описана  загрузка 3D модели - это построчное чтение файла и поиск управляющих слов, а также последующее внесение описываемых ими данных в объекты описания геометрии и создание и загрузка текстурных объектов в память 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Функция </w:t>
      </w:r>
      <w:r>
        <w:rPr>
          <w:rFonts w:hint="default" w:cs="Times New Roman"/>
          <w:i w:val="0"/>
          <w:iCs w:val="0"/>
          <w:color w:val="000000"/>
          <w:sz w:val="28"/>
          <w:szCs w:val="28"/>
          <w:u w:val="none"/>
          <w:vertAlign w:val="baseline"/>
          <w:lang w:val="en-US"/>
        </w:rPr>
        <w:t xml:space="preserve">CreateList </w:t>
      </w:r>
      <w:r>
        <w:rPr>
          <w:rFonts w:hint="default" w:cs="Times New Roman"/>
          <w:i w:val="0"/>
          <w:iCs w:val="0"/>
          <w:color w:val="000000"/>
          <w:sz w:val="28"/>
          <w:szCs w:val="28"/>
          <w:u w:val="none"/>
          <w:vertAlign w:val="baseline"/>
          <w:lang w:val="ru-RU"/>
        </w:rPr>
        <w:t>отрисовывает нашу 3</w:t>
      </w:r>
      <w:r>
        <w:rPr>
          <w:rFonts w:hint="default" w:cs="Times New Roman"/>
          <w:i w:val="0"/>
          <w:iCs w:val="0"/>
          <w:color w:val="000000"/>
          <w:sz w:val="28"/>
          <w:szCs w:val="28"/>
          <w:u w:val="none"/>
          <w:vertAlign w:val="baseline"/>
          <w:lang w:val="en-US"/>
        </w:rPr>
        <w:t xml:space="preserve">D </w:t>
      </w:r>
      <w:r>
        <w:rPr>
          <w:rFonts w:hint="default" w:cs="Times New Roman"/>
          <w:i w:val="0"/>
          <w:iCs w:val="0"/>
          <w:color w:val="000000"/>
          <w:sz w:val="28"/>
          <w:szCs w:val="28"/>
          <w:u w:val="none"/>
          <w:vertAlign w:val="baseline"/>
          <w:lang w:val="ru-RU"/>
        </w:rPr>
        <w:t>модель по полученным данным из файла модели, после получения данных рисуются вершины и текстурные координаты каждой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Весь код загрузки текстуры, модели и их отрисовки представлен в приложении </w:t>
      </w:r>
      <w:r>
        <w:rPr>
          <w:rFonts w:hint="default" w:cs="Times New Roman"/>
          <w:i w:val="0"/>
          <w:iCs w:val="0"/>
          <w:color w:val="000000"/>
          <w:sz w:val="28"/>
          <w:szCs w:val="28"/>
          <w:u w:val="none"/>
          <w:vertAlign w:val="baseline"/>
          <w:lang w:val="en-US"/>
        </w:rPr>
        <w:t>A</w:t>
      </w:r>
      <w:r>
        <w:rPr>
          <w:rFonts w:hint="default" w:cs="Times New Roman"/>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Разработка интерфейса пользователя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данной программы разработан интерфейс, позволяющий: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вращать модель по 3 осям </w:t>
      </w:r>
      <w:r>
        <w:rPr>
          <w:rFonts w:hint="default" w:cs="Times New Roman"/>
          <w:i w:val="0"/>
          <w:iCs w:val="0"/>
          <w:color w:val="000000"/>
          <w:sz w:val="28"/>
          <w:szCs w:val="28"/>
          <w:u w:val="none"/>
          <w:vertAlign w:val="baseline"/>
          <w:lang w:val="en-US"/>
        </w:rPr>
        <w:t>x,y,z;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изменять угол модели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увеличивать или уменьшать размер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Разработка подсистемы управления событиями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Любое windows-приложение основано на событиях и их обработке, другими словами поведение программы управляется событиями. Данный проект тоже является windows приложением, и, следовательно, обработка событий занимает важное место. К основным событиям, играющим важную, для корректной работы программы, роль относятся следующие: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Scroll</w:t>
      </w:r>
      <w:r>
        <w:rPr>
          <w:rFonts w:hint="default" w:cs="Times New Roman"/>
          <w:i w:val="0"/>
          <w:iCs w:val="0"/>
          <w:color w:val="000000"/>
          <w:sz w:val="28"/>
          <w:szCs w:val="28"/>
          <w:u w:val="none"/>
          <w:vertAlign w:val="baseline"/>
          <w:lang w:val="ru-RU"/>
        </w:rPr>
        <w:t xml:space="preserve"> возникает при каждом перемещении ползунка движения по координатам</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w:t>
      </w:r>
      <w:r>
        <w:rPr>
          <w:rFonts w:hint="default" w:cs="Times New Roman"/>
          <w:i w:val="0"/>
          <w:iCs w:val="0"/>
          <w:color w:val="000000"/>
          <w:sz w:val="28"/>
          <w:szCs w:val="28"/>
          <w:u w:val="none"/>
          <w:vertAlign w:val="baseline"/>
          <w:lang w:val="en-US"/>
        </w:rPr>
        <w:t xml:space="preserve"> RenderTimer </w:t>
      </w:r>
      <w:r>
        <w:rPr>
          <w:rFonts w:hint="default" w:cs="Times New Roman"/>
          <w:i w:val="0"/>
          <w:iCs w:val="0"/>
          <w:color w:val="000000"/>
          <w:sz w:val="28"/>
          <w:szCs w:val="28"/>
          <w:u w:val="none"/>
          <w:vertAlign w:val="baseline"/>
          <w:lang w:val="ru-RU"/>
        </w:rPr>
        <w:t>используется для создания таймера</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SelectedIndexChanged</w:t>
      </w:r>
      <w:r>
        <w:rPr>
          <w:rFonts w:hint="default" w:cs="Times New Roman"/>
          <w:i w:val="0"/>
          <w:iCs w:val="0"/>
          <w:color w:val="000000"/>
          <w:sz w:val="28"/>
          <w:szCs w:val="28"/>
          <w:u w:val="none"/>
          <w:vertAlign w:val="baseline"/>
          <w:lang w:val="ru-RU"/>
        </w:rPr>
        <w:t xml:space="preserve">  выбор оси для изменения угла модели</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697"/>
        <w:jc w:val="both"/>
        <w:textAlignment w:val="auto"/>
        <w:rPr>
          <w:sz w:val="28"/>
          <w:szCs w:val="28"/>
        </w:rPr>
      </w:pPr>
      <w:r>
        <w:rPr>
          <w:rFonts w:hint="default" w:ascii="Times New Roman" w:hAnsi="Times New Roman" w:cs="Times New Roman"/>
          <w:i w:val="0"/>
          <w:iCs w:val="0"/>
          <w:color w:val="000000"/>
          <w:sz w:val="28"/>
          <w:szCs w:val="28"/>
          <w:u w:val="none"/>
          <w:vertAlign w:val="baseline"/>
        </w:rPr>
        <w:t>3. ИНФОРМАЦИОННОЕ И ПРОГРАММНОЕ ОБЕСПЕЧЕНИЕ</w:t>
      </w:r>
    </w:p>
    <w:p>
      <w:pPr>
        <w:keepNext w:val="0"/>
        <w:keepLines w:val="0"/>
        <w:widowControl/>
        <w:suppressLineNumbers w:val="0"/>
        <w:jc w:val="left"/>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697"/>
        <w:jc w:val="both"/>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3.1 Общие сведения о программе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rPr>
        <w:t xml:space="preserve">Программа называется "Трехмерная модель </w:t>
      </w:r>
      <w:r>
        <w:rPr>
          <w:rFonts w:hint="default" w:ascii="Times New Roman" w:hAnsi="Times New Roman" w:cs="Times New Roman"/>
          <w:i w:val="0"/>
          <w:iCs w:val="0"/>
          <w:color w:val="000000"/>
          <w:sz w:val="28"/>
          <w:szCs w:val="28"/>
          <w:u w:val="none"/>
          <w:vertAlign w:val="baseline"/>
          <w:lang w:val="ru-RU"/>
        </w:rPr>
        <w:t>самолёт</w:t>
      </w:r>
      <w:r>
        <w:rPr>
          <w:rFonts w:hint="default" w:cs="Times New Roman"/>
          <w:i w:val="0"/>
          <w:iCs w:val="0"/>
          <w:color w:val="000000"/>
          <w:sz w:val="28"/>
          <w:szCs w:val="28"/>
          <w:u w:val="none"/>
          <w:vertAlign w:val="baseline"/>
          <w:lang w:val="ru-RU"/>
        </w:rPr>
        <w:t>а</w:t>
      </w:r>
      <w:r>
        <w:rPr>
          <w:rFonts w:hint="default" w:ascii="Times New Roman" w:hAnsi="Times New Roman" w:cs="Times New Roman"/>
          <w:i w:val="0"/>
          <w:iCs w:val="0"/>
          <w:color w:val="000000"/>
          <w:sz w:val="28"/>
          <w:szCs w:val="28"/>
          <w:u w:val="none"/>
          <w:vertAlign w:val="baseline"/>
        </w:rPr>
        <w:t>". При работе с данной программой у пользователя есть возможность работать с визуальной моделью данного объекта.</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 xml:space="preserve">Вращать ее относительно осей, приближать и удалять сцену с помощью </w:t>
      </w:r>
      <w:r>
        <w:rPr>
          <w:rFonts w:hint="default" w:ascii="Times New Roman" w:hAnsi="Times New Roman" w:cs="Times New Roman"/>
          <w:i w:val="0"/>
          <w:iCs w:val="0"/>
          <w:color w:val="000000"/>
          <w:sz w:val="28"/>
          <w:szCs w:val="28"/>
          <w:u w:val="none"/>
          <w:vertAlign w:val="baseline"/>
          <w:lang w:val="ru-RU"/>
        </w:rPr>
        <w:t>ползунка</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 xml:space="preserve">Программное обеспечение, на котором разработана приложение – Microsoft Visual </w:t>
      </w:r>
      <w:r>
        <w:rPr>
          <w:rFonts w:hint="default" w:ascii="Times New Roman" w:hAnsi="Times New Roman" w:cs="Times New Roman"/>
          <w:i w:val="0"/>
          <w:iCs w:val="0"/>
          <w:color w:val="000000"/>
          <w:sz w:val="28"/>
          <w:szCs w:val="28"/>
          <w:u w:val="none"/>
          <w:vertAlign w:val="baseline"/>
          <w:lang w:val="en-US"/>
        </w:rPr>
        <w:t>Studio 2022 C#</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3.2 Функциональное назначение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Данная программа предназначается для представления трехмерной модели батискафа. Приложение дает следующие возможности: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Наблюдать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ru-RU"/>
        </w:rPr>
        <w:t xml:space="preserve"> Вращать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Изменять угол наклона модели</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Увеличиват</w:t>
      </w:r>
      <w:r>
        <w:rPr>
          <w:rFonts w:hint="default" w:cs="Times New Roman"/>
          <w:i w:val="0"/>
          <w:iCs w:val="0"/>
          <w:color w:val="000000"/>
          <w:sz w:val="28"/>
          <w:szCs w:val="28"/>
          <w:u w:val="none"/>
          <w:vertAlign w:val="baseline"/>
          <w:lang w:val="ru-RU"/>
        </w:rPr>
        <w:t>ь</w:t>
      </w:r>
      <w:r>
        <w:rPr>
          <w:rFonts w:hint="default" w:ascii="Times New Roman" w:hAnsi="Times New Roman" w:cs="Times New Roman"/>
          <w:i w:val="0"/>
          <w:iCs w:val="0"/>
          <w:color w:val="000000"/>
          <w:sz w:val="28"/>
          <w:szCs w:val="28"/>
          <w:u w:val="none"/>
          <w:vertAlign w:val="baseline"/>
          <w:lang w:val="ru-RU"/>
        </w:rPr>
        <w:t xml:space="preserve"> или уменьшать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3.3 Логическая структура и функциональная декомпозиция проекта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Мы обязательно должны вызвать функцию glutInit() до того, как начнем использовать любые другие функции данной библиотеки, так как эта функция производит инициализацию библиотеки Glut.</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Далее мы вызываем следующую</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функцию:</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Glut.glutInitDisplayMode</w:t>
      </w:r>
      <w:r>
        <w:rPr>
          <w:rFonts w:hint="default" w:cs="Times New Roman"/>
          <w:i w:val="0"/>
          <w:iCs w:val="0"/>
          <w:color w:val="000000"/>
          <w:sz w:val="28"/>
          <w:szCs w:val="28"/>
          <w:u w:val="none"/>
          <w:vertAlign w:val="baseline"/>
          <w:lang w:val="ru-RU"/>
        </w:rPr>
        <w:t xml:space="preserve"> (Glut.GLUT_RGB|Glut.GLUT_DOUBLE|Glut.GLUT_DEPTH). Эта функция устанавливает режим отображения. В нашем случае устанавливается RGB режим для визуализации. Далее мы устанавливаем двойную буферизацию окна. Двойная буферизация, как правило, используется для устранения мерцания, возникающего в процессе быстрой перерисовки кадров несколько раз подряд. GLUT_DEPTH указывает при инициализации окна, если в приложении будет использоваться буфер глубины.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Gl.glViewport(0, 0, AnT.Width, AnT.Height); Здесь мы указываем библиотеке OpenGL на то, что вывод будет осуществляться во всей области элемента AnT (наш элемент, расположенный на форме для визуализации в него сцены). Определяем тот самый порт просмотра, куда последним шагом будет визуализироваться модель. После этого происходит настройка проекции. Для этого мы сначала вызываем: Gl.glMatrixMode(Gl.GL_PROJECTION);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Функция glMatrixMode предназначена для того, чтобы задавать матричный режим: будет определена матрица, над которой мы в дальнейшем будем производить операции. В нашем случае это GL_PROJECTION – матрица проекций. Следующей командой мы очищаем матрицу с помощью функции glLoadIdentity (функция заменяет текущую матрицу на единичную).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Далее мы устанавливаем тип текущей проекции с помощью функции gluPerspective. Gl.glLoadIdentity(); Glu.gluPerspective(45, (float)AnT.Width / (float)AnT.Height, 0.1, 200);</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Функция gluPerspective определена в библиотеке GLU – OpenGL Utility Library (GLU). Эта библиотека является надстройкой над библиотекой OpenGL, реализующей ряд более продвинутых функций. Она также является свободно распространяемой и поставляется вместе с библиотекой OpenGL. Данная функция строит пирамиду охвата видимости, основываясь на угле визуального охвата, отношении сторон порта просмотра и установке ближней и дальней плоскости просмотра.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Теперь, когда проекция определена, мы устанавливаем в качестве текущей матрицы объектно-видовую матрицу и очищаем ее. Gl.glMatrixMode(Gl.GL_MODELVIEW); Gl.glLoadIdentity();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Теперь нам остается только включить некоторые опции, необходимые для корректной визуализации нашей сцены. Это тест глубины, а также отображение цветов материалов для рисуемой геометрии. Gl.glEnable(Gl.GL_DEPTH_TEST); Gl.glEnable(Gl.GL_COLOR_MATERIAL);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Вот и все, что касается инициализации OpenGL.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3.4 Требования к техническому и программному обеспечению</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xml:space="preserve">Для успешной эксплуатации программного продукта необходим персональный компьютер со следующими характеристиками: процессор Intel </w:t>
      </w:r>
      <w:r>
        <w:rPr>
          <w:rFonts w:hint="default" w:cs="Times New Roman"/>
          <w:i w:val="0"/>
          <w:iCs w:val="0"/>
          <w:color w:val="000000"/>
          <w:sz w:val="28"/>
          <w:szCs w:val="28"/>
          <w:u w:val="none"/>
          <w:vertAlign w:val="baseline"/>
          <w:lang w:val="en-US"/>
        </w:rPr>
        <w:t>Core i3-7700</w:t>
      </w:r>
      <w:r>
        <w:rPr>
          <w:rFonts w:hint="default" w:ascii="Times New Roman" w:hAnsi="Times New Roman" w:cs="Times New Roman"/>
          <w:i w:val="0"/>
          <w:iCs w:val="0"/>
          <w:color w:val="000000"/>
          <w:sz w:val="28"/>
          <w:szCs w:val="28"/>
          <w:u w:val="none"/>
          <w:vertAlign w:val="baseline"/>
          <w:lang w:val="en-US"/>
        </w:rPr>
        <w:t xml:space="preserve"> с тактовой частотой </w:t>
      </w:r>
      <w:r>
        <w:rPr>
          <w:rFonts w:hint="default" w:cs="Times New Roman"/>
          <w:i w:val="0"/>
          <w:iCs w:val="0"/>
          <w:color w:val="000000"/>
          <w:sz w:val="28"/>
          <w:szCs w:val="28"/>
          <w:u w:val="none"/>
          <w:vertAlign w:val="baseline"/>
          <w:lang w:val="ru-RU"/>
        </w:rPr>
        <w:t>3600</w:t>
      </w:r>
      <w:r>
        <w:rPr>
          <w:rFonts w:hint="default" w:ascii="Times New Roman" w:hAnsi="Times New Roman"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М</w:t>
      </w:r>
      <w:r>
        <w:rPr>
          <w:rFonts w:hint="default" w:ascii="Times New Roman" w:hAnsi="Times New Roman" w:cs="Times New Roman"/>
          <w:i w:val="0"/>
          <w:iCs w:val="0"/>
          <w:color w:val="000000"/>
          <w:sz w:val="28"/>
          <w:szCs w:val="28"/>
          <w:u w:val="none"/>
          <w:vertAlign w:val="baseline"/>
          <w:lang w:val="en-US"/>
        </w:rPr>
        <w:t xml:space="preserve">Гц и выше, оперативная память – не менее 64 Мбайт, свободное дисковое пространство – не менее </w:t>
      </w:r>
      <w:r>
        <w:rPr>
          <w:rFonts w:hint="default" w:cs="Times New Roman"/>
          <w:i w:val="0"/>
          <w:iCs w:val="0"/>
          <w:color w:val="000000"/>
          <w:sz w:val="28"/>
          <w:szCs w:val="28"/>
          <w:u w:val="none"/>
          <w:vertAlign w:val="baseline"/>
          <w:lang w:val="ru-RU"/>
        </w:rPr>
        <w:t>1</w:t>
      </w:r>
      <w:r>
        <w:rPr>
          <w:rFonts w:hint="default" w:ascii="Times New Roman" w:hAnsi="Times New Roman" w:cs="Times New Roman"/>
          <w:i w:val="0"/>
          <w:iCs w:val="0"/>
          <w:color w:val="000000"/>
          <w:sz w:val="28"/>
          <w:szCs w:val="28"/>
          <w:u w:val="none"/>
          <w:vertAlign w:val="baseline"/>
          <w:lang w:val="en-US"/>
        </w:rPr>
        <w:t xml:space="preserve">0 </w:t>
      </w:r>
      <w:r>
        <w:rPr>
          <w:rFonts w:hint="default" w:cs="Times New Roman"/>
          <w:i w:val="0"/>
          <w:iCs w:val="0"/>
          <w:color w:val="000000"/>
          <w:sz w:val="28"/>
          <w:szCs w:val="28"/>
          <w:u w:val="none"/>
          <w:vertAlign w:val="baseline"/>
          <w:lang w:val="ru-RU"/>
        </w:rPr>
        <w:t>Г</w:t>
      </w:r>
      <w:r>
        <w:rPr>
          <w:rFonts w:hint="default" w:ascii="Times New Roman" w:hAnsi="Times New Roman" w:cs="Times New Roman"/>
          <w:i w:val="0"/>
          <w:iCs w:val="0"/>
          <w:color w:val="000000"/>
          <w:sz w:val="28"/>
          <w:szCs w:val="28"/>
          <w:u w:val="none"/>
          <w:vertAlign w:val="baseline"/>
          <w:lang w:val="en-US"/>
        </w:rPr>
        <w:t xml:space="preserve">байт,  Программное обеспечение: операционная система WINDOWS </w:t>
      </w:r>
      <w:r>
        <w:rPr>
          <w:rFonts w:hint="default" w:cs="Times New Roman"/>
          <w:i w:val="0"/>
          <w:iCs w:val="0"/>
          <w:color w:val="000000"/>
          <w:sz w:val="28"/>
          <w:szCs w:val="28"/>
          <w:u w:val="none"/>
          <w:vertAlign w:val="baseline"/>
          <w:lang w:val="ru-RU"/>
        </w:rPr>
        <w:t>10</w:t>
      </w:r>
      <w:r>
        <w:rPr>
          <w:rFonts w:hint="default" w:ascii="Times New Roman" w:hAnsi="Times New Roman" w:cs="Times New Roman"/>
          <w:i w:val="0"/>
          <w:iCs w:val="0"/>
          <w:color w:val="000000"/>
          <w:sz w:val="28"/>
          <w:szCs w:val="28"/>
          <w:u w:val="none"/>
          <w:vertAlign w:val="baseline"/>
          <w:lang w:val="en-US"/>
        </w:rPr>
        <w:t xml:space="preserve"> и выше.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3.5 Руководство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 xml:space="preserve">Для установки приложения требуется </w:t>
      </w:r>
      <w:r>
        <w:rPr>
          <w:rFonts w:hint="default" w:cs="Times New Roman"/>
          <w:i w:val="0"/>
          <w:iCs w:val="0"/>
          <w:color w:val="000000"/>
          <w:sz w:val="28"/>
          <w:szCs w:val="28"/>
          <w:u w:val="none"/>
          <w:vertAlign w:val="baseline"/>
          <w:lang w:val="ru-RU"/>
        </w:rPr>
        <w:t xml:space="preserve">разархивировать папку с проектом. Для запуска нужно войти в </w:t>
      </w:r>
      <w:r>
        <w:rPr>
          <w:rFonts w:hint="default" w:cs="Times New Roman"/>
          <w:i w:val="0"/>
          <w:iCs w:val="0"/>
          <w:color w:val="000000"/>
          <w:sz w:val="28"/>
          <w:szCs w:val="28"/>
          <w:u w:val="none"/>
          <w:vertAlign w:val="baseline"/>
          <w:lang w:val="en-US"/>
        </w:rPr>
        <w:t xml:space="preserve">Microsoft Visual Studio 2022 </w:t>
      </w:r>
      <w:r>
        <w:rPr>
          <w:rFonts w:hint="default" w:cs="Times New Roman"/>
          <w:i w:val="0"/>
          <w:iCs w:val="0"/>
          <w:color w:val="000000"/>
          <w:sz w:val="28"/>
          <w:szCs w:val="28"/>
          <w:u w:val="none"/>
          <w:vertAlign w:val="baseline"/>
          <w:lang w:val="ru-RU"/>
        </w:rPr>
        <w:t>и открыть проект в папке.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xml:space="preserve">Разработанное приложение имеет интуитивно понятный интерфейс, который схож с другими Windows – приложениями. После запуска программы пользователь, может вращать сцену и поворачивать её с помощью </w:t>
      </w:r>
      <w:r>
        <w:rPr>
          <w:rFonts w:hint="default" w:cs="Times New Roman"/>
          <w:i w:val="0"/>
          <w:iCs w:val="0"/>
          <w:color w:val="000000"/>
          <w:sz w:val="28"/>
          <w:szCs w:val="28"/>
          <w:u w:val="none"/>
          <w:vertAlign w:val="baseline"/>
          <w:lang w:val="ru-RU"/>
        </w:rPr>
        <w:t>ползунков</w:t>
      </w:r>
      <w:r>
        <w:rPr>
          <w:rFonts w:hint="default" w:ascii="Times New Roman" w:hAnsi="Times New Roman" w:cs="Times New Roman"/>
          <w:i w:val="0"/>
          <w:iCs w:val="0"/>
          <w:color w:val="000000"/>
          <w:sz w:val="28"/>
          <w:szCs w:val="28"/>
          <w:u w:val="none"/>
          <w:vertAlign w:val="baseline"/>
          <w:lang w:val="en-US"/>
        </w:rPr>
        <w:t xml:space="preserve">. Также имеется возможность приближать и удалять модель, это можно сделать, </w:t>
      </w:r>
      <w:r>
        <w:rPr>
          <w:rFonts w:hint="default" w:cs="Times New Roman"/>
          <w:i w:val="0"/>
          <w:iCs w:val="0"/>
          <w:color w:val="000000"/>
          <w:sz w:val="28"/>
          <w:szCs w:val="28"/>
          <w:u w:val="none"/>
          <w:vertAlign w:val="baseline"/>
          <w:lang w:val="ru-RU"/>
        </w:rPr>
        <w:t>ползунками</w:t>
      </w:r>
      <w:r>
        <w:rPr>
          <w:rFonts w:hint="default" w:ascii="Times New Roman" w:hAnsi="Times New Roman" w:cs="Times New Roman"/>
          <w:i w:val="0"/>
          <w:iCs w:val="0"/>
          <w:color w:val="000000"/>
          <w:sz w:val="28"/>
          <w:szCs w:val="28"/>
          <w:u w:val="none"/>
          <w:vertAlign w:val="baseline"/>
          <w:lang w:val="en-US"/>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4.</w:t>
      </w:r>
      <w:r>
        <w:rPr>
          <w:rFonts w:hint="default" w:ascii="Times New Roman" w:hAnsi="Times New Roman"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ТЕСТИРОВАНИЕ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Программа запускается корректно, весь функционал работает.</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left"/>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drawing>
          <wp:inline distT="0" distB="0" distL="114300" distR="114300">
            <wp:extent cx="5067300" cy="3513455"/>
            <wp:effectExtent l="0" t="0" r="0" b="10795"/>
            <wp:docPr id="1" name="Изображение 1" descr="с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ам"/>
                    <pic:cNvPicPr>
                      <a:picLocks noChangeAspect="1"/>
                    </pic:cNvPicPr>
                  </pic:nvPicPr>
                  <pic:blipFill>
                    <a:blip r:embed="rId6"/>
                    <a:stretch>
                      <a:fillRect/>
                    </a:stretch>
                  </pic:blipFill>
                  <pic:spPr>
                    <a:xfrm>
                      <a:off x="0" y="0"/>
                      <a:ext cx="5067300" cy="351345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5</w:t>
      </w:r>
      <w:r>
        <w:rPr>
          <w:rFonts w:hint="default" w:ascii="Times New Roman" w:hAnsi="Times New Roman" w:cs="Times New Roman"/>
          <w:i w:val="0"/>
          <w:iCs w:val="0"/>
          <w:color w:val="000000"/>
          <w:sz w:val="28"/>
          <w:szCs w:val="28"/>
          <w:u w:val="none"/>
          <w:vertAlign w:val="baseline"/>
          <w:lang w:val="en-US"/>
        </w:rPr>
        <w:t>. ЗАКЛЮЧЕНИЕ И ВЫВОДЫ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В ходе разработки данного приложения были получены практические навыки по разработке программ для операционных систем семейства Windows с применением технологий трехмерной графики с использованием библиотеки OpenGL</w:t>
      </w:r>
      <w:r>
        <w:rPr>
          <w:rFonts w:hint="default" w:cs="Times New Roman"/>
          <w:i w:val="0"/>
          <w:iCs w:val="0"/>
          <w:color w:val="000000"/>
          <w:sz w:val="28"/>
          <w:szCs w:val="28"/>
          <w:u w:val="none"/>
          <w:vertAlign w:val="baseline"/>
          <w:lang w:val="en-US"/>
        </w:rPr>
        <w:t xml:space="preserve">, FREEGLUT </w:t>
      </w:r>
      <w:r>
        <w:rPr>
          <w:rFonts w:hint="default" w:cs="Times New Roman"/>
          <w:i w:val="0"/>
          <w:iCs w:val="0"/>
          <w:color w:val="000000"/>
          <w:sz w:val="28"/>
          <w:szCs w:val="28"/>
          <w:u w:val="none"/>
          <w:vertAlign w:val="baseline"/>
          <w:lang w:val="ru-RU"/>
        </w:rPr>
        <w:t xml:space="preserve">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Таким образом, можно выделить следующие решенные в рамках данной курсовой работы задачи: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изучение принципов работы OpenGL</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w:t>
      </w:r>
      <w:r>
        <w:rPr>
          <w:rFonts w:hint="default" w:cs="Times New Roman"/>
          <w:i w:val="0"/>
          <w:iCs w:val="0"/>
          <w:color w:val="000000"/>
          <w:sz w:val="28"/>
          <w:szCs w:val="28"/>
          <w:u w:val="none"/>
          <w:vertAlign w:val="baseline"/>
          <w:lang w:val="en-US"/>
        </w:rPr>
        <w:t>FREEGLUT</w:t>
      </w:r>
      <w:r>
        <w:rPr>
          <w:rFonts w:hint="default" w:cs="Times New Roman"/>
          <w:i w:val="0"/>
          <w:iCs w:val="0"/>
          <w:color w:val="000000"/>
          <w:sz w:val="28"/>
          <w:szCs w:val="28"/>
          <w:u w:val="none"/>
          <w:vertAlign w:val="baseline"/>
          <w:lang w:val="ru-RU"/>
        </w:rPr>
        <w:t xml:space="preserve"> 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 xml:space="preserve"> в оконной среде Windows;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получение практических навыков использования средств OpenGL</w:t>
      </w:r>
      <w:r>
        <w:rPr>
          <w:rFonts w:hint="default" w:cs="Times New Roman"/>
          <w:i w:val="0"/>
          <w:iCs w:val="0"/>
          <w:color w:val="000000"/>
          <w:sz w:val="28"/>
          <w:szCs w:val="28"/>
          <w:u w:val="none"/>
          <w:vertAlign w:val="baseline"/>
          <w:lang w:val="en-US"/>
        </w:rPr>
        <w:t xml:space="preserve">, FREEGLUT </w:t>
      </w:r>
      <w:r>
        <w:rPr>
          <w:rFonts w:hint="default" w:cs="Times New Roman"/>
          <w:i w:val="0"/>
          <w:iCs w:val="0"/>
          <w:color w:val="000000"/>
          <w:sz w:val="28"/>
          <w:szCs w:val="28"/>
          <w:u w:val="none"/>
          <w:vertAlign w:val="baseline"/>
          <w:lang w:val="ru-RU"/>
        </w:rPr>
        <w:t xml:space="preserve">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получение навыков программирования динамических трехмерных сцен;</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Также была проведена работа с такими возможностями библиотеки как:</w:t>
      </w:r>
      <w:r>
        <w:rPr>
          <w:rFonts w:hint="default" w:cs="Times New Roman"/>
          <w:i w:val="0"/>
          <w:iCs w:val="0"/>
          <w:color w:val="000000"/>
          <w:sz w:val="28"/>
          <w:szCs w:val="28"/>
          <w:u w:val="none"/>
          <w:vertAlign w:val="baseline"/>
          <w:lang w:val="ru-RU"/>
        </w:rPr>
        <w:t xml:space="preserve"> загрузка текстур</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загрузка модели</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w:t>
      </w:r>
      <w:r>
        <w:rPr>
          <w:rFonts w:hint="default" w:cs="Times New Roman"/>
          <w:i w:val="0"/>
          <w:iCs w:val="0"/>
          <w:color w:val="000000"/>
          <w:sz w:val="28"/>
          <w:szCs w:val="28"/>
          <w:u w:val="none"/>
          <w:vertAlign w:val="baseline"/>
          <w:lang w:val="en-US"/>
        </w:rPr>
        <w:t>использование графических примитивов</w:t>
      </w:r>
      <w:r>
        <w:rPr>
          <w:rFonts w:hint="default"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СПИСОК ЛИТЕРАТУРЫ</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"http://esate.ru/uroki/OpenGL/uroki-OpenGL-c-sharp/"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http://esate.ru/uroki/OpenGL/uroki-OpenGL-c-sharp/</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"https://opengl.org.ru/coding/glut/glut2.html"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https://opengl.org.ru/coding/glut/glut2.html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"https://ru.wikipedia.org/wiki/DevIL"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https://ru.wikipedia.org/wiki/DevIL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"https://ru.wikipedia.org/wiki/Freeglut"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https://ru.wikipedia.org/wiki/Freeglut</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"https://rsdn.org/article/opengl/ogltut2.xml"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https://rsdn.org/article/opengl/ogltut2.xml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ПРИЛОЖЕНИЕ А. Исходный код файла </w:t>
      </w:r>
      <w:r>
        <w:rPr>
          <w:rFonts w:hint="default" w:cs="Times New Roman"/>
          <w:i w:val="0"/>
          <w:iCs w:val="0"/>
          <w:color w:val="000000"/>
          <w:sz w:val="28"/>
          <w:szCs w:val="28"/>
          <w:u w:val="none"/>
          <w:vertAlign w:val="baseline"/>
          <w:lang w:val="en-US"/>
        </w:rPr>
        <w:t>anModelLoader.cs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System.Collections.Generic;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System.Linq;</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System.Text;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System.IO;</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System.Windows.Forms;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Tao.FreeGlut;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Tao.Platform.Windows;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Tao.DevIl;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namespace 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класс LIMB отвечает за логические единицы 3D объектов в сцене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class LIMB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ru-RU"/>
        </w:rPr>
        <w:t xml:space="preserve">    </w:t>
      </w: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 инициализации мы должны указать количество вершин (vertex) и полигонов (face) которые описывают геометри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LIMB(int a, int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(temp[0]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temp[0]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количество вершин и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VandF[0] =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VandF[1] =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выделяем память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memcompl();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int Itog; // флаг успешности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массивы для хранения данных (геометрии и текстурных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560" w:firstLineChars="20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public int[,] 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float[,] t_vert;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t_face;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материала (текстуры) данного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MaterialNom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временное хранение информации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int[] VandF = new int[4];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private int[] temp = new int[2];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флаг , говорящий о том, что модель использует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bool ModelHasTexture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для определения значения флага (о наличии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bool NeedTexture()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значение флага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ModelHasTexture;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SetMaterialNom(int new_nom)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MaterialNom = new_nom;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if(MaterialNom &gt;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отмечаем флаг о наличии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ModelHasTexture = true;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массивы для текстурных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createTextureVertexMem(int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VandF[2] =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t_vert = new float[3, VandF[2]];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привязка значений текстурных координат к полигонам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createTextureFaceMem(int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VandF[3] =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t_face = new int[3, VandF[3]];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память для геометрии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private void memcompl()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vert = new float[3, VandF[0]];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face = new int[3, VandF[1]];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GetTextureNom()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MaterialNom;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класс для работы с текстурами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TexturesForObjects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TexturesForObjects()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string texture_name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ее 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imageId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идетификатор текстуры в памяти 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uint mGlTextureObject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получение этого идентификатора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uint GetTextureObj()</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mGlTextureObject;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LoadTextureForModel(string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запоминаем имя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texture_name =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изображение с индификатором imageId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Il.ilGenImages(1, out 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делаем изображение текущим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Il.ilBindImage(imageId);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url = texture_name;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загрузка удалась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(Il.ilLoadImage(url))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загрузка прошла успешно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размеры изображения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width = Il.ilGetInteger(Il.IL_IMAGE_WIDTH);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height = Il.ilGetInteger(Il.IL_IMAGE_HEIGHT);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определяем число бит на пиксель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bitspp = Il.ilGetInteger(Il.IL_IMAGE_BITS_PER_PIXEL);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(bitspp)// в зависимости оп полученного результата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текстуру используя режим GL_RGB или GL_RGBA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24: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mGlTextureObject = MakeGlTexture(Gl.GL_RGB, Il.ilGetData(), width, 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32: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mGlTextureObject = MakeGlTexture(Gl.GL_RGBA, Il.ilGetData(), width, 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очищаем память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Il.ilDeleteImages(1, ref 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создание текстуры в памяти openGL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static uint MakeGlTexture(int Format, IntPtr pixels, int w, int 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индетефекатор текстурного объекта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uint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генерируем текстурный объект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Gl.glGenTextures(1, out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режим упаковки пикселей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Gl.glPixelStorei(Gl.GL_UNPACK_ALIGNMENT,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привязку к только что созданной текстуре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Gl.glBindTexture(Gl.GL_TEXTURE_2D,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режим фильтрации и повторения текстуры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Gl.GL_TEXTURE_WRAP_S, Gl.GL_REPEAT);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Gl.GL_TEXTURE_WRAP_T, Gl.GL_REPEAT);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Gl.GL_TEXTURE_MAG_FILTER, Gl.GL_LINEAR);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Gl.GL_TEXTURE_MIN_FILTER, Gl.GL_LINEAR);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Gl.glTexEnvf(Gl.GL_TEXTURE_ENV, Gl.GL_TEXTURE_ENV_MODE, Gl.GL_REPLACE);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RGB или RGBA текстуру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(Format)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Gl.GL_RGB: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Gl.glTexImage2D(Gl.GL_TEXTURE_2D, 0, Gl.GL_RGB, w, h, 0, Gl.GL_RGB, Gl.GL_UNSIGNED_BYTE, pixels);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Gl.GL_RGBA: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Gl.glTexImage2D(Gl.GL_TEXTURE_2D, 0, Gl.GL_RGBA, w, h, 0, Gl.GL_RGBA, Gl.GL_UNSIGNED_BYTE, pixels);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индетефекатор текстурного объекта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небольшой класс для описания ориентации модели в  пространстве сцены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pos_abs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maximum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minimum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float[] rotating_angles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класс, выполняющий загрузку 3D модели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string FName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загружен ли (флаг)</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bool isLoad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 по-объектов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count_limbs;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переменная для зранения номера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mat_nom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дисплейног осписка с данной моделью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thisList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данная переменная будет указывать на количество прочитанных символов в строке при чтении информации из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GlobalStringFrom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 limbs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массви для хранения текстур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TexturesForObjects[] text_objects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описание ориентации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Model_Prop coord = new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установка минимумов и максимумов для размещения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SetMinimum(float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SetMaximum(float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SetAbsCoords(float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вращение 3D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RotateModel(int os, float target, float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 target) &gt;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&lt;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&gt;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перемещение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MoveModel(int os, float target, float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(step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real_target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&gt;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step &gt;= coord.minimum[os])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&lt;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coord.minimum[os];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&lt;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step &lt;= coord.maximum[os])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&gt;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coord.maximum[os];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LoadModel(string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модель может содержать до 256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 = new LIMB[256];</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 скинут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имся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FName =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начинаем чтение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StreamReader sw = File.OpenText(FileName);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буферы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b_buff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c_buff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счетчики вершин и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ver = 0, fac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строка успешно прочитана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while ((a_buff = sw.ReadLine())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первое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b_buff = GetFirstWord(a_buff,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(b_buff[0] == '*') // определеям, является ли первый символ звездочкой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(b_buff) // если да, то проверяем какое управляющее слово содержится в первом прочитаном слове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"*MATERIAL_COUNT": // счетчик материалов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первое слово от символа указанного в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mat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объект для текстуры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text_objects = new TexturesForObjects[mat];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"*MATERIAL_REF": //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для текущего под-объекта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mat_ref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номер материала, соответствующий данной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limbs[limb_].SetMaterialNom(mat_ref);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 // указание на материал</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mat_nom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"*GEOMOBJECT": // начинается описание геметрии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limb_++; // записываем в счетчик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"*MESH_NUMVERTEX": // количесвто вершин в под-объекте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ver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"*BITMAP": //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 // обнуляем временный буффер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ax = GlobalStringFrom + 2; ax &lt; a_buff.Length - 1;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a_buff[ax]; // считываем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text_objects[mat_nom] = new TexturesForObjects(); // новый объект для текстуры text_objects[mat_nom].LoadTextureForModel(c_buff); // загружаем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"*MESH_NUMTVERTEX": // количество текстурных координат, данное слово говорит о наличии текстурных координат - следовательно мы должны выделить память для них</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limbs[limb_].createTextureVertexMem(System.Convert.ToInt32(c_buff));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"*MESH_NUMTVFACES":  // память для текстурных координат (faces)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выделяем память для текстурныйх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limbs[limb_].createTextureFaceMem(System.Convert.ToInt32(c_buff));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"*MESH_NUMFACES": // количество полиговов в под-объекте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fac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было объвляющее слово *GEOMOBJECT (гарантия выполнения условия limb_ &gt; -1) и были указаны количство вершин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&gt; -1 &amp;&amp; ver &gt; -1 &amp;&amp; fac &gt;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новый под-объект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 = new LIMB(ver, fac);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иначе завершаем неудачей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"*MESH_VERTEX": // информация о вершине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полчучаем информацию о кооринатах и номере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преобразовываем в целое цисло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NomVertex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заменяем точки в представлении числа с плавающей точкой, на запятые, чтобы правильно выполнилась функция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преобразования строки в дробное число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a2.Replace('.',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a3.Replace('.',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a4.Replace('.',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информацию о вершине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limbs[limb_].vert[0, NomVertex] = (float)System.Convert.ToDouble(a2);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limbs[limb_].vert[1, NomVertex] = (float)System.Convert.ToDouble(a3);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limbs[limb_].vert[2, NomVertex] = (float)System.Convert.ToDouble(a4);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"*MESH_FACE": // информация о полигоне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 a5 = "", a6 = "", a7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a5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a6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a7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нмоер полигона из первого слова в строке, заменив последний символ ":" после номера на флаг окончания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NomFace = System.Convert.ToInt32(a1.Replace(':',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номера вершин, которые нас интересуют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limbs[limb_].face[0, NomFace] = System.Convert.ToInt32(a3);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limbs[limb_].face[1, NomFace] = System.Convert.ToInt32(a5);</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limbs[limb_].face[2, NomFace] = System.Convert.ToInt32(a7);</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текстурые координаты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"*MESH_TVERT":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преобразуем первое слово в номер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NomVertex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заменяем точки в представлении числа с плавающей точкой, на запятые, чтобы правильно выполнилась функция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преобразования строки в дробное число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a2.Replace('.',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a3.Replace('.',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a4.Replace('.',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значение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limbs[limb_].t_vert[0, NomVertex] = (float)System.Convert.ToDouble(a2);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limbs[limb_].t_vert[1, NomVertex] = (float)System.Convert.ToDouble(a3);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limbs[limb_].t_vert[2, NomVertex] = (float)System.Convert.ToDouble(a4);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привязка текстурных координат к полигонам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"*MESH_TFACE":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преобразуем первое слово в номер полигона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NomFace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номера вершин, которые опиывают полигон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limbs[limb_].t_face[0, NomFace] = System.Convert.ToInt32(a2);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limbs[limb_].t_face[1, NomFace] = System.Convert.ToInt32(a3);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limbs[limb_].t_face[2, NomFace] = System.Convert.ToInt32(a4);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пересохраняем количесвто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count_limbs = limb_;</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ID для создаваемого дисплейного списка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nom_l = Gl.glGenLists(1);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thisList = nom_l;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генерируем новый дисплейный список</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Gl.glNewList(nom_l, Gl.GL_COMPILE);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отрисовываем геометрию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CreateList();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завершаем дисплейный список</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Gl.glEndList();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завершена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isLoad = true;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отрисовки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void CreateList()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тек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проходим циклом по всем под-объектам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l = 0; l &lt;= count_limbs; 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текстура необходима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limbs[l].NeedTexture()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text_objects[limbs[l].GetTextureNom()] != null ) // текстурный объект существует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Gl.glEnable(Gl.GL_TEXTURE_2D); // включаем режим текстурирования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ID текстуры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uint nn = text_objects[limbs[l].GetTextureNom()].GetTextureObj();</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активируем (привязываем) эту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Gl.glBindTexture(Gl.GL_TEXTURE_2D, nn);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Gl.glEnable(Gl.GL_NORMALIZE);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начинаем отрисовку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Gl.glBegin(Gl.GL_TRIANGLES);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 всем полигонам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i = 0; i &lt; limbs[l].VandF[1];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переменные, чтобы код был более понятен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x1, x2, x3, y1, y2, y3, z1, z2, z3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вытакскиваем координаты треугольника (полигона)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x1 = limbs[l].vert[0,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x2 = limbs[l].vert[0,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x3 = limbs[l].vert[0,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y1 = limbs[l].vert[1,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y2 = limbs[l].vert[1,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y3 = limbs[l].vert[1,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z1 = limbs[l].vert[2,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z2 = limbs[l].vert[2,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z3 = limbs[l].vert[2,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рассчитываем номраль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n1 = (y2 - y1) * (z3 - z1) - (y3 - y1) * (z2 -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n2 = (z2 - z1) * (x3 - x1) - (z3 - z1) * (x2 - x1);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n3 = (x2 - x1) * (y3 - y1) - (x3 - x1) * (y2 - y1);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номраль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Gl.glNormal3f(n1, n2, n3);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установлена текстура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(limbs[l].NeedTexture() &amp;&amp; (limbs[l].t_vert != null) &amp;&amp; (limbs[l].t_face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текстурные координаты для каждой вершины, ну и сами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limbs[l].t_face[0, i]], limbs[l].t_vert[1, limbs[l].t_face[0,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Gl.glVertex3f(x1, y1,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limbs[l].t_face[1, i]], limbs[l].t_vert[1, limbs[l].t_face[1,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Gl.glVertex3f(x2, y2, z2);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limbs[l].t_face[2, i]], limbs[l].t_vert[1, limbs[l].t_face[2,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Gl.glVertex3f(x3, y3, z3);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 // иначе - отрисовка только вершин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Gl.glVertex3f(x1, y1,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Gl.glVertex3f(x2, y2, z2);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Gl.glVertex3f(x3, y3, z3);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завершаем отрисовку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Gl.glDisable(Gl.GL_NORMALIZE);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открлючаем текстурирование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Gl.glDisable(Gl.GL_TEXTURE_2D);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сохраненную ранее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функиц я получения первого слова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string GetFirstWord(string word, int 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from указывает на позицию, начиная с которой будет выполнятся чтение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char a = word[from]; // первый символ</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res_buff = ""; // временный буффер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L  = word.Length; // длина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(word[from] == ' ' || word[from] == '\t') // если первый символ, с которого предстоит искать слово является пробелом или знаком табуляции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необходимо вычисслить наличие секции проблеов или знаков табуляции и откинуть их</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ax = 0;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проходим до конца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ax = from; ax &lt; L;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 = word[ax];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if(a != ' ' &amp;&amp; a != '\t') // если встречаем символ пробела или табуляции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 // выходим из цикла.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таким образом мы откидываем все последовательности пробелов или знаков табуляции, с которых могла начинатся переданная строка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if(ax == L) // если вся представленная строка является набором пробелов или знаков табуляции - возвращаем res_buff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res_buff;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from = ax; // иначе сохраняем значение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bx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теперь, когда пробелы и табуляция откинуты мы непосредственно вычисляем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(bx = from; bx &lt; L; bx++)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встретили знак пробела или табуляции - завершаем чтение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(word[bx] == ' ' || word[bx] == '\t')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символ в бременный буффер, постепенно получая таким образом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res_buff += word[bx];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дошли до конца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(bx == 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bx--; // убераем посл значение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GlobalStringFrom = bx; // позиция в данной строке, для чтения следующего слова в данной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res_buff; // возвращаем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отрисовки 3D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DrawModel()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модель не загружена - возврат из функции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(!isLoad)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масштабирование по умолчанию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Gl.glScalef(0.05f, 0.05f, 0.05f);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Gl.glCallList(thisList);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возврат матрицы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ru-RU"/>
        </w:rPr>
        <w:t xml:space="preserve">Исходный код </w:t>
      </w:r>
      <w:r>
        <w:rPr>
          <w:rFonts w:hint="default"/>
          <w:i w:val="0"/>
          <w:iCs w:val="0"/>
          <w:color w:val="000000"/>
          <w:sz w:val="28"/>
          <w:szCs w:val="28"/>
          <w:u w:val="none"/>
          <w:vertAlign w:val="baseline"/>
          <w:lang w:val="en-US"/>
        </w:rPr>
        <w:t>Form1.cs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System.Collections.Generic;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System.ComponentModel;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System.Data;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System.Drawing;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System.Linq;</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System.Text;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System.Windows.Forms;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Tao.DevIl;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Tao.FreeGlut;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Tao.Platform.Windows;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namespace 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public partial class Form1 : Form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public Form1()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InitializeComponent();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AnT.InitializeContexts();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double a = 0, b = 0, c = -5, d = 0, zoom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int os_x = 1, os_y = 0,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bool Wire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anModelLoader Model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Form1_Load(object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Glut.glutInit();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Glut.glutInitDisplayMode(Glut.GLUT_RGB | Glut.GLUT_DOUBLE | Glut.GLUT_DEPTH);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Il.ilInit();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Il.ilEnable(Il.IL_CONV_PAL);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Gl.glClearColor(0, 0, 0,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Gl.glViewport(0, 0, AnT.Width, AnT.Height);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Gl.glMatrixMode(Gl.GL_PROJECTION);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Glu.gluPerspective(45, (float)AnT.Width / (float)AnT.Height, 0.1, 200);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Gl.glMatrixMode(Gl.GL_MODELVIEW);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Gl.glEnable(Gl.GL_DEPTH_TEST);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Gl.glEnable(Gl.GL_LIGHTING);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Gl.glEnable(Gl.GL_LIGHT0);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Gl.glBlendFunc(Gl.GL_SRC_ALPHA, Gl.GL_ONE_MINUS_SRC_ALPHA);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Gl.glEnable(Gl.GL_BLEND);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Gl.glEnable(Gl.GL_LINE_SMOOTH);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Gl.glLineWidth(1.0f);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comboBox1.SelectedIndex = 0;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 опиции для загрузки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openFileDialog1.Filter = "ase files (*.ase)|*.ase|All files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Gl.glClear(Gl.GL_COLOR_BUFFER_BIT | Gl.GL_DEPTH_BUFFER_BIT);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Gl.glColor3i(255, 0,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Gl.glTranslated(a, b, 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Gl.glRotated(d, os_x, os_y, os_z);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Gl.glScaled(zoom, zoom, zoom);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if(Model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Model.DrawModel();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Gl.glFlush();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AnT.Invalidate();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RenderTimer_Tick(object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trackBar1_Scroll(object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 = (double)trackBar1.Value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label4.Text = a.ToString();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trackBar2_Scroll(object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 = (double)trackBar2.Value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label5.Text = b.ToString();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trackBar3_Scroll(object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 = (double)trackBar3.Value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c.ToString();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trackBar4_Scroll(object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 = (double)trackBar4.Value;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d.ToString();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trackBar5_Scroll(object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zoom = (double)trackBar5.Value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zoom.ToString();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comboBox1_SelectedIndexChanged(object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switch (comboBox1.SelectedIndex)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comboBox2_SelectedIndexChanged(object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 загрузка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выбратьФайлДляЗагрузкиToolStripMenuItem_Click(object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if (openFileDialog1.ShowDialog() == DialogResult.OK)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 = new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Model.LoadModel(openFileDialog1.FileName);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RenderTimer.Start();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w:hAnsi="Times New Roman" w:cs="Times New Roman"/>
          <w:i w:val="0"/>
          <w:iCs w:val="0"/>
          <w:color w:val="000000"/>
          <w:sz w:val="28"/>
          <w:szCs w:val="28"/>
          <w:u w:val="none"/>
          <w:vertAlign w:val="baseline"/>
        </w:rPr>
      </w:pPr>
    </w:p>
    <w:p>
      <w:pPr>
        <w:keepNext w:val="0"/>
        <w:keepLines w:val="0"/>
        <w:widowControl/>
        <w:suppressLineNumbers w:val="0"/>
        <w:jc w:val="left"/>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2E983"/>
    <w:multiLevelType w:val="singleLevel"/>
    <w:tmpl w:val="E5B2E983"/>
    <w:lvl w:ilvl="0" w:tentative="0">
      <w:start w:val="1"/>
      <w:numFmt w:val="decimal"/>
      <w:suff w:val="space"/>
      <w:lvlText w:val="%1."/>
      <w:lvlJc w:val="left"/>
    </w:lvl>
  </w:abstractNum>
  <w:abstractNum w:abstractNumId="1">
    <w:nsid w:val="1AF13956"/>
    <w:multiLevelType w:val="multilevel"/>
    <w:tmpl w:val="1AF1395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6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3640"/>
    <w:rsid w:val="004A0F5B"/>
    <w:rsid w:val="0A2550F8"/>
    <w:rsid w:val="0B710CAF"/>
    <w:rsid w:val="0E521F6C"/>
    <w:rsid w:val="11681DB7"/>
    <w:rsid w:val="11761816"/>
    <w:rsid w:val="14555EBF"/>
    <w:rsid w:val="1A7409B9"/>
    <w:rsid w:val="1B45261A"/>
    <w:rsid w:val="253B2120"/>
    <w:rsid w:val="26DE6300"/>
    <w:rsid w:val="3E992158"/>
    <w:rsid w:val="3E9E1FA9"/>
    <w:rsid w:val="3F717732"/>
    <w:rsid w:val="40E854DD"/>
    <w:rsid w:val="43E671AC"/>
    <w:rsid w:val="483F439A"/>
    <w:rsid w:val="52990844"/>
    <w:rsid w:val="54F03667"/>
    <w:rsid w:val="57214AD2"/>
    <w:rsid w:val="5BD3523D"/>
    <w:rsid w:val="63063312"/>
    <w:rsid w:val="6D7316F4"/>
    <w:rsid w:val="6EDB21D8"/>
    <w:rsid w:val="72A00576"/>
    <w:rsid w:val="73094F38"/>
    <w:rsid w:val="7A67168C"/>
    <w:rsid w:val="7BE0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color w:val="000000"/>
      <w:sz w:val="22"/>
      <w:szCs w:val="22"/>
      <w:lang w:val="ru" w:eastAsia="ru-RU"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qFormat/>
    <w:uiPriority w:val="0"/>
    <w:rPr>
      <w:rFonts w:ascii="Times New Roman" w:hAnsi="Times New Roman" w:eastAsia="SimSun"/>
      <w:sz w:val="28"/>
    </w:rPr>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itle"/>
    <w:basedOn w:val="1"/>
    <w:next w:val="1"/>
    <w:qFormat/>
    <w:uiPriority w:val="0"/>
    <w:pPr>
      <w:keepNext/>
      <w:keepLines/>
      <w:spacing w:after="60"/>
    </w:pPr>
    <w:rPr>
      <w:sz w:val="52"/>
      <w:szCs w:val="52"/>
    </w:rPr>
  </w:style>
  <w:style w:type="paragraph" w:styleId="7">
    <w:name w:val="Normal (Web)"/>
    <w:qFormat/>
    <w:uiPriority w:val="0"/>
    <w:pPr>
      <w:spacing w:before="240" w:beforeAutospacing="1" w:after="240" w:afterAutospacing="1"/>
      <w:ind w:left="0" w:right="0"/>
      <w:jc w:val="both"/>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2022-12-13T09:28:00Z</dcterms:created>
  <dc:creator>damir</dc:creator>
  <cp:lastModifiedBy>Hedgehogik</cp:lastModifiedBy>
  <dcterms:modified xsi:type="dcterms:W3CDTF">2022-12-17T06:40:21Z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F09E91850E53465EBA51597B371DAFE5</vt:lpwstr>
  </property>
</Properties>
</file>