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A18" w:rsidRPr="00803EBB" w:rsidRDefault="00867F0C" w:rsidP="00F53D25">
      <w:pPr>
        <w:pStyle w:val="Heading2"/>
      </w:pPr>
      <w:r w:rsidRPr="00803EBB">
        <w:t xml:space="preserve">CIDA </w:t>
      </w:r>
      <w:r w:rsidR="00024104">
        <w:t>Comprehensive Report</w:t>
      </w:r>
    </w:p>
    <w:p w:rsidR="00024104" w:rsidRPr="00024104" w:rsidRDefault="002F2E87" w:rsidP="00F53D25">
      <w:pPr>
        <w:pStyle w:val="Heading1"/>
      </w:pPr>
      <w:r>
        <w:t>Cover Page</w:t>
      </w:r>
    </w:p>
    <w:p w:rsidR="00024104" w:rsidRPr="00024104" w:rsidRDefault="00024104" w:rsidP="002F2E87">
      <w:pPr>
        <w:pStyle w:val="ListParagraph"/>
        <w:numPr>
          <w:ilvl w:val="0"/>
          <w:numId w:val="17"/>
        </w:numPr>
      </w:pPr>
      <w:r w:rsidRPr="00024104">
        <w:t xml:space="preserve">Title of the project, internal project numbers/tracking, investigator names, statistician names, </w:t>
      </w:r>
      <w:r w:rsidR="00222A3B">
        <w:t xml:space="preserve">COMIRB number, </w:t>
      </w:r>
      <w:r w:rsidRPr="00024104">
        <w:t>date</w:t>
      </w:r>
    </w:p>
    <w:p w:rsidR="00024104" w:rsidRPr="00024104" w:rsidRDefault="00024104" w:rsidP="002F2E87">
      <w:pPr>
        <w:pStyle w:val="ListParagraph"/>
        <w:numPr>
          <w:ilvl w:val="0"/>
          <w:numId w:val="17"/>
        </w:numPr>
      </w:pPr>
      <w:r w:rsidRPr="00024104">
        <w:t>Brief summary of changes/updates since last report</w:t>
      </w:r>
    </w:p>
    <w:p w:rsidR="00222A3B" w:rsidRPr="00024104" w:rsidRDefault="00024104" w:rsidP="00222A3B">
      <w:pPr>
        <w:pStyle w:val="ListParagraph"/>
        <w:numPr>
          <w:ilvl w:val="0"/>
          <w:numId w:val="17"/>
        </w:numPr>
      </w:pPr>
      <w:r w:rsidRPr="00024104">
        <w:t>Footnote about contacting CIDA for questions about authorship, CCTSI grant for citing in manuscripts/posters/etc</w:t>
      </w:r>
      <w:r w:rsidR="00997787">
        <w:t>.</w:t>
      </w:r>
      <w:r w:rsidRPr="00024104">
        <w:t xml:space="preserve"> (if that is still required or recommended)</w:t>
      </w:r>
    </w:p>
    <w:p w:rsidR="00024104" w:rsidRPr="00024104" w:rsidRDefault="00222A3B" w:rsidP="00F53D25">
      <w:pPr>
        <w:pStyle w:val="Heading1"/>
      </w:pPr>
      <w:r>
        <w:t>Introduction</w:t>
      </w:r>
    </w:p>
    <w:p w:rsidR="00024104" w:rsidRPr="00024104" w:rsidRDefault="00024104" w:rsidP="00222A3B">
      <w:r w:rsidRPr="00024104">
        <w:t>The following could be summarized as a form which feeds into a table or template that is standardized for all projects</w:t>
      </w:r>
    </w:p>
    <w:p w:rsidR="00222A3B" w:rsidRPr="00024104" w:rsidRDefault="00222A3B" w:rsidP="00222A3B">
      <w:pPr>
        <w:pStyle w:val="ListParagraph"/>
        <w:numPr>
          <w:ilvl w:val="0"/>
          <w:numId w:val="17"/>
        </w:numPr>
      </w:pPr>
      <w:r w:rsidRPr="00024104">
        <w:t>High-level overview of study design (approximately one sentence)</w:t>
      </w:r>
    </w:p>
    <w:p w:rsidR="00024104" w:rsidRPr="00024104" w:rsidRDefault="00024104" w:rsidP="002F2E87">
      <w:pPr>
        <w:pStyle w:val="ListParagraph"/>
        <w:numPr>
          <w:ilvl w:val="0"/>
          <w:numId w:val="17"/>
        </w:numPr>
      </w:pPr>
      <w:r w:rsidRPr="00024104">
        <w:t>Reiterate primary, secondary, exploratory, etc. outcomes</w:t>
      </w:r>
    </w:p>
    <w:p w:rsidR="00222A3B" w:rsidRPr="00024104" w:rsidRDefault="00222A3B" w:rsidP="00222A3B">
      <w:pPr>
        <w:pStyle w:val="ListParagraph"/>
        <w:numPr>
          <w:ilvl w:val="0"/>
          <w:numId w:val="17"/>
        </w:numPr>
      </w:pPr>
      <w:r w:rsidRPr="00024104">
        <w:t>Study population or data sources</w:t>
      </w:r>
    </w:p>
    <w:p w:rsidR="00222A3B" w:rsidRPr="00024104" w:rsidRDefault="00222A3B" w:rsidP="00222A3B">
      <w:pPr>
        <w:pStyle w:val="ListParagraph"/>
        <w:numPr>
          <w:ilvl w:val="0"/>
          <w:numId w:val="17"/>
        </w:numPr>
      </w:pPr>
      <w:r w:rsidRPr="00024104">
        <w:t>Power calculation, sample size justification, etc.</w:t>
      </w:r>
    </w:p>
    <w:p w:rsidR="00222A3B" w:rsidRPr="00024104" w:rsidRDefault="00222A3B" w:rsidP="00222A3B">
      <w:pPr>
        <w:pStyle w:val="ListParagraph"/>
        <w:numPr>
          <w:ilvl w:val="0"/>
          <w:numId w:val="17"/>
        </w:numPr>
      </w:pPr>
      <w:r w:rsidRPr="00024104">
        <w:t>Summary of the important results</w:t>
      </w:r>
    </w:p>
    <w:p w:rsidR="002F2E87" w:rsidRDefault="00997787" w:rsidP="00F53D25">
      <w:pPr>
        <w:pStyle w:val="Heading1"/>
      </w:pPr>
      <w:r>
        <w:t>Methods</w:t>
      </w:r>
    </w:p>
    <w:p w:rsidR="00024104" w:rsidRPr="00024104" w:rsidRDefault="00024104" w:rsidP="002F2E87">
      <w:r w:rsidRPr="00024104">
        <w:t>(</w:t>
      </w:r>
      <w:proofErr w:type="gramStart"/>
      <w:r w:rsidRPr="00024104">
        <w:t>write</w:t>
      </w:r>
      <w:proofErr w:type="gramEnd"/>
      <w:r w:rsidRPr="00024104">
        <w:t xml:space="preserve"> so that they can cut and paste into their manuscript, grant, etc.)</w:t>
      </w:r>
    </w:p>
    <w:p w:rsidR="003F49EE" w:rsidRDefault="003F49EE" w:rsidP="003F49EE">
      <w:pPr>
        <w:pStyle w:val="ListParagraph"/>
        <w:numPr>
          <w:ilvl w:val="0"/>
          <w:numId w:val="17"/>
        </w:numPr>
      </w:pPr>
      <w:r>
        <w:t>Data quality –</w:t>
      </w:r>
      <w:r>
        <w:rPr>
          <w:sz w:val="22"/>
          <w:szCs w:val="22"/>
        </w:rPr>
        <w:t>elements of data collection and pre-processing that could influence data quality</w:t>
      </w:r>
    </w:p>
    <w:p w:rsidR="003F49EE" w:rsidRDefault="003F49EE" w:rsidP="003F49EE">
      <w:pPr>
        <w:pStyle w:val="ListParagraph"/>
        <w:numPr>
          <w:ilvl w:val="1"/>
          <w:numId w:val="17"/>
        </w:numPr>
      </w:pPr>
      <w:r>
        <w:t>Data collection quality assurance - actions put in place in order to minimize bias and maximize precision at level of data collection should be described</w:t>
      </w:r>
    </w:p>
    <w:p w:rsidR="003F49EE" w:rsidRDefault="003F49EE" w:rsidP="003F49EE">
      <w:pPr>
        <w:pStyle w:val="ListParagraph"/>
        <w:numPr>
          <w:ilvl w:val="2"/>
          <w:numId w:val="17"/>
        </w:numPr>
      </w:pPr>
      <w:r>
        <w:t>Data quality checking methods (looking for outliers, illogical results, etc.</w:t>
      </w:r>
    </w:p>
    <w:p w:rsidR="003F49EE" w:rsidRDefault="003F49EE" w:rsidP="003F49EE">
      <w:pPr>
        <w:pStyle w:val="ListParagraph"/>
        <w:numPr>
          <w:ilvl w:val="2"/>
          <w:numId w:val="17"/>
        </w:numPr>
      </w:pPr>
      <w:r>
        <w:t>If missing data were imputed, then methods used and actions taken to ensure that bias was not introduced and that variance was not compromised should be described</w:t>
      </w:r>
    </w:p>
    <w:p w:rsidR="003F49EE" w:rsidRDefault="003F49EE" w:rsidP="003F49EE">
      <w:pPr>
        <w:pStyle w:val="ListParagraph"/>
        <w:numPr>
          <w:ilvl w:val="2"/>
          <w:numId w:val="17"/>
        </w:numPr>
      </w:pPr>
      <w:r>
        <w:t>Description of methods which have been adopted to minimize the amount of missing data</w:t>
      </w:r>
    </w:p>
    <w:p w:rsidR="00024104" w:rsidRPr="00024104" w:rsidRDefault="00024104" w:rsidP="002F2E87">
      <w:pPr>
        <w:pStyle w:val="ListParagraph"/>
        <w:numPr>
          <w:ilvl w:val="0"/>
          <w:numId w:val="17"/>
        </w:numPr>
      </w:pPr>
      <w:bookmarkStart w:id="0" w:name="_GoBack"/>
      <w:bookmarkEnd w:id="0"/>
      <w:r w:rsidRPr="00024104">
        <w:t>Exploratory methods/exploratory analysis summary</w:t>
      </w:r>
    </w:p>
    <w:p w:rsidR="00024104" w:rsidRPr="00024104" w:rsidRDefault="00024104" w:rsidP="002F2E87">
      <w:pPr>
        <w:pStyle w:val="ListParagraph"/>
        <w:numPr>
          <w:ilvl w:val="1"/>
          <w:numId w:val="17"/>
        </w:numPr>
      </w:pPr>
      <w:r w:rsidRPr="00024104">
        <w:t>Approaches used (graphical, hypothesis-based (e.g., Shapiro-Wilk), expert opinions)</w:t>
      </w:r>
    </w:p>
    <w:p w:rsidR="00024104" w:rsidRPr="00024104" w:rsidRDefault="00024104" w:rsidP="002F2E87">
      <w:pPr>
        <w:pStyle w:val="ListParagraph"/>
        <w:numPr>
          <w:ilvl w:val="1"/>
          <w:numId w:val="17"/>
        </w:numPr>
      </w:pPr>
      <w:r w:rsidRPr="00024104">
        <w:t>Data transformation and manipulation</w:t>
      </w:r>
    </w:p>
    <w:p w:rsidR="00024104" w:rsidRPr="00024104" w:rsidRDefault="00024104" w:rsidP="002F2E87">
      <w:pPr>
        <w:pStyle w:val="ListParagraph"/>
        <w:numPr>
          <w:ilvl w:val="0"/>
          <w:numId w:val="17"/>
        </w:numPr>
      </w:pPr>
      <w:r w:rsidRPr="00024104">
        <w:t>The statistical methods used to analyze the outcomes listed in the review of project</w:t>
      </w:r>
    </w:p>
    <w:p w:rsidR="00024104" w:rsidRPr="00024104" w:rsidRDefault="00024104" w:rsidP="002F2E87">
      <w:pPr>
        <w:pStyle w:val="ListParagraph"/>
        <w:numPr>
          <w:ilvl w:val="1"/>
          <w:numId w:val="17"/>
        </w:numPr>
      </w:pPr>
      <w:r w:rsidRPr="00024104">
        <w:t>Could write it generally (i.e., not in reference to specific outcomes)</w:t>
      </w:r>
    </w:p>
    <w:p w:rsidR="00024104" w:rsidRPr="00024104" w:rsidRDefault="00024104" w:rsidP="002F2E87">
      <w:pPr>
        <w:pStyle w:val="ListParagraph"/>
        <w:numPr>
          <w:ilvl w:val="1"/>
          <w:numId w:val="17"/>
        </w:numPr>
      </w:pPr>
      <w:r w:rsidRPr="00024104">
        <w:t>List any variables you are adjusting for in your models</w:t>
      </w:r>
    </w:p>
    <w:p w:rsidR="00024104" w:rsidRPr="00024104" w:rsidRDefault="00024104" w:rsidP="002F2E87">
      <w:pPr>
        <w:pStyle w:val="ListParagraph"/>
        <w:numPr>
          <w:ilvl w:val="1"/>
          <w:numId w:val="17"/>
        </w:numPr>
      </w:pPr>
      <w:r w:rsidRPr="00024104">
        <w:t>Describe any variable selection methods that might be used</w:t>
      </w:r>
    </w:p>
    <w:p w:rsidR="00024104" w:rsidRPr="00024104" w:rsidRDefault="00024104" w:rsidP="002F2E87">
      <w:pPr>
        <w:pStyle w:val="ListParagraph"/>
        <w:numPr>
          <w:ilvl w:val="1"/>
          <w:numId w:val="17"/>
        </w:numPr>
      </w:pPr>
      <w:r w:rsidRPr="00024104">
        <w:t xml:space="preserve">Modeling assumptions </w:t>
      </w:r>
    </w:p>
    <w:p w:rsidR="00024104" w:rsidRPr="00024104" w:rsidRDefault="00024104" w:rsidP="002F2E87">
      <w:pPr>
        <w:pStyle w:val="ListParagraph"/>
        <w:numPr>
          <w:ilvl w:val="0"/>
          <w:numId w:val="17"/>
        </w:numPr>
      </w:pPr>
      <w:r w:rsidRPr="00024104">
        <w:lastRenderedPageBreak/>
        <w:t>Table 1 sometimes has p-values, but could use various methods (parametric vs. nonparametric, continuous vs. categorical, etc.) and these could be specified here</w:t>
      </w:r>
    </w:p>
    <w:p w:rsidR="00024104" w:rsidRPr="00024104" w:rsidRDefault="00024104" w:rsidP="002F2E87">
      <w:pPr>
        <w:pStyle w:val="ListParagraph"/>
        <w:numPr>
          <w:ilvl w:val="0"/>
          <w:numId w:val="17"/>
        </w:numPr>
      </w:pPr>
      <w:r w:rsidRPr="00024104">
        <w:t>Software used for analyses</w:t>
      </w:r>
    </w:p>
    <w:p w:rsidR="002F2E87" w:rsidRDefault="00997787" w:rsidP="00F53D25">
      <w:pPr>
        <w:pStyle w:val="Heading1"/>
      </w:pPr>
      <w:r>
        <w:t>Results</w:t>
      </w:r>
    </w:p>
    <w:p w:rsidR="00024104" w:rsidRPr="00024104" w:rsidRDefault="00024104" w:rsidP="002F2E87">
      <w:r w:rsidRPr="00024104">
        <w:t>(</w:t>
      </w:r>
      <w:proofErr w:type="gramStart"/>
      <w:r w:rsidRPr="00024104">
        <w:t>write</w:t>
      </w:r>
      <w:proofErr w:type="gramEnd"/>
      <w:r w:rsidRPr="00024104">
        <w:t xml:space="preserve"> so that they can cut and paste into their manuscript, grant, etc.)</w:t>
      </w:r>
    </w:p>
    <w:p w:rsidR="00024104" w:rsidRPr="00024104" w:rsidRDefault="00222A3B" w:rsidP="002F2E87">
      <w:pPr>
        <w:pStyle w:val="ListParagraph"/>
        <w:numPr>
          <w:ilvl w:val="0"/>
          <w:numId w:val="17"/>
        </w:numPr>
      </w:pPr>
      <w:r>
        <w:t>I</w:t>
      </w:r>
      <w:r w:rsidR="00024104" w:rsidRPr="00024104">
        <w:t>nclude interpretation appropriate for discussion/conclusion sections of manuscripts/grants/whatever here, or in completely separate section?</w:t>
      </w:r>
    </w:p>
    <w:p w:rsidR="00024104" w:rsidRPr="00024104" w:rsidRDefault="00024104" w:rsidP="002F2E87">
      <w:pPr>
        <w:pStyle w:val="ListParagraph"/>
        <w:numPr>
          <w:ilvl w:val="0"/>
          <w:numId w:val="17"/>
        </w:numPr>
      </w:pPr>
      <w:r w:rsidRPr="00024104">
        <w:t>Exploratory results</w:t>
      </w:r>
    </w:p>
    <w:p w:rsidR="00024104" w:rsidRPr="00024104" w:rsidRDefault="00024104" w:rsidP="002F2E87">
      <w:pPr>
        <w:pStyle w:val="ListParagraph"/>
        <w:numPr>
          <w:ilvl w:val="0"/>
          <w:numId w:val="17"/>
        </w:numPr>
      </w:pPr>
      <w:r w:rsidRPr="00024104">
        <w:t>Table 1</w:t>
      </w:r>
      <w:r w:rsidR="0016208A">
        <w:t xml:space="preserve"> and primary results</w:t>
      </w:r>
    </w:p>
    <w:p w:rsidR="00024104" w:rsidRPr="00024104" w:rsidRDefault="00024104" w:rsidP="002F2E87">
      <w:pPr>
        <w:pStyle w:val="ListParagraph"/>
        <w:numPr>
          <w:ilvl w:val="0"/>
          <w:numId w:val="17"/>
        </w:numPr>
      </w:pPr>
      <w:r w:rsidRPr="00024104">
        <w:t>Any other relevant tables or results</w:t>
      </w:r>
    </w:p>
    <w:p w:rsidR="002F2E87" w:rsidRDefault="00997787" w:rsidP="00F53D25">
      <w:pPr>
        <w:pStyle w:val="Heading1"/>
      </w:pPr>
      <w:r>
        <w:t>Optional discussion</w:t>
      </w:r>
    </w:p>
    <w:p w:rsidR="00024104" w:rsidRPr="00024104" w:rsidRDefault="00024104" w:rsidP="002F2E87">
      <w:r w:rsidRPr="00024104">
        <w:t>(</w:t>
      </w:r>
      <w:r w:rsidR="00997787" w:rsidRPr="00024104">
        <w:t>If</w:t>
      </w:r>
      <w:r w:rsidRPr="00024104">
        <w:t xml:space="preserve"> aspects/features of project/grant would benefit from discussion-style interpretation)</w:t>
      </w:r>
    </w:p>
    <w:p w:rsidR="00024104" w:rsidRPr="00024104" w:rsidRDefault="00024104" w:rsidP="002F2E87">
      <w:pPr>
        <w:pStyle w:val="ListParagraph"/>
        <w:numPr>
          <w:ilvl w:val="0"/>
          <w:numId w:val="17"/>
        </w:numPr>
      </w:pPr>
      <w:r w:rsidRPr="00024104">
        <w:t>Further interpretation of the results, perhaps based on discussions with the collaborators/investigators on a project</w:t>
      </w:r>
    </w:p>
    <w:p w:rsidR="00024104" w:rsidRDefault="006A1228" w:rsidP="002F2E87">
      <w:pPr>
        <w:pStyle w:val="ListParagraph"/>
        <w:numPr>
          <w:ilvl w:val="0"/>
          <w:numId w:val="17"/>
        </w:numPr>
      </w:pPr>
      <w:r>
        <w:t>L</w:t>
      </w:r>
      <w:r w:rsidR="00024104" w:rsidRPr="00024104">
        <w:t xml:space="preserve">imitations (i.e., </w:t>
      </w:r>
      <w:r>
        <w:t xml:space="preserve">sample size too small, </w:t>
      </w:r>
      <w:r w:rsidR="00024104" w:rsidRPr="00024104">
        <w:t>not meeting model assumptions or other caveats to keep in mind)</w:t>
      </w:r>
    </w:p>
    <w:p w:rsidR="006A1228" w:rsidRPr="00024104" w:rsidRDefault="006A1228" w:rsidP="002F2E87">
      <w:pPr>
        <w:pStyle w:val="ListParagraph"/>
        <w:numPr>
          <w:ilvl w:val="0"/>
          <w:numId w:val="17"/>
        </w:numPr>
      </w:pPr>
      <w:r>
        <w:t>Possible next steps with future analysis</w:t>
      </w:r>
    </w:p>
    <w:p w:rsidR="00024104" w:rsidRPr="00024104" w:rsidRDefault="00024104" w:rsidP="00F53D25">
      <w:pPr>
        <w:pStyle w:val="Heading1"/>
      </w:pPr>
      <w:r w:rsidRPr="00024104">
        <w:t>References</w:t>
      </w:r>
    </w:p>
    <w:p w:rsidR="00024104" w:rsidRPr="00024104" w:rsidRDefault="00024104" w:rsidP="00997787">
      <w:r w:rsidRPr="00024104">
        <w:t>Only include relevant sources that are to be cited in their paper</w:t>
      </w:r>
    </w:p>
    <w:p w:rsidR="00024104" w:rsidRPr="00024104" w:rsidRDefault="00024104" w:rsidP="00F53D25">
      <w:pPr>
        <w:pStyle w:val="Heading1"/>
      </w:pPr>
      <w:r w:rsidRPr="00024104">
        <w:t>A</w:t>
      </w:r>
      <w:r w:rsidR="00997787">
        <w:t>ppendix</w:t>
      </w:r>
    </w:p>
    <w:p w:rsidR="00024104" w:rsidRPr="00024104" w:rsidRDefault="00024104" w:rsidP="00997787">
      <w:r w:rsidRPr="00024104">
        <w:t>Information for the investigator to be able to reference for their own understanding, if it ends up going in the paper it should be probably be moved to the sections above</w:t>
      </w:r>
    </w:p>
    <w:p w:rsidR="00024104" w:rsidRPr="00024104" w:rsidRDefault="00024104" w:rsidP="002F2E87">
      <w:pPr>
        <w:pStyle w:val="ListParagraph"/>
        <w:numPr>
          <w:ilvl w:val="0"/>
          <w:numId w:val="17"/>
        </w:numPr>
      </w:pPr>
      <w:r w:rsidRPr="00024104">
        <w:t>Extra figures</w:t>
      </w:r>
      <w:r w:rsidR="00222A3B">
        <w:t>, graphics,</w:t>
      </w:r>
      <w:r w:rsidRPr="00024104">
        <w:t xml:space="preserve"> or tables, especially if there is copious amounts of output/results</w:t>
      </w:r>
    </w:p>
    <w:p w:rsidR="00024104" w:rsidRPr="00024104" w:rsidRDefault="00024104" w:rsidP="002F2E87">
      <w:pPr>
        <w:pStyle w:val="ListParagraph"/>
        <w:numPr>
          <w:ilvl w:val="0"/>
          <w:numId w:val="17"/>
        </w:numPr>
      </w:pPr>
      <w:r w:rsidRPr="00024104">
        <w:t>Software session information (e.g., R package versions used)?</w:t>
      </w:r>
    </w:p>
    <w:sectPr w:rsidR="00024104" w:rsidRPr="00024104" w:rsidSect="00434A18">
      <w:headerReference w:type="default" r:id="rId8"/>
      <w:footerReference w:type="default" r:id="rId9"/>
      <w:type w:val="continuous"/>
      <w:pgSz w:w="12240" w:h="15840"/>
      <w:pgMar w:top="810" w:right="1080" w:bottom="1440" w:left="1080" w:header="965" w:footer="56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3FD2" w:rsidRDefault="00293FD2" w:rsidP="00434A18">
      <w:r>
        <w:separator/>
      </w:r>
    </w:p>
  </w:endnote>
  <w:endnote w:type="continuationSeparator" w:id="0">
    <w:p w:rsidR="00293FD2" w:rsidRDefault="00293FD2" w:rsidP="00434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6BE" w:rsidRPr="001C1DC5" w:rsidRDefault="00F726BE" w:rsidP="00F726BE">
    <w:pPr>
      <w:pStyle w:val="Footer"/>
      <w:jc w:val="center"/>
      <w:rPr>
        <w:sz w:val="22"/>
        <w:szCs w:val="22"/>
      </w:rPr>
    </w:pPr>
    <w:r w:rsidRPr="001C1DC5">
      <w:rPr>
        <w:sz w:val="22"/>
        <w:szCs w:val="22"/>
      </w:rPr>
      <w:t>Center for Innovative Design &amp; Analysis (CIDA),</w:t>
    </w:r>
    <w:r w:rsidR="001C1DC5" w:rsidRPr="001C1DC5">
      <w:rPr>
        <w:sz w:val="22"/>
        <w:szCs w:val="22"/>
      </w:rPr>
      <w:t xml:space="preserve"> Colorado School of Public Health, </w:t>
    </w:r>
    <w:r w:rsidR="001C1DC5" w:rsidRPr="001C1DC5">
      <w:rPr>
        <w:sz w:val="22"/>
        <w:szCs w:val="22"/>
      </w:rPr>
      <w:br/>
      <w:t>University of Colorado Anschutz Medical Campus</w:t>
    </w:r>
    <w:r w:rsidRPr="001C1DC5">
      <w:rPr>
        <w:sz w:val="22"/>
        <w:szCs w:val="22"/>
      </w:rPr>
      <w:t xml:space="preserve"> | </w:t>
    </w:r>
    <w:hyperlink r:id="rId1" w:history="1">
      <w:r w:rsidRPr="001C1DC5">
        <w:rPr>
          <w:rStyle w:val="Hyperlink"/>
          <w:sz w:val="22"/>
          <w:szCs w:val="22"/>
        </w:rPr>
        <w:t>http://cida.ucdenver.edu</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3FD2" w:rsidRDefault="00293FD2" w:rsidP="00434A18">
      <w:r>
        <w:separator/>
      </w:r>
    </w:p>
  </w:footnote>
  <w:footnote w:type="continuationSeparator" w:id="0">
    <w:p w:rsidR="00293FD2" w:rsidRDefault="00293FD2" w:rsidP="00434A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48BC" w:rsidRDefault="00E560C4">
    <w:pPr>
      <w:pStyle w:val="Header"/>
    </w:pPr>
    <w:r>
      <w:rPr>
        <w:noProof/>
      </w:rPr>
      <w:drawing>
        <wp:inline distT="0" distB="0" distL="0" distR="0">
          <wp:extent cx="4402297" cy="40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h_cida_wm_blk_v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444426" cy="403878"/>
                  </a:xfrm>
                  <a:prstGeom prst="rect">
                    <a:avLst/>
                  </a:prstGeom>
                </pic:spPr>
              </pic:pic>
            </a:graphicData>
          </a:graphic>
        </wp:inline>
      </w:drawing>
    </w:r>
  </w:p>
  <w:p w:rsidR="00057AAA" w:rsidRDefault="00057A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FCB66D2"/>
    <w:multiLevelType w:val="hybridMultilevel"/>
    <w:tmpl w:val="BCC09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3143AA"/>
    <w:multiLevelType w:val="hybridMultilevel"/>
    <w:tmpl w:val="25DE11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D744F3D"/>
    <w:multiLevelType w:val="hybridMultilevel"/>
    <w:tmpl w:val="F6B2BFCE"/>
    <w:lvl w:ilvl="0" w:tplc="82E617C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B727EF"/>
    <w:multiLevelType w:val="hybridMultilevel"/>
    <w:tmpl w:val="91EA5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1503E7"/>
    <w:multiLevelType w:val="hybridMultilevel"/>
    <w:tmpl w:val="C326F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067EDC"/>
    <w:multiLevelType w:val="hybridMultilevel"/>
    <w:tmpl w:val="0E80C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B476F6"/>
    <w:multiLevelType w:val="hybridMultilevel"/>
    <w:tmpl w:val="24A88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7605A4"/>
    <w:multiLevelType w:val="hybridMultilevel"/>
    <w:tmpl w:val="2E70F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7"/>
  </w:num>
  <w:num w:numId="14">
    <w:abstractNumId w:val="6"/>
  </w:num>
  <w:num w:numId="15">
    <w:abstractNumId w:val="5"/>
  </w:num>
  <w:num w:numId="16">
    <w:abstractNumId w:val="2"/>
  </w:num>
  <w:num w:numId="17">
    <w:abstractNumId w:val="1"/>
  </w:num>
  <w:num w:numId="18">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A18"/>
    <w:rsid w:val="00024104"/>
    <w:rsid w:val="00057AAA"/>
    <w:rsid w:val="00124D7C"/>
    <w:rsid w:val="0016208A"/>
    <w:rsid w:val="001C1DC5"/>
    <w:rsid w:val="00222A3B"/>
    <w:rsid w:val="00293FD2"/>
    <w:rsid w:val="002F2E87"/>
    <w:rsid w:val="002F3FA9"/>
    <w:rsid w:val="00375A72"/>
    <w:rsid w:val="003F49EE"/>
    <w:rsid w:val="00434A18"/>
    <w:rsid w:val="00493EFB"/>
    <w:rsid w:val="004D4B49"/>
    <w:rsid w:val="005346E8"/>
    <w:rsid w:val="005565BB"/>
    <w:rsid w:val="0057710B"/>
    <w:rsid w:val="00594446"/>
    <w:rsid w:val="006A1228"/>
    <w:rsid w:val="006D2566"/>
    <w:rsid w:val="007B5933"/>
    <w:rsid w:val="007C381C"/>
    <w:rsid w:val="00803EBB"/>
    <w:rsid w:val="00867F0C"/>
    <w:rsid w:val="008A5B27"/>
    <w:rsid w:val="008C7F2A"/>
    <w:rsid w:val="008E2912"/>
    <w:rsid w:val="008E4E62"/>
    <w:rsid w:val="0098328D"/>
    <w:rsid w:val="00997787"/>
    <w:rsid w:val="009C3055"/>
    <w:rsid w:val="00A21201"/>
    <w:rsid w:val="00A84719"/>
    <w:rsid w:val="00A9254C"/>
    <w:rsid w:val="00AD5C2A"/>
    <w:rsid w:val="00B31ACF"/>
    <w:rsid w:val="00B436D0"/>
    <w:rsid w:val="00BF0134"/>
    <w:rsid w:val="00C317B2"/>
    <w:rsid w:val="00C63F5C"/>
    <w:rsid w:val="00C951F9"/>
    <w:rsid w:val="00D0220D"/>
    <w:rsid w:val="00D1487F"/>
    <w:rsid w:val="00D442E6"/>
    <w:rsid w:val="00DA12AF"/>
    <w:rsid w:val="00DA48BC"/>
    <w:rsid w:val="00DD00B7"/>
    <w:rsid w:val="00DF29AF"/>
    <w:rsid w:val="00E15FBE"/>
    <w:rsid w:val="00E35127"/>
    <w:rsid w:val="00E560C4"/>
    <w:rsid w:val="00F242DB"/>
    <w:rsid w:val="00F53D25"/>
    <w:rsid w:val="00F726BE"/>
    <w:rsid w:val="00FA6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chartTrackingRefBased/>
  <w15:docId w15:val="{9182918E-45CA-45F1-AB3B-8B8CA9A1A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B49"/>
  </w:style>
  <w:style w:type="paragraph" w:styleId="Heading1">
    <w:name w:val="heading 1"/>
    <w:basedOn w:val="Normal"/>
    <w:next w:val="Normal"/>
    <w:link w:val="Heading1Char"/>
    <w:uiPriority w:val="9"/>
    <w:qFormat/>
    <w:rsid w:val="00F53D25"/>
    <w:pPr>
      <w:keepNext/>
      <w:keepLines/>
      <w:pBdr>
        <w:bottom w:val="single" w:sz="12" w:space="1" w:color="auto"/>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4D4B49"/>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4D4B49"/>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4D4B49"/>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4D4B49"/>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4D4B49"/>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4D4B49"/>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4D4B49"/>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4D4B49"/>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34A18"/>
    <w:pPr>
      <w:tabs>
        <w:tab w:val="center" w:pos="4320"/>
        <w:tab w:val="right" w:pos="8640"/>
      </w:tabs>
    </w:pPr>
  </w:style>
  <w:style w:type="character" w:customStyle="1" w:styleId="FooterChar">
    <w:name w:val="Footer Char"/>
    <w:basedOn w:val="DefaultParagraphFont"/>
    <w:link w:val="Footer"/>
    <w:uiPriority w:val="99"/>
    <w:rsid w:val="00434A18"/>
    <w:rPr>
      <w:rFonts w:ascii="Cambria" w:eastAsia="Cambria" w:hAnsi="Cambria" w:cs="Times New Roman"/>
      <w:sz w:val="24"/>
      <w:szCs w:val="24"/>
    </w:rPr>
  </w:style>
  <w:style w:type="paragraph" w:styleId="Header">
    <w:name w:val="header"/>
    <w:basedOn w:val="Normal"/>
    <w:link w:val="HeaderChar"/>
    <w:uiPriority w:val="99"/>
    <w:unhideWhenUsed/>
    <w:rsid w:val="00434A18"/>
    <w:pPr>
      <w:tabs>
        <w:tab w:val="center" w:pos="4680"/>
        <w:tab w:val="right" w:pos="9360"/>
      </w:tabs>
    </w:pPr>
  </w:style>
  <w:style w:type="character" w:customStyle="1" w:styleId="HeaderChar">
    <w:name w:val="Header Char"/>
    <w:basedOn w:val="DefaultParagraphFont"/>
    <w:link w:val="Header"/>
    <w:uiPriority w:val="99"/>
    <w:rsid w:val="00434A18"/>
    <w:rPr>
      <w:rFonts w:ascii="Cambria" w:eastAsia="Cambria" w:hAnsi="Cambria" w:cs="Times New Roman"/>
      <w:sz w:val="24"/>
      <w:szCs w:val="24"/>
    </w:rPr>
  </w:style>
  <w:style w:type="paragraph" w:styleId="BalloonText">
    <w:name w:val="Balloon Text"/>
    <w:basedOn w:val="Normal"/>
    <w:link w:val="BalloonTextChar"/>
    <w:uiPriority w:val="99"/>
    <w:semiHidden/>
    <w:unhideWhenUsed/>
    <w:rsid w:val="00434A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4A18"/>
    <w:rPr>
      <w:rFonts w:ascii="Segoe UI" w:eastAsia="Cambria" w:hAnsi="Segoe UI" w:cs="Segoe UI"/>
      <w:sz w:val="18"/>
      <w:szCs w:val="18"/>
    </w:rPr>
  </w:style>
  <w:style w:type="character" w:styleId="Hyperlink">
    <w:name w:val="Hyperlink"/>
    <w:basedOn w:val="DefaultParagraphFont"/>
    <w:uiPriority w:val="99"/>
    <w:unhideWhenUsed/>
    <w:rsid w:val="005565BB"/>
    <w:rPr>
      <w:color w:val="0563C1" w:themeColor="hyperlink"/>
      <w:u w:val="single"/>
    </w:rPr>
  </w:style>
  <w:style w:type="character" w:customStyle="1" w:styleId="Heading1Char">
    <w:name w:val="Heading 1 Char"/>
    <w:basedOn w:val="DefaultParagraphFont"/>
    <w:link w:val="Heading1"/>
    <w:uiPriority w:val="9"/>
    <w:rsid w:val="00F53D25"/>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4D4B49"/>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4D4B49"/>
    <w:rPr>
      <w:rFonts w:asciiTheme="majorHAnsi" w:eastAsiaTheme="majorEastAsia" w:hAnsiTheme="majorHAnsi" w:cstheme="majorBidi"/>
      <w:caps/>
      <w:sz w:val="28"/>
      <w:szCs w:val="28"/>
    </w:rPr>
  </w:style>
  <w:style w:type="paragraph" w:styleId="ListParagraph">
    <w:name w:val="List Paragraph"/>
    <w:basedOn w:val="Normal"/>
    <w:uiPriority w:val="34"/>
    <w:qFormat/>
    <w:rsid w:val="00A84719"/>
    <w:pPr>
      <w:ind w:left="720"/>
      <w:contextualSpacing/>
    </w:pPr>
  </w:style>
  <w:style w:type="character" w:customStyle="1" w:styleId="Heading4Char">
    <w:name w:val="Heading 4 Char"/>
    <w:basedOn w:val="DefaultParagraphFont"/>
    <w:link w:val="Heading4"/>
    <w:uiPriority w:val="9"/>
    <w:semiHidden/>
    <w:rsid w:val="004D4B49"/>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4D4B49"/>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4D4B49"/>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4D4B49"/>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4D4B49"/>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4D4B49"/>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4D4B49"/>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4D4B49"/>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4D4B49"/>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4D4B49"/>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4D4B49"/>
    <w:rPr>
      <w:color w:val="000000" w:themeColor="text1"/>
      <w:sz w:val="24"/>
      <w:szCs w:val="24"/>
    </w:rPr>
  </w:style>
  <w:style w:type="character" w:styleId="Strong">
    <w:name w:val="Strong"/>
    <w:basedOn w:val="DefaultParagraphFont"/>
    <w:uiPriority w:val="22"/>
    <w:qFormat/>
    <w:rsid w:val="004D4B49"/>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4D4B49"/>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4D4B49"/>
    <w:pPr>
      <w:spacing w:after="0" w:line="240" w:lineRule="auto"/>
    </w:pPr>
  </w:style>
  <w:style w:type="paragraph" w:styleId="Quote">
    <w:name w:val="Quote"/>
    <w:basedOn w:val="Normal"/>
    <w:next w:val="Normal"/>
    <w:link w:val="QuoteChar"/>
    <w:uiPriority w:val="29"/>
    <w:qFormat/>
    <w:rsid w:val="004D4B49"/>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4D4B49"/>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4D4B49"/>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4D4B49"/>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4D4B49"/>
    <w:rPr>
      <w:i/>
      <w:iCs/>
      <w:color w:val="auto"/>
    </w:rPr>
  </w:style>
  <w:style w:type="character" w:styleId="IntenseEmphasis">
    <w:name w:val="Intense Emphasis"/>
    <w:basedOn w:val="DefaultParagraphFont"/>
    <w:uiPriority w:val="21"/>
    <w:qFormat/>
    <w:rsid w:val="004D4B49"/>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4D4B4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4D4B4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4D4B49"/>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4D4B4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839400">
      <w:bodyDiv w:val="1"/>
      <w:marLeft w:val="0"/>
      <w:marRight w:val="0"/>
      <w:marTop w:val="0"/>
      <w:marBottom w:val="0"/>
      <w:divBdr>
        <w:top w:val="none" w:sz="0" w:space="0" w:color="auto"/>
        <w:left w:val="none" w:sz="0" w:space="0" w:color="auto"/>
        <w:bottom w:val="none" w:sz="0" w:space="0" w:color="auto"/>
        <w:right w:val="none" w:sz="0" w:space="0" w:color="auto"/>
      </w:divBdr>
    </w:div>
    <w:div w:id="1970479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cida.ucdenver.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F750B-5AA9-4F7D-94C9-CFA2F78F3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CIDA Analysis Plan</vt:lpstr>
    </vt:vector>
  </TitlesOfParts>
  <Company/>
  <LinksUpToDate>false</LinksUpToDate>
  <CharactersWithSpaces>3132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CIDA Comprehensive Report</dc:title>
  <dc:subject/>
  <dc:creator>Crawford, Glenda</dc:creator>
  <cp:keywords/>
  <dc:description/>
  <cp:lastModifiedBy>Crawford, Glenda</cp:lastModifiedBy>
  <cp:revision>11</cp:revision>
  <cp:lastPrinted>2015-06-08T18:45:00Z</cp:lastPrinted>
  <dcterms:created xsi:type="dcterms:W3CDTF">2018-04-17T14:16:00Z</dcterms:created>
  <dcterms:modified xsi:type="dcterms:W3CDTF">2018-04-19T18:53:00Z</dcterms:modified>
</cp:coreProperties>
</file>