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09A49" w14:textId="07FBFDF1" w:rsidR="00641362" w:rsidRDefault="00641362" w:rsidP="002F0A20">
      <w:pPr>
        <w:pStyle w:val="Title"/>
        <w:jc w:val="center"/>
      </w:pPr>
      <w:r>
        <w:t xml:space="preserve">Study Name </w:t>
      </w:r>
      <w:r w:rsidR="00796689">
        <w:br/>
      </w:r>
      <w:r>
        <w:t>(or PXXX name)</w:t>
      </w:r>
    </w:p>
    <w:p w14:paraId="505D559C" w14:textId="77777777" w:rsidR="002F0A20" w:rsidRPr="002F0A20" w:rsidRDefault="002F0A20" w:rsidP="002F0A20"/>
    <w:p w14:paraId="0BA7E98C" w14:textId="6B4C60EA" w:rsidR="00E808BF" w:rsidRPr="001F7112" w:rsidRDefault="001F7112" w:rsidP="00796689">
      <w:pPr>
        <w:jc w:val="center"/>
        <w:rPr>
          <w:rStyle w:val="Strong"/>
        </w:rPr>
      </w:pPr>
      <w:r>
        <w:rPr>
          <w:rStyle w:val="Strong"/>
        </w:rPr>
        <w:t>Principal Investigator</w:t>
      </w:r>
    </w:p>
    <w:p w14:paraId="789B3477" w14:textId="26BBA6D5" w:rsidR="001F7112" w:rsidRDefault="001F7112" w:rsidP="00796689">
      <w:pPr>
        <w:jc w:val="center"/>
        <w:rPr>
          <w:rStyle w:val="Strong"/>
        </w:rPr>
      </w:pPr>
      <w:r>
        <w:rPr>
          <w:rStyle w:val="Strong"/>
        </w:rPr>
        <w:t>Research Team</w:t>
      </w:r>
    </w:p>
    <w:p w14:paraId="43A936DC" w14:textId="53968F4A" w:rsidR="001F7112" w:rsidRPr="001F7112" w:rsidRDefault="001F7112" w:rsidP="00796689">
      <w:pPr>
        <w:jc w:val="center"/>
        <w:rPr>
          <w:rStyle w:val="Strong"/>
        </w:rPr>
      </w:pPr>
      <w:r w:rsidRPr="001F7112">
        <w:rPr>
          <w:rStyle w:val="Strong"/>
        </w:rPr>
        <w:t>Date</w:t>
      </w:r>
      <w:r>
        <w:rPr>
          <w:rStyle w:val="Strong"/>
        </w:rPr>
        <w:t xml:space="preserve"> (</w:t>
      </w:r>
      <w:r w:rsidRPr="001F7112">
        <w:rPr>
          <w:rStyle w:val="Strong"/>
        </w:rPr>
        <w:t>DD/MM/YYYY</w:t>
      </w:r>
      <w:r w:rsidR="007D4D53">
        <w:rPr>
          <w:rStyle w:val="Strong"/>
        </w:rPr>
        <w:t xml:space="preserve"> - Version</w:t>
      </w:r>
      <w:r>
        <w:rPr>
          <w:rStyle w:val="Strong"/>
        </w:rPr>
        <w:t>)</w:t>
      </w:r>
    </w:p>
    <w:p w14:paraId="69640EAA" w14:textId="59A8D207" w:rsidR="00E808BF" w:rsidRPr="001F7112" w:rsidRDefault="00E808BF" w:rsidP="00796689">
      <w:pPr>
        <w:jc w:val="center"/>
        <w:rPr>
          <w:rStyle w:val="Strong"/>
        </w:rPr>
      </w:pPr>
    </w:p>
    <w:p w14:paraId="3C8E3E9E" w14:textId="73CDAB6B" w:rsidR="00385B0D" w:rsidRDefault="00385B0D" w:rsidP="00385B0D">
      <w:pPr>
        <w:pStyle w:val="Heading1"/>
      </w:pPr>
      <w:r>
        <w:t>Introduction</w:t>
      </w:r>
    </w:p>
    <w:p w14:paraId="3436174A" w14:textId="62738EC4" w:rsidR="00385B0D" w:rsidRDefault="00385B0D" w:rsidP="00385B0D">
      <w:r>
        <w:t>Provide a summary of the study background, aims, and design</w:t>
      </w:r>
    </w:p>
    <w:p w14:paraId="79F0E125" w14:textId="232B9E6B" w:rsidR="00385B0D" w:rsidRDefault="00385B0D" w:rsidP="00385B0D">
      <w:pPr>
        <w:pStyle w:val="Heading1"/>
      </w:pPr>
      <w:r>
        <w:t>Hypothesis</w:t>
      </w:r>
    </w:p>
    <w:p w14:paraId="5B692EA2" w14:textId="7EE4A99D" w:rsidR="008B4AEB" w:rsidRPr="008B4AEB" w:rsidRDefault="008B4AEB" w:rsidP="008B4AEB">
      <w:r>
        <w:t>A summary of the hypotheses to be examined by the study</w:t>
      </w:r>
    </w:p>
    <w:p w14:paraId="27610335" w14:textId="6C284C83" w:rsidR="00385B0D" w:rsidRDefault="00385B0D" w:rsidP="00385B0D">
      <w:pPr>
        <w:pStyle w:val="ListParagraph"/>
        <w:numPr>
          <w:ilvl w:val="0"/>
          <w:numId w:val="4"/>
        </w:numPr>
      </w:pPr>
      <w:r>
        <w:t>Hypothesis 1 – a brief description of the first hypothesis</w:t>
      </w:r>
    </w:p>
    <w:p w14:paraId="101119B8" w14:textId="0F69805C" w:rsidR="001541F5" w:rsidRDefault="001541F5" w:rsidP="001541F5">
      <w:pPr>
        <w:pStyle w:val="ListParagraph"/>
        <w:numPr>
          <w:ilvl w:val="1"/>
          <w:numId w:val="4"/>
        </w:numPr>
      </w:pPr>
      <w:r>
        <w:t>Outcome</w:t>
      </w:r>
    </w:p>
    <w:p w14:paraId="06DB262A" w14:textId="4CAAB683" w:rsidR="001541F5" w:rsidRDefault="001541F5" w:rsidP="001541F5">
      <w:pPr>
        <w:pStyle w:val="ListParagraph"/>
        <w:numPr>
          <w:ilvl w:val="1"/>
          <w:numId w:val="4"/>
        </w:numPr>
      </w:pPr>
      <w:r>
        <w:t>Predictors</w:t>
      </w:r>
    </w:p>
    <w:p w14:paraId="693A9620" w14:textId="3C7544A1" w:rsidR="001541F5" w:rsidRDefault="001541F5" w:rsidP="001541F5">
      <w:pPr>
        <w:pStyle w:val="ListParagraph"/>
        <w:numPr>
          <w:ilvl w:val="1"/>
          <w:numId w:val="4"/>
        </w:numPr>
      </w:pPr>
      <w:r>
        <w:t>Confounders</w:t>
      </w:r>
    </w:p>
    <w:p w14:paraId="610C231E" w14:textId="465DF305" w:rsidR="00385B0D" w:rsidRDefault="00385B0D" w:rsidP="00385B0D">
      <w:pPr>
        <w:pStyle w:val="ListParagraph"/>
        <w:numPr>
          <w:ilvl w:val="0"/>
          <w:numId w:val="4"/>
        </w:numPr>
      </w:pPr>
      <w:r>
        <w:t>Hypothesis 2 – a brief description of the second hypothesis</w:t>
      </w:r>
      <w:r w:rsidR="000B49E3">
        <w:t xml:space="preserve"> (if applicable)</w:t>
      </w:r>
    </w:p>
    <w:p w14:paraId="327EAB8B" w14:textId="5D6DFE18" w:rsidR="001541F5" w:rsidRDefault="001541F5" w:rsidP="001541F5">
      <w:pPr>
        <w:pStyle w:val="ListParagraph"/>
        <w:numPr>
          <w:ilvl w:val="1"/>
          <w:numId w:val="4"/>
        </w:numPr>
      </w:pPr>
      <w:r>
        <w:t>Outcome</w:t>
      </w:r>
    </w:p>
    <w:p w14:paraId="75A8070B" w14:textId="43500D90" w:rsidR="001541F5" w:rsidRDefault="001541F5" w:rsidP="001541F5">
      <w:pPr>
        <w:pStyle w:val="ListParagraph"/>
        <w:numPr>
          <w:ilvl w:val="1"/>
          <w:numId w:val="4"/>
        </w:numPr>
      </w:pPr>
      <w:r>
        <w:t>Predictors</w:t>
      </w:r>
    </w:p>
    <w:p w14:paraId="356242D0" w14:textId="69407C8D" w:rsidR="001541F5" w:rsidRDefault="001541F5" w:rsidP="001541F5">
      <w:pPr>
        <w:pStyle w:val="ListParagraph"/>
        <w:numPr>
          <w:ilvl w:val="1"/>
          <w:numId w:val="4"/>
        </w:numPr>
      </w:pPr>
      <w:r>
        <w:t>Confounders</w:t>
      </w:r>
    </w:p>
    <w:p w14:paraId="5CE7DEDF" w14:textId="67CA57E8" w:rsidR="000B49E3" w:rsidRDefault="000B49E3" w:rsidP="00385B0D">
      <w:pPr>
        <w:pStyle w:val="ListParagraph"/>
        <w:numPr>
          <w:ilvl w:val="0"/>
          <w:numId w:val="4"/>
        </w:numPr>
      </w:pPr>
      <w:r>
        <w:t>Addi</w:t>
      </w:r>
      <w:r w:rsidR="009546A8">
        <w:t>tional hypothesis (if applicable)</w:t>
      </w:r>
    </w:p>
    <w:p w14:paraId="67979716" w14:textId="52CCC70B" w:rsidR="00385B0D" w:rsidRDefault="00385B0D" w:rsidP="00385B0D">
      <w:pPr>
        <w:pStyle w:val="ListParagraph"/>
        <w:numPr>
          <w:ilvl w:val="0"/>
          <w:numId w:val="4"/>
        </w:numPr>
      </w:pPr>
      <w:r>
        <w:t>Exploratory – a brief description of any exploratory aims</w:t>
      </w:r>
    </w:p>
    <w:p w14:paraId="7985BA5D" w14:textId="3140A7B7" w:rsidR="00385B0D" w:rsidRDefault="00385B0D" w:rsidP="00385B0D">
      <w:pPr>
        <w:pStyle w:val="Heading1"/>
      </w:pPr>
      <w:r>
        <w:t>Study Design</w:t>
      </w:r>
    </w:p>
    <w:p w14:paraId="186EF225" w14:textId="5CEF13C4" w:rsidR="008B4AEB" w:rsidRPr="008B4AEB" w:rsidRDefault="008B4AEB" w:rsidP="008B4AEB">
      <w:r>
        <w:t xml:space="preserve">A </w:t>
      </w:r>
      <w:r w:rsidR="009232D9">
        <w:t>brief</w:t>
      </w:r>
      <w:r>
        <w:t xml:space="preserve"> overall </w:t>
      </w:r>
      <w:r w:rsidR="009232D9">
        <w:t>summary of the study</w:t>
      </w:r>
    </w:p>
    <w:p w14:paraId="7085EEE3" w14:textId="3088C4A2" w:rsidR="00385B0D" w:rsidRDefault="00385B0D" w:rsidP="00385B0D">
      <w:pPr>
        <w:pStyle w:val="ListParagraph"/>
        <w:numPr>
          <w:ilvl w:val="0"/>
          <w:numId w:val="5"/>
        </w:numPr>
      </w:pPr>
      <w:r>
        <w:t>Study Population</w:t>
      </w:r>
    </w:p>
    <w:p w14:paraId="566ED115" w14:textId="77777777" w:rsidR="00DD3F3E" w:rsidRDefault="00DD3F3E" w:rsidP="00DD3F3E">
      <w:pPr>
        <w:pStyle w:val="ListParagraph"/>
        <w:numPr>
          <w:ilvl w:val="1"/>
          <w:numId w:val="5"/>
        </w:numPr>
      </w:pPr>
      <w:r>
        <w:t>Sampling plan (with inclusion/exclusion criteria)</w:t>
      </w:r>
    </w:p>
    <w:p w14:paraId="7457E7E5" w14:textId="77777777" w:rsidR="00DD3F3E" w:rsidRDefault="00DD3F3E" w:rsidP="00DD3F3E">
      <w:pPr>
        <w:pStyle w:val="ListParagraph"/>
        <w:numPr>
          <w:ilvl w:val="1"/>
          <w:numId w:val="5"/>
        </w:numPr>
      </w:pPr>
      <w:r>
        <w:t>Recruitment procedures (as applicable)</w:t>
      </w:r>
    </w:p>
    <w:p w14:paraId="6B683127" w14:textId="4B41CAC7" w:rsidR="00DD3F3E" w:rsidRDefault="00DD3F3E" w:rsidP="00DD3F3E">
      <w:pPr>
        <w:pStyle w:val="ListParagraph"/>
        <w:numPr>
          <w:ilvl w:val="1"/>
          <w:numId w:val="5"/>
        </w:numPr>
      </w:pPr>
      <w:r>
        <w:t>Consent plan</w:t>
      </w:r>
      <w:r w:rsidR="007D4D53">
        <w:t xml:space="preserve"> for participants</w:t>
      </w:r>
      <w:r>
        <w:t xml:space="preserve"> (as applicable)</w:t>
      </w:r>
    </w:p>
    <w:p w14:paraId="173293D7" w14:textId="77777777" w:rsidR="00DD3F3E" w:rsidRDefault="00DD3F3E" w:rsidP="00DD3F3E">
      <w:pPr>
        <w:pStyle w:val="ListParagraph"/>
        <w:numPr>
          <w:ilvl w:val="1"/>
          <w:numId w:val="5"/>
        </w:numPr>
      </w:pPr>
      <w:r>
        <w:t>Any screening procedures (as applicable)</w:t>
      </w:r>
    </w:p>
    <w:p w14:paraId="09EC531F" w14:textId="4FF66A25" w:rsidR="00385B0D" w:rsidRDefault="00385B0D" w:rsidP="00385B0D">
      <w:pPr>
        <w:pStyle w:val="ListParagraph"/>
        <w:numPr>
          <w:ilvl w:val="0"/>
          <w:numId w:val="5"/>
        </w:numPr>
      </w:pPr>
      <w:r>
        <w:lastRenderedPageBreak/>
        <w:t>Experimental Design</w:t>
      </w:r>
    </w:p>
    <w:p w14:paraId="067E57D2" w14:textId="77777777" w:rsidR="00DD3F3E" w:rsidRDefault="00DD3F3E" w:rsidP="00DD3F3E">
      <w:pPr>
        <w:pStyle w:val="ListParagraph"/>
        <w:numPr>
          <w:ilvl w:val="1"/>
          <w:numId w:val="5"/>
        </w:numPr>
      </w:pPr>
      <w:r>
        <w:t>A description of the study intervention group</w:t>
      </w:r>
    </w:p>
    <w:p w14:paraId="37FBC0C5" w14:textId="77777777" w:rsidR="00DD3F3E" w:rsidRPr="008B4AEB" w:rsidRDefault="00DD3F3E" w:rsidP="00DD3F3E">
      <w:pPr>
        <w:pStyle w:val="ListParagraph"/>
        <w:numPr>
          <w:ilvl w:val="1"/>
          <w:numId w:val="5"/>
        </w:numPr>
      </w:pPr>
      <w:r>
        <w:t>A description of the study control group</w:t>
      </w:r>
    </w:p>
    <w:p w14:paraId="12191BC4" w14:textId="77777777" w:rsidR="00DD3F3E" w:rsidRDefault="00DD3F3E" w:rsidP="00DD3F3E">
      <w:pPr>
        <w:pStyle w:val="ListParagraph"/>
        <w:numPr>
          <w:ilvl w:val="1"/>
          <w:numId w:val="5"/>
        </w:numPr>
      </w:pPr>
      <w:r>
        <w:t>Randomization (as applicable)</w:t>
      </w:r>
    </w:p>
    <w:p w14:paraId="69CCCED5" w14:textId="77777777" w:rsidR="00900047" w:rsidRDefault="00900047" w:rsidP="00900047">
      <w:pPr>
        <w:pStyle w:val="Heading1"/>
      </w:pPr>
      <w:r>
        <w:t>Safety Monitoring Plan</w:t>
      </w:r>
    </w:p>
    <w:p w14:paraId="7127AB53" w14:textId="77777777" w:rsidR="00900047" w:rsidRDefault="00900047" w:rsidP="00900047">
      <w:r>
        <w:t>As applicable, a brief description of any safety monitoring, including</w:t>
      </w:r>
    </w:p>
    <w:p w14:paraId="19E48937" w14:textId="77777777" w:rsidR="00900047" w:rsidRDefault="00900047" w:rsidP="00900047">
      <w:pPr>
        <w:pStyle w:val="ListParagraph"/>
        <w:numPr>
          <w:ilvl w:val="0"/>
          <w:numId w:val="9"/>
        </w:numPr>
      </w:pPr>
      <w:r>
        <w:t>Adverse events</w:t>
      </w:r>
    </w:p>
    <w:p w14:paraId="6F70B268" w14:textId="77777777" w:rsidR="00900047" w:rsidRDefault="00900047" w:rsidP="00900047">
      <w:pPr>
        <w:pStyle w:val="ListParagraph"/>
        <w:numPr>
          <w:ilvl w:val="0"/>
          <w:numId w:val="9"/>
        </w:numPr>
      </w:pPr>
      <w:r>
        <w:t>Monitoring procedures</w:t>
      </w:r>
    </w:p>
    <w:p w14:paraId="51793F29" w14:textId="2573DD6D" w:rsidR="00900047" w:rsidRDefault="00900047" w:rsidP="00900047">
      <w:pPr>
        <w:pStyle w:val="ListParagraph"/>
        <w:numPr>
          <w:ilvl w:val="0"/>
          <w:numId w:val="9"/>
        </w:numPr>
      </w:pPr>
      <w:r>
        <w:t>Reporting body</w:t>
      </w:r>
      <w:r w:rsidR="001C282C">
        <w:t xml:space="preserve"> (safety officer, COMIRB, etc.)</w:t>
      </w:r>
    </w:p>
    <w:p w14:paraId="3378D9A4" w14:textId="3C21DFDB" w:rsidR="00900047" w:rsidRPr="008B4AEB" w:rsidRDefault="00900047" w:rsidP="00900047">
      <w:pPr>
        <w:pStyle w:val="ListParagraph"/>
        <w:numPr>
          <w:ilvl w:val="0"/>
          <w:numId w:val="9"/>
        </w:numPr>
      </w:pPr>
      <w:r>
        <w:t>S</w:t>
      </w:r>
      <w:r w:rsidR="007D4D53">
        <w:t>afety and efficacy s</w:t>
      </w:r>
      <w:r>
        <w:t>topping rules</w:t>
      </w:r>
    </w:p>
    <w:p w14:paraId="731BB0C5" w14:textId="45CD34E0" w:rsidR="00385B0D" w:rsidRDefault="00385B0D" w:rsidP="00385B0D">
      <w:pPr>
        <w:pStyle w:val="Heading1"/>
      </w:pPr>
      <w:r>
        <w:t>Power Analysis</w:t>
      </w:r>
    </w:p>
    <w:p w14:paraId="03309E40" w14:textId="7AEB343B" w:rsidR="00385B0D" w:rsidRDefault="00385B0D" w:rsidP="00385B0D">
      <w:r>
        <w:t>Text about power analysis, including</w:t>
      </w:r>
    </w:p>
    <w:p w14:paraId="2C3FA336" w14:textId="69E78BDA" w:rsidR="00385B0D" w:rsidRDefault="001C282C" w:rsidP="00385B0D">
      <w:pPr>
        <w:pStyle w:val="ListParagraph"/>
        <w:numPr>
          <w:ilvl w:val="0"/>
          <w:numId w:val="6"/>
        </w:numPr>
      </w:pPr>
      <w:r>
        <w:t xml:space="preserve">Statistical Software </w:t>
      </w:r>
      <w:bookmarkStart w:id="0" w:name="_GoBack"/>
      <w:bookmarkEnd w:id="0"/>
      <w:r w:rsidR="00385B0D">
        <w:t>Program (and version)</w:t>
      </w:r>
    </w:p>
    <w:p w14:paraId="0EDF4C5F" w14:textId="29AD2677" w:rsidR="00385B0D" w:rsidRDefault="00385B0D" w:rsidP="00385B0D">
      <w:pPr>
        <w:pStyle w:val="ListParagraph"/>
        <w:numPr>
          <w:ilvl w:val="0"/>
          <w:numId w:val="6"/>
        </w:numPr>
      </w:pPr>
      <w:r>
        <w:t>Alpha value</w:t>
      </w:r>
    </w:p>
    <w:p w14:paraId="72A97CEB" w14:textId="1B10AD39" w:rsidR="00385B0D" w:rsidRDefault="00385B0D" w:rsidP="00385B0D">
      <w:pPr>
        <w:pStyle w:val="ListParagraph"/>
        <w:numPr>
          <w:ilvl w:val="0"/>
          <w:numId w:val="6"/>
        </w:numPr>
      </w:pPr>
      <w:r>
        <w:t>Power analysis methods</w:t>
      </w:r>
      <w:r w:rsidR="002042BB">
        <w:t xml:space="preserve"> (including multiple testing considerations)</w:t>
      </w:r>
    </w:p>
    <w:p w14:paraId="494664AD" w14:textId="77777777" w:rsidR="002042BB" w:rsidRDefault="002042BB" w:rsidP="002042BB">
      <w:pPr>
        <w:pStyle w:val="ListParagraph"/>
        <w:numPr>
          <w:ilvl w:val="0"/>
          <w:numId w:val="6"/>
        </w:numPr>
      </w:pPr>
      <w:r>
        <w:t>Primary outcome powered on, and assumed values</w:t>
      </w:r>
    </w:p>
    <w:p w14:paraId="6F22845B" w14:textId="407A8EB8" w:rsidR="00385B0D" w:rsidRDefault="00385B0D" w:rsidP="00385B0D">
      <w:pPr>
        <w:pStyle w:val="ListParagraph"/>
        <w:numPr>
          <w:ilvl w:val="0"/>
          <w:numId w:val="6"/>
        </w:numPr>
      </w:pPr>
      <w:r>
        <w:t>Primary predictor powered on, and assumed values</w:t>
      </w:r>
    </w:p>
    <w:p w14:paraId="67500004" w14:textId="6D3875B0" w:rsidR="00385B0D" w:rsidRDefault="00385B0D" w:rsidP="00385B0D">
      <w:r>
        <w:t>Results of power analysis, including</w:t>
      </w:r>
    </w:p>
    <w:p w14:paraId="2A07D621" w14:textId="5AA9121E" w:rsidR="00385B0D" w:rsidRDefault="00385B0D" w:rsidP="00385B0D">
      <w:pPr>
        <w:pStyle w:val="ListParagraph"/>
        <w:numPr>
          <w:ilvl w:val="0"/>
          <w:numId w:val="7"/>
        </w:numPr>
      </w:pPr>
      <w:r>
        <w:t>Interpretation of selected power analyses</w:t>
      </w:r>
    </w:p>
    <w:p w14:paraId="2328E92F" w14:textId="033E3161" w:rsidR="00385B0D" w:rsidRPr="00385B0D" w:rsidRDefault="008B4AEB" w:rsidP="00385B0D">
      <w:pPr>
        <w:pStyle w:val="ListParagraph"/>
        <w:numPr>
          <w:ilvl w:val="0"/>
          <w:numId w:val="7"/>
        </w:numPr>
      </w:pPr>
      <w:r>
        <w:t>Plots, tables, etc.</w:t>
      </w:r>
    </w:p>
    <w:p w14:paraId="62984DC4" w14:textId="69210216" w:rsidR="00385B0D" w:rsidRDefault="00385B0D" w:rsidP="00385B0D">
      <w:pPr>
        <w:pStyle w:val="Heading1"/>
      </w:pPr>
      <w:r>
        <w:t>Literature Cited</w:t>
      </w:r>
    </w:p>
    <w:sectPr w:rsidR="00385B0D" w:rsidSect="002D321D">
      <w:headerReference w:type="default" r:id="rId8"/>
      <w:footerReference w:type="default" r:id="rId9"/>
      <w:type w:val="continuous"/>
      <w:pgSz w:w="12240" w:h="15840"/>
      <w:pgMar w:top="810" w:right="1080" w:bottom="1440" w:left="1080" w:header="432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A4B24" w14:textId="77777777" w:rsidR="00081C24" w:rsidRDefault="00081C24" w:rsidP="00434A18">
      <w:r>
        <w:separator/>
      </w:r>
    </w:p>
  </w:endnote>
  <w:endnote w:type="continuationSeparator" w:id="0">
    <w:p w14:paraId="1319BBAC" w14:textId="77777777" w:rsidR="00081C24" w:rsidRDefault="00081C24" w:rsidP="0043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5FE4B" w14:textId="77777777" w:rsidR="000B49E3" w:rsidRDefault="000B49E3" w:rsidP="002D321D">
    <w:pPr>
      <w:pStyle w:val="Footer"/>
      <w:spacing w:after="0"/>
      <w:jc w:val="center"/>
      <w:rPr>
        <w:rStyle w:val="Hyperlink"/>
        <w:sz w:val="22"/>
        <w:szCs w:val="22"/>
      </w:rPr>
    </w:pPr>
    <w:r w:rsidRPr="001C1DC5">
      <w:rPr>
        <w:sz w:val="22"/>
        <w:szCs w:val="22"/>
      </w:rPr>
      <w:t xml:space="preserve">Center for Innovative Design &amp; Analysis (CIDA), Colorado School of Public Health, </w:t>
    </w:r>
    <w:r w:rsidRPr="001C1DC5">
      <w:rPr>
        <w:sz w:val="22"/>
        <w:szCs w:val="22"/>
      </w:rPr>
      <w:br/>
      <w:t xml:space="preserve">University of Colorado Anschutz Medical Campus | </w:t>
    </w:r>
    <w:hyperlink r:id="rId1" w:history="1">
      <w:r w:rsidRPr="001C1DC5">
        <w:rPr>
          <w:rStyle w:val="Hyperlink"/>
          <w:sz w:val="22"/>
          <w:szCs w:val="22"/>
        </w:rPr>
        <w:t>http://cida.ucdenver.edu</w:t>
      </w:r>
    </w:hyperlink>
  </w:p>
  <w:p w14:paraId="592B93F8" w14:textId="34951114" w:rsidR="000B49E3" w:rsidRDefault="001C282C" w:rsidP="002D321D">
    <w:pPr>
      <w:pStyle w:val="Footer"/>
      <w:spacing w:after="0"/>
      <w:jc w:val="right"/>
    </w:pPr>
    <w:sdt>
      <w:sdtPr>
        <w:id w:val="-2857346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B49E3">
          <w:fldChar w:fldCharType="begin"/>
        </w:r>
        <w:r w:rsidR="000B49E3">
          <w:instrText xml:space="preserve"> PAGE   \* MERGEFORMAT </w:instrText>
        </w:r>
        <w:r w:rsidR="000B49E3">
          <w:fldChar w:fldCharType="separate"/>
        </w:r>
        <w:r>
          <w:rPr>
            <w:noProof/>
          </w:rPr>
          <w:t>2</w:t>
        </w:r>
        <w:r w:rsidR="000B49E3">
          <w:rPr>
            <w:noProof/>
          </w:rPr>
          <w:fldChar w:fldCharType="end"/>
        </w:r>
      </w:sdtContent>
    </w:sdt>
  </w:p>
  <w:p w14:paraId="08C004A5" w14:textId="77777777" w:rsidR="000B49E3" w:rsidRPr="001C1DC5" w:rsidRDefault="000B49E3" w:rsidP="00F726BE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D6466" w14:textId="77777777" w:rsidR="00081C24" w:rsidRDefault="00081C24" w:rsidP="00434A18">
      <w:r>
        <w:separator/>
      </w:r>
    </w:p>
  </w:footnote>
  <w:footnote w:type="continuationSeparator" w:id="0">
    <w:p w14:paraId="52F2DDA1" w14:textId="77777777" w:rsidR="00081C24" w:rsidRDefault="00081C24" w:rsidP="00434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E300D" w14:textId="77777777" w:rsidR="000B49E3" w:rsidRDefault="000B49E3" w:rsidP="002D321D">
    <w:pPr>
      <w:pStyle w:val="Header"/>
      <w:spacing w:after="0"/>
    </w:pPr>
    <w:r>
      <w:rPr>
        <w:noProof/>
      </w:rPr>
      <w:drawing>
        <wp:inline distT="0" distB="0" distL="0" distR="0" wp14:anchorId="3213F5C1" wp14:editId="42C7BE69">
          <wp:extent cx="4402297" cy="400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h_cida_wm_blk_v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4426" cy="403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162363" w14:textId="62345E70" w:rsidR="000B49E3" w:rsidRDefault="000B49E3" w:rsidP="002D321D">
    <w:pPr>
      <w:pStyle w:val="Header"/>
    </w:pPr>
    <w:proofErr w:type="spellStart"/>
    <w:r>
      <w:t>PXXXX_Person</w:t>
    </w:r>
    <w:proofErr w:type="spellEnd"/>
    <w:r>
      <w:t>; Study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4693"/>
    <w:multiLevelType w:val="hybridMultilevel"/>
    <w:tmpl w:val="8F64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00EA2"/>
    <w:multiLevelType w:val="hybridMultilevel"/>
    <w:tmpl w:val="A01851C2"/>
    <w:lvl w:ilvl="0" w:tplc="9B30FB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5C2828"/>
    <w:multiLevelType w:val="hybridMultilevel"/>
    <w:tmpl w:val="9DA4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B7F6D"/>
    <w:multiLevelType w:val="hybridMultilevel"/>
    <w:tmpl w:val="B16C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F37F2"/>
    <w:multiLevelType w:val="hybridMultilevel"/>
    <w:tmpl w:val="FFAAE6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B727EF"/>
    <w:multiLevelType w:val="hybridMultilevel"/>
    <w:tmpl w:val="91EA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B38C6"/>
    <w:multiLevelType w:val="hybridMultilevel"/>
    <w:tmpl w:val="A3B2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A1A70"/>
    <w:multiLevelType w:val="hybridMultilevel"/>
    <w:tmpl w:val="F72C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C0B2E"/>
    <w:multiLevelType w:val="hybridMultilevel"/>
    <w:tmpl w:val="0E5C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A18"/>
    <w:rsid w:val="00042A46"/>
    <w:rsid w:val="00050BD4"/>
    <w:rsid w:val="00057AAA"/>
    <w:rsid w:val="00081C24"/>
    <w:rsid w:val="000B49E3"/>
    <w:rsid w:val="000E7596"/>
    <w:rsid w:val="000F7EB1"/>
    <w:rsid w:val="00101BA6"/>
    <w:rsid w:val="00103FE5"/>
    <w:rsid w:val="00124D7C"/>
    <w:rsid w:val="001541F5"/>
    <w:rsid w:val="001C1DC5"/>
    <w:rsid w:val="001C282C"/>
    <w:rsid w:val="001F1B80"/>
    <w:rsid w:val="001F7112"/>
    <w:rsid w:val="002042BB"/>
    <w:rsid w:val="002D321D"/>
    <w:rsid w:val="002E4237"/>
    <w:rsid w:val="002F0A20"/>
    <w:rsid w:val="002F18E5"/>
    <w:rsid w:val="002F3FA9"/>
    <w:rsid w:val="0030301E"/>
    <w:rsid w:val="00375A72"/>
    <w:rsid w:val="00385B0D"/>
    <w:rsid w:val="003E1444"/>
    <w:rsid w:val="003F3EA1"/>
    <w:rsid w:val="00434A18"/>
    <w:rsid w:val="00493EFB"/>
    <w:rsid w:val="004B7831"/>
    <w:rsid w:val="005346E8"/>
    <w:rsid w:val="005565BB"/>
    <w:rsid w:val="0057710B"/>
    <w:rsid w:val="00594446"/>
    <w:rsid w:val="00641362"/>
    <w:rsid w:val="006D2566"/>
    <w:rsid w:val="007379FC"/>
    <w:rsid w:val="00796689"/>
    <w:rsid w:val="007B5933"/>
    <w:rsid w:val="007C381C"/>
    <w:rsid w:val="007D4D53"/>
    <w:rsid w:val="00812881"/>
    <w:rsid w:val="00867F0C"/>
    <w:rsid w:val="008A5B27"/>
    <w:rsid w:val="008B4AEB"/>
    <w:rsid w:val="008B76BF"/>
    <w:rsid w:val="008C7F2A"/>
    <w:rsid w:val="008D2283"/>
    <w:rsid w:val="008E2912"/>
    <w:rsid w:val="00900047"/>
    <w:rsid w:val="009232D9"/>
    <w:rsid w:val="0093725F"/>
    <w:rsid w:val="009546A8"/>
    <w:rsid w:val="0098328D"/>
    <w:rsid w:val="009C3055"/>
    <w:rsid w:val="00A21201"/>
    <w:rsid w:val="00A532B4"/>
    <w:rsid w:val="00A9254C"/>
    <w:rsid w:val="00AD5C2A"/>
    <w:rsid w:val="00B436D0"/>
    <w:rsid w:val="00BF0134"/>
    <w:rsid w:val="00C63F5C"/>
    <w:rsid w:val="00C951F9"/>
    <w:rsid w:val="00D0220D"/>
    <w:rsid w:val="00D1487F"/>
    <w:rsid w:val="00D172E8"/>
    <w:rsid w:val="00DA12AF"/>
    <w:rsid w:val="00DA48BC"/>
    <w:rsid w:val="00DD00B7"/>
    <w:rsid w:val="00DD3F3E"/>
    <w:rsid w:val="00E15FBE"/>
    <w:rsid w:val="00E35127"/>
    <w:rsid w:val="00E560C4"/>
    <w:rsid w:val="00E808BF"/>
    <w:rsid w:val="00F242DB"/>
    <w:rsid w:val="00F726BE"/>
    <w:rsid w:val="00FA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B42BEEA"/>
  <w15:docId w15:val="{9695A9CC-3950-4454-BE92-CDAE33A1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2B4"/>
  </w:style>
  <w:style w:type="paragraph" w:styleId="Heading1">
    <w:name w:val="heading 1"/>
    <w:basedOn w:val="Normal"/>
    <w:next w:val="Normal"/>
    <w:link w:val="Heading1Char"/>
    <w:uiPriority w:val="9"/>
    <w:qFormat/>
    <w:rsid w:val="003F3EA1"/>
    <w:pPr>
      <w:keepNext/>
      <w:keepLines/>
      <w:pBdr>
        <w:bottom w:val="single" w:sz="12" w:space="1" w:color="auto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2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2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2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2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2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2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2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2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4A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A18"/>
    <w:rPr>
      <w:rFonts w:ascii="Cambria" w:eastAsia="Cambria" w:hAnsi="Cambri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4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A18"/>
    <w:rPr>
      <w:rFonts w:ascii="Cambria" w:eastAsia="Cambria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A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18"/>
    <w:rPr>
      <w:rFonts w:ascii="Segoe UI" w:eastAsia="Cambr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65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3EA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32B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32B4"/>
    <w:rPr>
      <w:rFonts w:asciiTheme="majorHAnsi" w:eastAsiaTheme="majorEastAsia" w:hAnsiTheme="majorHAnsi" w:cstheme="majorBidi"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7379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32B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532B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2B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2B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532B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2B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2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2B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2B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2B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2B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32B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532B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A532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32B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32B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2B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2B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32B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532B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532B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32B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532B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2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ida.ucdenver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3DA3A-9D28-4B90-89E0-34962101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Crawford, Glenda</dc:creator>
  <cp:keywords/>
  <dc:description/>
  <cp:lastModifiedBy>Crawford, Glenda</cp:lastModifiedBy>
  <cp:revision>13</cp:revision>
  <cp:lastPrinted>2015-06-08T18:45:00Z</cp:lastPrinted>
  <dcterms:created xsi:type="dcterms:W3CDTF">2018-04-09T17:28:00Z</dcterms:created>
  <dcterms:modified xsi:type="dcterms:W3CDTF">2018-04-19T18:22:00Z</dcterms:modified>
</cp:coreProperties>
</file>