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3A96" w:rsidRDefault="00F73A96" w:rsidP="00F73A96">
      <w:pPr>
        <w:jc w:val="center"/>
        <w:rPr>
          <w:rFonts w:ascii="Times New Roman" w:hAnsi="Times New Roman" w:cs="Times New Roman"/>
          <w:sz w:val="40"/>
          <w:szCs w:val="40"/>
        </w:rPr>
      </w:pPr>
      <w:r w:rsidRPr="00750000">
        <w:rPr>
          <w:rFonts w:ascii="Times New Roman" w:hAnsi="Times New Roman" w:cs="Times New Roman"/>
          <w:sz w:val="40"/>
          <w:szCs w:val="40"/>
        </w:rPr>
        <w:t>Архитектура Аппаратных средств</w:t>
      </w:r>
    </w:p>
    <w:p w:rsidR="00F73A96" w:rsidRDefault="00F73A96" w:rsidP="00F73A96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Андронов Андрей Вячеславович</w:t>
      </w:r>
    </w:p>
    <w:p w:rsidR="00F73A96" w:rsidRDefault="00F73A96" w:rsidP="00F73A96">
      <w:pPr>
        <w:jc w:val="center"/>
        <w:rPr>
          <w:rFonts w:ascii="Times New Roman" w:hAnsi="Times New Roman" w:cs="Times New Roman"/>
          <w:sz w:val="52"/>
          <w:szCs w:val="52"/>
        </w:rPr>
      </w:pPr>
      <w:r w:rsidRPr="00750000">
        <w:rPr>
          <w:rFonts w:ascii="Times New Roman" w:hAnsi="Times New Roman" w:cs="Times New Roman"/>
          <w:sz w:val="52"/>
          <w:szCs w:val="52"/>
        </w:rPr>
        <w:t>2ИСИП619</w:t>
      </w:r>
    </w:p>
    <w:p w:rsidR="00F73A96" w:rsidRPr="008177A4" w:rsidRDefault="00F73A96" w:rsidP="00F73A9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Лабораторная работа </w:t>
      </w:r>
      <w:r>
        <w:rPr>
          <w:rFonts w:ascii="Times New Roman" w:hAnsi="Times New Roman" w:cs="Times New Roman"/>
          <w:sz w:val="32"/>
          <w:szCs w:val="32"/>
          <w:lang w:val="en-US"/>
        </w:rPr>
        <w:t>L</w:t>
      </w:r>
      <w:r>
        <w:rPr>
          <w:rFonts w:ascii="Times New Roman" w:hAnsi="Times New Roman" w:cs="Times New Roman"/>
          <w:sz w:val="32"/>
          <w:szCs w:val="32"/>
        </w:rPr>
        <w:t>6.1</w:t>
      </w:r>
    </w:p>
    <w:p w:rsidR="000D2A28" w:rsidRDefault="00F73A96" w:rsidP="00F73A96">
      <w:pPr>
        <w:jc w:val="center"/>
        <w:rPr>
          <w:rFonts w:ascii="Times New Roman" w:hAnsi="Times New Roman" w:cs="Times New Roman"/>
          <w:color w:val="FF0000"/>
          <w:sz w:val="72"/>
          <w:szCs w:val="72"/>
        </w:rPr>
      </w:pPr>
      <w:proofErr w:type="spellStart"/>
      <w:r w:rsidRPr="00F73A96">
        <w:rPr>
          <w:rFonts w:ascii="Times New Roman" w:hAnsi="Times New Roman" w:cs="Times New Roman"/>
          <w:color w:val="FF0000"/>
          <w:sz w:val="72"/>
          <w:szCs w:val="72"/>
        </w:rPr>
        <w:t>Регистр_RS_Триггер</w:t>
      </w:r>
      <w:proofErr w:type="spellEnd"/>
    </w:p>
    <w:p w:rsidR="00F73A96" w:rsidRDefault="00F73A96" w:rsidP="00F73A96">
      <w:pPr>
        <w:jc w:val="center"/>
        <w:rPr>
          <w:rFonts w:ascii="Times New Roman" w:hAnsi="Times New Roman" w:cs="Times New Roman"/>
          <w:color w:val="FF0000"/>
          <w:sz w:val="72"/>
          <w:szCs w:val="72"/>
        </w:rPr>
      </w:pPr>
    </w:p>
    <w:p w:rsidR="00F73A96" w:rsidRDefault="00F73A96" w:rsidP="00F73A96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8.25pt;height:132pt">
            <v:imagedata r:id="rId4" o:title="L6.1_Как сделать регистр_RS_Тригер"/>
          </v:shape>
        </w:pict>
      </w:r>
    </w:p>
    <w:p w:rsidR="00F73A96" w:rsidRDefault="00F73A96" w:rsidP="00F73A96">
      <w:pPr>
        <w:jc w:val="center"/>
      </w:pPr>
    </w:p>
    <w:p w:rsidR="00F73A96" w:rsidRDefault="00F73A96" w:rsidP="00F73A96">
      <w:pPr>
        <w:jc w:val="center"/>
      </w:pPr>
      <w:r>
        <w:pict>
          <v:shape id="_x0000_i1026" type="#_x0000_t75" style="width:338.25pt;height:252pt">
            <v:imagedata r:id="rId5" o:title="1" cropbottom="2621f" cropright="18017f"/>
          </v:shape>
        </w:pict>
      </w:r>
    </w:p>
    <w:p w:rsidR="00F73A96" w:rsidRDefault="00F73A96" w:rsidP="00F73A96">
      <w:pPr>
        <w:jc w:val="center"/>
      </w:pPr>
      <w:r>
        <w:lastRenderedPageBreak/>
        <w:pict>
          <v:shape id="_x0000_i1027" type="#_x0000_t75" style="width:315pt;height:252pt">
            <v:imagedata r:id="rId6" o:title="2" cropbottom="2621f" cropright="21283f"/>
          </v:shape>
        </w:pict>
      </w:r>
    </w:p>
    <w:p w:rsidR="00F73A96" w:rsidRDefault="00F73A96" w:rsidP="00F73A96">
      <w:pPr>
        <w:jc w:val="center"/>
      </w:pPr>
      <w:r>
        <w:pict>
          <v:shape id="_x0000_i1028" type="#_x0000_t75" style="width:316.5pt;height:252pt">
            <v:imagedata r:id="rId7" o:title="3" cropbottom="2621f" cropright="20967f"/>
          </v:shape>
        </w:pict>
      </w:r>
    </w:p>
    <w:p w:rsidR="00F73A96" w:rsidRDefault="00F73A96" w:rsidP="00F73A96">
      <w:pPr>
        <w:jc w:val="center"/>
      </w:pPr>
      <w:r>
        <w:lastRenderedPageBreak/>
        <w:pict>
          <v:shape id="_x0000_i1029" type="#_x0000_t75" style="width:316.5pt;height:252.75pt">
            <v:imagedata r:id="rId8" o:title="4" cropbottom="2434f" cropright="21073f"/>
          </v:shape>
        </w:pict>
      </w:r>
    </w:p>
    <w:p w:rsidR="00F73A96" w:rsidRDefault="00F73A96" w:rsidP="00F73A96">
      <w:pPr>
        <w:jc w:val="center"/>
      </w:pPr>
    </w:p>
    <w:p w:rsidR="00F73A96" w:rsidRDefault="00F73A96" w:rsidP="00F73A96">
      <w:pPr>
        <w:rPr>
          <w:rFonts w:ascii="Roboto Slab" w:hAnsi="Roboto Slab"/>
          <w:color w:val="7030A0"/>
          <w:sz w:val="32"/>
          <w:szCs w:val="32"/>
        </w:rPr>
      </w:pPr>
      <w:r w:rsidRPr="00F73A96">
        <w:rPr>
          <w:rFonts w:ascii="Roboto Slab" w:hAnsi="Roboto Slab"/>
          <w:color w:val="7030A0"/>
          <w:sz w:val="32"/>
          <w:szCs w:val="32"/>
        </w:rPr>
        <w:t xml:space="preserve">На </w:t>
      </w:r>
      <w:r>
        <w:rPr>
          <w:rFonts w:ascii="Roboto Slab" w:hAnsi="Roboto Slab"/>
          <w:color w:val="7030A0"/>
          <w:sz w:val="32"/>
          <w:szCs w:val="32"/>
        </w:rPr>
        <w:t>скриншотах</w:t>
      </w:r>
      <w:r w:rsidRPr="00F73A96">
        <w:rPr>
          <w:rFonts w:ascii="Roboto Slab" w:hAnsi="Roboto Slab"/>
          <w:color w:val="7030A0"/>
          <w:sz w:val="32"/>
          <w:szCs w:val="32"/>
        </w:rPr>
        <w:t xml:space="preserve"> мы видим саму схему в  </w:t>
      </w:r>
    </w:p>
    <w:p w:rsidR="00F73A96" w:rsidRDefault="00F73A96" w:rsidP="00F73A96">
      <w:pPr>
        <w:rPr>
          <w:rFonts w:ascii="Roboto Slab" w:hAnsi="Roboto Slab"/>
          <w:color w:val="7030A0"/>
          <w:sz w:val="32"/>
          <w:szCs w:val="32"/>
        </w:rPr>
      </w:pPr>
      <w:proofErr w:type="spellStart"/>
      <w:r w:rsidRPr="00F73A96">
        <w:rPr>
          <w:rFonts w:ascii="Roboto Slab" w:hAnsi="Roboto Slab"/>
          <w:color w:val="7030A0"/>
          <w:sz w:val="32"/>
          <w:szCs w:val="32"/>
        </w:rPr>
        <w:t>Mulimedia</w:t>
      </w:r>
      <w:proofErr w:type="spellEnd"/>
      <w:r w:rsidRPr="00F73A96">
        <w:rPr>
          <w:rFonts w:ascii="Roboto Slab" w:hAnsi="Roboto Slab"/>
          <w:color w:val="7030A0"/>
          <w:sz w:val="32"/>
          <w:szCs w:val="32"/>
        </w:rPr>
        <w:t xml:space="preserve"> </w:t>
      </w:r>
      <w:proofErr w:type="spellStart"/>
      <w:r w:rsidRPr="00F73A96">
        <w:rPr>
          <w:rFonts w:ascii="Roboto Slab" w:hAnsi="Roboto Slab"/>
          <w:color w:val="7030A0"/>
          <w:sz w:val="32"/>
          <w:szCs w:val="32"/>
        </w:rPr>
        <w:t>Logic</w:t>
      </w:r>
      <w:proofErr w:type="spellEnd"/>
    </w:p>
    <w:p w:rsidR="00F73A96" w:rsidRDefault="00F73A96">
      <w:pPr>
        <w:rPr>
          <w:rFonts w:ascii="Roboto Slab" w:hAnsi="Roboto Slab"/>
          <w:color w:val="7030A0"/>
          <w:sz w:val="32"/>
          <w:szCs w:val="32"/>
        </w:rPr>
      </w:pPr>
      <w:r>
        <w:rPr>
          <w:rFonts w:ascii="Roboto Slab" w:hAnsi="Roboto Slab"/>
          <w:color w:val="7030A0"/>
          <w:sz w:val="32"/>
          <w:szCs w:val="32"/>
        </w:rPr>
        <w:br w:type="page"/>
      </w:r>
    </w:p>
    <w:p w:rsidR="00F73A96" w:rsidRPr="008177A4" w:rsidRDefault="00F73A96" w:rsidP="00F73A9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Лабораторная работа </w:t>
      </w:r>
      <w:r>
        <w:rPr>
          <w:rFonts w:ascii="Times New Roman" w:hAnsi="Times New Roman" w:cs="Times New Roman"/>
          <w:sz w:val="32"/>
          <w:szCs w:val="32"/>
          <w:lang w:val="en-US"/>
        </w:rPr>
        <w:t>L</w:t>
      </w:r>
      <w:r>
        <w:rPr>
          <w:rFonts w:ascii="Times New Roman" w:hAnsi="Times New Roman" w:cs="Times New Roman"/>
          <w:sz w:val="32"/>
          <w:szCs w:val="32"/>
        </w:rPr>
        <w:t>6.2</w:t>
      </w:r>
    </w:p>
    <w:p w:rsidR="00F73A96" w:rsidRDefault="00F73A96" w:rsidP="00F73A96">
      <w:pPr>
        <w:jc w:val="center"/>
        <w:rPr>
          <w:rFonts w:ascii="Times New Roman" w:hAnsi="Times New Roman" w:cs="Times New Roman"/>
          <w:color w:val="FF0000"/>
          <w:sz w:val="72"/>
          <w:szCs w:val="72"/>
        </w:rPr>
      </w:pPr>
      <w:r w:rsidRPr="00F73A96">
        <w:rPr>
          <w:rFonts w:ascii="Times New Roman" w:hAnsi="Times New Roman" w:cs="Times New Roman"/>
          <w:color w:val="FF0000"/>
          <w:sz w:val="72"/>
          <w:szCs w:val="72"/>
        </w:rPr>
        <w:t>Регистр</w:t>
      </w:r>
    </w:p>
    <w:p w:rsidR="00F73A96" w:rsidRDefault="00F73A96" w:rsidP="00F73A96">
      <w:pPr>
        <w:jc w:val="center"/>
        <w:rPr>
          <w:rFonts w:ascii="Times New Roman" w:hAnsi="Times New Roman" w:cs="Times New Roman"/>
          <w:color w:val="FF0000"/>
          <w:sz w:val="72"/>
          <w:szCs w:val="72"/>
        </w:rPr>
      </w:pPr>
      <w:r>
        <w:rPr>
          <w:rFonts w:ascii="Times New Roman" w:hAnsi="Times New Roman" w:cs="Times New Roman"/>
          <w:color w:val="FF0000"/>
          <w:sz w:val="72"/>
          <w:szCs w:val="72"/>
        </w:rPr>
        <w:pict>
          <v:shape id="_x0000_i1034" type="#_x0000_t75" style="width:325.5pt;height:351pt">
            <v:imagedata r:id="rId9" o:title="L6.2_Как сделать регистр"/>
          </v:shape>
        </w:pict>
      </w:r>
    </w:p>
    <w:p w:rsidR="00156DCD" w:rsidRDefault="00156DCD" w:rsidP="00F73A96">
      <w:pPr>
        <w:jc w:val="center"/>
        <w:rPr>
          <w:rFonts w:ascii="Times New Roman" w:hAnsi="Times New Roman" w:cs="Times New Roman"/>
          <w:color w:val="FF0000"/>
          <w:sz w:val="72"/>
          <w:szCs w:val="72"/>
        </w:rPr>
      </w:pPr>
    </w:p>
    <w:p w:rsidR="00F73A96" w:rsidRDefault="00156DCD" w:rsidP="00F73A96">
      <w:pPr>
        <w:jc w:val="center"/>
        <w:rPr>
          <w:rFonts w:ascii="Roboto Slab" w:hAnsi="Roboto Slab" w:cs="Times New Roman"/>
          <w:color w:val="FF0000"/>
          <w:sz w:val="36"/>
          <w:szCs w:val="36"/>
        </w:rPr>
      </w:pPr>
      <w:r>
        <w:rPr>
          <w:rFonts w:ascii="Roboto Slab" w:hAnsi="Roboto Slab" w:cs="Times New Roman"/>
          <w:color w:val="FF0000"/>
          <w:sz w:val="36"/>
          <w:szCs w:val="36"/>
        </w:rPr>
        <w:lastRenderedPageBreak/>
        <w:pict>
          <v:shape id="_x0000_i1035" type="#_x0000_t75" style="width:231.75pt;height:253.5pt">
            <v:imagedata r:id="rId10" o:title="1" cropbottom="2234f" cropright="33035f"/>
          </v:shape>
        </w:pict>
      </w:r>
    </w:p>
    <w:p w:rsidR="00156DCD" w:rsidRDefault="00156DCD" w:rsidP="00F73A96">
      <w:pPr>
        <w:jc w:val="center"/>
        <w:rPr>
          <w:rFonts w:ascii="Roboto Slab" w:hAnsi="Roboto Slab" w:cs="Times New Roman"/>
          <w:color w:val="FF0000"/>
          <w:sz w:val="36"/>
          <w:szCs w:val="36"/>
        </w:rPr>
      </w:pPr>
      <w:bookmarkStart w:id="0" w:name="_GoBack"/>
      <w:r>
        <w:rPr>
          <w:rFonts w:ascii="Roboto Slab" w:hAnsi="Roboto Slab" w:cs="Times New Roman"/>
          <w:color w:val="FF0000"/>
          <w:sz w:val="36"/>
          <w:szCs w:val="36"/>
        </w:rPr>
        <w:pict>
          <v:shape id="_x0000_i1036" type="#_x0000_t75" style="width:231.75pt;height:252.75pt">
            <v:imagedata r:id="rId11" o:title="2" cropbottom="2434f" cropright="33035f"/>
          </v:shape>
        </w:pict>
      </w:r>
      <w:bookmarkEnd w:id="0"/>
    </w:p>
    <w:p w:rsidR="00156DCD" w:rsidRPr="00156DCD" w:rsidRDefault="00156DCD" w:rsidP="00156DCD">
      <w:pPr>
        <w:rPr>
          <w:rFonts w:ascii="Roboto Slab" w:hAnsi="Roboto Slab" w:cs="Times New Roman"/>
          <w:color w:val="7030A0"/>
          <w:sz w:val="36"/>
          <w:szCs w:val="36"/>
        </w:rPr>
      </w:pPr>
      <w:r w:rsidRPr="00156DCD">
        <w:rPr>
          <w:rFonts w:ascii="Roboto Slab" w:hAnsi="Roboto Slab"/>
          <w:color w:val="7030A0"/>
          <w:sz w:val="32"/>
          <w:szCs w:val="32"/>
        </w:rPr>
        <w:t>На</w:t>
      </w:r>
      <w:r w:rsidRPr="00156DCD">
        <w:rPr>
          <w:rFonts w:ascii="Roboto Slab" w:hAnsi="Roboto Slab"/>
          <w:color w:val="7030A0"/>
          <w:sz w:val="32"/>
          <w:szCs w:val="32"/>
        </w:rPr>
        <w:t xml:space="preserve"> скриншотах</w:t>
      </w:r>
      <w:r w:rsidRPr="00156DCD">
        <w:rPr>
          <w:rFonts w:ascii="Roboto Slab" w:hAnsi="Roboto Slab"/>
          <w:color w:val="7030A0"/>
          <w:sz w:val="32"/>
          <w:szCs w:val="32"/>
        </w:rPr>
        <w:t xml:space="preserve"> мы видим саму схему и схему </w:t>
      </w:r>
      <w:proofErr w:type="gramStart"/>
      <w:r w:rsidRPr="00156DCD">
        <w:rPr>
          <w:rFonts w:ascii="Roboto Slab" w:hAnsi="Roboto Slab"/>
          <w:color w:val="7030A0"/>
          <w:sz w:val="32"/>
          <w:szCs w:val="32"/>
        </w:rPr>
        <w:t xml:space="preserve">в  </w:t>
      </w:r>
      <w:proofErr w:type="spellStart"/>
      <w:r w:rsidRPr="00156DCD">
        <w:rPr>
          <w:rFonts w:ascii="Roboto Slab" w:hAnsi="Roboto Slab"/>
          <w:color w:val="7030A0"/>
          <w:sz w:val="32"/>
          <w:szCs w:val="32"/>
        </w:rPr>
        <w:t>Mulimedia</w:t>
      </w:r>
      <w:proofErr w:type="spellEnd"/>
      <w:proofErr w:type="gramEnd"/>
      <w:r w:rsidRPr="00156DCD">
        <w:rPr>
          <w:rFonts w:ascii="Roboto Slab" w:hAnsi="Roboto Slab"/>
          <w:color w:val="7030A0"/>
          <w:sz w:val="32"/>
          <w:szCs w:val="32"/>
        </w:rPr>
        <w:t xml:space="preserve"> </w:t>
      </w:r>
      <w:proofErr w:type="spellStart"/>
      <w:r w:rsidRPr="00156DCD">
        <w:rPr>
          <w:rFonts w:ascii="Roboto Slab" w:hAnsi="Roboto Slab"/>
          <w:color w:val="7030A0"/>
          <w:sz w:val="32"/>
          <w:szCs w:val="32"/>
        </w:rPr>
        <w:t>Logic</w:t>
      </w:r>
      <w:proofErr w:type="spellEnd"/>
    </w:p>
    <w:p w:rsidR="00F73A96" w:rsidRPr="00F73A96" w:rsidRDefault="00F73A96" w:rsidP="00F73A96">
      <w:pPr>
        <w:rPr>
          <w:rFonts w:ascii="Roboto Slab" w:hAnsi="Roboto Slab"/>
          <w:color w:val="7030A0"/>
        </w:rPr>
      </w:pPr>
    </w:p>
    <w:sectPr w:rsidR="00F73A96" w:rsidRPr="00F73A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 Slab">
    <w:panose1 w:val="00000000000000000000"/>
    <w:charset w:val="CC"/>
    <w:family w:val="auto"/>
    <w:pitch w:val="variable"/>
    <w:sig w:usb0="200002FF" w:usb1="00000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6E6"/>
    <w:rsid w:val="000D2A28"/>
    <w:rsid w:val="00156DCD"/>
    <w:rsid w:val="00C366E6"/>
    <w:rsid w:val="00F73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63EDDF"/>
  <w15:chartTrackingRefBased/>
  <w15:docId w15:val="{D639EBB7-AE8C-4CDE-8A2E-03BE7FF2A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3A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gif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Андронов</dc:creator>
  <cp:keywords/>
  <dc:description/>
  <cp:lastModifiedBy>Андрей Андронов</cp:lastModifiedBy>
  <cp:revision>2</cp:revision>
  <dcterms:created xsi:type="dcterms:W3CDTF">2020-12-09T16:19:00Z</dcterms:created>
  <dcterms:modified xsi:type="dcterms:W3CDTF">2020-12-09T16:32:00Z</dcterms:modified>
</cp:coreProperties>
</file>