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134E7E"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2E3844F" w14:textId="1054FA56" w:rsidR="002F01D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F01D5" w:rsidRPr="003B04A8">
        <w:rPr>
          <w:noProof/>
        </w:rPr>
        <w:t>Historial de Versiones</w:t>
      </w:r>
      <w:r w:rsidR="002F01D5">
        <w:rPr>
          <w:noProof/>
        </w:rPr>
        <w:tab/>
      </w:r>
      <w:r w:rsidR="002F01D5">
        <w:rPr>
          <w:noProof/>
        </w:rPr>
        <w:fldChar w:fldCharType="begin"/>
      </w:r>
      <w:r w:rsidR="002F01D5">
        <w:rPr>
          <w:noProof/>
        </w:rPr>
        <w:instrText xml:space="preserve"> PAGEREF _Toc166692423 \h </w:instrText>
      </w:r>
      <w:r w:rsidR="002F01D5">
        <w:rPr>
          <w:noProof/>
        </w:rPr>
      </w:r>
      <w:r w:rsidR="002F01D5">
        <w:rPr>
          <w:noProof/>
        </w:rPr>
        <w:fldChar w:fldCharType="separate"/>
      </w:r>
      <w:r w:rsidR="002F01D5">
        <w:rPr>
          <w:noProof/>
        </w:rPr>
        <w:t>2</w:t>
      </w:r>
      <w:r w:rsidR="002F01D5">
        <w:rPr>
          <w:noProof/>
        </w:rPr>
        <w:fldChar w:fldCharType="end"/>
      </w:r>
    </w:p>
    <w:p w14:paraId="4D57BC37" w14:textId="686A6C62" w:rsidR="002F01D5" w:rsidRDefault="002F01D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_Toc166692424 \h </w:instrText>
      </w:r>
      <w:r>
        <w:rPr>
          <w:noProof/>
        </w:rPr>
      </w:r>
      <w:r>
        <w:rPr>
          <w:noProof/>
        </w:rPr>
        <w:fldChar w:fldCharType="separate"/>
      </w:r>
      <w:r>
        <w:rPr>
          <w:noProof/>
        </w:rPr>
        <w:t>3</w:t>
      </w:r>
      <w:r>
        <w:rPr>
          <w:noProof/>
        </w:rPr>
        <w:fldChar w:fldCharType="end"/>
      </w:r>
    </w:p>
    <w:p w14:paraId="39DC6AF0" w14:textId="043C5DBB" w:rsidR="002F01D5" w:rsidRDefault="002F01D5">
      <w:pPr>
        <w:pStyle w:val="TDC1"/>
        <w:tabs>
          <w:tab w:val="right" w:leader="dot" w:pos="8828"/>
        </w:tabs>
        <w:rPr>
          <w:rFonts w:ascii="Aptos" w:eastAsia="Yu Mincho" w:hAnsi="Aptos"/>
          <w:noProof/>
          <w:kern w:val="2"/>
          <w:szCs w:val="24"/>
          <w:lang w:val="es-ES" w:eastAsia="es-ES"/>
        </w:rPr>
      </w:pPr>
      <w:r w:rsidRPr="003B04A8">
        <w:rPr>
          <w:noProof/>
        </w:rPr>
        <w:t>Aprobaciones</w:t>
      </w:r>
      <w:r>
        <w:rPr>
          <w:noProof/>
        </w:rPr>
        <w:tab/>
      </w:r>
      <w:r>
        <w:rPr>
          <w:noProof/>
        </w:rPr>
        <w:fldChar w:fldCharType="begin"/>
      </w:r>
      <w:r>
        <w:rPr>
          <w:noProof/>
        </w:rPr>
        <w:instrText xml:space="preserve"> PAGEREF _Toc166692425 \h </w:instrText>
      </w:r>
      <w:r>
        <w:rPr>
          <w:noProof/>
        </w:rPr>
      </w:r>
      <w:r>
        <w:rPr>
          <w:noProof/>
        </w:rPr>
        <w:fldChar w:fldCharType="separate"/>
      </w:r>
      <w:r>
        <w:rPr>
          <w:noProof/>
        </w:rPr>
        <w:t>3</w:t>
      </w:r>
      <w:r>
        <w:rPr>
          <w:noProof/>
        </w:rPr>
        <w:fldChar w:fldCharType="end"/>
      </w:r>
    </w:p>
    <w:p w14:paraId="57FF54AC" w14:textId="14DB47D0"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_Toc166692426 \h </w:instrText>
      </w:r>
      <w:r>
        <w:rPr>
          <w:noProof/>
        </w:rPr>
      </w:r>
      <w:r>
        <w:rPr>
          <w:noProof/>
        </w:rPr>
        <w:fldChar w:fldCharType="separate"/>
      </w:r>
      <w:r>
        <w:rPr>
          <w:noProof/>
        </w:rPr>
        <w:t>4</w:t>
      </w:r>
      <w:r>
        <w:rPr>
          <w:noProof/>
        </w:rPr>
        <w:fldChar w:fldCharType="end"/>
      </w:r>
    </w:p>
    <w:p w14:paraId="7960425E" w14:textId="1F21FB2F"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_Toc166692427 \h </w:instrText>
      </w:r>
      <w:r>
        <w:rPr>
          <w:noProof/>
        </w:rPr>
      </w:r>
      <w:r>
        <w:rPr>
          <w:noProof/>
        </w:rPr>
        <w:fldChar w:fldCharType="separate"/>
      </w:r>
      <w:r>
        <w:rPr>
          <w:noProof/>
        </w:rPr>
        <w:t>4</w:t>
      </w:r>
      <w:r>
        <w:rPr>
          <w:noProof/>
        </w:rPr>
        <w:fldChar w:fldCharType="end"/>
      </w:r>
    </w:p>
    <w:p w14:paraId="7CDF01F6" w14:textId="793AC0CE"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_Toc166692428 \h </w:instrText>
      </w:r>
      <w:r>
        <w:rPr>
          <w:noProof/>
        </w:rPr>
      </w:r>
      <w:r>
        <w:rPr>
          <w:noProof/>
        </w:rPr>
        <w:fldChar w:fldCharType="separate"/>
      </w:r>
      <w:r>
        <w:rPr>
          <w:noProof/>
        </w:rPr>
        <w:t>5</w:t>
      </w:r>
      <w:r>
        <w:rPr>
          <w:noProof/>
        </w:rPr>
        <w:fldChar w:fldCharType="end"/>
      </w:r>
    </w:p>
    <w:p w14:paraId="125B3747" w14:textId="0895D48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4.</w:t>
      </w:r>
      <w:r>
        <w:rPr>
          <w:rFonts w:ascii="Aptos" w:eastAsia="Yu Mincho" w:hAnsi="Aptos"/>
          <w:noProof/>
          <w:kern w:val="2"/>
          <w:szCs w:val="24"/>
          <w:lang w:val="es-ES" w:eastAsia="es-ES"/>
        </w:rPr>
        <w:tab/>
      </w:r>
      <w:r>
        <w:rPr>
          <w:noProof/>
        </w:rPr>
        <w:t xml:space="preserve">Funcionalidades del </w:t>
      </w:r>
      <w:r w:rsidRPr="003B04A8">
        <w:rPr>
          <w:noProof/>
        </w:rPr>
        <w:t>producto</w:t>
      </w:r>
      <w:r>
        <w:rPr>
          <w:noProof/>
        </w:rPr>
        <w:tab/>
      </w:r>
      <w:r>
        <w:rPr>
          <w:noProof/>
        </w:rPr>
        <w:fldChar w:fldCharType="begin"/>
      </w:r>
      <w:r>
        <w:rPr>
          <w:noProof/>
        </w:rPr>
        <w:instrText xml:space="preserve"> PAGEREF _Toc166692429 \h </w:instrText>
      </w:r>
      <w:r>
        <w:rPr>
          <w:noProof/>
        </w:rPr>
      </w:r>
      <w:r>
        <w:rPr>
          <w:noProof/>
        </w:rPr>
        <w:fldChar w:fldCharType="separate"/>
      </w:r>
      <w:r>
        <w:rPr>
          <w:noProof/>
        </w:rPr>
        <w:t>6</w:t>
      </w:r>
      <w:r>
        <w:rPr>
          <w:noProof/>
        </w:rPr>
        <w:fldChar w:fldCharType="end"/>
      </w:r>
    </w:p>
    <w:p w14:paraId="50644A7A" w14:textId="7C155E6C"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_Toc166692430 \h </w:instrText>
      </w:r>
      <w:r>
        <w:rPr>
          <w:noProof/>
        </w:rPr>
      </w:r>
      <w:r>
        <w:rPr>
          <w:noProof/>
        </w:rPr>
        <w:fldChar w:fldCharType="separate"/>
      </w:r>
      <w:r>
        <w:rPr>
          <w:noProof/>
        </w:rPr>
        <w:t>7</w:t>
      </w:r>
      <w:r>
        <w:rPr>
          <w:noProof/>
        </w:rPr>
        <w:fldChar w:fldCharType="end"/>
      </w:r>
    </w:p>
    <w:p w14:paraId="328A0030" w14:textId="6807C399"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_Toc166692431 \h </w:instrText>
      </w:r>
      <w:r>
        <w:rPr>
          <w:noProof/>
        </w:rPr>
      </w:r>
      <w:r>
        <w:rPr>
          <w:noProof/>
        </w:rPr>
        <w:fldChar w:fldCharType="separate"/>
      </w:r>
      <w:r>
        <w:rPr>
          <w:noProof/>
        </w:rPr>
        <w:t>7</w:t>
      </w:r>
      <w:r>
        <w:rPr>
          <w:noProof/>
        </w:rPr>
        <w:fldChar w:fldCharType="end"/>
      </w:r>
    </w:p>
    <w:p w14:paraId="7336116B" w14:textId="7B4750E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_Toc166692432 \h </w:instrText>
      </w:r>
      <w:r>
        <w:rPr>
          <w:noProof/>
        </w:rPr>
      </w:r>
      <w:r>
        <w:rPr>
          <w:noProof/>
        </w:rPr>
        <w:fldChar w:fldCharType="separate"/>
      </w:r>
      <w:r>
        <w:rPr>
          <w:noProof/>
        </w:rPr>
        <w:t>8</w:t>
      </w:r>
      <w:r>
        <w:rPr>
          <w:noProof/>
        </w:rPr>
        <w:fldChar w:fldCharType="end"/>
      </w:r>
    </w:p>
    <w:p w14:paraId="7C4729DB" w14:textId="0A52E302"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9.1.</w:t>
      </w:r>
      <w:r>
        <w:rPr>
          <w:rFonts w:ascii="Aptos" w:eastAsia="Yu Mincho" w:hAnsi="Aptos"/>
          <w:noProof/>
          <w:kern w:val="2"/>
          <w:szCs w:val="24"/>
          <w:lang w:val="es-ES" w:eastAsia="es-ES"/>
        </w:rPr>
        <w:tab/>
      </w:r>
      <w:r w:rsidRPr="003B04A8">
        <w:rPr>
          <w:noProof/>
        </w:rPr>
        <w:t>(Nombre de la funcionalidad 1)</w:t>
      </w:r>
      <w:r>
        <w:rPr>
          <w:noProof/>
        </w:rPr>
        <w:tab/>
      </w:r>
      <w:r>
        <w:rPr>
          <w:noProof/>
        </w:rPr>
        <w:fldChar w:fldCharType="begin"/>
      </w:r>
      <w:r>
        <w:rPr>
          <w:noProof/>
        </w:rPr>
        <w:instrText xml:space="preserve"> PAGEREF _Toc166692433 \h </w:instrText>
      </w:r>
      <w:r>
        <w:rPr>
          <w:noProof/>
        </w:rPr>
      </w:r>
      <w:r>
        <w:rPr>
          <w:noProof/>
        </w:rPr>
        <w:fldChar w:fldCharType="separate"/>
      </w:r>
      <w:r>
        <w:rPr>
          <w:noProof/>
        </w:rPr>
        <w:t>8</w:t>
      </w:r>
      <w:r>
        <w:rPr>
          <w:noProof/>
        </w:rPr>
        <w:fldChar w:fldCharType="end"/>
      </w:r>
    </w:p>
    <w:p w14:paraId="511DBDA7" w14:textId="17FA2CC1"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9.2.</w:t>
      </w:r>
      <w:r>
        <w:rPr>
          <w:rFonts w:ascii="Aptos" w:eastAsia="Yu Mincho" w:hAnsi="Aptos"/>
          <w:noProof/>
          <w:kern w:val="2"/>
          <w:szCs w:val="24"/>
          <w:lang w:val="es-ES" w:eastAsia="es-ES"/>
        </w:rPr>
        <w:tab/>
      </w:r>
      <w:r w:rsidRPr="003B04A8">
        <w:rPr>
          <w:noProof/>
        </w:rPr>
        <w:t>(Nombre de la funcionalidad 2)</w:t>
      </w:r>
      <w:r>
        <w:rPr>
          <w:noProof/>
        </w:rPr>
        <w:tab/>
      </w:r>
      <w:r>
        <w:rPr>
          <w:noProof/>
        </w:rPr>
        <w:fldChar w:fldCharType="begin"/>
      </w:r>
      <w:r>
        <w:rPr>
          <w:noProof/>
        </w:rPr>
        <w:instrText xml:space="preserve"> PAGEREF _Toc166692434 \h </w:instrText>
      </w:r>
      <w:r>
        <w:rPr>
          <w:noProof/>
        </w:rPr>
      </w:r>
      <w:r>
        <w:rPr>
          <w:noProof/>
        </w:rPr>
        <w:fldChar w:fldCharType="separate"/>
      </w:r>
      <w:r>
        <w:rPr>
          <w:noProof/>
        </w:rPr>
        <w:t>9</w:t>
      </w:r>
      <w:r>
        <w:rPr>
          <w:noProof/>
        </w:rPr>
        <w:fldChar w:fldCharType="end"/>
      </w:r>
    </w:p>
    <w:p w14:paraId="7D019CAF" w14:textId="51C548C8"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9.3.</w:t>
      </w:r>
      <w:r>
        <w:rPr>
          <w:rFonts w:ascii="Aptos" w:eastAsia="Yu Mincho" w:hAnsi="Aptos"/>
          <w:noProof/>
          <w:kern w:val="2"/>
          <w:szCs w:val="24"/>
          <w:lang w:val="es-ES" w:eastAsia="es-ES"/>
        </w:rPr>
        <w:tab/>
      </w:r>
      <w:r w:rsidRPr="003B04A8">
        <w:rPr>
          <w:noProof/>
        </w:rPr>
        <w:t>(Nombre de la funcionalidad N)</w:t>
      </w:r>
      <w:r>
        <w:rPr>
          <w:noProof/>
        </w:rPr>
        <w:tab/>
      </w:r>
      <w:r>
        <w:rPr>
          <w:noProof/>
        </w:rPr>
        <w:fldChar w:fldCharType="begin"/>
      </w:r>
      <w:r>
        <w:rPr>
          <w:noProof/>
        </w:rPr>
        <w:instrText xml:space="preserve"> PAGEREF _Toc166692435 \h </w:instrText>
      </w:r>
      <w:r>
        <w:rPr>
          <w:noProof/>
        </w:rPr>
      </w:r>
      <w:r>
        <w:rPr>
          <w:noProof/>
        </w:rPr>
        <w:fldChar w:fldCharType="separate"/>
      </w:r>
      <w:r>
        <w:rPr>
          <w:noProof/>
        </w:rPr>
        <w:t>9</w:t>
      </w:r>
      <w:r>
        <w:rPr>
          <w:noProof/>
        </w:rPr>
        <w:fldChar w:fldCharType="end"/>
      </w:r>
    </w:p>
    <w:p w14:paraId="41E4F0CB" w14:textId="3956EC2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_Toc166692436 \h </w:instrText>
      </w:r>
      <w:r>
        <w:rPr>
          <w:noProof/>
        </w:rPr>
      </w:r>
      <w:r>
        <w:rPr>
          <w:noProof/>
        </w:rPr>
        <w:fldChar w:fldCharType="separate"/>
      </w:r>
      <w:r>
        <w:rPr>
          <w:noProof/>
        </w:rPr>
        <w:t>10</w:t>
      </w:r>
      <w:r>
        <w:rPr>
          <w:noProof/>
        </w:rPr>
        <w:fldChar w:fldCharType="end"/>
      </w:r>
    </w:p>
    <w:p w14:paraId="06F6621C" w14:textId="0CACD20D"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_Toc166692437 \h </w:instrText>
      </w:r>
      <w:r>
        <w:rPr>
          <w:noProof/>
        </w:rPr>
      </w:r>
      <w:r>
        <w:rPr>
          <w:noProof/>
        </w:rPr>
        <w:fldChar w:fldCharType="separate"/>
      </w:r>
      <w:r>
        <w:rPr>
          <w:noProof/>
        </w:rPr>
        <w:t>11</w:t>
      </w:r>
      <w:r>
        <w:rPr>
          <w:noProof/>
        </w:rPr>
        <w:fldChar w:fldCharType="end"/>
      </w:r>
    </w:p>
    <w:p w14:paraId="351E6ECA" w14:textId="62FEF94E"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9.1.</w:t>
      </w:r>
      <w:r>
        <w:rPr>
          <w:rFonts w:ascii="Aptos" w:eastAsia="Yu Mincho" w:hAnsi="Aptos"/>
          <w:noProof/>
          <w:kern w:val="2"/>
          <w:szCs w:val="24"/>
          <w:lang w:val="es-ES" w:eastAsia="es-ES"/>
        </w:rPr>
        <w:tab/>
      </w:r>
      <w:r w:rsidRPr="003B04A8">
        <w:rPr>
          <w:noProof/>
        </w:rPr>
        <w:t>Interfaces de usuario</w:t>
      </w:r>
      <w:r>
        <w:rPr>
          <w:noProof/>
        </w:rPr>
        <w:tab/>
      </w:r>
      <w:r>
        <w:rPr>
          <w:noProof/>
        </w:rPr>
        <w:fldChar w:fldCharType="begin"/>
      </w:r>
      <w:r>
        <w:rPr>
          <w:noProof/>
        </w:rPr>
        <w:instrText xml:space="preserve"> PAGEREF _Toc166692438 \h </w:instrText>
      </w:r>
      <w:r>
        <w:rPr>
          <w:noProof/>
        </w:rPr>
      </w:r>
      <w:r>
        <w:rPr>
          <w:noProof/>
        </w:rPr>
        <w:fldChar w:fldCharType="separate"/>
      </w:r>
      <w:r>
        <w:rPr>
          <w:noProof/>
        </w:rPr>
        <w:t>11</w:t>
      </w:r>
      <w:r>
        <w:rPr>
          <w:noProof/>
        </w:rPr>
        <w:fldChar w:fldCharType="end"/>
      </w:r>
    </w:p>
    <w:p w14:paraId="6B8D1213" w14:textId="12C1AE1F"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9.2.</w:t>
      </w:r>
      <w:r>
        <w:rPr>
          <w:rFonts w:ascii="Aptos" w:eastAsia="Yu Mincho" w:hAnsi="Aptos"/>
          <w:noProof/>
          <w:kern w:val="2"/>
          <w:szCs w:val="24"/>
          <w:lang w:val="es-ES" w:eastAsia="es-ES"/>
        </w:rPr>
        <w:tab/>
      </w:r>
      <w:r w:rsidRPr="003B04A8">
        <w:rPr>
          <w:noProof/>
        </w:rPr>
        <w:t>Interfaces de hardware</w:t>
      </w:r>
      <w:r>
        <w:rPr>
          <w:noProof/>
        </w:rPr>
        <w:tab/>
      </w:r>
      <w:r>
        <w:rPr>
          <w:noProof/>
        </w:rPr>
        <w:fldChar w:fldCharType="begin"/>
      </w:r>
      <w:r>
        <w:rPr>
          <w:noProof/>
        </w:rPr>
        <w:instrText xml:space="preserve"> PAGEREF _Toc166692439 \h </w:instrText>
      </w:r>
      <w:r>
        <w:rPr>
          <w:noProof/>
        </w:rPr>
      </w:r>
      <w:r>
        <w:rPr>
          <w:noProof/>
        </w:rPr>
        <w:fldChar w:fldCharType="separate"/>
      </w:r>
      <w:r>
        <w:rPr>
          <w:noProof/>
        </w:rPr>
        <w:t>11</w:t>
      </w:r>
      <w:r>
        <w:rPr>
          <w:noProof/>
        </w:rPr>
        <w:fldChar w:fldCharType="end"/>
      </w:r>
    </w:p>
    <w:p w14:paraId="1DFB42D0" w14:textId="230A08C5"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9.3.</w:t>
      </w:r>
      <w:r>
        <w:rPr>
          <w:rFonts w:ascii="Aptos" w:eastAsia="Yu Mincho" w:hAnsi="Aptos"/>
          <w:noProof/>
          <w:kern w:val="2"/>
          <w:szCs w:val="24"/>
          <w:lang w:val="es-ES" w:eastAsia="es-ES"/>
        </w:rPr>
        <w:tab/>
      </w:r>
      <w:r w:rsidRPr="003B04A8">
        <w:rPr>
          <w:noProof/>
        </w:rPr>
        <w:t>Interfaces de software</w:t>
      </w:r>
      <w:r>
        <w:rPr>
          <w:noProof/>
        </w:rPr>
        <w:tab/>
      </w:r>
      <w:r>
        <w:rPr>
          <w:noProof/>
        </w:rPr>
        <w:fldChar w:fldCharType="begin"/>
      </w:r>
      <w:r>
        <w:rPr>
          <w:noProof/>
        </w:rPr>
        <w:instrText xml:space="preserve"> PAGEREF _Toc166692440 \h </w:instrText>
      </w:r>
      <w:r>
        <w:rPr>
          <w:noProof/>
        </w:rPr>
      </w:r>
      <w:r>
        <w:rPr>
          <w:noProof/>
        </w:rPr>
        <w:fldChar w:fldCharType="separate"/>
      </w:r>
      <w:r>
        <w:rPr>
          <w:noProof/>
        </w:rPr>
        <w:t>11</w:t>
      </w:r>
      <w:r>
        <w:rPr>
          <w:noProof/>
        </w:rPr>
        <w:fldChar w:fldCharType="end"/>
      </w:r>
    </w:p>
    <w:p w14:paraId="4B3EEC38" w14:textId="10598AE4"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9.4.</w:t>
      </w:r>
      <w:r>
        <w:rPr>
          <w:rFonts w:ascii="Aptos" w:eastAsia="Yu Mincho" w:hAnsi="Aptos"/>
          <w:noProof/>
          <w:kern w:val="2"/>
          <w:szCs w:val="24"/>
          <w:lang w:val="es-ES" w:eastAsia="es-ES"/>
        </w:rPr>
        <w:tab/>
      </w:r>
      <w:r w:rsidRPr="003B04A8">
        <w:rPr>
          <w:noProof/>
        </w:rPr>
        <w:t>Interfaces de comunicación</w:t>
      </w:r>
      <w:r>
        <w:rPr>
          <w:noProof/>
        </w:rPr>
        <w:tab/>
      </w:r>
      <w:r>
        <w:rPr>
          <w:noProof/>
        </w:rPr>
        <w:fldChar w:fldCharType="begin"/>
      </w:r>
      <w:r>
        <w:rPr>
          <w:noProof/>
        </w:rPr>
        <w:instrText xml:space="preserve"> PAGEREF _Toc166692441 \h </w:instrText>
      </w:r>
      <w:r>
        <w:rPr>
          <w:noProof/>
        </w:rPr>
      </w:r>
      <w:r>
        <w:rPr>
          <w:noProof/>
        </w:rPr>
        <w:fldChar w:fldCharType="separate"/>
      </w:r>
      <w:r>
        <w:rPr>
          <w:noProof/>
        </w:rPr>
        <w:t>11</w:t>
      </w:r>
      <w:r>
        <w:rPr>
          <w:noProof/>
        </w:rPr>
        <w:fldChar w:fldCharType="end"/>
      </w:r>
    </w:p>
    <w:p w14:paraId="47F90532" w14:textId="19E1E5F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_Toc166692442 \h </w:instrText>
      </w:r>
      <w:r>
        <w:rPr>
          <w:noProof/>
        </w:rPr>
      </w:r>
      <w:r>
        <w:rPr>
          <w:noProof/>
        </w:rPr>
        <w:fldChar w:fldCharType="separate"/>
      </w:r>
      <w:r>
        <w:rPr>
          <w:noProof/>
        </w:rPr>
        <w:t>12</w:t>
      </w:r>
      <w:r>
        <w:rPr>
          <w:noProof/>
        </w:rPr>
        <w:fldChar w:fldCharType="end"/>
      </w:r>
    </w:p>
    <w:p w14:paraId="461D71F8" w14:textId="37493BBC"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692423"/>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69242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69242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692426"/>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692427"/>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692428"/>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692429"/>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Capacidades de exportación e importación de datos para facilitar la interoperabilidad con otras plataformas y herramientas.</w:t>
      </w:r>
    </w:p>
    <w:p w14:paraId="72B0B6A2" w14:textId="77777777" w:rsidR="004A27D5" w:rsidRPr="009266B6" w:rsidRDefault="00D33474" w:rsidP="009266B6">
      <w:pPr>
        <w:pStyle w:val="Ttulo1"/>
        <w:numPr>
          <w:ilvl w:val="0"/>
          <w:numId w:val="15"/>
        </w:numPr>
        <w:ind w:left="567" w:hanging="567"/>
      </w:pPr>
      <w:bookmarkStart w:id="7" w:name="_Toc166692430"/>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692431"/>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w:t>
      </w:r>
      <w:r>
        <w:rPr>
          <w:rFonts w:eastAsia="Times New Roman" w:cs="Arial"/>
          <w:szCs w:val="24"/>
          <w:lang w:eastAsia="es-VE"/>
        </w:rPr>
        <w:lastRenderedPageBreak/>
        <w:t xml:space="preserve">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166692432"/>
      <w:r>
        <w:t>Re</w:t>
      </w:r>
      <w:r w:rsidR="00D33474" w:rsidRPr="00D33474">
        <w:t>querimientos funcionales</w:t>
      </w:r>
      <w:bookmarkEnd w:id="9"/>
    </w:p>
    <w:p w14:paraId="5AC43974" w14:textId="77777777" w:rsidR="00163E9E" w:rsidRDefault="00163E9E" w:rsidP="00EA590D">
      <w:pPr>
        <w:shd w:val="clear" w:color="auto" w:fill="FFFFFF"/>
        <w:spacing w:after="0" w:line="240" w:lineRule="auto"/>
        <w:rPr>
          <w:rFonts w:eastAsia="Times New Roman" w:cs="Arial"/>
          <w:color w:val="00B050"/>
          <w:szCs w:val="24"/>
          <w:lang w:eastAsia="es-VE"/>
        </w:rPr>
      </w:pPr>
    </w:p>
    <w:p w14:paraId="1FD86806" w14:textId="77777777" w:rsidR="00163E9E" w:rsidRDefault="00163E9E" w:rsidP="00EA590D">
      <w:pPr>
        <w:shd w:val="clear" w:color="auto" w:fill="FFFFFF"/>
        <w:spacing w:after="0" w:line="240" w:lineRule="auto"/>
        <w:rPr>
          <w:rFonts w:eastAsia="Times New Roman" w:cs="Arial"/>
          <w:color w:val="00B050"/>
          <w:szCs w:val="24"/>
          <w:lang w:eastAsia="es-VE"/>
        </w:rPr>
      </w:pPr>
    </w:p>
    <w:p w14:paraId="5407DE79" w14:textId="77777777" w:rsidR="00163E9E" w:rsidRDefault="00163E9E" w:rsidP="00EA590D">
      <w:pPr>
        <w:shd w:val="clear" w:color="auto" w:fill="FFFFFF"/>
        <w:spacing w:after="0" w:line="240" w:lineRule="auto"/>
        <w:rPr>
          <w:rFonts w:eastAsia="Times New Roman" w:cs="Arial"/>
          <w:color w:val="00B050"/>
          <w:szCs w:val="24"/>
          <w:lang w:eastAsia="es-VE"/>
        </w:rPr>
      </w:pPr>
    </w:p>
    <w:p w14:paraId="02153C4D" w14:textId="4C1B729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04658E84" w14:textId="77777777" w:rsidR="004F5FFC" w:rsidRDefault="004F5FFC" w:rsidP="00EA590D">
      <w:pPr>
        <w:shd w:val="clear" w:color="auto" w:fill="FFFFFF"/>
        <w:spacing w:after="0" w:line="240" w:lineRule="auto"/>
        <w:rPr>
          <w:rFonts w:eastAsia="Times New Roman" w:cs="Arial"/>
          <w:color w:val="00B050"/>
          <w:szCs w:val="24"/>
          <w:lang w:eastAsia="es-VE"/>
        </w:rPr>
      </w:pPr>
    </w:p>
    <w:p w14:paraId="27A1BBEE" w14:textId="77777777" w:rsidR="004F5FFC" w:rsidRDefault="004F5FFC" w:rsidP="00EA590D">
      <w:pPr>
        <w:shd w:val="clear" w:color="auto" w:fill="FFFFFF"/>
        <w:spacing w:after="0" w:line="240" w:lineRule="auto"/>
        <w:rPr>
          <w:rFonts w:eastAsia="Times New Roman" w:cs="Arial"/>
          <w:color w:val="00B050"/>
          <w:szCs w:val="24"/>
          <w:lang w:eastAsia="es-VE"/>
        </w:rPr>
      </w:pPr>
    </w:p>
    <w:p w14:paraId="35FE38C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Funcionalidad 1: Gestión de cuentas de usuario</w:t>
      </w:r>
    </w:p>
    <w:p w14:paraId="74D5040E"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Descripción:</w:t>
      </w:r>
      <w:r>
        <w:rPr>
          <w:rFonts w:eastAsia="Times New Roman" w:cs="Arial"/>
          <w:color w:val="000000"/>
          <w:szCs w:val="24"/>
          <w:lang w:val="es-EC" w:eastAsia="es-VE"/>
        </w:rPr>
        <w:t xml:space="preserve"> Esta funcionalidad permite al administrador del sistema gestionar las cuentas de usuario, incluyendo la creación, modificación y eliminación de cuentas de usuario.</w:t>
      </w:r>
    </w:p>
    <w:p w14:paraId="2B097E28"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Prioridad:</w:t>
      </w:r>
      <w:r>
        <w:rPr>
          <w:rFonts w:eastAsia="Times New Roman" w:cs="Arial"/>
          <w:color w:val="000000"/>
          <w:szCs w:val="24"/>
          <w:lang w:val="es-EC" w:eastAsia="es-VE"/>
        </w:rPr>
        <w:t xml:space="preserve"> Alta</w:t>
      </w:r>
    </w:p>
    <w:p w14:paraId="26397BC1"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Acciones iniciadoras y comportamiento esperado:</w:t>
      </w:r>
    </w:p>
    <w:p w14:paraId="064D6FF0"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63CBEEFA"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crear una nueva cuenta de usuario.</w:t>
      </w:r>
    </w:p>
    <w:p w14:paraId="219BCDC8"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presenta un formulario para ingresar los datos del nuevo usuario, como nombre, correo electrónico y roles asignados. Después de completar el formulario, el sistema crea la cuenta de usuario y muestra una confirmación al administrador.</w:t>
      </w:r>
    </w:p>
    <w:p w14:paraId="713226C7"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C06982E"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eliminar una cuenta de usuario existente.</w:t>
      </w:r>
    </w:p>
    <w:p w14:paraId="1408E82B"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lastRenderedPageBreak/>
        <w:t>Comportamiento esperado: El sistema muestra una lista de cuentas de usuario disponibles y permite al administrador seleccionar la cuenta que desea eliminar. Después de confirmar la acción, el sistema elimina la cuenta de usuario seleccionada y muestra una confirmación al administrador.</w:t>
      </w:r>
    </w:p>
    <w:p w14:paraId="34BF69BA"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E47CF93"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modificar una cuenta de usuario existente.</w:t>
      </w:r>
    </w:p>
    <w:p w14:paraId="13F30D6D"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cuentas de usuario disponibles y permite al administrador seleccionar la cuenta que desea modificar. Después de realizar los cambios necesarios en la información del usuario o los roles asignados, el sistema guarda los cambios y muestra una confirmación al administrador.</w:t>
      </w:r>
    </w:p>
    <w:p w14:paraId="6E56CBF6" w14:textId="77777777" w:rsidR="004F5FFC" w:rsidRDefault="004F5FFC" w:rsidP="004F5FFC">
      <w:p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Requerimientos</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funcionales</w:t>
      </w:r>
      <w:proofErr w:type="spellEnd"/>
      <w:r>
        <w:rPr>
          <w:rFonts w:eastAsia="Times New Roman" w:cs="Arial"/>
          <w:b/>
          <w:bCs/>
          <w:color w:val="000000"/>
          <w:szCs w:val="24"/>
          <w:lang w:val="en-US" w:eastAsia="es-VE"/>
        </w:rPr>
        <w:t>:</w:t>
      </w:r>
    </w:p>
    <w:p w14:paraId="12DB9382"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CB68E8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 formulario para ingresar los datos del nuevo usuario.</w:t>
      </w:r>
    </w:p>
    <w:p w14:paraId="5285F87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asignar roles al nuevo usuario.</w:t>
      </w:r>
    </w:p>
    <w:p w14:paraId="789A45B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la información ingresada por el administrador antes de crear la cuenta de usuario.</w:t>
      </w:r>
    </w:p>
    <w:p w14:paraId="5170B4A6"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crear la cuenta de usuario.</w:t>
      </w:r>
    </w:p>
    <w:p w14:paraId="6BCF2F3A"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653A5A1"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5205D825"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eliminar.</w:t>
      </w:r>
    </w:p>
    <w:p w14:paraId="4541E84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solicitar una confirmación al administrador antes de eliminar la cuenta de usuario.</w:t>
      </w:r>
    </w:p>
    <w:p w14:paraId="0C7971D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eliminar la cuenta de usuario.</w:t>
      </w:r>
    </w:p>
    <w:p w14:paraId="2A104056"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4C80DBD0"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067D99B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modificar.</w:t>
      </w:r>
    </w:p>
    <w:p w14:paraId="1B7F1BE9"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realizar cambios en la información del usuario o los roles asignados.</w:t>
      </w:r>
    </w:p>
    <w:p w14:paraId="765E7AF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los cambios realizados por el administrador antes de guardarlos.</w:t>
      </w:r>
    </w:p>
    <w:p w14:paraId="21A0D80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guardar los cambios en la cuenta de usuario.</w:t>
      </w:r>
    </w:p>
    <w:p w14:paraId="663812BD" w14:textId="77777777" w:rsidR="004F5FFC" w:rsidRDefault="004F5FFC" w:rsidP="00EA590D">
      <w:pPr>
        <w:shd w:val="clear" w:color="auto" w:fill="FFFFFF"/>
        <w:spacing w:after="0" w:line="240" w:lineRule="auto"/>
        <w:rPr>
          <w:rFonts w:eastAsia="Times New Roman" w:cs="Arial"/>
          <w:color w:val="00B050"/>
          <w:szCs w:val="24"/>
          <w:lang w:eastAsia="es-VE"/>
        </w:rPr>
      </w:pPr>
    </w:p>
    <w:p w14:paraId="7D05647E" w14:textId="77777777" w:rsidR="004F5FFC" w:rsidRPr="00BC06E0" w:rsidRDefault="004F5FFC" w:rsidP="00EA590D">
      <w:pPr>
        <w:shd w:val="clear" w:color="auto" w:fill="FFFFFF"/>
        <w:spacing w:after="0" w:line="240" w:lineRule="auto"/>
        <w:rPr>
          <w:rFonts w:eastAsia="Times New Roman" w:cs="Arial"/>
          <w:color w:val="00B050"/>
          <w:szCs w:val="24"/>
          <w:lang w:eastAsia="es-VE"/>
        </w:rPr>
      </w:pPr>
    </w:p>
    <w:p w14:paraId="2D7AB708"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Gestionar Inventario</w:t>
      </w:r>
    </w:p>
    <w:p w14:paraId="57CC6DE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lastRenderedPageBreak/>
        <w:t>Descripción: Permitir al encargado de inventario realizar operaciones de registro, modificación y eliminación de elementos en el inventario del sistema.</w:t>
      </w:r>
    </w:p>
    <w:p w14:paraId="58A0C8AD"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B3F7090"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3BCE0460"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encargado de inventario accede al sistema de gestión de inventario.</w:t>
      </w:r>
    </w:p>
    <w:p w14:paraId="698ABC53"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Selecciona la opción de gestionar inventario.</w:t>
      </w:r>
    </w:p>
    <w:p w14:paraId="0A67BA1C" w14:textId="77777777" w:rsidR="00245920" w:rsidRPr="00245920" w:rsidRDefault="00245920" w:rsidP="00245920">
      <w:pPr>
        <w:numPr>
          <w:ilvl w:val="0"/>
          <w:numId w:val="31"/>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Realiza operaciones de registro, modificación o eliminación según sea necesario.</w:t>
      </w:r>
    </w:p>
    <w:p w14:paraId="5B36EB2D"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485B849C" w14:textId="77777777" w:rsid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1FF906BB" w14:textId="77777777" w:rsidR="00BF6C7B" w:rsidRPr="00245920" w:rsidRDefault="00BF6C7B" w:rsidP="00245920">
      <w:pPr>
        <w:shd w:val="clear" w:color="auto" w:fill="FFFFFF"/>
        <w:spacing w:after="0" w:line="240" w:lineRule="auto"/>
        <w:rPr>
          <w:rFonts w:eastAsia="Times New Roman" w:cs="Arial"/>
          <w:b/>
          <w:bCs/>
          <w:szCs w:val="24"/>
          <w:lang w:val="es-EC" w:eastAsia="es-VE"/>
        </w:rPr>
      </w:pPr>
    </w:p>
    <w:p w14:paraId="79FB369A" w14:textId="77777777" w:rsidR="00245920" w:rsidRP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registrar nuevos elementos en el inventario, ingresando los datos requeridos y confirmando el registro.</w:t>
      </w:r>
    </w:p>
    <w:p w14:paraId="356A9B4C" w14:textId="77777777" w:rsidR="00245920" w:rsidRP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modificar la información de los elementos existentes en el inventario, accediendo al formulario de modificación, realizando las modificaciones necesarias y confirmando los cambios.</w:t>
      </w:r>
    </w:p>
    <w:p w14:paraId="55D47512" w14:textId="77777777" w:rsidR="00245920" w:rsidRDefault="00245920" w:rsidP="00245920">
      <w:pPr>
        <w:numPr>
          <w:ilvl w:val="0"/>
          <w:numId w:val="32"/>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eliminar elementos existentes del inventario, buscando el elemento a eliminar, seleccionándolo y confirmando la eliminación.</w:t>
      </w:r>
    </w:p>
    <w:p w14:paraId="0169C369"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59232ABB"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Personalizar Alertas y Notificaciones</w:t>
      </w:r>
    </w:p>
    <w:p w14:paraId="352B25E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Descripción: Permitir al encargado de inventario personalizar las configuraciones de alertas y notificaciones del sistema.</w:t>
      </w:r>
    </w:p>
    <w:p w14:paraId="5359937D"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E7BFF53"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65FECF9E" w14:textId="77777777" w:rsidR="00245920" w:rsidRP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encargado de inventario accede a la configuración de alertas del sistema.</w:t>
      </w:r>
    </w:p>
    <w:p w14:paraId="7B6FD0A3" w14:textId="77777777" w:rsidR="00245920" w:rsidRP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Personaliza las configuraciones de alertas según sus necesidades.</w:t>
      </w:r>
    </w:p>
    <w:p w14:paraId="0BA4012B" w14:textId="77777777" w:rsidR="00245920" w:rsidRDefault="00245920" w:rsidP="00245920">
      <w:pPr>
        <w:numPr>
          <w:ilvl w:val="0"/>
          <w:numId w:val="33"/>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Confirma las configuraciones de alertas.</w:t>
      </w:r>
    </w:p>
    <w:p w14:paraId="5D21BA58" w14:textId="77777777" w:rsidR="00245920" w:rsidRDefault="00245920" w:rsidP="00245920">
      <w:pPr>
        <w:shd w:val="clear" w:color="auto" w:fill="FFFFFF"/>
        <w:spacing w:after="0" w:line="240" w:lineRule="auto"/>
        <w:rPr>
          <w:rFonts w:eastAsia="Times New Roman" w:cs="Arial"/>
          <w:szCs w:val="24"/>
          <w:lang w:val="es-EC" w:eastAsia="es-VE"/>
        </w:rPr>
      </w:pPr>
    </w:p>
    <w:p w14:paraId="1F566842" w14:textId="77777777" w:rsidR="00245920" w:rsidRDefault="00245920" w:rsidP="00245920">
      <w:pPr>
        <w:shd w:val="clear" w:color="auto" w:fill="FFFFFF"/>
        <w:spacing w:after="0" w:line="240" w:lineRule="auto"/>
        <w:rPr>
          <w:rFonts w:eastAsia="Times New Roman" w:cs="Arial"/>
          <w:szCs w:val="24"/>
          <w:lang w:val="es-EC" w:eastAsia="es-VE"/>
        </w:rPr>
      </w:pPr>
    </w:p>
    <w:p w14:paraId="4C9B9CF2" w14:textId="77777777" w:rsidR="00245920" w:rsidRDefault="00245920" w:rsidP="00245920">
      <w:pPr>
        <w:shd w:val="clear" w:color="auto" w:fill="FFFFFF"/>
        <w:spacing w:after="0" w:line="240" w:lineRule="auto"/>
        <w:rPr>
          <w:rFonts w:eastAsia="Times New Roman" w:cs="Arial"/>
          <w:szCs w:val="24"/>
          <w:lang w:val="es-EC" w:eastAsia="es-VE"/>
        </w:rPr>
      </w:pPr>
    </w:p>
    <w:p w14:paraId="61EF8F66"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2DCD7D27"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3F47134A"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proporcionar al encargado de inventario opciones para personalizar las alertas y notificaciones, como definir umbrales de inventario bajo o alto.</w:t>
      </w:r>
    </w:p>
    <w:p w14:paraId="24BBDAB9" w14:textId="345B82D0"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seleccionar los métodos de notificación preferidos</w:t>
      </w:r>
      <w:r>
        <w:rPr>
          <w:rFonts w:eastAsia="Times New Roman" w:cs="Arial"/>
          <w:szCs w:val="24"/>
          <w:lang w:val="es-EC" w:eastAsia="es-VE"/>
        </w:rPr>
        <w:t>.</w:t>
      </w:r>
    </w:p>
    <w:p w14:paraId="55C2A0B4"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permitir al encargado de inventario guardar y aplicar las configuraciones personalizadas de alertas y notificaciones.</w:t>
      </w:r>
    </w:p>
    <w:p w14:paraId="269C0DC2" w14:textId="77777777" w:rsidR="00245920" w:rsidRPr="00245920" w:rsidRDefault="00245920" w:rsidP="00245920">
      <w:pPr>
        <w:numPr>
          <w:ilvl w:val="0"/>
          <w:numId w:val="34"/>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El sistema debe enviar alertas y notificaciones al encargado de inventario según las configuraciones definidas, informando sobre eventos relevantes en el inventario.</w:t>
      </w:r>
    </w:p>
    <w:p w14:paraId="17C7E474" w14:textId="77777777" w:rsidR="001E5F97" w:rsidRDefault="001E5F97" w:rsidP="00EA590D">
      <w:pPr>
        <w:shd w:val="clear" w:color="auto" w:fill="FFFFFF"/>
        <w:spacing w:after="0" w:line="240" w:lineRule="auto"/>
        <w:rPr>
          <w:rFonts w:eastAsia="Times New Roman" w:cs="Arial"/>
          <w:color w:val="00B050"/>
          <w:szCs w:val="24"/>
          <w:lang w:val="es-EC" w:eastAsia="es-VE"/>
        </w:rPr>
      </w:pPr>
    </w:p>
    <w:p w14:paraId="24C77918" w14:textId="77777777" w:rsidR="00245920" w:rsidRP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Ingresar al Sistema</w:t>
      </w:r>
    </w:p>
    <w:p w14:paraId="137D6503" w14:textId="7C19A51D"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Descripción: Permitir al </w:t>
      </w:r>
      <w:r>
        <w:rPr>
          <w:rFonts w:eastAsia="Times New Roman" w:cs="Arial"/>
          <w:szCs w:val="24"/>
          <w:lang w:val="es-EC" w:eastAsia="es-VE"/>
        </w:rPr>
        <w:t xml:space="preserve">usuario </w:t>
      </w:r>
      <w:r w:rsidRPr="00245920">
        <w:rPr>
          <w:rFonts w:eastAsia="Times New Roman" w:cs="Arial"/>
          <w:szCs w:val="24"/>
          <w:lang w:val="es-EC" w:eastAsia="es-VE"/>
        </w:rPr>
        <w:t xml:space="preserve">iniciar sesión en el sistema </w:t>
      </w:r>
    </w:p>
    <w:p w14:paraId="4C98EF05"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Prioridad: Alta</w:t>
      </w:r>
    </w:p>
    <w:p w14:paraId="22165EDF" w14:textId="77777777" w:rsidR="00245920" w:rsidRPr="00245920" w:rsidRDefault="00245920" w:rsidP="00245920">
      <w:p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Acciones iniciadoras y comportamiento esperado:</w:t>
      </w:r>
    </w:p>
    <w:p w14:paraId="4F425280" w14:textId="5A52CB3A" w:rsidR="00245920" w:rsidRP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w:t>
      </w:r>
      <w:r>
        <w:rPr>
          <w:rFonts w:eastAsia="Times New Roman" w:cs="Arial"/>
          <w:szCs w:val="24"/>
          <w:lang w:val="es-EC" w:eastAsia="es-VE"/>
        </w:rPr>
        <w:t>usuario</w:t>
      </w:r>
      <w:r w:rsidRPr="00245920">
        <w:rPr>
          <w:rFonts w:eastAsia="Times New Roman" w:cs="Arial"/>
          <w:szCs w:val="24"/>
          <w:lang w:val="es-EC" w:eastAsia="es-VE"/>
        </w:rPr>
        <w:t xml:space="preserve"> accede a la página de inicio de sesión del sistema.</w:t>
      </w:r>
    </w:p>
    <w:p w14:paraId="3E63C8E6" w14:textId="77777777" w:rsidR="00245920" w:rsidRP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Ingresa su nombre de usuario y contraseña.</w:t>
      </w:r>
    </w:p>
    <w:p w14:paraId="151EF593" w14:textId="77777777" w:rsidR="00245920" w:rsidRDefault="00245920" w:rsidP="00245920">
      <w:pPr>
        <w:numPr>
          <w:ilvl w:val="0"/>
          <w:numId w:val="35"/>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Confirma la información de inicio de sesión.</w:t>
      </w:r>
    </w:p>
    <w:p w14:paraId="34C49AE0" w14:textId="77777777" w:rsidR="00245920" w:rsidRPr="00245920" w:rsidRDefault="00245920" w:rsidP="00245920">
      <w:pPr>
        <w:shd w:val="clear" w:color="auto" w:fill="FFFFFF"/>
        <w:spacing w:after="0" w:line="240" w:lineRule="auto"/>
        <w:rPr>
          <w:rFonts w:eastAsia="Times New Roman" w:cs="Arial"/>
          <w:szCs w:val="24"/>
          <w:lang w:val="es-EC" w:eastAsia="es-VE"/>
        </w:rPr>
      </w:pPr>
    </w:p>
    <w:p w14:paraId="5FBFCFF5" w14:textId="77777777" w:rsidR="00245920" w:rsidRDefault="00245920" w:rsidP="00245920">
      <w:pPr>
        <w:shd w:val="clear" w:color="auto" w:fill="FFFFFF"/>
        <w:spacing w:after="0" w:line="240" w:lineRule="auto"/>
        <w:rPr>
          <w:rFonts w:eastAsia="Times New Roman" w:cs="Arial"/>
          <w:b/>
          <w:bCs/>
          <w:szCs w:val="24"/>
          <w:lang w:val="es-EC" w:eastAsia="es-VE"/>
        </w:rPr>
      </w:pPr>
      <w:r w:rsidRPr="00245920">
        <w:rPr>
          <w:rFonts w:eastAsia="Times New Roman" w:cs="Arial"/>
          <w:b/>
          <w:bCs/>
          <w:szCs w:val="24"/>
          <w:lang w:val="es-EC" w:eastAsia="es-VE"/>
        </w:rPr>
        <w:t>Requerimientos Funcionales:</w:t>
      </w:r>
    </w:p>
    <w:p w14:paraId="750ED942" w14:textId="77777777" w:rsidR="00BF6C7B" w:rsidRPr="00245920" w:rsidRDefault="00BF6C7B" w:rsidP="00245920">
      <w:pPr>
        <w:shd w:val="clear" w:color="auto" w:fill="FFFFFF"/>
        <w:spacing w:after="0" w:line="240" w:lineRule="auto"/>
        <w:rPr>
          <w:rFonts w:eastAsia="Times New Roman" w:cs="Arial"/>
          <w:b/>
          <w:bCs/>
          <w:szCs w:val="24"/>
          <w:lang w:val="es-EC" w:eastAsia="es-VE"/>
        </w:rPr>
      </w:pPr>
    </w:p>
    <w:p w14:paraId="5C99D5C0" w14:textId="0171BAAF"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proporcionar una página de inicio de sesión donde el </w:t>
      </w:r>
      <w:r>
        <w:rPr>
          <w:rFonts w:eastAsia="Times New Roman" w:cs="Arial"/>
          <w:szCs w:val="24"/>
          <w:lang w:val="es-EC" w:eastAsia="es-VE"/>
        </w:rPr>
        <w:t>usuario</w:t>
      </w:r>
      <w:r w:rsidRPr="00245920">
        <w:rPr>
          <w:rFonts w:eastAsia="Times New Roman" w:cs="Arial"/>
          <w:szCs w:val="24"/>
          <w:lang w:val="es-EC" w:eastAsia="es-VE"/>
        </w:rPr>
        <w:t xml:space="preserve"> pueda ingresar sus credenciales.</w:t>
      </w:r>
    </w:p>
    <w:p w14:paraId="14AA083C" w14:textId="52790079"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verificar las credenciales ingresadas por el </w:t>
      </w:r>
      <w:r>
        <w:rPr>
          <w:rFonts w:eastAsia="Times New Roman" w:cs="Arial"/>
          <w:szCs w:val="24"/>
          <w:lang w:val="es-EC" w:eastAsia="es-VE"/>
        </w:rPr>
        <w:t>usuario</w:t>
      </w:r>
      <w:r w:rsidRPr="00245920">
        <w:rPr>
          <w:rFonts w:eastAsia="Times New Roman" w:cs="Arial"/>
          <w:szCs w:val="24"/>
          <w:lang w:val="es-EC" w:eastAsia="es-VE"/>
        </w:rPr>
        <w:t xml:space="preserve"> y permitir el acceso si son válidas.</w:t>
      </w:r>
    </w:p>
    <w:p w14:paraId="5A0AA556" w14:textId="1C3B2EA1"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permitir al </w:t>
      </w:r>
      <w:r>
        <w:rPr>
          <w:rFonts w:eastAsia="Times New Roman" w:cs="Arial"/>
          <w:szCs w:val="24"/>
          <w:lang w:val="es-EC" w:eastAsia="es-VE"/>
        </w:rPr>
        <w:t>usuario</w:t>
      </w:r>
      <w:r w:rsidRPr="00245920">
        <w:rPr>
          <w:rFonts w:eastAsia="Times New Roman" w:cs="Arial"/>
          <w:szCs w:val="24"/>
          <w:lang w:val="es-EC" w:eastAsia="es-VE"/>
        </w:rPr>
        <w:t xml:space="preserve"> solicitar un restablecimiento de contraseña en caso de olvidarla.</w:t>
      </w:r>
    </w:p>
    <w:p w14:paraId="6575AF47" w14:textId="40D5787E" w:rsidR="00245920" w:rsidRPr="00245920" w:rsidRDefault="00245920" w:rsidP="00245920">
      <w:pPr>
        <w:numPr>
          <w:ilvl w:val="0"/>
          <w:numId w:val="36"/>
        </w:numPr>
        <w:shd w:val="clear" w:color="auto" w:fill="FFFFFF"/>
        <w:spacing w:after="0" w:line="240" w:lineRule="auto"/>
        <w:rPr>
          <w:rFonts w:eastAsia="Times New Roman" w:cs="Arial"/>
          <w:szCs w:val="24"/>
          <w:lang w:val="es-EC" w:eastAsia="es-VE"/>
        </w:rPr>
      </w:pPr>
      <w:r w:rsidRPr="00245920">
        <w:rPr>
          <w:rFonts w:eastAsia="Times New Roman" w:cs="Arial"/>
          <w:szCs w:val="24"/>
          <w:lang w:val="es-EC" w:eastAsia="es-VE"/>
        </w:rPr>
        <w:t xml:space="preserve">El sistema debe permitir al </w:t>
      </w:r>
      <w:r>
        <w:rPr>
          <w:rFonts w:eastAsia="Times New Roman" w:cs="Arial"/>
          <w:szCs w:val="24"/>
          <w:lang w:val="es-EC" w:eastAsia="es-VE"/>
        </w:rPr>
        <w:t>usuario</w:t>
      </w:r>
      <w:r w:rsidRPr="00245920">
        <w:rPr>
          <w:rFonts w:eastAsia="Times New Roman" w:cs="Arial"/>
          <w:szCs w:val="24"/>
          <w:lang w:val="es-EC" w:eastAsia="es-VE"/>
        </w:rPr>
        <w:t xml:space="preserve"> cancelar el inicio de sesión si así lo desea.</w:t>
      </w:r>
    </w:p>
    <w:p w14:paraId="143A8293" w14:textId="77777777" w:rsidR="00245920" w:rsidRDefault="00245920" w:rsidP="00EA590D">
      <w:pPr>
        <w:shd w:val="clear" w:color="auto" w:fill="FFFFFF"/>
        <w:spacing w:after="0" w:line="240" w:lineRule="auto"/>
        <w:rPr>
          <w:rFonts w:eastAsia="Times New Roman" w:cs="Arial"/>
          <w:color w:val="00B050"/>
          <w:szCs w:val="24"/>
          <w:lang w:val="es-EC" w:eastAsia="es-VE"/>
        </w:rPr>
      </w:pPr>
    </w:p>
    <w:p w14:paraId="355DD355" w14:textId="77777777" w:rsidR="00134E7E" w:rsidRPr="00134E7E" w:rsidRDefault="00134E7E" w:rsidP="00134E7E">
      <w:pPr>
        <w:shd w:val="clear" w:color="auto" w:fill="FFFFFF"/>
        <w:spacing w:after="0" w:line="240" w:lineRule="auto"/>
        <w:rPr>
          <w:rFonts w:eastAsia="Times New Roman" w:cs="Arial"/>
          <w:b/>
          <w:bCs/>
          <w:szCs w:val="24"/>
          <w:lang w:val="es-ES" w:eastAsia="es-VE"/>
        </w:rPr>
      </w:pPr>
      <w:r w:rsidRPr="00134E7E">
        <w:rPr>
          <w:rFonts w:eastAsia="Times New Roman" w:cs="Arial"/>
          <w:b/>
          <w:bCs/>
          <w:szCs w:val="24"/>
          <w:lang w:val="es-ES" w:eastAsia="es-VE"/>
        </w:rPr>
        <w:t>9.1. Generar Informes de Producción</w:t>
      </w:r>
    </w:p>
    <w:p w14:paraId="6B812C42"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Descripción:</w:t>
      </w:r>
      <w:r w:rsidRPr="00134E7E">
        <w:rPr>
          <w:rFonts w:eastAsia="Times New Roman" w:cs="Arial"/>
          <w:szCs w:val="24"/>
          <w:lang w:val="es-ES" w:eastAsia="es-VE"/>
        </w:rPr>
        <w:t xml:space="preserve"> Permitir al Gerente de Producción y al Administrador del Sistema generar informes detallados sobre la producción y el inventario.</w:t>
      </w:r>
    </w:p>
    <w:p w14:paraId="558BCBA6"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Prioridad:</w:t>
      </w:r>
      <w:r w:rsidRPr="00134E7E">
        <w:rPr>
          <w:rFonts w:eastAsia="Times New Roman" w:cs="Arial"/>
          <w:szCs w:val="24"/>
          <w:lang w:val="es-ES" w:eastAsia="es-VE"/>
        </w:rPr>
        <w:t xml:space="preserve"> Alta</w:t>
      </w:r>
    </w:p>
    <w:p w14:paraId="6F1079E4"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Acciones iniciadoras y comportamiento esperado:</w:t>
      </w:r>
    </w:p>
    <w:p w14:paraId="662110D1" w14:textId="77777777" w:rsidR="00134E7E" w:rsidRPr="00134E7E" w:rsidRDefault="00134E7E" w:rsidP="00134E7E">
      <w:pPr>
        <w:numPr>
          <w:ilvl w:val="0"/>
          <w:numId w:val="37"/>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(Gerente de Producción o Administrador del Sistema) selecciona la opción para generar informes.</w:t>
      </w:r>
    </w:p>
    <w:p w14:paraId="1D8F1ED5" w14:textId="77777777" w:rsidR="00134E7E" w:rsidRPr="00134E7E" w:rsidRDefault="00134E7E" w:rsidP="00134E7E">
      <w:pPr>
        <w:numPr>
          <w:ilvl w:val="0"/>
          <w:numId w:val="37"/>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sistema presenta opciones de formato (PDF, Excel) y criterios de selección (fechas, tipo de informe).</w:t>
      </w:r>
    </w:p>
    <w:p w14:paraId="169EA35A" w14:textId="77777777" w:rsidR="00134E7E" w:rsidRPr="00134E7E" w:rsidRDefault="00134E7E" w:rsidP="00134E7E">
      <w:pPr>
        <w:numPr>
          <w:ilvl w:val="0"/>
          <w:numId w:val="37"/>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selecciona los criterios y el formato.</w:t>
      </w:r>
    </w:p>
    <w:p w14:paraId="5EED8298" w14:textId="77777777" w:rsidR="00134E7E" w:rsidRPr="00134E7E" w:rsidRDefault="00134E7E" w:rsidP="00134E7E">
      <w:pPr>
        <w:numPr>
          <w:ilvl w:val="0"/>
          <w:numId w:val="37"/>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sistema genera el informe y lo hace disponible para descarga.</w:t>
      </w:r>
    </w:p>
    <w:p w14:paraId="58B7E552" w14:textId="77777777" w:rsidR="00134E7E" w:rsidRPr="00134E7E" w:rsidRDefault="00134E7E" w:rsidP="00134E7E">
      <w:pPr>
        <w:numPr>
          <w:ilvl w:val="0"/>
          <w:numId w:val="37"/>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descarga el informe.</w:t>
      </w:r>
    </w:p>
    <w:p w14:paraId="21E56E68"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Requerimientos funcionales:</w:t>
      </w:r>
    </w:p>
    <w:p w14:paraId="79C949AB" w14:textId="77777777" w:rsidR="00134E7E" w:rsidRPr="00134E7E" w:rsidRDefault="00134E7E" w:rsidP="00134E7E">
      <w:pPr>
        <w:numPr>
          <w:ilvl w:val="0"/>
          <w:numId w:val="38"/>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REQ-1:</w:t>
      </w:r>
      <w:r w:rsidRPr="00134E7E">
        <w:rPr>
          <w:rFonts w:eastAsia="Times New Roman" w:cs="Arial"/>
          <w:szCs w:val="24"/>
          <w:lang w:val="es-ES" w:eastAsia="es-VE"/>
        </w:rPr>
        <w:t xml:space="preserve"> El sistema debe permitir al Gerente de Producción y al Administrador del Sistema generar informes de producción. (RF001)</w:t>
      </w:r>
    </w:p>
    <w:p w14:paraId="3A1C26AC" w14:textId="77777777" w:rsidR="00134E7E" w:rsidRPr="00134E7E" w:rsidRDefault="00134E7E" w:rsidP="00134E7E">
      <w:pPr>
        <w:numPr>
          <w:ilvl w:val="0"/>
          <w:numId w:val="38"/>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REQ-2:</w:t>
      </w:r>
      <w:r w:rsidRPr="00134E7E">
        <w:rPr>
          <w:rFonts w:eastAsia="Times New Roman" w:cs="Arial"/>
          <w:szCs w:val="24"/>
          <w:lang w:val="es-ES" w:eastAsia="es-VE"/>
        </w:rPr>
        <w:t xml:space="preserve"> El sistema debe incluir funcionalidades para analizar tendencias de producción e inventario. (RF002)</w:t>
      </w:r>
    </w:p>
    <w:p w14:paraId="65047092" w14:textId="77777777" w:rsidR="00134E7E" w:rsidRPr="00134E7E" w:rsidRDefault="00134E7E" w:rsidP="00134E7E">
      <w:pPr>
        <w:numPr>
          <w:ilvl w:val="0"/>
          <w:numId w:val="38"/>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REQ-3:</w:t>
      </w:r>
      <w:r w:rsidRPr="00134E7E">
        <w:rPr>
          <w:rFonts w:eastAsia="Times New Roman" w:cs="Arial"/>
          <w:szCs w:val="24"/>
          <w:lang w:val="es-ES" w:eastAsia="es-VE"/>
        </w:rPr>
        <w:t xml:space="preserve"> Los informes generados deben contener datos detallados sobre la producción diaria y el inventario. (RF003)</w:t>
      </w:r>
    </w:p>
    <w:p w14:paraId="765F73F1" w14:textId="77777777" w:rsidR="00134E7E" w:rsidRPr="00134E7E" w:rsidRDefault="00134E7E" w:rsidP="00134E7E">
      <w:pPr>
        <w:numPr>
          <w:ilvl w:val="0"/>
          <w:numId w:val="38"/>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REQ-4:</w:t>
      </w:r>
      <w:r w:rsidRPr="00134E7E">
        <w:rPr>
          <w:rFonts w:eastAsia="Times New Roman" w:cs="Arial"/>
          <w:szCs w:val="24"/>
          <w:lang w:val="es-ES" w:eastAsia="es-VE"/>
        </w:rPr>
        <w:t xml:space="preserve"> Los informes deben estar disponibles en formatos descargables (PDF, Excel). (RF004)</w:t>
      </w:r>
    </w:p>
    <w:p w14:paraId="46EFDBC3" w14:textId="77777777" w:rsidR="00134E7E" w:rsidRPr="00134E7E" w:rsidRDefault="00134E7E" w:rsidP="00134E7E">
      <w:pPr>
        <w:numPr>
          <w:ilvl w:val="0"/>
          <w:numId w:val="38"/>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REQ-5:</w:t>
      </w:r>
      <w:r w:rsidRPr="00134E7E">
        <w:rPr>
          <w:rFonts w:eastAsia="Times New Roman" w:cs="Arial"/>
          <w:szCs w:val="24"/>
          <w:lang w:val="es-ES" w:eastAsia="es-VE"/>
        </w:rPr>
        <w:t xml:space="preserve"> El sistema debe manejar adecuadamente los errores, como la falta de datos para el período seleccionado, y notificar al usuario.</w:t>
      </w:r>
    </w:p>
    <w:p w14:paraId="7ACEA160" w14:textId="77777777" w:rsidR="00134E7E" w:rsidRPr="00134E7E" w:rsidRDefault="00134E7E" w:rsidP="00134E7E">
      <w:pPr>
        <w:shd w:val="clear" w:color="auto" w:fill="FFFFFF"/>
        <w:spacing w:after="0" w:line="240" w:lineRule="auto"/>
        <w:rPr>
          <w:rFonts w:eastAsia="Times New Roman" w:cs="Arial"/>
          <w:b/>
          <w:bCs/>
          <w:szCs w:val="24"/>
          <w:lang w:val="es-ES" w:eastAsia="es-VE"/>
        </w:rPr>
      </w:pPr>
      <w:r w:rsidRPr="00134E7E">
        <w:rPr>
          <w:rFonts w:eastAsia="Times New Roman" w:cs="Arial"/>
          <w:b/>
          <w:bCs/>
          <w:szCs w:val="24"/>
          <w:lang w:val="es-ES" w:eastAsia="es-VE"/>
        </w:rPr>
        <w:t>9.2. Visualizar la Producción Diaria</w:t>
      </w:r>
    </w:p>
    <w:p w14:paraId="6411E266"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lastRenderedPageBreak/>
        <w:t>Descripción:</w:t>
      </w:r>
      <w:r w:rsidRPr="00134E7E">
        <w:rPr>
          <w:rFonts w:eastAsia="Times New Roman" w:cs="Arial"/>
          <w:szCs w:val="24"/>
          <w:lang w:val="es-ES" w:eastAsia="es-VE"/>
        </w:rPr>
        <w:t xml:space="preserve"> Permitir al Gerente de Producción y al Supervisor de Planta visualizar los datos de producción diaria en tiempo real.</w:t>
      </w:r>
    </w:p>
    <w:p w14:paraId="1D274D15"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Prioridad:</w:t>
      </w:r>
      <w:r w:rsidRPr="00134E7E">
        <w:rPr>
          <w:rFonts w:eastAsia="Times New Roman" w:cs="Arial"/>
          <w:szCs w:val="24"/>
          <w:lang w:val="es-ES" w:eastAsia="es-VE"/>
        </w:rPr>
        <w:t xml:space="preserve"> Alta</w:t>
      </w:r>
    </w:p>
    <w:p w14:paraId="07C4D2EF"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Acciones iniciadoras y comportamiento esperado:</w:t>
      </w:r>
    </w:p>
    <w:p w14:paraId="24DCC60F" w14:textId="77777777" w:rsidR="00134E7E" w:rsidRPr="00134E7E" w:rsidRDefault="00134E7E" w:rsidP="00134E7E">
      <w:pPr>
        <w:numPr>
          <w:ilvl w:val="0"/>
          <w:numId w:val="39"/>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(Gerente de Producción o Supervisor de Planta) accede a la sección de producción diaria.</w:t>
      </w:r>
    </w:p>
    <w:p w14:paraId="44A6FFDF" w14:textId="77777777" w:rsidR="00134E7E" w:rsidRPr="00134E7E" w:rsidRDefault="00134E7E" w:rsidP="00134E7E">
      <w:pPr>
        <w:numPr>
          <w:ilvl w:val="0"/>
          <w:numId w:val="39"/>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sistema muestra los datos de producción diaria actualizados en tiempo real.</w:t>
      </w:r>
    </w:p>
    <w:p w14:paraId="55B2E05B" w14:textId="77777777" w:rsidR="00134E7E" w:rsidRPr="00134E7E" w:rsidRDefault="00134E7E" w:rsidP="00134E7E">
      <w:pPr>
        <w:numPr>
          <w:ilvl w:val="0"/>
          <w:numId w:val="39"/>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puede visualizar los datos en diferentes dispositivos.</w:t>
      </w:r>
    </w:p>
    <w:p w14:paraId="4A55F4CD"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Requerimientos funcionales:</w:t>
      </w:r>
    </w:p>
    <w:p w14:paraId="5E9D2BF8" w14:textId="77777777" w:rsidR="00134E7E" w:rsidRPr="00134E7E" w:rsidRDefault="00134E7E" w:rsidP="00134E7E">
      <w:pPr>
        <w:numPr>
          <w:ilvl w:val="0"/>
          <w:numId w:val="40"/>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REQ-1:</w:t>
      </w:r>
      <w:r w:rsidRPr="00134E7E">
        <w:rPr>
          <w:rFonts w:eastAsia="Times New Roman" w:cs="Arial"/>
          <w:szCs w:val="24"/>
          <w:lang w:val="es-ES" w:eastAsia="es-VE"/>
        </w:rPr>
        <w:t xml:space="preserve"> El sistema debe permitir al Gerente de Producción y al Supervisor de Planta visualizar los datos de producción diaria. (RF005)</w:t>
      </w:r>
    </w:p>
    <w:p w14:paraId="4EACBE95" w14:textId="77777777" w:rsidR="00134E7E" w:rsidRPr="00134E7E" w:rsidRDefault="00134E7E" w:rsidP="00134E7E">
      <w:pPr>
        <w:numPr>
          <w:ilvl w:val="0"/>
          <w:numId w:val="40"/>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REQ-2:</w:t>
      </w:r>
      <w:r w:rsidRPr="00134E7E">
        <w:rPr>
          <w:rFonts w:eastAsia="Times New Roman" w:cs="Arial"/>
          <w:szCs w:val="24"/>
          <w:lang w:val="es-ES" w:eastAsia="es-VE"/>
        </w:rPr>
        <w:t xml:space="preserve"> Los datos de producción diaria deben estar actualizados y reflejar el estado real de la producción. (RF006)</w:t>
      </w:r>
    </w:p>
    <w:p w14:paraId="54182CC6" w14:textId="77777777" w:rsidR="00134E7E" w:rsidRPr="00134E7E" w:rsidRDefault="00134E7E" w:rsidP="00134E7E">
      <w:pPr>
        <w:numPr>
          <w:ilvl w:val="0"/>
          <w:numId w:val="40"/>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REQ-3:</w:t>
      </w:r>
      <w:r w:rsidRPr="00134E7E">
        <w:rPr>
          <w:rFonts w:eastAsia="Times New Roman" w:cs="Arial"/>
          <w:szCs w:val="24"/>
          <w:lang w:val="es-ES" w:eastAsia="es-VE"/>
        </w:rPr>
        <w:t xml:space="preserve"> La visualización de los datos debe ser en tiempo real y accesible desde diferentes dispositivos (computadoras, </w:t>
      </w:r>
      <w:proofErr w:type="spellStart"/>
      <w:r w:rsidRPr="00134E7E">
        <w:rPr>
          <w:rFonts w:eastAsia="Times New Roman" w:cs="Arial"/>
          <w:szCs w:val="24"/>
          <w:lang w:val="es-ES" w:eastAsia="es-VE"/>
        </w:rPr>
        <w:t>tablets</w:t>
      </w:r>
      <w:proofErr w:type="spellEnd"/>
      <w:r w:rsidRPr="00134E7E">
        <w:rPr>
          <w:rFonts w:eastAsia="Times New Roman" w:cs="Arial"/>
          <w:szCs w:val="24"/>
          <w:lang w:val="es-ES" w:eastAsia="es-VE"/>
        </w:rPr>
        <w:t>). (RF007)</w:t>
      </w:r>
    </w:p>
    <w:p w14:paraId="3E7A8F2E" w14:textId="77777777" w:rsidR="00134E7E" w:rsidRPr="00134E7E" w:rsidRDefault="00134E7E" w:rsidP="00134E7E">
      <w:pPr>
        <w:numPr>
          <w:ilvl w:val="0"/>
          <w:numId w:val="40"/>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REQ-4:</w:t>
      </w:r>
      <w:r w:rsidRPr="00134E7E">
        <w:rPr>
          <w:rFonts w:eastAsia="Times New Roman" w:cs="Arial"/>
          <w:szCs w:val="24"/>
          <w:lang w:val="es-ES" w:eastAsia="es-VE"/>
        </w:rPr>
        <w:t xml:space="preserve"> El sistema debe manejar adecuadamente los errores, como la desconexión del servidor, y notificar al usuario.</w:t>
      </w:r>
    </w:p>
    <w:p w14:paraId="7ED3BD16" w14:textId="77777777" w:rsidR="00134E7E" w:rsidRPr="00134E7E" w:rsidRDefault="00134E7E" w:rsidP="00134E7E">
      <w:pPr>
        <w:shd w:val="clear" w:color="auto" w:fill="FFFFFF"/>
        <w:spacing w:after="0" w:line="240" w:lineRule="auto"/>
        <w:rPr>
          <w:rFonts w:eastAsia="Times New Roman" w:cs="Arial"/>
          <w:b/>
          <w:bCs/>
          <w:szCs w:val="24"/>
          <w:lang w:val="es-ES" w:eastAsia="es-VE"/>
        </w:rPr>
      </w:pPr>
      <w:r w:rsidRPr="00134E7E">
        <w:rPr>
          <w:rFonts w:eastAsia="Times New Roman" w:cs="Arial"/>
          <w:b/>
          <w:bCs/>
          <w:szCs w:val="24"/>
          <w:lang w:val="es-ES" w:eastAsia="es-VE"/>
        </w:rPr>
        <w:t>9.3. Observar Predicciones de Producción</w:t>
      </w:r>
    </w:p>
    <w:p w14:paraId="1C09EBFB"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Descripción:</w:t>
      </w:r>
      <w:r w:rsidRPr="00134E7E">
        <w:rPr>
          <w:rFonts w:eastAsia="Times New Roman" w:cs="Arial"/>
          <w:szCs w:val="24"/>
          <w:lang w:val="es-ES" w:eastAsia="es-VE"/>
        </w:rPr>
        <w:t xml:space="preserve"> Proporcionar al Gerente de Producción predicciones de producción basadas en datos históricos.</w:t>
      </w:r>
    </w:p>
    <w:p w14:paraId="43AEC0BE"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Prioridad:</w:t>
      </w:r>
      <w:r w:rsidRPr="00134E7E">
        <w:rPr>
          <w:rFonts w:eastAsia="Times New Roman" w:cs="Arial"/>
          <w:szCs w:val="24"/>
          <w:lang w:val="es-ES" w:eastAsia="es-VE"/>
        </w:rPr>
        <w:t xml:space="preserve"> Media</w:t>
      </w:r>
    </w:p>
    <w:p w14:paraId="22251A95"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Acciones iniciadoras y comportamiento esperado:</w:t>
      </w:r>
    </w:p>
    <w:p w14:paraId="04798CA4" w14:textId="77777777" w:rsidR="00134E7E" w:rsidRPr="00134E7E" w:rsidRDefault="00134E7E" w:rsidP="00134E7E">
      <w:pPr>
        <w:numPr>
          <w:ilvl w:val="0"/>
          <w:numId w:val="41"/>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(Gerente de Producción) accede a la sección de predicciones de producción.</w:t>
      </w:r>
    </w:p>
    <w:p w14:paraId="46152022" w14:textId="77777777" w:rsidR="00134E7E" w:rsidRPr="00134E7E" w:rsidRDefault="00134E7E" w:rsidP="00134E7E">
      <w:pPr>
        <w:numPr>
          <w:ilvl w:val="0"/>
          <w:numId w:val="41"/>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sistema muestra predicciones basadas en datos históricos, análisis de tendencias y proyecciones futuras.</w:t>
      </w:r>
    </w:p>
    <w:p w14:paraId="337E86CD" w14:textId="77777777" w:rsidR="00134E7E" w:rsidRPr="00134E7E" w:rsidRDefault="00134E7E" w:rsidP="00134E7E">
      <w:pPr>
        <w:numPr>
          <w:ilvl w:val="0"/>
          <w:numId w:val="41"/>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puede interpretar las predicciones fácilmente.</w:t>
      </w:r>
    </w:p>
    <w:p w14:paraId="18064722"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Requerimientos funcionales:</w:t>
      </w:r>
    </w:p>
    <w:p w14:paraId="43E3A2F7" w14:textId="77777777" w:rsidR="00134E7E" w:rsidRPr="00134E7E" w:rsidRDefault="00134E7E" w:rsidP="00134E7E">
      <w:pPr>
        <w:numPr>
          <w:ilvl w:val="0"/>
          <w:numId w:val="42"/>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REQ-1:</w:t>
      </w:r>
      <w:r w:rsidRPr="00134E7E">
        <w:rPr>
          <w:rFonts w:eastAsia="Times New Roman" w:cs="Arial"/>
          <w:szCs w:val="24"/>
          <w:lang w:val="es-ES" w:eastAsia="es-VE"/>
        </w:rPr>
        <w:t xml:space="preserve"> El sistema debe proporcionar al Gerente de Producción predicciones de producción basadas en datos históricos. (RF008)</w:t>
      </w:r>
    </w:p>
    <w:p w14:paraId="0EEFBFBD" w14:textId="77777777" w:rsidR="00134E7E" w:rsidRPr="00134E7E" w:rsidRDefault="00134E7E" w:rsidP="00134E7E">
      <w:pPr>
        <w:numPr>
          <w:ilvl w:val="0"/>
          <w:numId w:val="42"/>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REQ-2:</w:t>
      </w:r>
      <w:r w:rsidRPr="00134E7E">
        <w:rPr>
          <w:rFonts w:eastAsia="Times New Roman" w:cs="Arial"/>
          <w:szCs w:val="24"/>
          <w:lang w:val="es-ES" w:eastAsia="es-VE"/>
        </w:rPr>
        <w:t xml:space="preserve"> Las predicciones deben incluir análisis de tendencias y proyecciones futuras. (RF009)</w:t>
      </w:r>
    </w:p>
    <w:p w14:paraId="1E9B7F9E" w14:textId="77777777" w:rsidR="00134E7E" w:rsidRPr="00134E7E" w:rsidRDefault="00134E7E" w:rsidP="00134E7E">
      <w:pPr>
        <w:numPr>
          <w:ilvl w:val="0"/>
          <w:numId w:val="42"/>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REQ-3:</w:t>
      </w:r>
      <w:r w:rsidRPr="00134E7E">
        <w:rPr>
          <w:rFonts w:eastAsia="Times New Roman" w:cs="Arial"/>
          <w:szCs w:val="24"/>
          <w:lang w:val="es-ES" w:eastAsia="es-VE"/>
        </w:rPr>
        <w:t xml:space="preserve"> Las predicciones deben ser visualizables en un formato comprensible y fácil de interpretar. (RF010)</w:t>
      </w:r>
    </w:p>
    <w:p w14:paraId="4E7B8E97" w14:textId="77777777" w:rsidR="00134E7E" w:rsidRPr="00134E7E" w:rsidRDefault="00134E7E" w:rsidP="00134E7E">
      <w:pPr>
        <w:numPr>
          <w:ilvl w:val="0"/>
          <w:numId w:val="42"/>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REQ-4:</w:t>
      </w:r>
      <w:r w:rsidRPr="00134E7E">
        <w:rPr>
          <w:rFonts w:eastAsia="Times New Roman" w:cs="Arial"/>
          <w:szCs w:val="24"/>
          <w:lang w:val="es-ES" w:eastAsia="es-VE"/>
        </w:rPr>
        <w:t xml:space="preserve"> El sistema debe manejar adecuadamente los errores, como la falta de datos históricos, y notificar al usuario.</w:t>
      </w:r>
    </w:p>
    <w:p w14:paraId="751A078D" w14:textId="77777777" w:rsidR="00134E7E" w:rsidRPr="00134E7E" w:rsidRDefault="00134E7E" w:rsidP="00134E7E">
      <w:pPr>
        <w:shd w:val="clear" w:color="auto" w:fill="FFFFFF"/>
        <w:spacing w:after="0" w:line="240" w:lineRule="auto"/>
        <w:rPr>
          <w:rFonts w:eastAsia="Times New Roman" w:cs="Arial"/>
          <w:b/>
          <w:bCs/>
          <w:szCs w:val="24"/>
          <w:lang w:val="es-ES" w:eastAsia="es-VE"/>
        </w:rPr>
      </w:pPr>
      <w:r w:rsidRPr="00134E7E">
        <w:rPr>
          <w:rFonts w:eastAsia="Times New Roman" w:cs="Arial"/>
          <w:b/>
          <w:bCs/>
          <w:szCs w:val="24"/>
          <w:lang w:val="es-ES" w:eastAsia="es-VE"/>
        </w:rPr>
        <w:t>9.4. Visualizar Lista de Empleados de la Empresa</w:t>
      </w:r>
    </w:p>
    <w:p w14:paraId="02A09E1E"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Descripción:</w:t>
      </w:r>
      <w:r w:rsidRPr="00134E7E">
        <w:rPr>
          <w:rFonts w:eastAsia="Times New Roman" w:cs="Arial"/>
          <w:szCs w:val="24"/>
          <w:lang w:val="es-ES" w:eastAsia="es-VE"/>
        </w:rPr>
        <w:t xml:space="preserve"> Permitir al Gerente de Producción acceder y gestionar una lista completa de empleados de la empresa.</w:t>
      </w:r>
    </w:p>
    <w:p w14:paraId="66DE9BF8"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Prioridad:</w:t>
      </w:r>
      <w:r w:rsidRPr="00134E7E">
        <w:rPr>
          <w:rFonts w:eastAsia="Times New Roman" w:cs="Arial"/>
          <w:szCs w:val="24"/>
          <w:lang w:val="es-ES" w:eastAsia="es-VE"/>
        </w:rPr>
        <w:t xml:space="preserve"> Media</w:t>
      </w:r>
    </w:p>
    <w:p w14:paraId="05126658"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Acciones iniciadoras y comportamiento esperado:</w:t>
      </w:r>
    </w:p>
    <w:p w14:paraId="2DED0201" w14:textId="77777777" w:rsidR="00134E7E" w:rsidRPr="00134E7E" w:rsidRDefault="00134E7E" w:rsidP="00134E7E">
      <w:pPr>
        <w:numPr>
          <w:ilvl w:val="0"/>
          <w:numId w:val="43"/>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(Gerente de Producción) accede a la sección de lista de empleados.</w:t>
      </w:r>
    </w:p>
    <w:p w14:paraId="7872B780" w14:textId="77777777" w:rsidR="00134E7E" w:rsidRPr="00134E7E" w:rsidRDefault="00134E7E" w:rsidP="00134E7E">
      <w:pPr>
        <w:numPr>
          <w:ilvl w:val="0"/>
          <w:numId w:val="43"/>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lastRenderedPageBreak/>
        <w:t>El sistema muestra una lista completa de empleados con información relevante.</w:t>
      </w:r>
    </w:p>
    <w:p w14:paraId="63F6B337" w14:textId="77777777" w:rsidR="00134E7E" w:rsidRPr="00134E7E" w:rsidRDefault="00134E7E" w:rsidP="00134E7E">
      <w:pPr>
        <w:numPr>
          <w:ilvl w:val="0"/>
          <w:numId w:val="43"/>
        </w:numPr>
        <w:shd w:val="clear" w:color="auto" w:fill="FFFFFF"/>
        <w:spacing w:after="0" w:line="240" w:lineRule="auto"/>
        <w:rPr>
          <w:rFonts w:eastAsia="Times New Roman" w:cs="Arial"/>
          <w:szCs w:val="24"/>
          <w:lang w:val="es-ES" w:eastAsia="es-VE"/>
        </w:rPr>
      </w:pPr>
      <w:r w:rsidRPr="00134E7E">
        <w:rPr>
          <w:rFonts w:eastAsia="Times New Roman" w:cs="Arial"/>
          <w:szCs w:val="24"/>
          <w:lang w:val="es-ES" w:eastAsia="es-VE"/>
        </w:rPr>
        <w:t>El usuario puede actualizar la información según los permisos asignados.</w:t>
      </w:r>
    </w:p>
    <w:p w14:paraId="0A463FCB" w14:textId="77777777" w:rsidR="00134E7E" w:rsidRPr="00134E7E" w:rsidRDefault="00134E7E" w:rsidP="00134E7E">
      <w:p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Requerimientos funcionales:</w:t>
      </w:r>
    </w:p>
    <w:p w14:paraId="4409F70F" w14:textId="77777777" w:rsidR="00134E7E" w:rsidRPr="00134E7E" w:rsidRDefault="00134E7E" w:rsidP="00134E7E">
      <w:pPr>
        <w:numPr>
          <w:ilvl w:val="0"/>
          <w:numId w:val="44"/>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REQ-1:</w:t>
      </w:r>
      <w:r w:rsidRPr="00134E7E">
        <w:rPr>
          <w:rFonts w:eastAsia="Times New Roman" w:cs="Arial"/>
          <w:szCs w:val="24"/>
          <w:lang w:val="es-ES" w:eastAsia="es-VE"/>
        </w:rPr>
        <w:t xml:space="preserve"> El sistema debe permitir al Gerente de Producción acceder a una lista completa de empleados de la empresa. (RF011)</w:t>
      </w:r>
    </w:p>
    <w:p w14:paraId="4D57C9A6" w14:textId="77777777" w:rsidR="00134E7E" w:rsidRPr="00134E7E" w:rsidRDefault="00134E7E" w:rsidP="00134E7E">
      <w:pPr>
        <w:numPr>
          <w:ilvl w:val="0"/>
          <w:numId w:val="44"/>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REQ-2:</w:t>
      </w:r>
      <w:r w:rsidRPr="00134E7E">
        <w:rPr>
          <w:rFonts w:eastAsia="Times New Roman" w:cs="Arial"/>
          <w:szCs w:val="24"/>
          <w:lang w:val="es-ES" w:eastAsia="es-VE"/>
        </w:rPr>
        <w:t xml:space="preserve"> La lista de empleados debe contener información actualizada y relevante (nombres, roles, contactos). (RF012)</w:t>
      </w:r>
    </w:p>
    <w:p w14:paraId="3BDFBEEB" w14:textId="77777777" w:rsidR="00134E7E" w:rsidRPr="00134E7E" w:rsidRDefault="00134E7E" w:rsidP="00134E7E">
      <w:pPr>
        <w:numPr>
          <w:ilvl w:val="0"/>
          <w:numId w:val="44"/>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REQ-3:</w:t>
      </w:r>
      <w:r w:rsidRPr="00134E7E">
        <w:rPr>
          <w:rFonts w:eastAsia="Times New Roman" w:cs="Arial"/>
          <w:szCs w:val="24"/>
          <w:lang w:val="es-ES" w:eastAsia="es-VE"/>
        </w:rPr>
        <w:t xml:space="preserve"> La información de los empleados debe ser accesible y editable según los permisos asignados. (RF013)</w:t>
      </w:r>
    </w:p>
    <w:p w14:paraId="11AC2081" w14:textId="77777777" w:rsidR="00134E7E" w:rsidRPr="00134E7E" w:rsidRDefault="00134E7E" w:rsidP="00134E7E">
      <w:pPr>
        <w:numPr>
          <w:ilvl w:val="0"/>
          <w:numId w:val="44"/>
        </w:numPr>
        <w:shd w:val="clear" w:color="auto" w:fill="FFFFFF"/>
        <w:spacing w:after="0" w:line="240" w:lineRule="auto"/>
        <w:rPr>
          <w:rFonts w:eastAsia="Times New Roman" w:cs="Arial"/>
          <w:szCs w:val="24"/>
          <w:lang w:val="es-ES" w:eastAsia="es-VE"/>
        </w:rPr>
      </w:pPr>
      <w:r w:rsidRPr="00134E7E">
        <w:rPr>
          <w:rFonts w:eastAsia="Times New Roman" w:cs="Arial"/>
          <w:b/>
          <w:bCs/>
          <w:szCs w:val="24"/>
          <w:lang w:val="es-ES" w:eastAsia="es-VE"/>
        </w:rPr>
        <w:t>REQ-4:</w:t>
      </w:r>
      <w:r w:rsidRPr="00134E7E">
        <w:rPr>
          <w:rFonts w:eastAsia="Times New Roman" w:cs="Arial"/>
          <w:szCs w:val="24"/>
          <w:lang w:val="es-ES" w:eastAsia="es-VE"/>
        </w:rPr>
        <w:t xml:space="preserve"> El sistema debe manejar adecuadamente los errores, como la entrada de datos inválidos, y notificar al usuario.</w:t>
      </w:r>
    </w:p>
    <w:p w14:paraId="4127425E" w14:textId="77777777" w:rsidR="00134E7E" w:rsidRPr="00245920" w:rsidRDefault="00134E7E" w:rsidP="00EA590D">
      <w:pPr>
        <w:shd w:val="clear" w:color="auto" w:fill="FFFFFF"/>
        <w:spacing w:after="0" w:line="240" w:lineRule="auto"/>
        <w:rPr>
          <w:rFonts w:eastAsia="Times New Roman" w:cs="Arial"/>
          <w:color w:val="00B050"/>
          <w:szCs w:val="24"/>
          <w:lang w:val="es-EC" w:eastAsia="es-VE"/>
        </w:rPr>
      </w:pPr>
    </w:p>
    <w:p w14:paraId="62F49191" w14:textId="77777777" w:rsidR="00645050" w:rsidRPr="00D33474" w:rsidRDefault="00645050" w:rsidP="009D7D4B">
      <w:pPr>
        <w:pStyle w:val="Ttulo1"/>
        <w:numPr>
          <w:ilvl w:val="0"/>
          <w:numId w:val="15"/>
        </w:numPr>
        <w:ind w:left="567" w:hanging="567"/>
      </w:pPr>
      <w:bookmarkStart w:id="10" w:name="_Toc166692436"/>
      <w:r w:rsidRPr="00D33474">
        <w:t>Reglas de negocio</w:t>
      </w:r>
      <w:bookmarkEnd w:id="10"/>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1933BA83" w14:textId="77777777" w:rsidR="00645050" w:rsidRPr="00911FB2" w:rsidRDefault="00645050" w:rsidP="00645050"/>
    <w:p w14:paraId="708705A2"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1" w:name="_Toc166692437"/>
      <w:r w:rsidRPr="00D33474">
        <w:t>Requerimientos de interfaces externas</w:t>
      </w:r>
      <w:bookmarkEnd w:id="11"/>
    </w:p>
    <w:p w14:paraId="34F2DCE9" w14:textId="77777777" w:rsidR="00645050" w:rsidRPr="00645050" w:rsidRDefault="00645050" w:rsidP="00C548E0">
      <w:pPr>
        <w:pStyle w:val="Ttulo2"/>
        <w:numPr>
          <w:ilvl w:val="0"/>
          <w:numId w:val="20"/>
        </w:numPr>
        <w:ind w:left="567" w:hanging="567"/>
        <w:rPr>
          <w:lang w:val="es-VE"/>
        </w:rPr>
      </w:pPr>
      <w:bookmarkStart w:id="12" w:name="_Toc166692438"/>
      <w:r>
        <w:rPr>
          <w:lang w:val="es-VE"/>
        </w:rPr>
        <w:t>Interfaces de usuario</w:t>
      </w:r>
      <w:bookmarkEnd w:id="12"/>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3" w:name="_Toc166692439"/>
      <w:r w:rsidRPr="00645050">
        <w:rPr>
          <w:lang w:val="es-VE"/>
        </w:rPr>
        <w:lastRenderedPageBreak/>
        <w:t>Interfaces de hardware</w:t>
      </w:r>
      <w:bookmarkEnd w:id="13"/>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4" w:name="_Toc166692440"/>
      <w:r w:rsidRPr="00645050">
        <w:rPr>
          <w:lang w:val="es-VE"/>
        </w:rPr>
        <w:t>Interfaces de software</w:t>
      </w:r>
      <w:bookmarkEnd w:id="14"/>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5" w:name="_Toc166692441"/>
      <w:r w:rsidRPr="00645050">
        <w:rPr>
          <w:lang w:val="es-VE"/>
        </w:rPr>
        <w:t>Interfaces de comunicación</w:t>
      </w:r>
      <w:bookmarkEnd w:id="15"/>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Default="00645050" w:rsidP="00D33474">
      <w:pPr>
        <w:pStyle w:val="Ttulo1"/>
        <w:numPr>
          <w:ilvl w:val="0"/>
          <w:numId w:val="15"/>
        </w:numPr>
      </w:pPr>
      <w:bookmarkStart w:id="16" w:name="_Toc166692442"/>
      <w:r w:rsidRPr="00D33474">
        <w:t>Requerimientos no funcionales</w:t>
      </w:r>
      <w:bookmarkEnd w:id="16"/>
    </w:p>
    <w:p w14:paraId="5C0B6590" w14:textId="77777777" w:rsidR="006D43B6" w:rsidRPr="006D43B6" w:rsidRDefault="006D43B6" w:rsidP="006D43B6">
      <w:pPr>
        <w:pStyle w:val="Ttulo1"/>
        <w:rPr>
          <w:color w:val="000000"/>
          <w:sz w:val="24"/>
          <w:szCs w:val="24"/>
          <w:lang w:val="es-VE"/>
        </w:rPr>
      </w:pPr>
      <w:r w:rsidRPr="006D43B6">
        <w:rPr>
          <w:color w:val="000000"/>
          <w:sz w:val="24"/>
          <w:szCs w:val="24"/>
          <w:lang w:val="es-VE"/>
        </w:rPr>
        <w:t>Requisitos no funcionales:</w:t>
      </w:r>
    </w:p>
    <w:p w14:paraId="1C4F2E2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Rendimiento: </w:t>
      </w:r>
      <w:r w:rsidRPr="006D43B6">
        <w:rPr>
          <w:b w:val="0"/>
          <w:bCs w:val="0"/>
          <w:color w:val="000000"/>
          <w:sz w:val="24"/>
          <w:szCs w:val="24"/>
          <w:lang w:val="es-VE"/>
        </w:rPr>
        <w:t>El sistema debe ser capaz de realizar operaciones de gestión de cuentas de usuario y roles de usuario de manera eficiente, con tiempos de respuesta rápidos incluso bajo cargas de trabajo pesadas.</w:t>
      </w:r>
    </w:p>
    <w:p w14:paraId="1C022D56"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Usabilidad: </w:t>
      </w:r>
      <w:r w:rsidRPr="006D43B6">
        <w:rPr>
          <w:b w:val="0"/>
          <w:bCs w:val="0"/>
          <w:color w:val="000000"/>
          <w:sz w:val="24"/>
          <w:szCs w:val="24"/>
          <w:lang w:val="es-VE"/>
        </w:rPr>
        <w:t>La interfaz de usuario para la gestión de cuentas de usuario y roles de usuario debe ser intuitiva y fácil de usar, permitiendo a los administradores realizar tareas de manera eficiente y sin necesidad de formación adicional.</w:t>
      </w:r>
    </w:p>
    <w:p w14:paraId="6ED0D30B"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Disponibilidad: </w:t>
      </w:r>
      <w:r w:rsidRPr="006D43B6">
        <w:rPr>
          <w:b w:val="0"/>
          <w:bCs w:val="0"/>
          <w:color w:val="000000"/>
          <w:sz w:val="24"/>
          <w:szCs w:val="24"/>
          <w:lang w:val="es-VE"/>
        </w:rPr>
        <w:t>El sistema debe estar disponible en todo momento para que los administradores puedan gestionar las cuentas de usuario y roles de usuario según sea necesario, minimizando cualquier tiempo de inactividad planificado o no planificado.</w:t>
      </w:r>
    </w:p>
    <w:p w14:paraId="35070373" w14:textId="77777777" w:rsidR="006D43B6" w:rsidRPr="006D43B6" w:rsidRDefault="006D43B6" w:rsidP="006D43B6">
      <w:pPr>
        <w:pStyle w:val="Ttulo1"/>
        <w:rPr>
          <w:color w:val="000000"/>
          <w:sz w:val="24"/>
          <w:szCs w:val="24"/>
          <w:lang w:val="es-VE"/>
        </w:rPr>
      </w:pPr>
      <w:r w:rsidRPr="006D43B6">
        <w:rPr>
          <w:color w:val="000000"/>
          <w:sz w:val="24"/>
          <w:szCs w:val="24"/>
          <w:lang w:val="es-VE"/>
        </w:rPr>
        <w:lastRenderedPageBreak/>
        <w:t xml:space="preserve">Seguridad: </w:t>
      </w:r>
      <w:r w:rsidRPr="006D43B6">
        <w:rPr>
          <w:b w:val="0"/>
          <w:bCs w:val="0"/>
          <w:color w:val="000000"/>
          <w:sz w:val="24"/>
          <w:szCs w:val="24"/>
          <w:lang w:val="es-VE"/>
        </w:rPr>
        <w:t>Se deben implementar medidas de seguridad robustas para proteger la información confidencial relacionada con las cuentas de usuario y roles de usuario, incluyendo el cifrado de datos, el control de acceso basado en roles y la autenticación de usuarios.</w:t>
      </w:r>
    </w:p>
    <w:p w14:paraId="787E1FDA"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Compatibilidad: </w:t>
      </w:r>
      <w:r w:rsidRPr="006D43B6">
        <w:rPr>
          <w:b w:val="0"/>
          <w:bCs w:val="0"/>
          <w:color w:val="000000"/>
          <w:sz w:val="24"/>
          <w:szCs w:val="24"/>
          <w:lang w:val="es-VE"/>
        </w:rPr>
        <w:t>El sistema debe ser compatible con una variedad de plataformas y navegadores web para garantizar un acceso adecuado desde diferentes dispositivos y entornos de trabajo.</w:t>
      </w:r>
    </w:p>
    <w:p w14:paraId="3DB06D4E" w14:textId="1AC7F330" w:rsidR="006D43B6" w:rsidRDefault="006D43B6" w:rsidP="006D43B6">
      <w:pPr>
        <w:pStyle w:val="Ttulo1"/>
        <w:rPr>
          <w:b w:val="0"/>
          <w:bCs w:val="0"/>
          <w:color w:val="000000"/>
          <w:sz w:val="24"/>
          <w:szCs w:val="24"/>
          <w:lang w:val="es-VE"/>
        </w:rPr>
      </w:pPr>
      <w:r w:rsidRPr="006D43B6">
        <w:rPr>
          <w:color w:val="000000"/>
          <w:sz w:val="24"/>
          <w:szCs w:val="24"/>
          <w:lang w:val="es-VE"/>
        </w:rPr>
        <w:t xml:space="preserve">Mantenimiento: </w:t>
      </w:r>
      <w:r w:rsidRPr="006D43B6">
        <w:rPr>
          <w:b w:val="0"/>
          <w:bCs w:val="0"/>
          <w:color w:val="000000"/>
          <w:sz w:val="24"/>
          <w:szCs w:val="24"/>
          <w:lang w:val="es-VE"/>
        </w:rPr>
        <w:t>El sistema debe ser fácil de mantener y actualizar, con la capacidad de aplicar parches de seguridad y realizar actualizaciones de software de manera rápida y sin problemas.</w:t>
      </w:r>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4B884" w14:textId="77777777" w:rsidR="008504F6" w:rsidRDefault="008504F6" w:rsidP="00061A87">
      <w:pPr>
        <w:spacing w:after="0" w:line="240" w:lineRule="auto"/>
      </w:pPr>
      <w:r>
        <w:separator/>
      </w:r>
    </w:p>
  </w:endnote>
  <w:endnote w:type="continuationSeparator" w:id="0">
    <w:p w14:paraId="78D73FCF" w14:textId="77777777" w:rsidR="008504F6" w:rsidRDefault="008504F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45DBE" w14:textId="77777777" w:rsidR="008504F6" w:rsidRDefault="008504F6" w:rsidP="00061A87">
      <w:pPr>
        <w:spacing w:after="0" w:line="240" w:lineRule="auto"/>
      </w:pPr>
      <w:r>
        <w:separator/>
      </w:r>
    </w:p>
  </w:footnote>
  <w:footnote w:type="continuationSeparator" w:id="0">
    <w:p w14:paraId="2DBF81FE" w14:textId="77777777" w:rsidR="008504F6" w:rsidRDefault="008504F6"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550"/>
    <w:multiLevelType w:val="multilevel"/>
    <w:tmpl w:val="447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E65FB2"/>
    <w:multiLevelType w:val="multilevel"/>
    <w:tmpl w:val="F666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7933211"/>
    <w:multiLevelType w:val="multilevel"/>
    <w:tmpl w:val="0A0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9FF2A02"/>
    <w:multiLevelType w:val="multilevel"/>
    <w:tmpl w:val="A88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A02CB1"/>
    <w:multiLevelType w:val="multilevel"/>
    <w:tmpl w:val="907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8B66C4"/>
    <w:multiLevelType w:val="multilevel"/>
    <w:tmpl w:val="8A38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CB6FE4"/>
    <w:multiLevelType w:val="multilevel"/>
    <w:tmpl w:val="95E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53B41"/>
    <w:multiLevelType w:val="multilevel"/>
    <w:tmpl w:val="E75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33A037A7"/>
    <w:multiLevelType w:val="multilevel"/>
    <w:tmpl w:val="63FC2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15:restartNumberingAfterBreak="0">
    <w:nsid w:val="3E044D31"/>
    <w:multiLevelType w:val="multilevel"/>
    <w:tmpl w:val="3A36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7070094"/>
    <w:multiLevelType w:val="multilevel"/>
    <w:tmpl w:val="C24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674A5"/>
    <w:multiLevelType w:val="multilevel"/>
    <w:tmpl w:val="4AD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51A7A"/>
    <w:multiLevelType w:val="multilevel"/>
    <w:tmpl w:val="C6EE2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60B7D28"/>
    <w:multiLevelType w:val="multilevel"/>
    <w:tmpl w:val="551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895041"/>
    <w:multiLevelType w:val="multilevel"/>
    <w:tmpl w:val="1EF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D134C2C"/>
    <w:multiLevelType w:val="multilevel"/>
    <w:tmpl w:val="DDA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F33E2B"/>
    <w:multiLevelType w:val="multilevel"/>
    <w:tmpl w:val="4FBEC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D9629D"/>
    <w:multiLevelType w:val="multilevel"/>
    <w:tmpl w:val="C44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070831">
    <w:abstractNumId w:val="2"/>
  </w:num>
  <w:num w:numId="2" w16cid:durableId="609900539">
    <w:abstractNumId w:val="6"/>
  </w:num>
  <w:num w:numId="3" w16cid:durableId="206533649">
    <w:abstractNumId w:val="4"/>
  </w:num>
  <w:num w:numId="4" w16cid:durableId="158038100">
    <w:abstractNumId w:val="36"/>
  </w:num>
  <w:num w:numId="5" w16cid:durableId="2102022897">
    <w:abstractNumId w:val="14"/>
  </w:num>
  <w:num w:numId="6" w16cid:durableId="889612671">
    <w:abstractNumId w:val="31"/>
  </w:num>
  <w:num w:numId="7" w16cid:durableId="1982490956">
    <w:abstractNumId w:val="30"/>
  </w:num>
  <w:num w:numId="8" w16cid:durableId="1392266103">
    <w:abstractNumId w:val="15"/>
  </w:num>
  <w:num w:numId="9" w16cid:durableId="1186362262">
    <w:abstractNumId w:val="25"/>
  </w:num>
  <w:num w:numId="10" w16cid:durableId="180242310">
    <w:abstractNumId w:val="20"/>
  </w:num>
  <w:num w:numId="11" w16cid:durableId="543178847">
    <w:abstractNumId w:val="1"/>
  </w:num>
  <w:num w:numId="12" w16cid:durableId="1213349973">
    <w:abstractNumId w:val="33"/>
  </w:num>
  <w:num w:numId="13" w16cid:durableId="914777927">
    <w:abstractNumId w:val="24"/>
  </w:num>
  <w:num w:numId="14" w16cid:durableId="1727217071">
    <w:abstractNumId w:val="19"/>
  </w:num>
  <w:num w:numId="15" w16cid:durableId="499085691">
    <w:abstractNumId w:val="38"/>
  </w:num>
  <w:num w:numId="16" w16cid:durableId="1222400432">
    <w:abstractNumId w:val="41"/>
  </w:num>
  <w:num w:numId="17" w16cid:durableId="246040878">
    <w:abstractNumId w:val="39"/>
  </w:num>
  <w:num w:numId="18" w16cid:durableId="579605193">
    <w:abstractNumId w:val="29"/>
  </w:num>
  <w:num w:numId="19" w16cid:durableId="1273561361">
    <w:abstractNumId w:val="10"/>
  </w:num>
  <w:num w:numId="20" w16cid:durableId="359934683">
    <w:abstractNumId w:val="26"/>
  </w:num>
  <w:num w:numId="21" w16cid:durableId="1283074813">
    <w:abstractNumId w:val="17"/>
  </w:num>
  <w:num w:numId="22" w16cid:durableId="1916239147">
    <w:abstractNumId w:val="8"/>
  </w:num>
  <w:num w:numId="23" w16cid:durableId="583536162">
    <w:abstractNumId w:val="21"/>
  </w:num>
  <w:num w:numId="24" w16cid:durableId="1302464607">
    <w:abstractNumId w:val="23"/>
  </w:num>
  <w:num w:numId="25" w16cid:durableId="1188174904">
    <w:abstractNumId w:val="9"/>
  </w:num>
  <w:num w:numId="26" w16cid:durableId="1454709002">
    <w:abstractNumId w:val="34"/>
  </w:num>
  <w:num w:numId="27" w16cid:durableId="1848591045">
    <w:abstractNumId w:val="22"/>
  </w:num>
  <w:num w:numId="28" w16cid:durableId="1187256727">
    <w:abstractNumId w:val="18"/>
  </w:num>
  <w:num w:numId="29" w16cid:durableId="177698062">
    <w:abstractNumId w:val="32"/>
  </w:num>
  <w:num w:numId="30" w16cid:durableId="1757554541">
    <w:abstractNumId w:val="42"/>
  </w:num>
  <w:num w:numId="31" w16cid:durableId="1028794806">
    <w:abstractNumId w:val="28"/>
  </w:num>
  <w:num w:numId="32" w16cid:durableId="1154443887">
    <w:abstractNumId w:val="35"/>
  </w:num>
  <w:num w:numId="33" w16cid:durableId="1784228372">
    <w:abstractNumId w:val="7"/>
  </w:num>
  <w:num w:numId="34" w16cid:durableId="579368454">
    <w:abstractNumId w:val="3"/>
  </w:num>
  <w:num w:numId="35" w16cid:durableId="2085299902">
    <w:abstractNumId w:val="37"/>
  </w:num>
  <w:num w:numId="36" w16cid:durableId="500438337">
    <w:abstractNumId w:val="5"/>
  </w:num>
  <w:num w:numId="37" w16cid:durableId="1367566381">
    <w:abstractNumId w:val="16"/>
  </w:num>
  <w:num w:numId="38" w16cid:durableId="63181971">
    <w:abstractNumId w:val="27"/>
  </w:num>
  <w:num w:numId="39" w16cid:durableId="557086625">
    <w:abstractNumId w:val="0"/>
  </w:num>
  <w:num w:numId="40" w16cid:durableId="1133449981">
    <w:abstractNumId w:val="12"/>
  </w:num>
  <w:num w:numId="41" w16cid:durableId="1355889279">
    <w:abstractNumId w:val="13"/>
  </w:num>
  <w:num w:numId="42" w16cid:durableId="463889561">
    <w:abstractNumId w:val="40"/>
  </w:num>
  <w:num w:numId="43" w16cid:durableId="2014642509">
    <w:abstractNumId w:val="43"/>
  </w:num>
  <w:num w:numId="44" w16cid:durableId="1581408795">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34E7E"/>
    <w:rsid w:val="00140454"/>
    <w:rsid w:val="001445C6"/>
    <w:rsid w:val="0014771E"/>
    <w:rsid w:val="00163E9E"/>
    <w:rsid w:val="00165285"/>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E5F97"/>
    <w:rsid w:val="00202ADF"/>
    <w:rsid w:val="00203E9B"/>
    <w:rsid w:val="002135E1"/>
    <w:rsid w:val="00220FD1"/>
    <w:rsid w:val="00230607"/>
    <w:rsid w:val="00245426"/>
    <w:rsid w:val="00245920"/>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39D2"/>
    <w:rsid w:val="002F01D5"/>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630CF"/>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5FFC"/>
    <w:rsid w:val="004F6186"/>
    <w:rsid w:val="005077C8"/>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D52"/>
    <w:rsid w:val="00780098"/>
    <w:rsid w:val="00790A91"/>
    <w:rsid w:val="0079797D"/>
    <w:rsid w:val="007979FB"/>
    <w:rsid w:val="007A04ED"/>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F0184"/>
    <w:rsid w:val="00BF15A3"/>
    <w:rsid w:val="00BF26C2"/>
    <w:rsid w:val="00BF48C3"/>
    <w:rsid w:val="00BF6C7B"/>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5/05/requerimientos-no-funcionales-ejemplo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16</Pages>
  <Words>3776</Words>
  <Characters>20772</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24500</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Andres Lagos Perez</cp:lastModifiedBy>
  <cp:revision>21</cp:revision>
  <cp:lastPrinted>2012-10-28T15:39:00Z</cp:lastPrinted>
  <dcterms:created xsi:type="dcterms:W3CDTF">2024-05-01T15:09:00Z</dcterms:created>
  <dcterms:modified xsi:type="dcterms:W3CDTF">2024-05-16T14:08:00Z</dcterms:modified>
</cp:coreProperties>
</file>