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4444" w:rsidRPr="00E06A9F" w:rsidRDefault="00DB5E73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06A9F">
        <w:rPr>
          <w:rFonts w:ascii="Times New Roman" w:hAnsi="Times New Roman" w:cs="Times New Roman"/>
          <w:b/>
          <w:color w:val="FF0000"/>
          <w:sz w:val="24"/>
          <w:szCs w:val="24"/>
        </w:rPr>
        <w:t>Подсистемы</w:t>
      </w:r>
      <w:r w:rsidRPr="00E06A9F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06A9F">
        <w:rPr>
          <w:rFonts w:ascii="Times New Roman" w:hAnsi="Times New Roman" w:cs="Times New Roman"/>
          <w:color w:val="FF0000"/>
          <w:sz w:val="24"/>
          <w:szCs w:val="24"/>
        </w:rPr>
        <w:tab/>
      </w:r>
      <w:proofErr w:type="spellStart"/>
      <w:r w:rsidRPr="00E06A9F">
        <w:rPr>
          <w:rFonts w:ascii="Times New Roman" w:hAnsi="Times New Roman" w:cs="Times New Roman"/>
          <w:color w:val="FF0000"/>
          <w:sz w:val="24"/>
          <w:szCs w:val="24"/>
        </w:rPr>
        <w:t>стр</w:t>
      </w:r>
      <w:proofErr w:type="spellEnd"/>
      <w:r w:rsidRPr="00E06A9F">
        <w:rPr>
          <w:rFonts w:ascii="Times New Roman" w:hAnsi="Times New Roman" w:cs="Times New Roman"/>
          <w:color w:val="FF0000"/>
          <w:sz w:val="24"/>
          <w:szCs w:val="24"/>
        </w:rPr>
        <w:t xml:space="preserve"> 42</w:t>
      </w:r>
    </w:p>
    <w:p w:rsidR="00DB5E73" w:rsidRPr="00E06A9F" w:rsidRDefault="00DB5E73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06A9F">
        <w:rPr>
          <w:rFonts w:ascii="Times New Roman" w:hAnsi="Times New Roman" w:cs="Times New Roman"/>
          <w:b/>
          <w:color w:val="FF0000"/>
          <w:sz w:val="24"/>
          <w:szCs w:val="24"/>
        </w:rPr>
        <w:t>Справочники</w:t>
      </w:r>
    </w:p>
    <w:p w:rsidR="00DB5E73" w:rsidRPr="00E06A9F" w:rsidRDefault="00DB5E7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06A9F">
        <w:rPr>
          <w:rFonts w:ascii="Times New Roman" w:hAnsi="Times New Roman" w:cs="Times New Roman"/>
          <w:color w:val="FF0000"/>
          <w:sz w:val="24"/>
          <w:szCs w:val="24"/>
        </w:rPr>
        <w:t>Клиенты</w:t>
      </w:r>
      <w:r w:rsidRPr="00E06A9F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06A9F">
        <w:rPr>
          <w:rFonts w:ascii="Times New Roman" w:hAnsi="Times New Roman" w:cs="Times New Roman"/>
          <w:color w:val="FF0000"/>
          <w:sz w:val="24"/>
          <w:szCs w:val="24"/>
        </w:rPr>
        <w:tab/>
      </w:r>
      <w:proofErr w:type="spellStart"/>
      <w:r w:rsidRPr="00E06A9F">
        <w:rPr>
          <w:rFonts w:ascii="Times New Roman" w:hAnsi="Times New Roman" w:cs="Times New Roman"/>
          <w:color w:val="FF0000"/>
          <w:sz w:val="24"/>
          <w:szCs w:val="24"/>
        </w:rPr>
        <w:t>стр</w:t>
      </w:r>
      <w:proofErr w:type="spellEnd"/>
      <w:r w:rsidRPr="00E06A9F">
        <w:rPr>
          <w:rFonts w:ascii="Times New Roman" w:hAnsi="Times New Roman" w:cs="Times New Roman"/>
          <w:color w:val="FF0000"/>
          <w:sz w:val="24"/>
          <w:szCs w:val="24"/>
        </w:rPr>
        <w:t xml:space="preserve"> 69/81</w:t>
      </w:r>
    </w:p>
    <w:p w:rsidR="00DB5E73" w:rsidRPr="00E06A9F" w:rsidRDefault="00DB5E7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06A9F">
        <w:rPr>
          <w:rFonts w:ascii="Times New Roman" w:hAnsi="Times New Roman" w:cs="Times New Roman"/>
          <w:color w:val="FF0000"/>
          <w:sz w:val="24"/>
          <w:szCs w:val="24"/>
        </w:rPr>
        <w:t>Сотрудники</w:t>
      </w:r>
      <w:r w:rsidRPr="00E06A9F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06A9F">
        <w:rPr>
          <w:rFonts w:ascii="Times New Roman" w:hAnsi="Times New Roman" w:cs="Times New Roman"/>
          <w:color w:val="FF0000"/>
          <w:sz w:val="24"/>
          <w:szCs w:val="24"/>
        </w:rPr>
        <w:tab/>
      </w:r>
      <w:proofErr w:type="spellStart"/>
      <w:r w:rsidRPr="00E06A9F">
        <w:rPr>
          <w:rFonts w:ascii="Times New Roman" w:hAnsi="Times New Roman" w:cs="Times New Roman"/>
          <w:color w:val="FF0000"/>
          <w:sz w:val="24"/>
          <w:szCs w:val="24"/>
        </w:rPr>
        <w:t>стр</w:t>
      </w:r>
      <w:proofErr w:type="spellEnd"/>
      <w:r w:rsidRPr="00E06A9F">
        <w:rPr>
          <w:rFonts w:ascii="Times New Roman" w:hAnsi="Times New Roman" w:cs="Times New Roman"/>
          <w:color w:val="FF0000"/>
          <w:sz w:val="24"/>
          <w:szCs w:val="24"/>
        </w:rPr>
        <w:t xml:space="preserve"> 87/94</w:t>
      </w:r>
    </w:p>
    <w:p w:rsidR="00DB5E73" w:rsidRPr="00E06A9F" w:rsidRDefault="00DB5E7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06A9F">
        <w:rPr>
          <w:rFonts w:ascii="Times New Roman" w:hAnsi="Times New Roman" w:cs="Times New Roman"/>
          <w:color w:val="FF0000"/>
          <w:sz w:val="24"/>
          <w:szCs w:val="24"/>
        </w:rPr>
        <w:t>Номенклатура</w:t>
      </w:r>
      <w:r w:rsidRPr="00E06A9F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06A9F">
        <w:rPr>
          <w:rFonts w:ascii="Times New Roman" w:hAnsi="Times New Roman" w:cs="Times New Roman"/>
          <w:color w:val="FF0000"/>
          <w:sz w:val="24"/>
          <w:szCs w:val="24"/>
        </w:rPr>
        <w:tab/>
      </w:r>
      <w:proofErr w:type="spellStart"/>
      <w:r w:rsidRPr="00E06A9F">
        <w:rPr>
          <w:rFonts w:ascii="Times New Roman" w:hAnsi="Times New Roman" w:cs="Times New Roman"/>
          <w:color w:val="FF0000"/>
          <w:sz w:val="24"/>
          <w:szCs w:val="24"/>
        </w:rPr>
        <w:t>стр</w:t>
      </w:r>
      <w:proofErr w:type="spellEnd"/>
      <w:r w:rsidRPr="00E06A9F">
        <w:rPr>
          <w:rFonts w:ascii="Times New Roman" w:hAnsi="Times New Roman" w:cs="Times New Roman"/>
          <w:color w:val="FF0000"/>
          <w:sz w:val="24"/>
          <w:szCs w:val="24"/>
        </w:rPr>
        <w:t xml:space="preserve"> 97</w:t>
      </w:r>
    </w:p>
    <w:p w:rsidR="00DB5E73" w:rsidRPr="00E06A9F" w:rsidRDefault="00DB5E7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06A9F">
        <w:rPr>
          <w:rFonts w:ascii="Times New Roman" w:hAnsi="Times New Roman" w:cs="Times New Roman"/>
          <w:color w:val="FF0000"/>
          <w:sz w:val="24"/>
          <w:szCs w:val="24"/>
        </w:rPr>
        <w:t>Склады</w:t>
      </w:r>
      <w:r w:rsidRPr="00E06A9F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06A9F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E06A9F">
        <w:rPr>
          <w:rFonts w:ascii="Times New Roman" w:hAnsi="Times New Roman" w:cs="Times New Roman"/>
          <w:color w:val="FF0000"/>
          <w:sz w:val="24"/>
          <w:szCs w:val="24"/>
        </w:rPr>
        <w:tab/>
      </w:r>
      <w:proofErr w:type="spellStart"/>
      <w:r w:rsidRPr="00E06A9F">
        <w:rPr>
          <w:rFonts w:ascii="Times New Roman" w:hAnsi="Times New Roman" w:cs="Times New Roman"/>
          <w:color w:val="FF0000"/>
          <w:sz w:val="24"/>
          <w:szCs w:val="24"/>
        </w:rPr>
        <w:t>стр</w:t>
      </w:r>
      <w:proofErr w:type="spellEnd"/>
      <w:r w:rsidRPr="00E06A9F">
        <w:rPr>
          <w:rFonts w:ascii="Times New Roman" w:hAnsi="Times New Roman" w:cs="Times New Roman"/>
          <w:color w:val="FF0000"/>
          <w:sz w:val="24"/>
          <w:szCs w:val="24"/>
        </w:rPr>
        <w:t xml:space="preserve"> 107/113</w:t>
      </w:r>
    </w:p>
    <w:p w:rsidR="00DB5E73" w:rsidRPr="00DD38A9" w:rsidRDefault="00DB5E73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D38A9">
        <w:rPr>
          <w:rFonts w:ascii="Times New Roman" w:hAnsi="Times New Roman" w:cs="Times New Roman"/>
          <w:b/>
          <w:color w:val="FF0000"/>
          <w:sz w:val="24"/>
          <w:szCs w:val="24"/>
        </w:rPr>
        <w:t>Документы</w:t>
      </w:r>
    </w:p>
    <w:p w:rsidR="00DB5E73" w:rsidRPr="00DD38A9" w:rsidRDefault="00DB5E7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D38A9">
        <w:rPr>
          <w:rFonts w:ascii="Times New Roman" w:hAnsi="Times New Roman" w:cs="Times New Roman"/>
          <w:color w:val="FF0000"/>
          <w:sz w:val="24"/>
          <w:szCs w:val="24"/>
        </w:rPr>
        <w:t>Приходная накладная</w:t>
      </w:r>
      <w:r w:rsidRPr="00DD38A9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D38A9">
        <w:rPr>
          <w:rFonts w:ascii="Times New Roman" w:hAnsi="Times New Roman" w:cs="Times New Roman"/>
          <w:color w:val="FF0000"/>
          <w:sz w:val="24"/>
          <w:szCs w:val="24"/>
        </w:rPr>
        <w:tab/>
      </w:r>
      <w:proofErr w:type="spellStart"/>
      <w:r w:rsidRPr="00DD38A9">
        <w:rPr>
          <w:rFonts w:ascii="Times New Roman" w:hAnsi="Times New Roman" w:cs="Times New Roman"/>
          <w:color w:val="FF0000"/>
          <w:sz w:val="24"/>
          <w:szCs w:val="24"/>
        </w:rPr>
        <w:t>стр</w:t>
      </w:r>
      <w:proofErr w:type="spellEnd"/>
      <w:r w:rsidRPr="00DD38A9">
        <w:rPr>
          <w:rFonts w:ascii="Times New Roman" w:hAnsi="Times New Roman" w:cs="Times New Roman"/>
          <w:color w:val="FF0000"/>
          <w:sz w:val="24"/>
          <w:szCs w:val="24"/>
        </w:rPr>
        <w:t xml:space="preserve"> 127</w:t>
      </w:r>
    </w:p>
    <w:p w:rsidR="00DB5E73" w:rsidRPr="00DD38A9" w:rsidRDefault="00544E8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D38A9">
        <w:rPr>
          <w:rFonts w:ascii="Times New Roman" w:hAnsi="Times New Roman" w:cs="Times New Roman"/>
          <w:color w:val="FF0000"/>
          <w:sz w:val="24"/>
          <w:szCs w:val="24"/>
        </w:rPr>
        <w:t>Оказание услуги</w:t>
      </w:r>
      <w:r w:rsidRPr="00DD38A9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D38A9">
        <w:rPr>
          <w:rFonts w:ascii="Times New Roman" w:hAnsi="Times New Roman" w:cs="Times New Roman"/>
          <w:color w:val="FF0000"/>
          <w:sz w:val="24"/>
          <w:szCs w:val="24"/>
        </w:rPr>
        <w:tab/>
      </w:r>
      <w:proofErr w:type="spellStart"/>
      <w:r w:rsidRPr="00DD38A9">
        <w:rPr>
          <w:rFonts w:ascii="Times New Roman" w:hAnsi="Times New Roman" w:cs="Times New Roman"/>
          <w:color w:val="FF0000"/>
          <w:sz w:val="24"/>
          <w:szCs w:val="24"/>
        </w:rPr>
        <w:t>стр</w:t>
      </w:r>
      <w:proofErr w:type="spellEnd"/>
      <w:r w:rsidRPr="00DD38A9">
        <w:rPr>
          <w:rFonts w:ascii="Times New Roman" w:hAnsi="Times New Roman" w:cs="Times New Roman"/>
          <w:color w:val="FF0000"/>
          <w:sz w:val="24"/>
          <w:szCs w:val="24"/>
        </w:rPr>
        <w:t xml:space="preserve"> 150</w:t>
      </w:r>
    </w:p>
    <w:p w:rsidR="0034591D" w:rsidRPr="00912956" w:rsidRDefault="0034591D">
      <w:pPr>
        <w:rPr>
          <w:rFonts w:ascii="Times New Roman" w:hAnsi="Times New Roman" w:cs="Times New Roman"/>
          <w:b/>
          <w:color w:val="FFC000" w:themeColor="accent4"/>
          <w:sz w:val="24"/>
          <w:szCs w:val="24"/>
        </w:rPr>
      </w:pPr>
      <w:r w:rsidRPr="00912956">
        <w:rPr>
          <w:rFonts w:ascii="Times New Roman" w:hAnsi="Times New Roman" w:cs="Times New Roman"/>
          <w:b/>
          <w:color w:val="FFC000" w:themeColor="accent4"/>
          <w:sz w:val="24"/>
          <w:szCs w:val="24"/>
        </w:rPr>
        <w:t>Регистры накопления</w:t>
      </w:r>
    </w:p>
    <w:p w:rsidR="0034591D" w:rsidRPr="00DD38A9" w:rsidRDefault="0034591D">
      <w:pPr>
        <w:rPr>
          <w:rFonts w:ascii="Times New Roman" w:hAnsi="Times New Roman" w:cs="Times New Roman"/>
          <w:color w:val="FFC000" w:themeColor="accent4"/>
          <w:sz w:val="24"/>
          <w:szCs w:val="24"/>
        </w:rPr>
      </w:pPr>
      <w:r w:rsidRPr="00DD38A9">
        <w:rPr>
          <w:rFonts w:ascii="Times New Roman" w:hAnsi="Times New Roman" w:cs="Times New Roman"/>
          <w:color w:val="FFC000" w:themeColor="accent4"/>
          <w:sz w:val="24"/>
          <w:szCs w:val="24"/>
        </w:rPr>
        <w:t>Остатки материалов</w:t>
      </w:r>
      <w:r w:rsidRPr="00DD38A9">
        <w:rPr>
          <w:rFonts w:ascii="Times New Roman" w:hAnsi="Times New Roman" w:cs="Times New Roman"/>
          <w:color w:val="FFC000" w:themeColor="accent4"/>
          <w:sz w:val="24"/>
          <w:szCs w:val="24"/>
        </w:rPr>
        <w:tab/>
      </w:r>
      <w:r w:rsidRPr="00DD38A9">
        <w:rPr>
          <w:rFonts w:ascii="Times New Roman" w:hAnsi="Times New Roman" w:cs="Times New Roman"/>
          <w:color w:val="FFC000" w:themeColor="accent4"/>
          <w:sz w:val="24"/>
          <w:szCs w:val="24"/>
        </w:rPr>
        <w:tab/>
      </w:r>
      <w:proofErr w:type="spellStart"/>
      <w:r w:rsidRPr="00DD38A9">
        <w:rPr>
          <w:rFonts w:ascii="Times New Roman" w:hAnsi="Times New Roman" w:cs="Times New Roman"/>
          <w:color w:val="FFC000" w:themeColor="accent4"/>
          <w:sz w:val="24"/>
          <w:szCs w:val="24"/>
        </w:rPr>
        <w:t>стр</w:t>
      </w:r>
      <w:proofErr w:type="spellEnd"/>
      <w:r w:rsidRPr="00DD38A9">
        <w:rPr>
          <w:rFonts w:ascii="Times New Roman" w:hAnsi="Times New Roman" w:cs="Times New Roman"/>
          <w:color w:val="FFC000" w:themeColor="accent4"/>
          <w:sz w:val="24"/>
          <w:szCs w:val="24"/>
        </w:rPr>
        <w:t xml:space="preserve"> 215</w:t>
      </w:r>
    </w:p>
    <w:p w:rsidR="0034591D" w:rsidRPr="00912956" w:rsidRDefault="00B40650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12956">
        <w:rPr>
          <w:rFonts w:ascii="Times New Roman" w:hAnsi="Times New Roman" w:cs="Times New Roman"/>
          <w:b/>
          <w:color w:val="FF0000"/>
          <w:sz w:val="24"/>
          <w:szCs w:val="24"/>
        </w:rPr>
        <w:t>Отчеты</w:t>
      </w:r>
    </w:p>
    <w:p w:rsidR="00B40650" w:rsidRPr="00912956" w:rsidRDefault="00B4065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12956">
        <w:rPr>
          <w:rFonts w:ascii="Times New Roman" w:hAnsi="Times New Roman" w:cs="Times New Roman"/>
          <w:color w:val="FF0000"/>
          <w:sz w:val="24"/>
          <w:szCs w:val="24"/>
        </w:rPr>
        <w:t>Материалы</w:t>
      </w:r>
      <w:r w:rsidRPr="00912956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12956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12956">
        <w:rPr>
          <w:rFonts w:ascii="Times New Roman" w:hAnsi="Times New Roman" w:cs="Times New Roman"/>
          <w:color w:val="FF0000"/>
          <w:sz w:val="24"/>
          <w:szCs w:val="24"/>
        </w:rPr>
        <w:tab/>
      </w:r>
      <w:proofErr w:type="spellStart"/>
      <w:r w:rsidRPr="00912956">
        <w:rPr>
          <w:rFonts w:ascii="Times New Roman" w:hAnsi="Times New Roman" w:cs="Times New Roman"/>
          <w:color w:val="FF0000"/>
          <w:sz w:val="24"/>
          <w:szCs w:val="24"/>
        </w:rPr>
        <w:t>стр</w:t>
      </w:r>
      <w:proofErr w:type="spellEnd"/>
      <w:r w:rsidRPr="00912956">
        <w:rPr>
          <w:rFonts w:ascii="Times New Roman" w:hAnsi="Times New Roman" w:cs="Times New Roman"/>
          <w:color w:val="FF0000"/>
          <w:sz w:val="24"/>
          <w:szCs w:val="24"/>
        </w:rPr>
        <w:t xml:space="preserve"> 23</w:t>
      </w:r>
      <w:r w:rsidR="00B02C65" w:rsidRPr="00912956">
        <w:rPr>
          <w:rFonts w:ascii="Times New Roman" w:hAnsi="Times New Roman" w:cs="Times New Roman"/>
          <w:color w:val="FF0000"/>
          <w:sz w:val="24"/>
          <w:szCs w:val="24"/>
        </w:rPr>
        <w:t>7</w:t>
      </w:r>
    </w:p>
    <w:p w:rsidR="00B40650" w:rsidRPr="009C210E" w:rsidRDefault="00B40650">
      <w:pPr>
        <w:rPr>
          <w:rFonts w:ascii="Times New Roman" w:hAnsi="Times New Roman" w:cs="Times New Roman"/>
          <w:b/>
          <w:color w:val="FFC000" w:themeColor="accent4"/>
          <w:sz w:val="24"/>
          <w:szCs w:val="24"/>
        </w:rPr>
      </w:pPr>
      <w:r w:rsidRPr="009C210E">
        <w:rPr>
          <w:rFonts w:ascii="Times New Roman" w:hAnsi="Times New Roman" w:cs="Times New Roman"/>
          <w:b/>
          <w:color w:val="FFC000" w:themeColor="accent4"/>
          <w:sz w:val="24"/>
          <w:szCs w:val="24"/>
        </w:rPr>
        <w:t>Печатные формы</w:t>
      </w:r>
    </w:p>
    <w:p w:rsidR="00B40650" w:rsidRPr="009C210E" w:rsidRDefault="00B40650">
      <w:pPr>
        <w:rPr>
          <w:rFonts w:ascii="Times New Roman" w:hAnsi="Times New Roman" w:cs="Times New Roman"/>
          <w:color w:val="FFC000" w:themeColor="accent4"/>
          <w:sz w:val="24"/>
          <w:szCs w:val="24"/>
        </w:rPr>
      </w:pPr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>Документ Оказание услуги</w:t>
      </w:r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ab/>
      </w:r>
      <w:proofErr w:type="spellStart"/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>стр</w:t>
      </w:r>
      <w:proofErr w:type="spellEnd"/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 xml:space="preserve"> 2</w:t>
      </w:r>
      <w:r w:rsidR="00B02C65"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>50</w:t>
      </w:r>
    </w:p>
    <w:p w:rsidR="00B40650" w:rsidRPr="009C210E" w:rsidRDefault="00B40650">
      <w:pPr>
        <w:rPr>
          <w:rFonts w:ascii="Times New Roman" w:hAnsi="Times New Roman" w:cs="Times New Roman"/>
          <w:b/>
          <w:color w:val="FFC000" w:themeColor="accent4"/>
          <w:sz w:val="24"/>
          <w:szCs w:val="24"/>
        </w:rPr>
      </w:pPr>
      <w:r w:rsidRPr="009C210E">
        <w:rPr>
          <w:rFonts w:ascii="Times New Roman" w:hAnsi="Times New Roman" w:cs="Times New Roman"/>
          <w:b/>
          <w:color w:val="FFC000" w:themeColor="accent4"/>
          <w:sz w:val="24"/>
          <w:szCs w:val="24"/>
        </w:rPr>
        <w:t>Периодические регистры сведений</w:t>
      </w:r>
    </w:p>
    <w:p w:rsidR="00B40650" w:rsidRPr="009C210E" w:rsidRDefault="00B02C65">
      <w:pPr>
        <w:rPr>
          <w:rFonts w:ascii="Times New Roman" w:hAnsi="Times New Roman" w:cs="Times New Roman"/>
          <w:color w:val="FFC000" w:themeColor="accent4"/>
          <w:sz w:val="24"/>
          <w:szCs w:val="24"/>
        </w:rPr>
      </w:pPr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>Цены</w:t>
      </w:r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ab/>
      </w:r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ab/>
      </w:r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ab/>
      </w:r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ab/>
      </w:r>
      <w:proofErr w:type="spellStart"/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>стр</w:t>
      </w:r>
      <w:proofErr w:type="spellEnd"/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 xml:space="preserve"> 267</w:t>
      </w:r>
      <w:bookmarkStart w:id="0" w:name="_GoBack"/>
      <w:bookmarkEnd w:id="0"/>
    </w:p>
    <w:p w:rsidR="00B02C65" w:rsidRPr="009C210E" w:rsidRDefault="005333AC">
      <w:pPr>
        <w:rPr>
          <w:rFonts w:ascii="Times New Roman" w:hAnsi="Times New Roman" w:cs="Times New Roman"/>
          <w:color w:val="FFC000" w:themeColor="accent4"/>
          <w:sz w:val="24"/>
          <w:szCs w:val="24"/>
        </w:rPr>
      </w:pPr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>Автоматическая подстановка цены в документ</w:t>
      </w:r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br/>
        <w:t>при выборе номенклатуры</w:t>
      </w:r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ab/>
      </w:r>
      <w:proofErr w:type="spellStart"/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>стр</w:t>
      </w:r>
      <w:proofErr w:type="spellEnd"/>
      <w:r w:rsidRPr="009C210E">
        <w:rPr>
          <w:rFonts w:ascii="Times New Roman" w:hAnsi="Times New Roman" w:cs="Times New Roman"/>
          <w:color w:val="FFC000" w:themeColor="accent4"/>
          <w:sz w:val="24"/>
          <w:szCs w:val="24"/>
        </w:rPr>
        <w:t xml:space="preserve"> 272</w:t>
      </w:r>
    </w:p>
    <w:p w:rsidR="005333AC" w:rsidRPr="00E11083" w:rsidRDefault="005333AC">
      <w:pPr>
        <w:rPr>
          <w:rFonts w:ascii="Times New Roman" w:hAnsi="Times New Roman" w:cs="Times New Roman"/>
          <w:b/>
          <w:sz w:val="24"/>
          <w:szCs w:val="24"/>
        </w:rPr>
      </w:pPr>
      <w:r w:rsidRPr="00E11083">
        <w:rPr>
          <w:rFonts w:ascii="Times New Roman" w:hAnsi="Times New Roman" w:cs="Times New Roman"/>
          <w:b/>
          <w:sz w:val="24"/>
          <w:szCs w:val="24"/>
        </w:rPr>
        <w:t>Перечисления</w:t>
      </w:r>
    </w:p>
    <w:p w:rsidR="005333AC" w:rsidRPr="00E11083" w:rsidRDefault="005333AC">
      <w:pPr>
        <w:rPr>
          <w:rFonts w:ascii="Times New Roman" w:hAnsi="Times New Roman" w:cs="Times New Roman"/>
          <w:sz w:val="24"/>
          <w:szCs w:val="24"/>
        </w:rPr>
      </w:pPr>
      <w:r w:rsidRPr="00E11083">
        <w:rPr>
          <w:rFonts w:ascii="Times New Roman" w:hAnsi="Times New Roman" w:cs="Times New Roman"/>
          <w:sz w:val="24"/>
          <w:szCs w:val="24"/>
        </w:rPr>
        <w:t>Вид номенклатуры</w:t>
      </w:r>
      <w:r w:rsidRPr="00E11083">
        <w:rPr>
          <w:rFonts w:ascii="Times New Roman" w:hAnsi="Times New Roman" w:cs="Times New Roman"/>
          <w:sz w:val="24"/>
          <w:szCs w:val="24"/>
        </w:rPr>
        <w:tab/>
      </w:r>
      <w:r w:rsidRPr="00E1108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11083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Pr="00E11083">
        <w:rPr>
          <w:rFonts w:ascii="Times New Roman" w:hAnsi="Times New Roman" w:cs="Times New Roman"/>
          <w:sz w:val="24"/>
          <w:szCs w:val="24"/>
        </w:rPr>
        <w:t xml:space="preserve"> 283</w:t>
      </w:r>
    </w:p>
    <w:p w:rsidR="005333AC" w:rsidRPr="00E11083" w:rsidRDefault="005333AC">
      <w:pPr>
        <w:rPr>
          <w:rFonts w:ascii="Times New Roman" w:hAnsi="Times New Roman" w:cs="Times New Roman"/>
          <w:sz w:val="24"/>
          <w:szCs w:val="24"/>
        </w:rPr>
      </w:pPr>
      <w:r w:rsidRPr="00E11083">
        <w:rPr>
          <w:rFonts w:ascii="Times New Roman" w:hAnsi="Times New Roman" w:cs="Times New Roman"/>
          <w:sz w:val="24"/>
          <w:szCs w:val="24"/>
        </w:rPr>
        <w:t>Регистрация расхода</w:t>
      </w:r>
      <w:r w:rsidRPr="00E11083">
        <w:rPr>
          <w:rFonts w:ascii="Times New Roman" w:hAnsi="Times New Roman" w:cs="Times New Roman"/>
          <w:sz w:val="24"/>
          <w:szCs w:val="24"/>
        </w:rPr>
        <w:br/>
        <w:t xml:space="preserve"> только материала</w:t>
      </w:r>
      <w:r w:rsidRPr="00E11083">
        <w:rPr>
          <w:rFonts w:ascii="Times New Roman" w:hAnsi="Times New Roman" w:cs="Times New Roman"/>
          <w:sz w:val="24"/>
          <w:szCs w:val="24"/>
        </w:rPr>
        <w:tab/>
      </w:r>
      <w:r w:rsidRPr="00E1108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11083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Pr="00E11083">
        <w:rPr>
          <w:rFonts w:ascii="Times New Roman" w:hAnsi="Times New Roman" w:cs="Times New Roman"/>
          <w:sz w:val="24"/>
          <w:szCs w:val="24"/>
        </w:rPr>
        <w:t xml:space="preserve"> 289</w:t>
      </w:r>
    </w:p>
    <w:p w:rsidR="005333AC" w:rsidRPr="00E11083" w:rsidRDefault="005333AC">
      <w:pPr>
        <w:rPr>
          <w:rFonts w:ascii="Times New Roman" w:hAnsi="Times New Roman" w:cs="Times New Roman"/>
          <w:sz w:val="24"/>
          <w:szCs w:val="24"/>
        </w:rPr>
      </w:pPr>
    </w:p>
    <w:sectPr w:rsidR="005333AC" w:rsidRPr="00E11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8BF"/>
    <w:rsid w:val="0003184A"/>
    <w:rsid w:val="00120898"/>
    <w:rsid w:val="00126E23"/>
    <w:rsid w:val="002A4C57"/>
    <w:rsid w:val="00333340"/>
    <w:rsid w:val="0034591D"/>
    <w:rsid w:val="005333AC"/>
    <w:rsid w:val="00544E8A"/>
    <w:rsid w:val="00912956"/>
    <w:rsid w:val="009C210E"/>
    <w:rsid w:val="009E4444"/>
    <w:rsid w:val="00B02C65"/>
    <w:rsid w:val="00B40650"/>
    <w:rsid w:val="00D55771"/>
    <w:rsid w:val="00DB5E73"/>
    <w:rsid w:val="00DD38A9"/>
    <w:rsid w:val="00E028BF"/>
    <w:rsid w:val="00E06A9F"/>
    <w:rsid w:val="00E11083"/>
    <w:rsid w:val="00E8342F"/>
    <w:rsid w:val="00F50291"/>
    <w:rsid w:val="00FC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0EC229-2739-43A9-8FD4-49947CEF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208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packevich</dc:creator>
  <cp:keywords/>
  <dc:description/>
  <cp:lastModifiedBy>PC</cp:lastModifiedBy>
  <cp:revision>11</cp:revision>
  <cp:lastPrinted>2026-01-12T10:31:00Z</cp:lastPrinted>
  <dcterms:created xsi:type="dcterms:W3CDTF">2026-01-19T08:42:00Z</dcterms:created>
  <dcterms:modified xsi:type="dcterms:W3CDTF">2026-03-16T16:32:00Z</dcterms:modified>
</cp:coreProperties>
</file>