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5A2" w14:textId="77777777" w:rsidR="00821CF9" w:rsidRPr="00821CF9" w:rsidRDefault="00821CF9" w:rsidP="00821CF9">
      <w:pPr>
        <w:shd w:val="clear" w:color="auto" w:fill="FFFFFF"/>
        <w:spacing w:before="100" w:beforeAutospacing="1" w:after="300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proofErr w:type="spellStart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Analyze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 xml:space="preserve"> Nobel Prize winner data and identify patterns by answering the following questions:</w:t>
      </w:r>
    </w:p>
    <w:p w14:paraId="232E4D46" w14:textId="77777777" w:rsidR="00821CF9" w:rsidRPr="00821CF9" w:rsidRDefault="00821CF9" w:rsidP="00821CF9">
      <w:pPr>
        <w:shd w:val="clear" w:color="auto" w:fill="FFFFFF"/>
        <w:spacing w:before="100" w:beforeAutospacing="1" w:after="300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 xml:space="preserve">What is the </w:t>
      </w:r>
      <w:proofErr w:type="gramStart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most commonly awarded</w:t>
      </w:r>
      <w:proofErr w:type="gram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 xml:space="preserve"> gender and birth country?</w:t>
      </w:r>
    </w:p>
    <w:p w14:paraId="42572C9A" w14:textId="77777777" w:rsidR="00821CF9" w:rsidRPr="00821CF9" w:rsidRDefault="00821CF9" w:rsidP="00821CF9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Store your answers as string variables </w:t>
      </w:r>
      <w:proofErr w:type="spellStart"/>
      <w:r w:rsidRPr="00821CF9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:lang w:eastAsia="en-GB"/>
          <w14:ligatures w14:val="none"/>
        </w:rPr>
        <w:t>top_gender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 and </w:t>
      </w:r>
      <w:proofErr w:type="spellStart"/>
      <w:r w:rsidRPr="00821CF9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:lang w:eastAsia="en-GB"/>
          <w14:ligatures w14:val="none"/>
        </w:rPr>
        <w:t>top_country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.</w:t>
      </w:r>
    </w:p>
    <w:p w14:paraId="2556F64D" w14:textId="77777777" w:rsidR="00821CF9" w:rsidRPr="00821CF9" w:rsidRDefault="00821CF9" w:rsidP="00821CF9">
      <w:pPr>
        <w:shd w:val="clear" w:color="auto" w:fill="FFFFFF"/>
        <w:spacing w:before="100" w:beforeAutospacing="1" w:after="300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Which decade had the highest ratio of US-born Nobel Prize winners to total winners in all categories?</w:t>
      </w:r>
    </w:p>
    <w:p w14:paraId="1433A019" w14:textId="77777777" w:rsidR="00821CF9" w:rsidRPr="00821CF9" w:rsidRDefault="00821CF9" w:rsidP="00821CF9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Store this as an integer called </w:t>
      </w:r>
      <w:proofErr w:type="spellStart"/>
      <w:r w:rsidRPr="00821CF9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:lang w:eastAsia="en-GB"/>
          <w14:ligatures w14:val="none"/>
        </w:rPr>
        <w:t>max_decade_usa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.</w:t>
      </w:r>
    </w:p>
    <w:p w14:paraId="1B91946F" w14:textId="77777777" w:rsidR="00821CF9" w:rsidRPr="00821CF9" w:rsidRDefault="00821CF9" w:rsidP="00821CF9">
      <w:pPr>
        <w:shd w:val="clear" w:color="auto" w:fill="FFFFFF"/>
        <w:spacing w:before="100" w:beforeAutospacing="1" w:after="300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Which decade and Nobel Prize category combination had the highest proportion of female laureates?</w:t>
      </w:r>
    </w:p>
    <w:p w14:paraId="3AF82663" w14:textId="77777777" w:rsidR="00821CF9" w:rsidRPr="00821CF9" w:rsidRDefault="00821CF9" w:rsidP="00821CF9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Store this as a dictionary called </w:t>
      </w:r>
      <w:proofErr w:type="spellStart"/>
      <w:r w:rsidRPr="00821CF9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:lang w:eastAsia="en-GB"/>
          <w14:ligatures w14:val="none"/>
        </w:rPr>
        <w:t>max_female_dict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 xml:space="preserve"> where the decade is the </w:t>
      </w:r>
      <w:proofErr w:type="gramStart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key</w:t>
      </w:r>
      <w:proofErr w:type="gram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 xml:space="preserve"> and the category is the value. There should only be one </w:t>
      </w:r>
      <w:proofErr w:type="spellStart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key:value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 xml:space="preserve"> pair.</w:t>
      </w:r>
    </w:p>
    <w:p w14:paraId="5CE5896B" w14:textId="77777777" w:rsidR="00821CF9" w:rsidRPr="00821CF9" w:rsidRDefault="00821CF9" w:rsidP="00821CF9">
      <w:pPr>
        <w:shd w:val="clear" w:color="auto" w:fill="FFFFFF"/>
        <w:spacing w:before="100" w:beforeAutospacing="1" w:after="300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Who was the first woman to receive a Nobel Prize, and in what category?</w:t>
      </w:r>
    </w:p>
    <w:p w14:paraId="6CD5A576" w14:textId="77777777" w:rsidR="00821CF9" w:rsidRPr="00821CF9" w:rsidRDefault="00821CF9" w:rsidP="00821CF9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Save your string answers as </w:t>
      </w:r>
      <w:proofErr w:type="spellStart"/>
      <w:r w:rsidRPr="00821CF9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:lang w:eastAsia="en-GB"/>
          <w14:ligatures w14:val="none"/>
        </w:rPr>
        <w:t>first_woman_name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 and </w:t>
      </w:r>
      <w:proofErr w:type="spellStart"/>
      <w:r w:rsidRPr="00821CF9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:lang w:eastAsia="en-GB"/>
          <w14:ligatures w14:val="none"/>
        </w:rPr>
        <w:t>first_woman_category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.</w:t>
      </w:r>
    </w:p>
    <w:p w14:paraId="5B3986AB" w14:textId="77777777" w:rsidR="00821CF9" w:rsidRPr="00821CF9" w:rsidRDefault="00821CF9" w:rsidP="00821CF9">
      <w:pPr>
        <w:shd w:val="clear" w:color="auto" w:fill="FFFFFF"/>
        <w:spacing w:before="100" w:beforeAutospacing="1" w:after="300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Which individuals or organizations have won more than one Nobel Prize throughout the years?</w:t>
      </w:r>
    </w:p>
    <w:p w14:paraId="48F0300D" w14:textId="77777777" w:rsidR="00821CF9" w:rsidRPr="00821CF9" w:rsidRDefault="00821CF9" w:rsidP="00821CF9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</w:pPr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Store the full names in a list named </w:t>
      </w:r>
      <w:proofErr w:type="spellStart"/>
      <w:r w:rsidRPr="00821CF9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:lang w:eastAsia="en-GB"/>
          <w14:ligatures w14:val="none"/>
        </w:rPr>
        <w:t>repeat_list</w:t>
      </w:r>
      <w:proofErr w:type="spellEnd"/>
      <w:r w:rsidRPr="00821CF9">
        <w:rPr>
          <w:rFonts w:ascii="Arial" w:eastAsia="Times New Roman" w:hAnsi="Arial" w:cs="Arial"/>
          <w:color w:val="05192D"/>
          <w:kern w:val="0"/>
          <w:lang w:eastAsia="en-GB"/>
          <w14:ligatures w14:val="none"/>
        </w:rPr>
        <w:t>.</w:t>
      </w:r>
    </w:p>
    <w:p w14:paraId="544D3654" w14:textId="77777777" w:rsidR="00B842A4" w:rsidRDefault="00B842A4"/>
    <w:sectPr w:rsidR="00B8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906"/>
    <w:multiLevelType w:val="multilevel"/>
    <w:tmpl w:val="A6F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268C3"/>
    <w:multiLevelType w:val="multilevel"/>
    <w:tmpl w:val="BF6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C5BEF"/>
    <w:multiLevelType w:val="multilevel"/>
    <w:tmpl w:val="3CB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457BC"/>
    <w:multiLevelType w:val="multilevel"/>
    <w:tmpl w:val="451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8618D"/>
    <w:multiLevelType w:val="multilevel"/>
    <w:tmpl w:val="498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D7368"/>
    <w:multiLevelType w:val="multilevel"/>
    <w:tmpl w:val="7206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E2"/>
    <w:multiLevelType w:val="multilevel"/>
    <w:tmpl w:val="9B42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B7B16"/>
    <w:multiLevelType w:val="multilevel"/>
    <w:tmpl w:val="764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52835"/>
    <w:multiLevelType w:val="multilevel"/>
    <w:tmpl w:val="84B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86157"/>
    <w:multiLevelType w:val="multilevel"/>
    <w:tmpl w:val="211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93899">
    <w:abstractNumId w:val="4"/>
  </w:num>
  <w:num w:numId="2" w16cid:durableId="7681345">
    <w:abstractNumId w:val="9"/>
  </w:num>
  <w:num w:numId="3" w16cid:durableId="237861143">
    <w:abstractNumId w:val="3"/>
  </w:num>
  <w:num w:numId="4" w16cid:durableId="447817479">
    <w:abstractNumId w:val="2"/>
  </w:num>
  <w:num w:numId="5" w16cid:durableId="1268345645">
    <w:abstractNumId w:val="8"/>
  </w:num>
  <w:num w:numId="6" w16cid:durableId="2044357062">
    <w:abstractNumId w:val="6"/>
  </w:num>
  <w:num w:numId="7" w16cid:durableId="2135098389">
    <w:abstractNumId w:val="1"/>
  </w:num>
  <w:num w:numId="8" w16cid:durableId="2066878934">
    <w:abstractNumId w:val="5"/>
  </w:num>
  <w:num w:numId="9" w16cid:durableId="829718225">
    <w:abstractNumId w:val="0"/>
  </w:num>
  <w:num w:numId="10" w16cid:durableId="1838113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F9"/>
    <w:rsid w:val="000173D7"/>
    <w:rsid w:val="00043EB5"/>
    <w:rsid w:val="0070002F"/>
    <w:rsid w:val="00821CF9"/>
    <w:rsid w:val="00B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D639"/>
  <w15:chartTrackingRefBased/>
  <w15:docId w15:val="{660BA639-37B2-DD4A-9B68-84526699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C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C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C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C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C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C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C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Addai</dc:creator>
  <cp:keywords/>
  <dc:description/>
  <cp:lastModifiedBy>Andrew Addai</cp:lastModifiedBy>
  <cp:revision>1</cp:revision>
  <dcterms:created xsi:type="dcterms:W3CDTF">2024-10-18T02:12:00Z</dcterms:created>
  <dcterms:modified xsi:type="dcterms:W3CDTF">2024-10-18T02:12:00Z</dcterms:modified>
</cp:coreProperties>
</file>