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5218F5" wp14:paraId="41829406" wp14:textId="2CE9E6E7">
      <w:pPr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INVESTIGANDO EN ORACLE</w:t>
      </w:r>
    </w:p>
    <w:p xmlns:wp14="http://schemas.microsoft.com/office/word/2010/wordml" w:rsidP="485218F5" wp14:paraId="5E4C86FA" wp14:textId="168D378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1. Tipo de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datos</w:t>
      </w:r>
    </w:p>
    <w:p xmlns:wp14="http://schemas.microsoft.com/office/word/2010/wordml" w:rsidP="485218F5" wp14:paraId="3FD65851" wp14:textId="2913EB79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¿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Cómo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se define un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atributo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para que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contenga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datos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en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XML?</w:t>
      </w:r>
    </w:p>
    <w:p xmlns:wp14="http://schemas.microsoft.com/office/word/2010/wordml" w:rsidP="485218F5" wp14:paraId="5FA36413" wp14:textId="634D3A1C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xmlns:wp14="http://schemas.microsoft.com/office/word/2010/wordml" w:rsidP="485218F5" wp14:paraId="190D8E47" wp14:textId="2AF14F1A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161935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Oracle tiene un tipo de dato específico llamado </w:t>
      </w:r>
      <w:r w:rsidRPr="485218F5" w:rsidR="3161935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XMLType</w:t>
      </w:r>
      <w:r w:rsidRPr="485218F5" w:rsidR="3161935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, que se utiliza para almacenar datos XML en una columna</w:t>
      </w:r>
      <w:r w:rsidRPr="485218F5" w:rsidR="42AC441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al momento de crear una tabla</w:t>
      </w:r>
      <w:r w:rsidRPr="485218F5" w:rsidR="3161935E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.</w:t>
      </w:r>
    </w:p>
    <w:p xmlns:wp14="http://schemas.microsoft.com/office/word/2010/wordml" w:rsidP="485218F5" wp14:paraId="6A2BA1C8" wp14:textId="01BEF17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CREATE TABLE personas (*, 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datos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XMLType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);</w:t>
      </w:r>
    </w:p>
    <w:p xmlns:wp14="http://schemas.microsoft.com/office/word/2010/wordml" w:rsidP="485218F5" wp14:paraId="4CA29BE0" wp14:textId="0AFD7B58">
      <w:pPr>
        <w:pStyle w:val="Normal"/>
        <w:pBdr>
          <w:left w:val="single" w:color="04AA6D" w:sz="24" w:space="9"/>
        </w:pBdr>
        <w:shd w:val="clear" w:color="auto" w:fill="FFFFFF" w:themeFill="background1"/>
        <w:spacing w:before="240" w:beforeAutospacing="off" w:after="240" w:afterAutospacing="off"/>
        <w:ind w:left="-300" w:right="-30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485218F5" w:rsidR="5C898A6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los </w:t>
      </w:r>
      <w:r w:rsidRPr="485218F5" w:rsidR="5C898A6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atrubutos</w:t>
      </w:r>
      <w:r w:rsidRPr="485218F5" w:rsidR="5C898A6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XML, l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os valores de los atributos siempre deben estar entre comillas: </w:t>
      </w:r>
      <w:r>
        <w:tab/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s-ES"/>
        </w:rPr>
        <w:t>&lt;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s-ES"/>
        </w:rPr>
        <w:t>person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 xml:space="preserve"> 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gender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s-ES"/>
        </w:rPr>
        <w:t>='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s-ES"/>
        </w:rPr>
        <w:t>female</w:t>
      </w: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s-ES"/>
        </w:rPr>
        <w:t>'&gt;</w:t>
      </w:r>
    </w:p>
    <w:p xmlns:wp14="http://schemas.microsoft.com/office/word/2010/wordml" w:rsidP="485218F5" wp14:paraId="516892ED" wp14:textId="0A95396D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485218F5" w:rsidR="42FFB9E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85218F5" wp14:paraId="26FE2CEF" wp14:textId="202DD7D5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¿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Cómo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se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inserta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una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tupla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con un valor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en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XML?</w:t>
      </w:r>
    </w:p>
    <w:p xmlns:wp14="http://schemas.microsoft.com/office/word/2010/wordml" w:rsidP="485218F5" wp14:paraId="4068C7C2" wp14:textId="1EA5C8DD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</w:pP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Para insertar un valor XML, debes envolver el contenido XML dentro de la función 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XMLType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.</w:t>
      </w:r>
    </w:p>
    <w:p xmlns:wp14="http://schemas.microsoft.com/office/word/2010/wordml" w:rsidP="485218F5" wp14:paraId="6462968E" wp14:textId="21C621A4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INSERT INTO personas (id, 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</w:rPr>
        <w:t>datos_xml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</w:rPr>
        <w:t>)</w:t>
      </w:r>
    </w:p>
    <w:p xmlns:wp14="http://schemas.microsoft.com/office/word/2010/wordml" w:rsidP="485218F5" wp14:paraId="1D1C93B5" wp14:textId="1D450CDB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</w:pP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VALUES (1, 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XMLType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('&lt;persona id="1" 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nombre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="Juan" 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edad</w:t>
      </w:r>
      <w:r w:rsidRPr="485218F5" w:rsidR="5E8304F4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="30" '));</w:t>
      </w:r>
    </w:p>
    <w:p xmlns:wp14="http://schemas.microsoft.com/office/word/2010/wordml" w:rsidP="485218F5" wp14:paraId="4826F6DA" wp14:textId="10755EEB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xmlns:wp14="http://schemas.microsoft.com/office/word/2010/wordml" w:rsidP="485218F5" wp14:paraId="15D4A59B" wp14:textId="2283F6A0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xmlns:wp14="http://schemas.microsoft.com/office/word/2010/wordml" w:rsidP="485218F5" wp14:paraId="55737216" wp14:textId="2E99601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2.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Consultas</w:t>
      </w:r>
    </w:p>
    <w:p xmlns:wp14="http://schemas.microsoft.com/office/word/2010/wordml" w:rsidP="485218F5" wp14:paraId="260C26F3" wp14:textId="6652293F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¿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C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ómo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se integra XPath a las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e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xpresiones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SQL?</w:t>
      </w:r>
    </w:p>
    <w:p xmlns:wp14="http://schemas.microsoft.com/office/word/2010/wordml" w:rsidP="485218F5" wp14:paraId="707331B4" wp14:textId="455359D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</w:pPr>
      <w:r w:rsidRPr="485218F5" w:rsidR="562C199B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Una consulta </w:t>
      </w:r>
      <w:r w:rsidRPr="485218F5" w:rsidR="562C199B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XPath</w:t>
      </w:r>
      <w:r w:rsidRPr="485218F5" w:rsidR="562C199B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 (Lenguaje de rutas XML) puede especificarse como parte de una dirección URL o dentro de una plantilla. El esquema de asignación determina la estructura de este fragmento resultante y los valores se recuperan de la base de datos. Este proceso es conceptualmente similar a crear vistas utilizando la instrucción CREATE VIEW y escribir consultas SQL en ellas.</w:t>
      </w:r>
    </w:p>
    <w:p xmlns:wp14="http://schemas.microsoft.com/office/word/2010/wordml" w:rsidP="485218F5" wp14:paraId="2E2F58BE" wp14:textId="2387206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</w:pPr>
      <w:r w:rsidRPr="485218F5" w:rsidR="661E7C22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Cada operador </w:t>
      </w:r>
      <w:r w:rsidRPr="485218F5" w:rsidR="661E7C22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XPath</w:t>
      </w:r>
      <w:r w:rsidRPr="485218F5" w:rsidR="661E7C22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 selecciona un conjunto de nodos basándose en un conjunto de nodos seleccionado por un operador </w:t>
      </w:r>
      <w:r w:rsidRPr="485218F5" w:rsidR="661E7C22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XPath</w:t>
      </w:r>
      <w:r w:rsidRPr="485218F5" w:rsidR="661E7C22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 anterior.</w:t>
      </w:r>
    </w:p>
    <w:p xmlns:wp14="http://schemas.microsoft.com/office/word/2010/wordml" w:rsidP="485218F5" wp14:paraId="1736E34C" wp14:textId="4E5DD06C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</w:pPr>
      <w:r w:rsidRPr="485218F5" w:rsidR="1FC52346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Por </w:t>
      </w:r>
      <w:r w:rsidRPr="485218F5" w:rsidR="1FC52346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ejemplo,</w:t>
      </w:r>
      <w:r w:rsidRPr="485218F5" w:rsidR="1FC52346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 en el auto estudio usar /informacion/caracteristicas_fisicas/* para las consultas</w:t>
      </w:r>
    </w:p>
    <w:p xmlns:wp14="http://schemas.microsoft.com/office/word/2010/wordml" w:rsidP="485218F5" wp14:paraId="4154D0FE" wp14:textId="004FDCB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</w:pPr>
    </w:p>
    <w:p xmlns:wp14="http://schemas.microsoft.com/office/word/2010/wordml" w:rsidP="485218F5" wp14:paraId="5BAEFEDF" wp14:textId="27D8B6BC">
      <w:pPr>
        <w:pStyle w:val="ListParagraph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¿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Qué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hacen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las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funciones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extract,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extractValue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existsNode</w:t>
      </w:r>
      <w:r w:rsidRPr="485218F5" w:rsidR="3D1CB4EF">
        <w:rPr>
          <w:rFonts w:ascii="Aptos Display" w:hAnsi="Aptos Display" w:eastAsia="Aptos Display" w:cs="Aptos Display" w:asciiTheme="majorAscii" w:hAnsiTheme="majorAscii" w:eastAsiaTheme="majorAscii" w:cstheme="majorAscii"/>
        </w:rPr>
        <w:t>?</w:t>
      </w:r>
    </w:p>
    <w:p xmlns:wp14="http://schemas.microsoft.com/office/word/2010/wordml" w:rsidP="485218F5" wp14:paraId="1B9E7E6B" wp14:textId="510C257E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La función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EXTRACT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te permite usar una expresión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XPath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para extraer un nodo o un conjunto de nodos de un documento XML almacenado en una columna de tipo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XMLType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: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EXTRACT(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xml_column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,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xpath_expression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)</w:t>
      </w:r>
    </w:p>
    <w:p xmlns:wp14="http://schemas.microsoft.com/office/word/2010/wordml" w:rsidP="485218F5" wp14:paraId="4759A1BD" wp14:textId="44450019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</w:p>
    <w:p xmlns:wp14="http://schemas.microsoft.com/office/word/2010/wordml" w:rsidP="485218F5" wp14:paraId="79409572" wp14:textId="5329857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La función EXTRACTVALUE te permite extraer directamente un valor de texto de un nodo XML según una expresión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XPath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. A diferencia de EXTRACT, que devuelve un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XMLType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, EXTRACTVALUE devuelve el valor de texto: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EXTRACTVALUE(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xml_column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, 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xpath_expression</w:t>
      </w:r>
      <w:r w:rsidRPr="485218F5" w:rsidR="532766E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)</w:t>
      </w:r>
    </w:p>
    <w:p xmlns:wp14="http://schemas.microsoft.com/office/word/2010/wordml" w:rsidP="485218F5" wp14:paraId="42918FA0" wp14:textId="5C10BDC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</w:p>
    <w:p xmlns:wp14="http://schemas.microsoft.com/office/word/2010/wordml" w:rsidP="485218F5" wp14:paraId="1238BCF8" wp14:textId="2CD88A1C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485218F5" w:rsidR="129A366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La función </w:t>
      </w:r>
      <w:r w:rsidRPr="485218F5" w:rsidR="129A366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existsNode</w:t>
      </w:r>
      <w:r w:rsidRPr="485218F5" w:rsidR="129A366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se utiliza para verificar si un nodo específico existe en un documento XML almacenado en una columna de tipo XMLType: existsNode(xml_column, xpath_expression)</w:t>
      </w:r>
    </w:p>
    <w:p xmlns:wp14="http://schemas.microsoft.com/office/word/2010/wordml" w:rsidP="485218F5" wp14:paraId="7962D94B" wp14:textId="72CE5256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</w:p>
    <w:p xmlns:wp14="http://schemas.microsoft.com/office/word/2010/wordml" w:rsidP="485218F5" wp14:paraId="3E3D8D0B" wp14:textId="600EF90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xmlns:wp14="http://schemas.microsoft.com/office/word/2010/wordml" w:rsidP="485218F5" wp14:paraId="4D114ACE" wp14:textId="6822E3B8">
      <w:pPr>
        <w:pStyle w:val="ListParagraph"/>
        <w:numPr>
          <w:ilvl w:val="0"/>
          <w:numId w:val="2"/>
        </w:numPr>
        <w:rPr/>
      </w:pPr>
      <w:r w:rsidR="3D1CB4EF">
        <w:rPr/>
        <w:t xml:space="preserve"> ¿</w:t>
      </w:r>
      <w:r w:rsidR="3D1CB4EF">
        <w:rPr/>
        <w:t>Qué</w:t>
      </w:r>
      <w:r w:rsidR="3D1CB4EF">
        <w:rPr/>
        <w:t xml:space="preserve"> </w:t>
      </w:r>
      <w:r w:rsidR="3D1CB4EF">
        <w:rPr/>
        <w:t>hace</w:t>
      </w:r>
      <w:r w:rsidR="3D1CB4EF">
        <w:rPr/>
        <w:t xml:space="preserve"> la </w:t>
      </w:r>
      <w:r w:rsidR="3D1CB4EF">
        <w:rPr/>
        <w:t>función</w:t>
      </w:r>
      <w:r w:rsidR="3D1CB4EF">
        <w:rPr/>
        <w:t xml:space="preserve"> </w:t>
      </w:r>
      <w:r w:rsidR="3D1CB4EF">
        <w:rPr/>
        <w:t>XMLTable</w:t>
      </w:r>
      <w:r w:rsidR="3D1CB4EF">
        <w:rPr/>
        <w:t xml:space="preserve"> y </w:t>
      </w:r>
      <w:r w:rsidR="3D1CB4EF">
        <w:rPr/>
        <w:t>dbms_xmlgen.getxmltype</w:t>
      </w:r>
      <w:r w:rsidR="3D1CB4EF">
        <w:rPr/>
        <w:t>?</w:t>
      </w:r>
    </w:p>
    <w:p xmlns:wp14="http://schemas.microsoft.com/office/word/2010/wordml" w:rsidP="485218F5" wp14:paraId="569C366E" wp14:textId="691ECDD8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85218F5" w:rsidR="77E938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función </w:t>
      </w:r>
      <w:r w:rsidRPr="485218F5" w:rsidR="77E938A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XMLTable</w:t>
      </w:r>
      <w:r w:rsidRPr="485218F5" w:rsidR="77E938A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convierte un documento XML en una tabla </w:t>
      </w:r>
      <w:r w:rsidRPr="485218F5" w:rsidR="77E938A9">
        <w:rPr>
          <w:rFonts w:ascii="Aptos" w:hAnsi="Aptos" w:eastAsia="Aptos" w:cs="Aptos"/>
          <w:noProof w:val="0"/>
          <w:sz w:val="24"/>
          <w:szCs w:val="24"/>
          <w:lang w:val="es-ES"/>
        </w:rPr>
        <w:t>relacional</w:t>
      </w:r>
      <w:r w:rsidRPr="485218F5" w:rsidR="0A5FB618">
        <w:rPr>
          <w:rFonts w:ascii="Aptos" w:hAnsi="Aptos" w:eastAsia="Aptos" w:cs="Aptos"/>
          <w:noProof w:val="0"/>
          <w:sz w:val="24"/>
          <w:szCs w:val="24"/>
          <w:lang w:val="es-ES"/>
        </w:rPr>
        <w:t>:</w:t>
      </w:r>
      <w:r w:rsidRPr="485218F5" w:rsidR="0A5FB61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D260D"/>
          <w:sz w:val="19"/>
          <w:szCs w:val="19"/>
          <w:lang w:val="es-ES"/>
        </w:rPr>
        <w:t>XMLTable</w:t>
      </w:r>
      <w:r w:rsidRPr="485218F5" w:rsidR="0A5FB61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BD260D"/>
          <w:sz w:val="19"/>
          <w:szCs w:val="19"/>
          <w:lang w:val="es-ES"/>
        </w:rPr>
        <w:t xml:space="preserve"> m</w:t>
      </w:r>
      <w:r w:rsidRPr="485218F5" w:rsidR="0A5FB6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apea</w:t>
      </w:r>
      <w:r w:rsidRPr="485218F5" w:rsidR="0A5FB6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el resultado de una evaluación </w:t>
      </w:r>
      <w:r w:rsidRPr="485218F5" w:rsidR="0A5FB6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XQuery</w:t>
      </w:r>
      <w:r w:rsidRPr="485218F5" w:rsidR="0A5FB6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en filas y columnas relacionales. Puedes consultar el resultado devuelto por la función como una tabla relacional virtual mediante SQL.</w:t>
      </w:r>
    </w:p>
    <w:p xmlns:wp14="http://schemas.microsoft.com/office/word/2010/wordml" w:rsidP="485218F5" wp14:paraId="5CC43322" wp14:textId="5D333536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485218F5" w:rsidR="73D431A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 </w:t>
      </w:r>
      <w:r w:rsidRPr="485218F5" w:rsidR="73D431A2">
        <w:rPr>
          <w:rFonts w:ascii="Arial" w:hAnsi="Arial" w:eastAsia="Arial" w:cs="Arial"/>
          <w:noProof w:val="0"/>
          <w:sz w:val="24"/>
          <w:szCs w:val="24"/>
          <w:lang w:val="es-ES"/>
        </w:rPr>
        <w:t>funcion</w:t>
      </w:r>
      <w:r w:rsidRPr="485218F5" w:rsidR="73D431A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="73D431A2">
        <w:rPr/>
        <w:t>dbms_xmlgen.getxmltype</w:t>
      </w:r>
      <w:r w:rsidRPr="485218F5" w:rsidR="73D431A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convierte los resultados de una consulta SQL en un documento XML. Es útil cuando necesitas generar XML a partir de datos de una base de datos relacional.</w:t>
      </w:r>
    </w:p>
    <w:p xmlns:wp14="http://schemas.microsoft.com/office/word/2010/wordml" w:rsidP="485218F5" wp14:paraId="065698E4" wp14:textId="2BC04272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85218F5" w:rsidR="73D431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816"/>
          <w:sz w:val="24"/>
          <w:szCs w:val="24"/>
          <w:lang w:val="en-US"/>
        </w:rPr>
        <w:t xml:space="preserve">The </w:t>
      </w:r>
      <w:r w:rsidRPr="485218F5" w:rsidR="73D431A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A1816"/>
          <w:sz w:val="24"/>
          <w:szCs w:val="24"/>
          <w:lang w:val="en-US"/>
        </w:rPr>
        <w:t>DBMS_XMLGEN</w:t>
      </w:r>
      <w:r w:rsidRPr="485218F5" w:rsidR="73D431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816"/>
          <w:sz w:val="24"/>
          <w:szCs w:val="24"/>
          <w:lang w:val="en-US"/>
        </w:rPr>
        <w:t xml:space="preserve"> package converts the results of a SQL query to </w:t>
      </w:r>
      <w:r w:rsidRPr="485218F5" w:rsidR="73D431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816"/>
          <w:sz w:val="24"/>
          <w:szCs w:val="24"/>
          <w:lang w:val="en-US"/>
        </w:rPr>
        <w:t>a canonical</w:t>
      </w:r>
      <w:r w:rsidRPr="485218F5" w:rsidR="73D431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A1816"/>
          <w:sz w:val="24"/>
          <w:szCs w:val="24"/>
          <w:lang w:val="en-US"/>
        </w:rPr>
        <w:t xml:space="preserve"> XML format.</w:t>
      </w:r>
    </w:p>
    <w:p xmlns:wp14="http://schemas.microsoft.com/office/word/2010/wordml" w:rsidP="485218F5" wp14:paraId="69767F48" wp14:textId="1BA93F1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485218F5" wp14:paraId="5EAECCD8" wp14:textId="58A15053">
      <w:pPr>
        <w:pStyle w:val="Normal"/>
      </w:pPr>
      <w:r w:rsidR="3D1CB4EF">
        <w:rPr/>
        <w:t>3. Validación</w:t>
      </w:r>
    </w:p>
    <w:p xmlns:wp14="http://schemas.microsoft.com/office/word/2010/wordml" w:rsidP="485218F5" wp14:paraId="56237AA4" wp14:textId="00FE0DDB">
      <w:pPr>
        <w:pStyle w:val="ListParagraph"/>
        <w:numPr>
          <w:ilvl w:val="0"/>
          <w:numId w:val="3"/>
        </w:numPr>
        <w:rPr/>
      </w:pPr>
      <w:r w:rsidR="3D1CB4EF">
        <w:rPr/>
        <w:t xml:space="preserve"> ¿</w:t>
      </w:r>
      <w:r w:rsidR="3D1CB4EF">
        <w:rPr/>
        <w:t>Cómo</w:t>
      </w:r>
      <w:r w:rsidR="3D1CB4EF">
        <w:rPr/>
        <w:t xml:space="preserve"> se </w:t>
      </w:r>
      <w:r w:rsidR="3D1CB4EF">
        <w:rPr/>
        <w:t>verifica</w:t>
      </w:r>
      <w:r w:rsidR="3D1CB4EF">
        <w:rPr/>
        <w:t xml:space="preserve"> </w:t>
      </w:r>
      <w:r w:rsidR="3D1CB4EF">
        <w:rPr/>
        <w:t>si</w:t>
      </w:r>
      <w:r w:rsidR="3D1CB4EF">
        <w:rPr/>
        <w:t xml:space="preserve"> un </w:t>
      </w:r>
      <w:r w:rsidR="3D1CB4EF">
        <w:rPr/>
        <w:t>dato</w:t>
      </w:r>
      <w:r w:rsidR="3D1CB4EF">
        <w:rPr/>
        <w:t xml:space="preserve"> XML es bien </w:t>
      </w:r>
      <w:r w:rsidR="3D1CB4EF">
        <w:rPr/>
        <w:t>formado</w:t>
      </w:r>
      <w:r w:rsidR="3D1CB4EF">
        <w:rPr/>
        <w:t>?</w:t>
      </w:r>
    </w:p>
    <w:p xmlns:wp14="http://schemas.microsoft.com/office/word/2010/wordml" w:rsidP="485218F5" wp14:paraId="7F1B7DCA" wp14:textId="59D18E92">
      <w:pPr>
        <w:pStyle w:val="Normal"/>
      </w:pPr>
      <w:r w:rsidRPr="485218F5" w:rsidR="720799F3">
        <w:rPr>
          <w:lang w:val="es-ES"/>
        </w:rPr>
        <w:t xml:space="preserve">Un XML bien formado significa que sigue las reglas básicas de sintaxis de XML, como tener etiquetas de apertura y cierre adecuadas, atributos correctamente formateados, y sin errores de sintaxis. </w:t>
      </w:r>
      <w:r w:rsidRPr="485218F5" w:rsidR="720799F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Cuando intentas insertar un valor XML en una columna de tipo </w:t>
      </w:r>
      <w:r w:rsidRPr="485218F5" w:rsidR="720799F3">
        <w:rPr>
          <w:rFonts w:ascii="Consolas" w:hAnsi="Consolas" w:eastAsia="Consolas" w:cs="Consolas"/>
          <w:noProof w:val="0"/>
          <w:sz w:val="24"/>
          <w:szCs w:val="24"/>
          <w:lang w:val="es-ES"/>
        </w:rPr>
        <w:t>XMLType</w:t>
      </w:r>
      <w:r w:rsidRPr="485218F5" w:rsidR="720799F3">
        <w:rPr>
          <w:rFonts w:ascii="Aptos" w:hAnsi="Aptos" w:eastAsia="Aptos" w:cs="Aptos"/>
          <w:noProof w:val="0"/>
          <w:sz w:val="24"/>
          <w:szCs w:val="24"/>
          <w:lang w:val="es-ES"/>
        </w:rPr>
        <w:t>, Oracle automáticamente verifica si el XML es bien formado. Si el XML no es bien formado, Oracle generará un error.</w:t>
      </w:r>
    </w:p>
    <w:p xmlns:wp14="http://schemas.microsoft.com/office/word/2010/wordml" w:rsidP="485218F5" wp14:paraId="3FA8DA43" wp14:textId="6D71AEE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485218F5" wp14:paraId="2C078E63" wp14:textId="7FC1B941">
      <w:pPr>
        <w:pStyle w:val="ListParagraph"/>
        <w:numPr>
          <w:ilvl w:val="0"/>
          <w:numId w:val="3"/>
        </w:numPr>
        <w:rPr/>
      </w:pPr>
      <w:r w:rsidR="3D1CB4EF">
        <w:rPr/>
        <w:t xml:space="preserve"> ¿</w:t>
      </w:r>
      <w:r w:rsidR="3D1CB4EF">
        <w:rPr/>
        <w:t>Cómo</w:t>
      </w:r>
      <w:r w:rsidR="3D1CB4EF">
        <w:rPr/>
        <w:t xml:space="preserve"> se </w:t>
      </w:r>
      <w:r w:rsidR="3D1CB4EF">
        <w:rPr/>
        <w:t>verifica</w:t>
      </w:r>
      <w:r w:rsidR="3D1CB4EF">
        <w:rPr/>
        <w:t xml:space="preserve"> </w:t>
      </w:r>
      <w:r w:rsidR="3D1CB4EF">
        <w:rPr/>
        <w:t>si</w:t>
      </w:r>
      <w:r w:rsidR="3D1CB4EF">
        <w:rPr/>
        <w:t xml:space="preserve"> un </w:t>
      </w:r>
      <w:r w:rsidR="3D1CB4EF">
        <w:rPr/>
        <w:t>dato</w:t>
      </w:r>
      <w:r w:rsidR="3D1CB4EF">
        <w:rPr/>
        <w:t xml:space="preserve"> XML </w:t>
      </w:r>
      <w:r w:rsidR="3D1CB4EF">
        <w:rPr/>
        <w:t>cumple</w:t>
      </w:r>
      <w:r w:rsidR="3D1CB4EF">
        <w:rPr/>
        <w:t xml:space="preserve"> un </w:t>
      </w:r>
      <w:r w:rsidR="3D1CB4EF">
        <w:rPr/>
        <w:t>esquema</w:t>
      </w:r>
      <w:r w:rsidR="3D1CB4EF">
        <w:rPr/>
        <w:t xml:space="preserve"> DTD </w:t>
      </w:r>
      <w:r w:rsidR="3D1CB4EF">
        <w:rPr/>
        <w:t>definido</w:t>
      </w:r>
      <w:r w:rsidR="3D1CB4EF">
        <w:rPr/>
        <w:t>?</w:t>
      </w:r>
    </w:p>
    <w:p w:rsidR="297E476C" w:rsidP="485218F5" w:rsidRDefault="297E476C" w14:paraId="42377B17" w14:textId="1D89B7F3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Un documento válido (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valid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document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es aquel que además de estar bien formado, cumple con un conjunto de reglas adicionales definidas en un 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DTD(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Document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Type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Definition</w:t>
      </w:r>
      <w:r w:rsidRPr="485218F5" w:rsidR="297E476C">
        <w:rPr>
          <w:rFonts w:ascii="Aptos" w:hAnsi="Aptos" w:eastAsia="Aptos" w:cs="Aptos"/>
          <w:noProof w:val="0"/>
          <w:sz w:val="24"/>
          <w:szCs w:val="24"/>
          <w:lang w:val="es-ES"/>
        </w:rPr>
        <w:t>, Definición de Tipo de Documento):</w:t>
      </w:r>
    </w:p>
    <w:p w:rsidR="485218F5" w:rsidP="485218F5" w:rsidRDefault="485218F5" w14:paraId="355009E7" w14:textId="4BD022F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9D298CD" w:rsidP="485218F5" w:rsidRDefault="19D298CD" w14:paraId="601422A5" w14:textId="0DBDE77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 documento XML se dice que está bien formado si se adhiere a las normas siguientes: Archivos XML DTD no deben utilizar el personaje predefinido para entidades 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>amp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(&amp;), 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>apos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(comilla simple), 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>gt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(&gt;), 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>lt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(&lt;), 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>quot</w:t>
      </w:r>
      <w:r w:rsidRPr="485218F5" w:rsidR="19D298CD">
        <w:rPr>
          <w:rFonts w:ascii="Aptos" w:hAnsi="Aptos" w:eastAsia="Aptos" w:cs="Aptos"/>
          <w:noProof w:val="0"/>
          <w:sz w:val="24"/>
          <w:szCs w:val="24"/>
          <w:lang w:val="es-ES"/>
        </w:rPr>
        <w:t>(comillas dobles).</w:t>
      </w:r>
    </w:p>
    <w:p w:rsidR="485218F5" w:rsidP="485218F5" w:rsidRDefault="485218F5" w14:paraId="4E9427FA" w14:textId="6FCA9CD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D6A4193" w:rsidP="485218F5" w:rsidRDefault="3D6A4193" w14:paraId="6BDFC7C2" w14:textId="55EF9AA0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PRACTICANDO</w:t>
      </w:r>
    </w:p>
    <w:p w:rsidR="3D6A4193" w:rsidP="485218F5" w:rsidRDefault="3D6A4193" w14:paraId="5B1E2695" w14:textId="31283A6F">
      <w:pPr>
        <w:pStyle w:val="Normal"/>
        <w:ind w:left="0"/>
      </w:pP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este 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auto-estudio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vamos a adicionar a los 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musicos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Musicians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nuevo atributo que permita tener información sobre ellos. Nos interesa conocer:</w:t>
      </w:r>
    </w:p>
    <w:p w:rsidR="3D6A4193" w:rsidP="485218F5" w:rsidRDefault="3D6A4193" w14:paraId="38687959" w14:textId="20453F09">
      <w:pPr>
        <w:pStyle w:val="Normal"/>
        <w:ind w:left="0"/>
      </w:pP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1. Premios: Premios ganados por el 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artísta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De cada uno de ellos interesa el nombre, la 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categoria</w:t>
      </w: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el año.</w:t>
      </w:r>
    </w:p>
    <w:p w:rsidR="3D6A4193" w:rsidP="485218F5" w:rsidRDefault="3D6A4193" w14:paraId="065CB8AC" w14:textId="67EB0297">
      <w:pPr>
        <w:pStyle w:val="Normal"/>
        <w:ind w:left="0"/>
      </w:pP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2. Sitio web: url del sitio web del artista, si existe.</w:t>
      </w:r>
    </w:p>
    <w:p w:rsidR="3D6A4193" w:rsidP="485218F5" w:rsidRDefault="3D6A4193" w14:paraId="237F7B9B" w14:textId="24BF1EC9">
      <w:pPr>
        <w:pStyle w:val="Normal"/>
        <w:ind w:left="0"/>
      </w:pP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3. Características físicas: Descripción del aspecto físico en términos de pares</w:t>
      </w:r>
    </w:p>
    <w:p w:rsidR="3D6A4193" w:rsidP="485218F5" w:rsidRDefault="3D6A4193" w14:paraId="4101C932" w14:textId="29E5C80C">
      <w:pPr>
        <w:pStyle w:val="Normal"/>
        <w:ind w:left="0"/>
      </w:pP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atributo valor. Por ejemplo: altura 1.58, ojos marron, cabello castaño.</w:t>
      </w:r>
    </w:p>
    <w:p w:rsidR="3D6A4193" w:rsidP="485218F5" w:rsidRDefault="3D6A4193" w14:paraId="76FD9451" w14:textId="5E30CB5C">
      <w:pPr>
        <w:pStyle w:val="Normal"/>
        <w:ind w:left="0"/>
      </w:pPr>
      <w:r w:rsidRPr="485218F5" w:rsidR="3D6A4193">
        <w:rPr>
          <w:rFonts w:ascii="Aptos" w:hAnsi="Aptos" w:eastAsia="Aptos" w:cs="Aptos"/>
          <w:noProof w:val="0"/>
          <w:sz w:val="24"/>
          <w:szCs w:val="24"/>
          <w:lang w:val="es-ES"/>
        </w:rPr>
        <w:t>Propongan otros dos aspectos para incluir en esta información de los músicos.</w:t>
      </w:r>
    </w:p>
    <w:p w:rsidR="485218F5" w:rsidP="485218F5" w:rsidRDefault="485218F5" w14:paraId="649D0BCD" w14:textId="1AE93F66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07D6136C" w:rsidP="485218F5" w:rsidRDefault="07D6136C" w14:paraId="2E77392F" w14:textId="7DA1478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85218F5" w:rsidR="07D6136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archivo </w:t>
      </w:r>
      <w:r w:rsidRPr="485218F5" w:rsidR="31C3D794">
        <w:rPr>
          <w:rFonts w:ascii="Aptos" w:hAnsi="Aptos" w:eastAsia="Aptos" w:cs="Aptos"/>
          <w:noProof w:val="0"/>
          <w:sz w:val="24"/>
          <w:szCs w:val="24"/>
          <w:lang w:val="es-ES"/>
        </w:rPr>
        <w:t>XML tendría</w:t>
      </w:r>
      <w:r w:rsidRPr="485218F5" w:rsidR="07D6136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</w:t>
      </w:r>
      <w:r w:rsidRPr="485218F5" w:rsidR="6AFA7303">
        <w:rPr>
          <w:rFonts w:ascii="Aptos" w:hAnsi="Aptos" w:eastAsia="Aptos" w:cs="Aptos"/>
          <w:noProof w:val="0"/>
          <w:sz w:val="24"/>
          <w:szCs w:val="24"/>
          <w:lang w:val="es-ES"/>
        </w:rPr>
        <w:t>atributos de premios, sitio web</w:t>
      </w:r>
      <w:r w:rsidRPr="485218F5" w:rsidR="7A9F6C5D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485218F5" w:rsidR="6AFA73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85218F5" w:rsidR="6AFA7303">
        <w:rPr>
          <w:rFonts w:ascii="Aptos" w:hAnsi="Aptos" w:eastAsia="Aptos" w:cs="Aptos"/>
          <w:noProof w:val="0"/>
          <w:sz w:val="24"/>
          <w:szCs w:val="24"/>
          <w:lang w:val="es-ES"/>
        </w:rPr>
        <w:t>caracteristicas</w:t>
      </w:r>
      <w:r w:rsidRPr="485218F5" w:rsidR="6AFA730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85218F5" w:rsidR="6AFA7303">
        <w:rPr>
          <w:rFonts w:ascii="Aptos" w:hAnsi="Aptos" w:eastAsia="Aptos" w:cs="Aptos"/>
          <w:noProof w:val="0"/>
          <w:sz w:val="24"/>
          <w:szCs w:val="24"/>
          <w:lang w:val="es-ES"/>
        </w:rPr>
        <w:t>fisicas</w:t>
      </w:r>
      <w:r w:rsidRPr="485218F5" w:rsidR="4755D8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instrumentos y una </w:t>
      </w:r>
      <w:r w:rsidRPr="485218F5" w:rsidR="4755D853">
        <w:rPr>
          <w:rFonts w:ascii="Aptos" w:hAnsi="Aptos" w:eastAsia="Aptos" w:cs="Aptos"/>
          <w:noProof w:val="0"/>
          <w:sz w:val="24"/>
          <w:szCs w:val="24"/>
          <w:lang w:val="es-ES"/>
        </w:rPr>
        <w:t>descripcion</w:t>
      </w:r>
      <w:r w:rsidRPr="485218F5" w:rsidR="4755D8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musico.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f28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559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7dc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A9721"/>
    <w:rsid w:val="065DCCC6"/>
    <w:rsid w:val="07D6136C"/>
    <w:rsid w:val="0A5FB618"/>
    <w:rsid w:val="0ABF7D58"/>
    <w:rsid w:val="0FEEB452"/>
    <w:rsid w:val="129A366B"/>
    <w:rsid w:val="13EED843"/>
    <w:rsid w:val="19D298CD"/>
    <w:rsid w:val="1D417053"/>
    <w:rsid w:val="1FC52346"/>
    <w:rsid w:val="2668B8DB"/>
    <w:rsid w:val="26B17D06"/>
    <w:rsid w:val="297E476C"/>
    <w:rsid w:val="2AAEF1BF"/>
    <w:rsid w:val="2DCD931B"/>
    <w:rsid w:val="2DDB4FB4"/>
    <w:rsid w:val="2E2009C7"/>
    <w:rsid w:val="2FCD4CA8"/>
    <w:rsid w:val="3161935E"/>
    <w:rsid w:val="31632D95"/>
    <w:rsid w:val="31C3D794"/>
    <w:rsid w:val="32688E62"/>
    <w:rsid w:val="340970DF"/>
    <w:rsid w:val="3D1CB4EF"/>
    <w:rsid w:val="3D6A4193"/>
    <w:rsid w:val="3E75F3F3"/>
    <w:rsid w:val="42AC4410"/>
    <w:rsid w:val="42FFB9E3"/>
    <w:rsid w:val="435EADA4"/>
    <w:rsid w:val="43C492CE"/>
    <w:rsid w:val="44E7A13A"/>
    <w:rsid w:val="4755D853"/>
    <w:rsid w:val="485218F5"/>
    <w:rsid w:val="48A1EBBF"/>
    <w:rsid w:val="49DF9A18"/>
    <w:rsid w:val="4CBCDF38"/>
    <w:rsid w:val="53070557"/>
    <w:rsid w:val="532766EF"/>
    <w:rsid w:val="53A05007"/>
    <w:rsid w:val="5627C460"/>
    <w:rsid w:val="562C199B"/>
    <w:rsid w:val="56C861DF"/>
    <w:rsid w:val="5745A7ED"/>
    <w:rsid w:val="58EF1809"/>
    <w:rsid w:val="59ED2989"/>
    <w:rsid w:val="5A889E86"/>
    <w:rsid w:val="5C012F06"/>
    <w:rsid w:val="5C898A6B"/>
    <w:rsid w:val="5E8304F4"/>
    <w:rsid w:val="60CA9721"/>
    <w:rsid w:val="642DBC3A"/>
    <w:rsid w:val="661E7C22"/>
    <w:rsid w:val="6792E120"/>
    <w:rsid w:val="6A0A2D18"/>
    <w:rsid w:val="6AFA7303"/>
    <w:rsid w:val="6F334058"/>
    <w:rsid w:val="6F529B0E"/>
    <w:rsid w:val="71928465"/>
    <w:rsid w:val="71C567EB"/>
    <w:rsid w:val="720799F3"/>
    <w:rsid w:val="73D431A2"/>
    <w:rsid w:val="77E938A9"/>
    <w:rsid w:val="78539323"/>
    <w:rsid w:val="7A9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9721"/>
  <w15:chartTrackingRefBased/>
  <w15:docId w15:val="{DC2D5A68-ABBA-4206-B615-14127AF79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3d5e6ac11943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2024-11-28T00:37:14.3173889Z</dcterms:created>
  <dcterms:modified xsi:type="dcterms:W3CDTF">2024-11-28T04:04:28.5572293Z</dcterms:modified>
  <dc:creator>ANDRES FELIPE CARDOZO MARTINEZ</dc:creator>
  <lastModifiedBy>ANDRES FELIPE CARDOZO MARTINEZ</lastModifiedBy>
</coreProperties>
</file>