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7BE4B6" w14:textId="77777777" w:rsidR="000135F3" w:rsidRDefault="000135F3">
      <w:pPr>
        <w:spacing w:before="160" w:after="120" w:line="360" w:lineRule="auto"/>
        <w:rPr>
          <w:rFonts w:ascii="Cabin" w:eastAsia="Cabin" w:hAnsi="Cabin" w:cs="Cabin"/>
          <w:sz w:val="20"/>
          <w:szCs w:val="20"/>
        </w:rPr>
      </w:pPr>
    </w:p>
    <w:p w14:paraId="187BE4B7" w14:textId="77777777" w:rsidR="000135F3" w:rsidRDefault="00BC5316">
      <w:pPr>
        <w:spacing w:before="160" w:after="120" w:line="360" w:lineRule="auto"/>
        <w:jc w:val="center"/>
        <w:rPr>
          <w:rFonts w:ascii="Cabin" w:eastAsia="Cabin" w:hAnsi="Cabin" w:cs="Cabin"/>
          <w:color w:val="EE6B00"/>
          <w:sz w:val="48"/>
          <w:szCs w:val="48"/>
          <w:highlight w:val="white"/>
        </w:rPr>
      </w:pPr>
      <w:r>
        <w:rPr>
          <w:rFonts w:ascii="Cabin" w:eastAsia="Cabin" w:hAnsi="Cabin" w:cs="Cabin"/>
          <w:noProof/>
          <w:color w:val="EE6B00"/>
          <w:sz w:val="48"/>
          <w:szCs w:val="48"/>
          <w:highlight w:val="white"/>
        </w:rPr>
        <w:drawing>
          <wp:inline distT="114300" distB="114300" distL="114300" distR="114300" wp14:anchorId="187BE4DE" wp14:editId="187BE4DF">
            <wp:extent cx="3297670" cy="725488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7670" cy="725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7BE4B8" w14:textId="77777777" w:rsidR="000135F3" w:rsidRDefault="000135F3">
      <w:pPr>
        <w:spacing w:before="160" w:after="120" w:line="360" w:lineRule="auto"/>
        <w:jc w:val="both"/>
        <w:rPr>
          <w:rFonts w:ascii="Cabin" w:eastAsia="Cabin" w:hAnsi="Cabin" w:cs="Cabin"/>
          <w:color w:val="EE6B00"/>
          <w:sz w:val="48"/>
          <w:szCs w:val="48"/>
          <w:highlight w:val="white"/>
        </w:rPr>
      </w:pPr>
    </w:p>
    <w:p w14:paraId="187BE4B9" w14:textId="77777777" w:rsidR="000135F3" w:rsidRDefault="000135F3">
      <w:pPr>
        <w:spacing w:before="160" w:after="120" w:line="360" w:lineRule="auto"/>
        <w:jc w:val="both"/>
        <w:rPr>
          <w:rFonts w:ascii="Cabin" w:eastAsia="Cabin" w:hAnsi="Cabin" w:cs="Cabin"/>
          <w:color w:val="EE6B00"/>
          <w:sz w:val="48"/>
          <w:szCs w:val="48"/>
          <w:highlight w:val="white"/>
        </w:rPr>
      </w:pPr>
    </w:p>
    <w:p w14:paraId="187BE4BA" w14:textId="77777777" w:rsidR="000135F3" w:rsidRDefault="00BC5316">
      <w:pPr>
        <w:spacing w:before="160" w:after="120" w:line="360" w:lineRule="auto"/>
        <w:jc w:val="center"/>
        <w:rPr>
          <w:rFonts w:ascii="Montserrat" w:eastAsia="Montserrat" w:hAnsi="Montserrat" w:cs="Montserrat"/>
          <w:b/>
          <w:color w:val="C19A4F"/>
          <w:sz w:val="36"/>
          <w:szCs w:val="36"/>
        </w:rPr>
      </w:pPr>
      <w:r>
        <w:rPr>
          <w:rFonts w:ascii="Montserrat" w:eastAsia="Montserrat" w:hAnsi="Montserrat" w:cs="Montserrat"/>
          <w:b/>
          <w:color w:val="C19A4F"/>
          <w:sz w:val="36"/>
          <w:szCs w:val="36"/>
        </w:rPr>
        <w:t>TASK</w:t>
      </w:r>
    </w:p>
    <w:p w14:paraId="187BE4BB" w14:textId="79DC8CCE" w:rsidR="000135F3" w:rsidRDefault="00BC5316">
      <w:pPr>
        <w:spacing w:before="160" w:after="120" w:line="300" w:lineRule="auto"/>
        <w:jc w:val="center"/>
        <w:rPr>
          <w:rFonts w:ascii="Montserrat" w:eastAsia="Montserrat" w:hAnsi="Montserrat" w:cs="Montserrat"/>
          <w:b/>
          <w:color w:val="113452"/>
          <w:sz w:val="60"/>
          <w:szCs w:val="60"/>
        </w:rPr>
      </w:pPr>
      <w:r>
        <w:rPr>
          <w:rFonts w:ascii="Montserrat" w:eastAsia="Montserrat" w:hAnsi="Montserrat" w:cs="Montserrat"/>
          <w:b/>
          <w:color w:val="113452"/>
          <w:sz w:val="60"/>
          <w:szCs w:val="60"/>
        </w:rPr>
        <w:t xml:space="preserve">Exploratory Data Analysis on the </w:t>
      </w:r>
      <w:r w:rsidR="00194161">
        <w:rPr>
          <w:rFonts w:ascii="Montserrat" w:eastAsia="Montserrat" w:hAnsi="Montserrat" w:cs="Montserrat"/>
          <w:b/>
          <w:color w:val="113452"/>
          <w:sz w:val="60"/>
          <w:szCs w:val="60"/>
        </w:rPr>
        <w:t>Wine</w:t>
      </w:r>
      <w:r>
        <w:rPr>
          <w:rFonts w:ascii="Montserrat" w:eastAsia="Montserrat" w:hAnsi="Montserrat" w:cs="Montserrat"/>
          <w:b/>
          <w:color w:val="113452"/>
          <w:sz w:val="60"/>
          <w:szCs w:val="60"/>
        </w:rPr>
        <w:t xml:space="preserve"> Dataset</w:t>
      </w:r>
    </w:p>
    <w:p w14:paraId="187BE4BC" w14:textId="77777777" w:rsidR="000135F3" w:rsidRDefault="000135F3">
      <w:pPr>
        <w:spacing w:line="360" w:lineRule="auto"/>
        <w:jc w:val="center"/>
        <w:rPr>
          <w:rFonts w:ascii="Cabin" w:eastAsia="Cabin" w:hAnsi="Cabin" w:cs="Cabin"/>
          <w:color w:val="EE6B00"/>
          <w:sz w:val="48"/>
          <w:szCs w:val="48"/>
          <w:highlight w:val="white"/>
        </w:rPr>
      </w:pPr>
    </w:p>
    <w:p w14:paraId="187BE4BD" w14:textId="77777777" w:rsidR="000135F3" w:rsidRDefault="000135F3">
      <w:pPr>
        <w:spacing w:line="360" w:lineRule="auto"/>
        <w:rPr>
          <w:rFonts w:ascii="Cabin" w:eastAsia="Cabin" w:hAnsi="Cabin" w:cs="Cabin"/>
          <w:color w:val="EE6B00"/>
          <w:sz w:val="48"/>
          <w:szCs w:val="48"/>
          <w:highlight w:val="white"/>
        </w:rPr>
      </w:pPr>
    </w:p>
    <w:p w14:paraId="187BE4BE" w14:textId="77777777" w:rsidR="000135F3" w:rsidRDefault="000135F3">
      <w:pPr>
        <w:spacing w:line="360" w:lineRule="auto"/>
        <w:rPr>
          <w:rFonts w:ascii="Cabin" w:eastAsia="Cabin" w:hAnsi="Cabin" w:cs="Cabin"/>
          <w:color w:val="EE6B00"/>
          <w:sz w:val="48"/>
          <w:szCs w:val="48"/>
          <w:highlight w:val="white"/>
        </w:rPr>
      </w:pPr>
    </w:p>
    <w:p w14:paraId="187BE4BF" w14:textId="77777777" w:rsidR="000135F3" w:rsidRDefault="000135F3">
      <w:pPr>
        <w:spacing w:line="360" w:lineRule="auto"/>
        <w:rPr>
          <w:rFonts w:ascii="Cabin" w:eastAsia="Cabin" w:hAnsi="Cabin" w:cs="Cabin"/>
          <w:color w:val="EE6B00"/>
          <w:sz w:val="48"/>
          <w:szCs w:val="48"/>
          <w:highlight w:val="white"/>
        </w:rPr>
      </w:pPr>
    </w:p>
    <w:p w14:paraId="187BE4C0" w14:textId="77777777" w:rsidR="000135F3" w:rsidRDefault="00BC5316">
      <w:pPr>
        <w:spacing w:line="360" w:lineRule="auto"/>
        <w:jc w:val="center"/>
        <w:rPr>
          <w:rFonts w:ascii="Cabin" w:eastAsia="Cabin" w:hAnsi="Cabin" w:cs="Cabin"/>
          <w:color w:val="EE6B00"/>
          <w:sz w:val="48"/>
          <w:szCs w:val="48"/>
          <w:highlight w:val="white"/>
        </w:rPr>
      </w:pPr>
      <w:hyperlink r:id="rId7">
        <w:r>
          <w:rPr>
            <w:rFonts w:ascii="Cabin" w:eastAsia="Cabin" w:hAnsi="Cabin" w:cs="Cabin"/>
            <w:noProof/>
            <w:color w:val="1155CC"/>
            <w:sz w:val="48"/>
            <w:szCs w:val="48"/>
            <w:highlight w:val="white"/>
            <w:u w:val="single"/>
          </w:rPr>
          <w:drawing>
            <wp:inline distT="114300" distB="114300" distL="114300" distR="114300" wp14:anchorId="187BE4E0" wp14:editId="187BE4E1">
              <wp:extent cx="2152650" cy="578745"/>
              <wp:effectExtent l="0" t="0" r="0" b="0"/>
              <wp:docPr id="4" name="image4.jp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.jpg"/>
                      <pic:cNvPicPr preferRelativeResize="0"/>
                    </pic:nvPicPr>
                    <pic:blipFill>
                      <a:blip r:embed="rId8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52650" cy="578745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</w:p>
    <w:p w14:paraId="187BE4C1" w14:textId="77777777" w:rsidR="000135F3" w:rsidRDefault="000135F3">
      <w:pPr>
        <w:spacing w:line="300" w:lineRule="auto"/>
        <w:jc w:val="both"/>
        <w:rPr>
          <w:rFonts w:ascii="Montserrat" w:eastAsia="Montserrat" w:hAnsi="Montserrat" w:cs="Montserrat"/>
          <w:b/>
          <w:color w:val="113452"/>
          <w:sz w:val="36"/>
          <w:szCs w:val="36"/>
        </w:rPr>
      </w:pPr>
    </w:p>
    <w:p w14:paraId="187BE4C2" w14:textId="77777777" w:rsidR="000135F3" w:rsidRDefault="000135F3">
      <w:pPr>
        <w:spacing w:line="300" w:lineRule="auto"/>
        <w:jc w:val="both"/>
        <w:rPr>
          <w:rFonts w:ascii="Montserrat" w:eastAsia="Montserrat" w:hAnsi="Montserrat" w:cs="Montserrat"/>
          <w:b/>
          <w:color w:val="113452"/>
          <w:sz w:val="36"/>
          <w:szCs w:val="36"/>
        </w:rPr>
      </w:pPr>
    </w:p>
    <w:p w14:paraId="187BE4C3" w14:textId="77777777" w:rsidR="000135F3" w:rsidRDefault="00BC5316">
      <w:pPr>
        <w:spacing w:line="300" w:lineRule="auto"/>
        <w:jc w:val="both"/>
        <w:rPr>
          <w:rFonts w:ascii="Montserrat" w:eastAsia="Montserrat" w:hAnsi="Montserrat" w:cs="Montserrat"/>
          <w:b/>
          <w:color w:val="113452"/>
          <w:sz w:val="36"/>
          <w:szCs w:val="36"/>
        </w:rPr>
      </w:pPr>
      <w:r>
        <w:br w:type="page"/>
      </w:r>
    </w:p>
    <w:p w14:paraId="187BE4C5" w14:textId="45BBA5ED" w:rsidR="000135F3" w:rsidRPr="00194161" w:rsidRDefault="00BC5316" w:rsidP="00194161">
      <w:pPr>
        <w:spacing w:line="300" w:lineRule="auto"/>
        <w:jc w:val="both"/>
        <w:rPr>
          <w:rFonts w:ascii="Montserrat" w:eastAsia="Montserrat" w:hAnsi="Montserrat" w:cs="Montserrat"/>
          <w:b/>
          <w:color w:val="113452"/>
          <w:sz w:val="36"/>
          <w:szCs w:val="36"/>
        </w:rPr>
      </w:pPr>
      <w:r>
        <w:rPr>
          <w:rFonts w:ascii="Montserrat" w:eastAsia="Montserrat" w:hAnsi="Montserrat" w:cs="Montserrat"/>
          <w:b/>
          <w:color w:val="113452"/>
          <w:sz w:val="36"/>
          <w:szCs w:val="36"/>
        </w:rPr>
        <w:lastRenderedPageBreak/>
        <w:t>Introduction</w:t>
      </w:r>
    </w:p>
    <w:p w14:paraId="456D2D3A" w14:textId="41A9B3D0" w:rsidR="00435985" w:rsidRDefault="00435985" w:rsidP="00435985">
      <w:pPr>
        <w:spacing w:before="240" w:after="240" w:line="300" w:lineRule="auto"/>
        <w:jc w:val="both"/>
        <w:rPr>
          <w:rFonts w:ascii="Montserrat" w:eastAsia="Montserrat" w:hAnsi="Montserrat" w:cs="Montserrat"/>
          <w:color w:val="666666"/>
          <w:sz w:val="24"/>
          <w:szCs w:val="24"/>
        </w:rPr>
      </w:pPr>
      <w:r>
        <w:rPr>
          <w:rFonts w:ascii="Montserrat" w:eastAsia="Montserrat" w:hAnsi="Montserrat" w:cs="Montserrat"/>
          <w:color w:val="666666"/>
          <w:sz w:val="24"/>
          <w:szCs w:val="24"/>
        </w:rPr>
        <w:t xml:space="preserve">The dataset to be discussed below includes data about wines and their corresponding attributes which uncleaned range from country, description, </w:t>
      </w:r>
      <w:r w:rsidR="00535B41">
        <w:rPr>
          <w:rFonts w:ascii="Montserrat" w:eastAsia="Montserrat" w:hAnsi="Montserrat" w:cs="Montserrat"/>
          <w:color w:val="666666"/>
          <w:sz w:val="24"/>
          <w:szCs w:val="24"/>
        </w:rPr>
        <w:t xml:space="preserve">designation, </w:t>
      </w:r>
      <w:r w:rsidR="00F9291A">
        <w:rPr>
          <w:rFonts w:ascii="Montserrat" w:eastAsia="Montserrat" w:hAnsi="Montserrat" w:cs="Montserrat"/>
          <w:color w:val="666666"/>
          <w:sz w:val="24"/>
          <w:szCs w:val="24"/>
        </w:rPr>
        <w:t>points, price, province, variety and winery.</w:t>
      </w:r>
    </w:p>
    <w:p w14:paraId="3A571024" w14:textId="26078001" w:rsidR="001E7D24" w:rsidRPr="001E7D24" w:rsidRDefault="00435985" w:rsidP="001E7D24">
      <w:pPr>
        <w:spacing w:before="240" w:after="240" w:line="300" w:lineRule="auto"/>
        <w:jc w:val="both"/>
        <w:rPr>
          <w:rFonts w:ascii="Montserrat" w:eastAsia="Montserrat" w:hAnsi="Montserrat" w:cs="Montserrat"/>
          <w:color w:val="666666"/>
          <w:sz w:val="24"/>
          <w:szCs w:val="24"/>
        </w:rPr>
      </w:pPr>
      <w:r>
        <w:rPr>
          <w:rFonts w:ascii="Montserrat" w:eastAsia="Montserrat" w:hAnsi="Montserrat" w:cs="Montserrat"/>
          <w:color w:val="666666"/>
          <w:sz w:val="24"/>
          <w:szCs w:val="24"/>
        </w:rPr>
        <w:t xml:space="preserve">Through analysing this data and presenting this report it is hoped that persons of interest, such as </w:t>
      </w:r>
      <w:r w:rsidR="00F9291A">
        <w:rPr>
          <w:rFonts w:ascii="Montserrat" w:eastAsia="Montserrat" w:hAnsi="Montserrat" w:cs="Montserrat"/>
          <w:color w:val="666666"/>
          <w:sz w:val="24"/>
          <w:szCs w:val="24"/>
        </w:rPr>
        <w:t>wine consumers</w:t>
      </w:r>
      <w:r>
        <w:rPr>
          <w:rFonts w:ascii="Montserrat" w:eastAsia="Montserrat" w:hAnsi="Montserrat" w:cs="Montserrat"/>
          <w:color w:val="666666"/>
          <w:sz w:val="24"/>
          <w:szCs w:val="24"/>
        </w:rPr>
        <w:t xml:space="preserve">, gain important </w:t>
      </w:r>
      <w:r w:rsidR="00675706">
        <w:rPr>
          <w:rFonts w:ascii="Montserrat" w:eastAsia="Montserrat" w:hAnsi="Montserrat" w:cs="Montserrat"/>
          <w:color w:val="666666"/>
          <w:sz w:val="24"/>
          <w:szCs w:val="24"/>
        </w:rPr>
        <w:t>insights.</w:t>
      </w:r>
      <w:r>
        <w:rPr>
          <w:rFonts w:ascii="Montserrat" w:eastAsia="Montserrat" w:hAnsi="Montserrat" w:cs="Montserrat"/>
          <w:color w:val="666666"/>
          <w:sz w:val="24"/>
          <w:szCs w:val="24"/>
        </w:rPr>
        <w:t xml:space="preserve"> The specific insights which are observed are: </w:t>
      </w:r>
      <w:r w:rsidR="001E7D24">
        <w:rPr>
          <w:rFonts w:ascii="Montserrat" w:eastAsia="Montserrat" w:hAnsi="Montserrat" w:cs="Montserrat"/>
          <w:color w:val="666666"/>
          <w:sz w:val="24"/>
          <w:szCs w:val="24"/>
        </w:rPr>
        <w:t xml:space="preserve">Does a wines price </w:t>
      </w:r>
      <w:r w:rsidR="00D93B9E">
        <w:rPr>
          <w:rFonts w:ascii="Montserrat" w:eastAsia="Montserrat" w:hAnsi="Montserrat" w:cs="Montserrat"/>
          <w:color w:val="666666"/>
          <w:sz w:val="24"/>
          <w:szCs w:val="24"/>
        </w:rPr>
        <w:t>indicate</w:t>
      </w:r>
      <w:r w:rsidR="001E7D24">
        <w:rPr>
          <w:rFonts w:ascii="Montserrat" w:eastAsia="Montserrat" w:hAnsi="Montserrat" w:cs="Montserrat"/>
          <w:color w:val="666666"/>
          <w:sz w:val="24"/>
          <w:szCs w:val="24"/>
        </w:rPr>
        <w:t xml:space="preserve"> its </w:t>
      </w:r>
      <w:r w:rsidR="00D93B9E">
        <w:rPr>
          <w:rFonts w:ascii="Montserrat" w:eastAsia="Montserrat" w:hAnsi="Montserrat" w:cs="Montserrat"/>
          <w:color w:val="666666"/>
          <w:sz w:val="24"/>
          <w:szCs w:val="24"/>
        </w:rPr>
        <w:t>quality</w:t>
      </w:r>
      <w:r w:rsidR="001E7D24">
        <w:rPr>
          <w:rFonts w:ascii="Montserrat" w:eastAsia="Montserrat" w:hAnsi="Montserrat" w:cs="Montserrat"/>
          <w:color w:val="666666"/>
          <w:sz w:val="24"/>
          <w:szCs w:val="24"/>
        </w:rPr>
        <w:t xml:space="preserve"> according to </w:t>
      </w:r>
      <w:r w:rsidR="00D93B9E">
        <w:rPr>
          <w:rFonts w:ascii="Montserrat" w:eastAsia="Montserrat" w:hAnsi="Montserrat" w:cs="Montserrat"/>
          <w:color w:val="666666"/>
          <w:sz w:val="24"/>
          <w:szCs w:val="24"/>
        </w:rPr>
        <w:t xml:space="preserve">the points it has scored; </w:t>
      </w:r>
      <w:r w:rsidR="00D25965">
        <w:rPr>
          <w:rFonts w:ascii="Montserrat" w:eastAsia="Montserrat" w:hAnsi="Montserrat" w:cs="Montserrat"/>
          <w:color w:val="666666"/>
          <w:sz w:val="24"/>
          <w:szCs w:val="24"/>
        </w:rPr>
        <w:t xml:space="preserve">Correlation between wine price and its points score; </w:t>
      </w:r>
      <w:r w:rsidR="00123F1A">
        <w:rPr>
          <w:rFonts w:ascii="Montserrat" w:eastAsia="Montserrat" w:hAnsi="Montserrat" w:cs="Montserrat"/>
          <w:color w:val="666666"/>
          <w:sz w:val="24"/>
          <w:szCs w:val="24"/>
        </w:rPr>
        <w:t>Wine variety by country;</w:t>
      </w:r>
      <w:r w:rsidR="00675706">
        <w:rPr>
          <w:rFonts w:ascii="Montserrat" w:eastAsia="Montserrat" w:hAnsi="Montserrat" w:cs="Montserrat"/>
          <w:color w:val="666666"/>
          <w:sz w:val="24"/>
          <w:szCs w:val="24"/>
        </w:rPr>
        <w:t xml:space="preserve"> and the distribution of wine varieties. </w:t>
      </w:r>
    </w:p>
    <w:p w14:paraId="187BE4C7" w14:textId="77777777" w:rsidR="000135F3" w:rsidRDefault="00BC5316">
      <w:pPr>
        <w:spacing w:line="300" w:lineRule="auto"/>
        <w:jc w:val="both"/>
        <w:rPr>
          <w:rFonts w:ascii="Cabin" w:eastAsia="Cabin" w:hAnsi="Cabin" w:cs="Cabin"/>
          <w:b/>
          <w:sz w:val="24"/>
          <w:szCs w:val="24"/>
        </w:rPr>
      </w:pPr>
      <w:r>
        <w:rPr>
          <w:rFonts w:ascii="Montserrat" w:eastAsia="Montserrat" w:hAnsi="Montserrat" w:cs="Montserrat"/>
          <w:b/>
          <w:color w:val="C19A4F"/>
          <w:sz w:val="24"/>
          <w:szCs w:val="24"/>
        </w:rPr>
        <w:t>DATA CLEANING</w:t>
      </w:r>
    </w:p>
    <w:p w14:paraId="187BE4C8" w14:textId="77777777" w:rsidR="000135F3" w:rsidRDefault="000135F3">
      <w:pPr>
        <w:spacing w:line="300" w:lineRule="auto"/>
        <w:jc w:val="both"/>
        <w:rPr>
          <w:rFonts w:ascii="Cabin" w:eastAsia="Cabin" w:hAnsi="Cabin" w:cs="Cabin"/>
          <w:b/>
          <w:sz w:val="24"/>
          <w:szCs w:val="24"/>
        </w:rPr>
      </w:pPr>
    </w:p>
    <w:p w14:paraId="187BE4C9" w14:textId="394A5570" w:rsidR="000135F3" w:rsidRDefault="00F14883">
      <w:pPr>
        <w:spacing w:line="300" w:lineRule="auto"/>
        <w:jc w:val="both"/>
        <w:rPr>
          <w:rFonts w:ascii="Montserrat Light" w:eastAsia="Montserrat Light" w:hAnsi="Montserrat Light" w:cs="Montserrat Light"/>
          <w:b/>
          <w:sz w:val="24"/>
          <w:szCs w:val="24"/>
        </w:rPr>
      </w:pPr>
      <w:r>
        <w:rPr>
          <w:rFonts w:ascii="Montserrat Light" w:eastAsia="Montserrat Light" w:hAnsi="Montserrat Light" w:cs="Montserrat Light"/>
        </w:rPr>
        <w:t>To clean the data,</w:t>
      </w:r>
      <w:r w:rsidR="00871CCF">
        <w:rPr>
          <w:rFonts w:ascii="Montserrat Light" w:eastAsia="Montserrat Light" w:hAnsi="Montserrat Light" w:cs="Montserrat Light"/>
        </w:rPr>
        <w:t xml:space="preserve"> duplicate rows</w:t>
      </w:r>
      <w:r w:rsidR="00EE13A1">
        <w:rPr>
          <w:rFonts w:ascii="Montserrat Light" w:eastAsia="Montserrat Light" w:hAnsi="Montserrat Light" w:cs="Montserrat Light"/>
        </w:rPr>
        <w:t xml:space="preserve"> were removed</w:t>
      </w:r>
      <w:r w:rsidR="0002252A">
        <w:rPr>
          <w:rFonts w:ascii="Montserrat Light" w:eastAsia="Montserrat Light" w:hAnsi="Montserrat Light" w:cs="Montserrat Light"/>
        </w:rPr>
        <w:t xml:space="preserve"> </w:t>
      </w:r>
      <w:r w:rsidR="00871CCF">
        <w:rPr>
          <w:rFonts w:ascii="Montserrat Light" w:eastAsia="Montserrat Light" w:hAnsi="Montserrat Light" w:cs="Montserrat Light"/>
        </w:rPr>
        <w:t xml:space="preserve">and </w:t>
      </w:r>
      <w:r w:rsidR="00EE13A1">
        <w:rPr>
          <w:rFonts w:ascii="Montserrat Light" w:eastAsia="Montserrat Light" w:hAnsi="Montserrat Light" w:cs="Montserrat Light"/>
        </w:rPr>
        <w:t xml:space="preserve">columns </w:t>
      </w:r>
      <w:r w:rsidR="00146FB3">
        <w:rPr>
          <w:rFonts w:ascii="Montserrat Light" w:eastAsia="Montserrat Light" w:hAnsi="Montserrat Light" w:cs="Montserrat Light"/>
        </w:rPr>
        <w:t xml:space="preserve">containing irrelevant </w:t>
      </w:r>
      <w:r w:rsidR="00A02059">
        <w:rPr>
          <w:rFonts w:ascii="Montserrat Light" w:eastAsia="Montserrat Light" w:hAnsi="Montserrat Light" w:cs="Montserrat Light"/>
        </w:rPr>
        <w:t xml:space="preserve">and incomplete </w:t>
      </w:r>
      <w:r w:rsidR="008A3E2A">
        <w:rPr>
          <w:rFonts w:ascii="Montserrat Light" w:eastAsia="Montserrat Light" w:hAnsi="Montserrat Light" w:cs="Montserrat Light"/>
        </w:rPr>
        <w:t>data,</w:t>
      </w:r>
      <w:r w:rsidR="00A02059">
        <w:rPr>
          <w:rFonts w:ascii="Montserrat Light" w:eastAsia="Montserrat Light" w:hAnsi="Montserrat Light" w:cs="Montserrat Light"/>
        </w:rPr>
        <w:t xml:space="preserve"> </w:t>
      </w:r>
      <w:r w:rsidR="002E2D53">
        <w:rPr>
          <w:rFonts w:ascii="Montserrat Light" w:eastAsia="Montserrat Light" w:hAnsi="Montserrat Light" w:cs="Montserrat Light"/>
        </w:rPr>
        <w:t xml:space="preserve">specifically </w:t>
      </w:r>
      <w:r w:rsidR="008A3E2A">
        <w:rPr>
          <w:rFonts w:ascii="Montserrat Light" w:eastAsia="Montserrat Light" w:hAnsi="Montserrat Light" w:cs="Montserrat Light"/>
        </w:rPr>
        <w:t>columns region</w:t>
      </w:r>
      <w:r w:rsidR="002B0B1F">
        <w:rPr>
          <w:rFonts w:ascii="Montserrat Light" w:eastAsia="Montserrat Light" w:hAnsi="Montserrat Light" w:cs="Montserrat Light"/>
        </w:rPr>
        <w:t xml:space="preserve"> </w:t>
      </w:r>
      <w:r w:rsidR="00860AED">
        <w:rPr>
          <w:rFonts w:ascii="Montserrat Light" w:eastAsia="Montserrat Light" w:hAnsi="Montserrat Light" w:cs="Montserrat Light"/>
        </w:rPr>
        <w:t>1, region 2, description and designation were removed</w:t>
      </w:r>
      <w:r w:rsidR="00F06B11">
        <w:rPr>
          <w:rFonts w:ascii="Montserrat Light" w:eastAsia="Montserrat Light" w:hAnsi="Montserrat Light" w:cs="Montserrat Light"/>
        </w:rPr>
        <w:t xml:space="preserve"> so they did not skew the data or make it harder to read.</w:t>
      </w:r>
    </w:p>
    <w:p w14:paraId="187BE4CA" w14:textId="77777777" w:rsidR="000135F3" w:rsidRDefault="000135F3">
      <w:pPr>
        <w:spacing w:line="300" w:lineRule="auto"/>
        <w:jc w:val="both"/>
        <w:rPr>
          <w:rFonts w:ascii="Montserrat" w:eastAsia="Montserrat" w:hAnsi="Montserrat" w:cs="Montserrat"/>
          <w:b/>
          <w:color w:val="C19A4F"/>
          <w:sz w:val="24"/>
          <w:szCs w:val="24"/>
        </w:rPr>
      </w:pPr>
    </w:p>
    <w:p w14:paraId="187BE4CB" w14:textId="77777777" w:rsidR="000135F3" w:rsidRDefault="00BC5316">
      <w:pPr>
        <w:pStyle w:val="Title"/>
        <w:spacing w:after="0" w:line="300" w:lineRule="auto"/>
        <w:jc w:val="both"/>
        <w:rPr>
          <w:rFonts w:ascii="Montserrat" w:eastAsia="Montserrat" w:hAnsi="Montserrat" w:cs="Montserrat"/>
          <w:b/>
          <w:color w:val="C19A4F"/>
          <w:sz w:val="24"/>
          <w:szCs w:val="24"/>
        </w:rPr>
      </w:pPr>
      <w:bookmarkStart w:id="0" w:name="_gjdgxs" w:colFirst="0" w:colLast="0"/>
      <w:bookmarkEnd w:id="0"/>
      <w:r>
        <w:rPr>
          <w:rFonts w:ascii="Montserrat" w:eastAsia="Montserrat" w:hAnsi="Montserrat" w:cs="Montserrat"/>
          <w:b/>
          <w:color w:val="C19A4F"/>
          <w:sz w:val="24"/>
          <w:szCs w:val="24"/>
        </w:rPr>
        <w:t>MISSING DATA</w:t>
      </w:r>
    </w:p>
    <w:p w14:paraId="187BE4CD" w14:textId="491E36C3" w:rsidR="000135F3" w:rsidRDefault="008A3E2A">
      <w:pPr>
        <w:spacing w:line="300" w:lineRule="auto"/>
        <w:jc w:val="both"/>
        <w:rPr>
          <w:rFonts w:ascii="Montserrat" w:eastAsia="Cabin" w:hAnsi="Montserrat" w:cs="Cabin"/>
        </w:rPr>
      </w:pPr>
      <w:r>
        <w:rPr>
          <w:rFonts w:ascii="Cabin" w:eastAsia="Cabin" w:hAnsi="Cabin" w:cs="Cabin"/>
          <w:sz w:val="24"/>
          <w:szCs w:val="24"/>
        </w:rPr>
        <w:t xml:space="preserve"> </w:t>
      </w:r>
    </w:p>
    <w:p w14:paraId="38391A51" w14:textId="19D0AFB1" w:rsidR="008A3E2A" w:rsidRPr="008A3E2A" w:rsidRDefault="00F06B11">
      <w:pPr>
        <w:spacing w:line="300" w:lineRule="auto"/>
        <w:jc w:val="both"/>
        <w:rPr>
          <w:rFonts w:ascii="Montserrat" w:eastAsia="Montserrat Light" w:hAnsi="Montserrat" w:cs="Montserrat Light"/>
        </w:rPr>
      </w:pPr>
      <w:r>
        <w:rPr>
          <w:rFonts w:ascii="Montserrat" w:eastAsia="Montserrat Light" w:hAnsi="Montserrat" w:cs="Montserrat Light"/>
        </w:rPr>
        <w:t>All the columns and rows with missing data were removed so that they would not skew the data analysis or make it harder to read.</w:t>
      </w:r>
    </w:p>
    <w:p w14:paraId="187BE4CE" w14:textId="77777777" w:rsidR="000135F3" w:rsidRDefault="000135F3">
      <w:pPr>
        <w:spacing w:line="300" w:lineRule="auto"/>
        <w:jc w:val="both"/>
        <w:rPr>
          <w:rFonts w:ascii="Cabin" w:eastAsia="Cabin" w:hAnsi="Cabin" w:cs="Cabin"/>
          <w:sz w:val="24"/>
          <w:szCs w:val="24"/>
        </w:rPr>
      </w:pPr>
    </w:p>
    <w:p w14:paraId="187BE4CF" w14:textId="77777777" w:rsidR="000135F3" w:rsidRDefault="00BC5316">
      <w:pPr>
        <w:pStyle w:val="Title"/>
        <w:spacing w:after="0" w:line="300" w:lineRule="auto"/>
        <w:jc w:val="both"/>
        <w:rPr>
          <w:rFonts w:ascii="Montserrat" w:eastAsia="Montserrat" w:hAnsi="Montserrat" w:cs="Montserrat"/>
          <w:b/>
          <w:color w:val="C19A4F"/>
          <w:sz w:val="24"/>
          <w:szCs w:val="24"/>
        </w:rPr>
      </w:pPr>
      <w:bookmarkStart w:id="1" w:name="_30j0zll" w:colFirst="0" w:colLast="0"/>
      <w:bookmarkEnd w:id="1"/>
      <w:r>
        <w:rPr>
          <w:rFonts w:ascii="Montserrat" w:eastAsia="Montserrat" w:hAnsi="Montserrat" w:cs="Montserrat"/>
          <w:b/>
          <w:color w:val="C19A4F"/>
          <w:sz w:val="24"/>
          <w:szCs w:val="24"/>
        </w:rPr>
        <w:t>DATA STORIES AND VISUALISATIONS</w:t>
      </w:r>
    </w:p>
    <w:p w14:paraId="22B844B0" w14:textId="05C0A60F" w:rsidR="00AF3CF7" w:rsidRDefault="00BC5316" w:rsidP="00AF3CF7">
      <w:pPr>
        <w:spacing w:line="360" w:lineRule="auto"/>
        <w:jc w:val="both"/>
        <w:rPr>
          <w:rFonts w:ascii="Cabin" w:eastAsia="Cabin" w:hAnsi="Cabin" w:cs="Cabin"/>
          <w:sz w:val="24"/>
          <w:szCs w:val="24"/>
          <w:lang w:val="en-ZA"/>
        </w:rPr>
      </w:pPr>
      <w:r>
        <w:rPr>
          <w:rFonts w:ascii="Montserrat Light" w:eastAsia="Montserrat Light" w:hAnsi="Montserrat Light" w:cs="Montserrat Light"/>
        </w:rPr>
        <w:br/>
      </w:r>
      <w:r w:rsidR="00AF3CF7" w:rsidRPr="00AF3CF7">
        <w:rPr>
          <w:rFonts w:ascii="Montserrat" w:eastAsia="Cabin" w:hAnsi="Montserrat" w:cs="Cabin"/>
          <w:lang w:val="en-ZA"/>
        </w:rPr>
        <w:t xml:space="preserve">The first piece of data </w:t>
      </w:r>
      <w:r w:rsidR="00A642D2">
        <w:rPr>
          <w:rFonts w:ascii="Montserrat" w:eastAsia="Cabin" w:hAnsi="Montserrat" w:cs="Cabin"/>
          <w:lang w:val="en-ZA"/>
        </w:rPr>
        <w:t>that was looked at</w:t>
      </w:r>
      <w:r w:rsidR="00C16612">
        <w:rPr>
          <w:rFonts w:ascii="Montserrat" w:eastAsia="Cabin" w:hAnsi="Montserrat" w:cs="Cabin"/>
          <w:lang w:val="en-ZA"/>
        </w:rPr>
        <w:t xml:space="preserve"> </w:t>
      </w:r>
      <w:r w:rsidR="00AF3CF7" w:rsidRPr="00AF3CF7">
        <w:rPr>
          <w:rFonts w:ascii="Montserrat" w:eastAsia="Cabin" w:hAnsi="Montserrat" w:cs="Cabin"/>
          <w:lang w:val="en-ZA"/>
        </w:rPr>
        <w:t>is the points the wines were given as against their price. This is interesting because price should in theory correlate strongly towards the scores a wine receives. It appears to be the case that whilst there is a general correlation between price going up and the points going up there is a high degree of variance between each point. So you can by a wine that is very expensive but is barely better than a much cheaper wine. Price should therefore not be considered as a sufficient proxy for wine quality.</w:t>
      </w:r>
      <w:r w:rsidR="00AF3CF7" w:rsidRPr="00AF3CF7">
        <w:rPr>
          <w:rFonts w:ascii="Cabin" w:eastAsia="Cabin" w:hAnsi="Cabin" w:cs="Cabin"/>
          <w:sz w:val="24"/>
          <w:szCs w:val="24"/>
          <w:lang w:val="en-ZA"/>
        </w:rPr>
        <w:t xml:space="preserve"> </w:t>
      </w:r>
    </w:p>
    <w:p w14:paraId="62B1CE2B" w14:textId="77777777" w:rsidR="00CC23B6" w:rsidRPr="00AF3CF7" w:rsidRDefault="00CC23B6" w:rsidP="00AF3CF7">
      <w:pPr>
        <w:spacing w:line="360" w:lineRule="auto"/>
        <w:jc w:val="both"/>
        <w:rPr>
          <w:rFonts w:ascii="Cabin" w:eastAsia="Cabin" w:hAnsi="Cabin" w:cs="Cabin"/>
          <w:sz w:val="24"/>
          <w:szCs w:val="24"/>
          <w:lang w:val="en-ZA"/>
        </w:rPr>
      </w:pPr>
    </w:p>
    <w:p w14:paraId="187BE4D1" w14:textId="00ABC9DC" w:rsidR="000135F3" w:rsidRDefault="00CC23B6">
      <w:pPr>
        <w:spacing w:line="300" w:lineRule="auto"/>
        <w:jc w:val="both"/>
        <w:rPr>
          <w:rFonts w:ascii="Cabin" w:eastAsia="Cabin" w:hAnsi="Cabin" w:cs="Cabin"/>
          <w:sz w:val="24"/>
          <w:szCs w:val="24"/>
        </w:rPr>
      </w:pPr>
      <w:r w:rsidRPr="00CC23B6">
        <w:rPr>
          <w:rFonts w:ascii="Cabin" w:eastAsia="Cabin" w:hAnsi="Cabin" w:cs="Cabin"/>
          <w:noProof/>
          <w:sz w:val="24"/>
          <w:szCs w:val="24"/>
        </w:rPr>
        <w:lastRenderedPageBreak/>
        <w:drawing>
          <wp:inline distT="0" distB="0" distL="0" distR="0" wp14:anchorId="596BAF59" wp14:editId="0C03C8D4">
            <wp:extent cx="4120437" cy="3048000"/>
            <wp:effectExtent l="0" t="0" r="0" b="0"/>
            <wp:docPr id="325346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461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5516" cy="305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6A1C" w14:textId="07324B64" w:rsidR="002F23F6" w:rsidRPr="0099652A" w:rsidRDefault="0099652A">
      <w:pPr>
        <w:spacing w:line="300" w:lineRule="auto"/>
        <w:jc w:val="both"/>
        <w:rPr>
          <w:rFonts w:ascii="Montserrat" w:eastAsia="Cabin" w:hAnsi="Montserrat" w:cs="Cabin"/>
        </w:rPr>
      </w:pPr>
      <w:r>
        <w:rPr>
          <w:rFonts w:ascii="Montserrat" w:eastAsia="Cabin" w:hAnsi="Montserrat" w:cs="Cabin"/>
        </w:rPr>
        <w:t xml:space="preserve">To investigate the thesis that </w:t>
      </w:r>
      <w:r w:rsidR="00BA3CDD">
        <w:rPr>
          <w:rFonts w:ascii="Montserrat" w:eastAsia="Cabin" w:hAnsi="Montserrat" w:cs="Cabin"/>
        </w:rPr>
        <w:t xml:space="preserve">price should not be considered as a sufficient proxy for quality a heatmap was generated and can be seen below. The map </w:t>
      </w:r>
      <w:r w:rsidR="00663A1B">
        <w:rPr>
          <w:rFonts w:ascii="Montserrat" w:eastAsia="Cabin" w:hAnsi="Montserrat" w:cs="Cabin"/>
        </w:rPr>
        <w:t xml:space="preserve">holds the correlation as 0.44 between 1 and -1 which means that there is a relationship, but it is a rather weak one. This further strengthens the thesis. </w:t>
      </w:r>
    </w:p>
    <w:p w14:paraId="088B5C33" w14:textId="2179487F" w:rsidR="002F23F6" w:rsidRDefault="002F23F6">
      <w:pPr>
        <w:spacing w:line="300" w:lineRule="auto"/>
        <w:jc w:val="both"/>
        <w:rPr>
          <w:rFonts w:ascii="Cabin" w:eastAsia="Cabin" w:hAnsi="Cabin" w:cs="Cabin"/>
          <w:sz w:val="24"/>
          <w:szCs w:val="24"/>
        </w:rPr>
      </w:pPr>
      <w:r w:rsidRPr="002F23F6">
        <w:rPr>
          <w:rFonts w:ascii="Cabin" w:eastAsia="Cabin" w:hAnsi="Cabin" w:cs="Cabin"/>
          <w:noProof/>
          <w:sz w:val="24"/>
          <w:szCs w:val="24"/>
        </w:rPr>
        <w:drawing>
          <wp:inline distT="0" distB="0" distL="0" distR="0" wp14:anchorId="44DEEBA1" wp14:editId="0BF0A74B">
            <wp:extent cx="3835400" cy="3112835"/>
            <wp:effectExtent l="0" t="0" r="0" b="0"/>
            <wp:docPr id="1125809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095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7913" cy="314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E343" w14:textId="77777777" w:rsidR="002F23F6" w:rsidRDefault="002F23F6">
      <w:pPr>
        <w:spacing w:line="300" w:lineRule="auto"/>
        <w:jc w:val="both"/>
        <w:rPr>
          <w:rFonts w:ascii="Cabin" w:eastAsia="Cabin" w:hAnsi="Cabin" w:cs="Cabin"/>
          <w:sz w:val="24"/>
          <w:szCs w:val="24"/>
        </w:rPr>
      </w:pPr>
    </w:p>
    <w:p w14:paraId="5B7F637F" w14:textId="32A6349D" w:rsidR="00057D2C" w:rsidRPr="00057D2C" w:rsidRDefault="00057D2C">
      <w:pPr>
        <w:spacing w:line="300" w:lineRule="auto"/>
        <w:jc w:val="both"/>
        <w:rPr>
          <w:rFonts w:ascii="Montserrat" w:eastAsia="Cabin" w:hAnsi="Montserrat" w:cs="Cabin"/>
        </w:rPr>
      </w:pPr>
      <w:r>
        <w:rPr>
          <w:rFonts w:ascii="Montserrat" w:eastAsia="Cabin" w:hAnsi="Montserrat" w:cs="Cabin"/>
        </w:rPr>
        <w:t xml:space="preserve">People interested in wine </w:t>
      </w:r>
      <w:r w:rsidR="00593EEF">
        <w:rPr>
          <w:rFonts w:ascii="Montserrat" w:eastAsia="Cabin" w:hAnsi="Montserrat" w:cs="Cabin"/>
        </w:rPr>
        <w:t>would</w:t>
      </w:r>
      <w:r w:rsidR="006168DB">
        <w:rPr>
          <w:rFonts w:ascii="Montserrat" w:eastAsia="Cabin" w:hAnsi="Montserrat" w:cs="Cabin"/>
        </w:rPr>
        <w:t xml:space="preserve"> also</w:t>
      </w:r>
      <w:r w:rsidR="00593EEF">
        <w:rPr>
          <w:rFonts w:ascii="Montserrat" w:eastAsia="Cabin" w:hAnsi="Montserrat" w:cs="Cabin"/>
        </w:rPr>
        <w:t xml:space="preserve"> be interested to know where they should visit to get the widest varieties </w:t>
      </w:r>
      <w:r w:rsidR="00C62D84">
        <w:rPr>
          <w:rFonts w:ascii="Montserrat" w:eastAsia="Cabin" w:hAnsi="Montserrat" w:cs="Cabin"/>
        </w:rPr>
        <w:t>of</w:t>
      </w:r>
      <w:r w:rsidR="00593EEF">
        <w:rPr>
          <w:rFonts w:ascii="Montserrat" w:eastAsia="Cabin" w:hAnsi="Montserrat" w:cs="Cabin"/>
        </w:rPr>
        <w:t xml:space="preserve"> wine</w:t>
      </w:r>
      <w:r w:rsidR="00C62D84">
        <w:rPr>
          <w:rFonts w:ascii="Montserrat" w:eastAsia="Cabin" w:hAnsi="Montserrat" w:cs="Cabin"/>
        </w:rPr>
        <w:t xml:space="preserve">s. </w:t>
      </w:r>
      <w:r w:rsidR="007753C0">
        <w:rPr>
          <w:rFonts w:ascii="Montserrat" w:eastAsia="Cabin" w:hAnsi="Montserrat" w:cs="Cabin"/>
        </w:rPr>
        <w:t xml:space="preserve">The pie chart below shows </w:t>
      </w:r>
      <w:r w:rsidR="002A01EF">
        <w:rPr>
          <w:rFonts w:ascii="Montserrat" w:eastAsia="Cabin" w:hAnsi="Montserrat" w:cs="Cabin"/>
        </w:rPr>
        <w:t xml:space="preserve">the variety of wine per country. An assumption that can be made is that those countries with the </w:t>
      </w:r>
      <w:r w:rsidR="00B316B4">
        <w:rPr>
          <w:rFonts w:ascii="Montserrat" w:eastAsia="Cabin" w:hAnsi="Montserrat" w:cs="Cabin"/>
        </w:rPr>
        <w:t>highest variety receive the highest demand for their wines</w:t>
      </w:r>
      <w:r w:rsidR="006168DB">
        <w:rPr>
          <w:rFonts w:ascii="Montserrat" w:eastAsia="Cabin" w:hAnsi="Montserrat" w:cs="Cabin"/>
        </w:rPr>
        <w:t xml:space="preserve"> as their economies are large enough and have sufficient capital to purchase the wines they want. </w:t>
      </w:r>
    </w:p>
    <w:p w14:paraId="187BE4D8" w14:textId="49A1BD69" w:rsidR="000135F3" w:rsidRDefault="00057D2C">
      <w:pPr>
        <w:spacing w:line="300" w:lineRule="auto"/>
        <w:jc w:val="both"/>
        <w:rPr>
          <w:rFonts w:ascii="Cabin" w:eastAsia="Cabin" w:hAnsi="Cabin" w:cs="Cabin"/>
        </w:rPr>
      </w:pPr>
      <w:r w:rsidRPr="00057D2C">
        <w:rPr>
          <w:rFonts w:ascii="Cabin" w:eastAsia="Cabin" w:hAnsi="Cabin" w:cs="Cabin"/>
          <w:noProof/>
        </w:rPr>
        <w:lastRenderedPageBreak/>
        <w:drawing>
          <wp:inline distT="0" distB="0" distL="0" distR="0" wp14:anchorId="45379074" wp14:editId="6AF19657">
            <wp:extent cx="3835400" cy="3416985"/>
            <wp:effectExtent l="0" t="0" r="0" b="0"/>
            <wp:docPr id="654359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591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0293" cy="343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AF8E" w14:textId="42ACD8C5" w:rsidR="00E24766" w:rsidRDefault="001E5D2A">
      <w:pPr>
        <w:spacing w:line="300" w:lineRule="auto"/>
        <w:jc w:val="both"/>
        <w:rPr>
          <w:rFonts w:ascii="Montserrat" w:eastAsia="Cabin" w:hAnsi="Montserrat" w:cs="Cabin"/>
        </w:rPr>
      </w:pPr>
      <w:r w:rsidRPr="00DA7B4A">
        <w:rPr>
          <w:rFonts w:ascii="Montserrat" w:eastAsia="Cabin" w:hAnsi="Montserrat" w:cs="Cabin"/>
        </w:rPr>
        <w:t xml:space="preserve">Wine resellers </w:t>
      </w:r>
      <w:r w:rsidR="00DA7B4A" w:rsidRPr="00DA7B4A">
        <w:rPr>
          <w:rFonts w:ascii="Montserrat" w:eastAsia="Cabin" w:hAnsi="Montserrat" w:cs="Cabin"/>
        </w:rPr>
        <w:t>should be interested in which wine</w:t>
      </w:r>
      <w:r w:rsidR="00372463">
        <w:rPr>
          <w:rFonts w:ascii="Montserrat" w:eastAsia="Cabin" w:hAnsi="Montserrat" w:cs="Cabin"/>
        </w:rPr>
        <w:t xml:space="preserve"> varieties have the greatest number of brands. </w:t>
      </w:r>
      <w:r w:rsidR="00BB18B2">
        <w:rPr>
          <w:rFonts w:ascii="Montserrat" w:eastAsia="Cabin" w:hAnsi="Montserrat" w:cs="Cabin"/>
        </w:rPr>
        <w:t>The</w:t>
      </w:r>
      <w:r w:rsidR="00E24766">
        <w:rPr>
          <w:rFonts w:ascii="Montserrat" w:eastAsia="Cabin" w:hAnsi="Montserrat" w:cs="Cabin"/>
        </w:rPr>
        <w:t xml:space="preserve"> </w:t>
      </w:r>
      <w:r w:rsidR="00BB18B2">
        <w:rPr>
          <w:rFonts w:ascii="Montserrat" w:eastAsia="Cabin" w:hAnsi="Montserrat" w:cs="Cabin"/>
        </w:rPr>
        <w:t xml:space="preserve">graph below indicates which </w:t>
      </w:r>
      <w:r w:rsidR="00372463">
        <w:rPr>
          <w:rFonts w:ascii="Montserrat" w:eastAsia="Cabin" w:hAnsi="Montserrat" w:cs="Cabin"/>
        </w:rPr>
        <w:t>variety has the most wi</w:t>
      </w:r>
      <w:r w:rsidR="00E24766">
        <w:rPr>
          <w:rFonts w:ascii="Montserrat" w:eastAsia="Cabin" w:hAnsi="Montserrat" w:cs="Cabin"/>
        </w:rPr>
        <w:t>ne brands</w:t>
      </w:r>
      <w:r w:rsidR="006C7C6E">
        <w:rPr>
          <w:rFonts w:ascii="Montserrat" w:eastAsia="Cabin" w:hAnsi="Montserrat" w:cs="Cabin"/>
        </w:rPr>
        <w:t xml:space="preserve">. We can again assume that the wine with the most variety is the wine that is in the most demand because </w:t>
      </w:r>
      <w:r w:rsidR="003A2CB6">
        <w:rPr>
          <w:rFonts w:ascii="Montserrat" w:eastAsia="Cabin" w:hAnsi="Montserrat" w:cs="Cabin"/>
        </w:rPr>
        <w:t xml:space="preserve">that variety would not be produced if the demand for it was small. </w:t>
      </w:r>
    </w:p>
    <w:p w14:paraId="5A2E7891" w14:textId="77777777" w:rsidR="00E24766" w:rsidRDefault="00E24766">
      <w:pPr>
        <w:spacing w:line="300" w:lineRule="auto"/>
        <w:jc w:val="both"/>
        <w:rPr>
          <w:rFonts w:ascii="Montserrat" w:eastAsia="Cabin" w:hAnsi="Montserrat" w:cs="Cabin"/>
        </w:rPr>
      </w:pPr>
    </w:p>
    <w:p w14:paraId="1D5ED9CE" w14:textId="7BE234BB" w:rsidR="00AD38C1" w:rsidRDefault="00372463">
      <w:pPr>
        <w:spacing w:line="300" w:lineRule="auto"/>
        <w:jc w:val="both"/>
        <w:rPr>
          <w:rFonts w:ascii="Montserrat" w:eastAsia="Cabin" w:hAnsi="Montserrat" w:cs="Cabin"/>
        </w:rPr>
      </w:pPr>
      <w:r>
        <w:rPr>
          <w:rFonts w:ascii="Montserrat" w:eastAsia="Cabin" w:hAnsi="Montserrat" w:cs="Cabin"/>
        </w:rPr>
        <w:t xml:space="preserve">. </w:t>
      </w:r>
      <w:r w:rsidR="00E24766" w:rsidRPr="00E24766">
        <w:rPr>
          <w:rFonts w:ascii="Montserrat" w:eastAsia="Cabin" w:hAnsi="Montserrat" w:cs="Cabin"/>
          <w:noProof/>
        </w:rPr>
        <w:drawing>
          <wp:inline distT="0" distB="0" distL="0" distR="0" wp14:anchorId="423F7B7C" wp14:editId="56C51130">
            <wp:extent cx="3424438" cy="2590800"/>
            <wp:effectExtent l="0" t="0" r="5080" b="0"/>
            <wp:docPr id="1836224862" name="Picture 1" descr="A bar chart with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24862" name="Picture 1" descr="A bar chart with different colored bars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3790" cy="260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3E99" w14:textId="77777777" w:rsidR="007C5832" w:rsidRDefault="007C5832" w:rsidP="007C5832">
      <w:pPr>
        <w:spacing w:line="300" w:lineRule="auto"/>
        <w:jc w:val="both"/>
        <w:rPr>
          <w:rFonts w:ascii="Montserrat" w:eastAsia="Montserrat" w:hAnsi="Montserrat" w:cs="Montserrat"/>
          <w:b/>
          <w:color w:val="113452"/>
          <w:sz w:val="36"/>
          <w:szCs w:val="36"/>
        </w:rPr>
      </w:pPr>
    </w:p>
    <w:p w14:paraId="5CB77523" w14:textId="77777777" w:rsidR="007C5832" w:rsidRDefault="007C5832" w:rsidP="007C5832">
      <w:pPr>
        <w:spacing w:line="300" w:lineRule="auto"/>
        <w:jc w:val="both"/>
        <w:rPr>
          <w:rFonts w:ascii="Montserrat" w:eastAsia="Montserrat" w:hAnsi="Montserrat" w:cs="Montserrat"/>
          <w:b/>
          <w:color w:val="113452"/>
          <w:sz w:val="36"/>
          <w:szCs w:val="36"/>
        </w:rPr>
      </w:pPr>
    </w:p>
    <w:p w14:paraId="29C4A1D8" w14:textId="77777777" w:rsidR="007C5832" w:rsidRDefault="007C5832" w:rsidP="007C5832">
      <w:pPr>
        <w:spacing w:line="300" w:lineRule="auto"/>
        <w:jc w:val="both"/>
        <w:rPr>
          <w:rFonts w:ascii="Montserrat" w:eastAsia="Montserrat" w:hAnsi="Montserrat" w:cs="Montserrat"/>
          <w:b/>
          <w:color w:val="113452"/>
          <w:sz w:val="36"/>
          <w:szCs w:val="36"/>
        </w:rPr>
      </w:pPr>
    </w:p>
    <w:p w14:paraId="44383ED7" w14:textId="77777777" w:rsidR="007C5832" w:rsidRDefault="007C5832" w:rsidP="007C5832">
      <w:pPr>
        <w:spacing w:line="300" w:lineRule="auto"/>
        <w:jc w:val="both"/>
        <w:rPr>
          <w:rFonts w:ascii="Montserrat" w:eastAsia="Montserrat" w:hAnsi="Montserrat" w:cs="Montserrat"/>
          <w:b/>
          <w:color w:val="113452"/>
          <w:sz w:val="36"/>
          <w:szCs w:val="36"/>
        </w:rPr>
      </w:pPr>
    </w:p>
    <w:p w14:paraId="24BA678E" w14:textId="7781A8DE" w:rsidR="007C5832" w:rsidRDefault="007C5832" w:rsidP="007C5832">
      <w:pPr>
        <w:spacing w:line="300" w:lineRule="auto"/>
        <w:jc w:val="both"/>
        <w:rPr>
          <w:rFonts w:ascii="Montserrat" w:eastAsia="Montserrat" w:hAnsi="Montserrat" w:cs="Montserrat"/>
          <w:b/>
          <w:color w:val="113452"/>
          <w:sz w:val="36"/>
          <w:szCs w:val="36"/>
        </w:rPr>
      </w:pPr>
      <w:r>
        <w:rPr>
          <w:rFonts w:ascii="Montserrat" w:eastAsia="Montserrat" w:hAnsi="Montserrat" w:cs="Montserrat"/>
          <w:b/>
          <w:color w:val="113452"/>
          <w:sz w:val="36"/>
          <w:szCs w:val="36"/>
        </w:rPr>
        <w:lastRenderedPageBreak/>
        <w:t>Summary</w:t>
      </w:r>
    </w:p>
    <w:p w14:paraId="3CBEB1FC" w14:textId="77777777" w:rsidR="005C2F08" w:rsidRDefault="005C2F08" w:rsidP="007C5832">
      <w:pPr>
        <w:spacing w:line="300" w:lineRule="auto"/>
        <w:jc w:val="both"/>
        <w:rPr>
          <w:rFonts w:ascii="Montserrat" w:eastAsia="Montserrat" w:hAnsi="Montserrat" w:cs="Montserrat"/>
          <w:b/>
          <w:color w:val="113452"/>
          <w:sz w:val="36"/>
          <w:szCs w:val="36"/>
        </w:rPr>
      </w:pPr>
    </w:p>
    <w:p w14:paraId="6B1A7584" w14:textId="77777777" w:rsidR="008807C9" w:rsidRDefault="005C2F08" w:rsidP="007C5832">
      <w:pPr>
        <w:spacing w:line="300" w:lineRule="auto"/>
        <w:jc w:val="both"/>
        <w:rPr>
          <w:rFonts w:ascii="Montserrat" w:eastAsia="Montserrat" w:hAnsi="Montserrat" w:cs="Montserrat"/>
          <w:bCs/>
          <w:color w:val="000000" w:themeColor="text1"/>
        </w:rPr>
      </w:pPr>
      <w:r>
        <w:rPr>
          <w:rFonts w:ascii="Montserrat" w:eastAsia="Montserrat" w:hAnsi="Montserrat" w:cs="Montserrat"/>
          <w:bCs/>
          <w:color w:val="000000" w:themeColor="text1"/>
        </w:rPr>
        <w:t xml:space="preserve">The outcomes of this analysis have </w:t>
      </w:r>
      <w:r w:rsidR="009B3FDF">
        <w:rPr>
          <w:rFonts w:ascii="Montserrat" w:eastAsia="Montserrat" w:hAnsi="Montserrat" w:cs="Montserrat"/>
          <w:bCs/>
          <w:color w:val="000000" w:themeColor="text1"/>
        </w:rPr>
        <w:t>led</w:t>
      </w:r>
      <w:r>
        <w:rPr>
          <w:rFonts w:ascii="Montserrat" w:eastAsia="Montserrat" w:hAnsi="Montserrat" w:cs="Montserrat"/>
          <w:bCs/>
          <w:color w:val="000000" w:themeColor="text1"/>
        </w:rPr>
        <w:t xml:space="preserve"> to the following </w:t>
      </w:r>
      <w:r w:rsidR="009B3FDF">
        <w:rPr>
          <w:rFonts w:ascii="Montserrat" w:eastAsia="Montserrat" w:hAnsi="Montserrat" w:cs="Montserrat"/>
          <w:bCs/>
          <w:color w:val="000000" w:themeColor="text1"/>
        </w:rPr>
        <w:t xml:space="preserve">insights: </w:t>
      </w:r>
      <w:r w:rsidR="00F840F8">
        <w:rPr>
          <w:rFonts w:ascii="Montserrat" w:eastAsia="Montserrat" w:hAnsi="Montserrat" w:cs="Montserrat"/>
          <w:bCs/>
          <w:color w:val="000000" w:themeColor="text1"/>
        </w:rPr>
        <w:t xml:space="preserve"> pr</w:t>
      </w:r>
      <w:r w:rsidR="000E11F5">
        <w:rPr>
          <w:rFonts w:ascii="Montserrat" w:eastAsia="Montserrat" w:hAnsi="Montserrat" w:cs="Montserrat"/>
          <w:bCs/>
          <w:color w:val="000000" w:themeColor="text1"/>
        </w:rPr>
        <w:t>ic</w:t>
      </w:r>
      <w:r w:rsidR="009B3FDF">
        <w:rPr>
          <w:rFonts w:ascii="Montserrat" w:eastAsia="Montserrat" w:hAnsi="Montserrat" w:cs="Montserrat"/>
          <w:bCs/>
          <w:color w:val="000000" w:themeColor="text1"/>
        </w:rPr>
        <w:t xml:space="preserve">e is not a good proxy for determining wine </w:t>
      </w:r>
      <w:r w:rsidR="00890DB4">
        <w:rPr>
          <w:rFonts w:ascii="Montserrat" w:eastAsia="Montserrat" w:hAnsi="Montserrat" w:cs="Montserrat"/>
          <w:bCs/>
          <w:color w:val="000000" w:themeColor="text1"/>
        </w:rPr>
        <w:t>quality; wine</w:t>
      </w:r>
      <w:r w:rsidR="007A2DC5">
        <w:rPr>
          <w:rFonts w:ascii="Montserrat" w:eastAsia="Montserrat" w:hAnsi="Montserrat" w:cs="Montserrat"/>
          <w:bCs/>
          <w:color w:val="000000" w:themeColor="text1"/>
        </w:rPr>
        <w:t xml:space="preserve"> </w:t>
      </w:r>
      <w:r w:rsidR="008710A0">
        <w:rPr>
          <w:rFonts w:ascii="Montserrat" w:eastAsia="Montserrat" w:hAnsi="Montserrat" w:cs="Montserrat"/>
          <w:bCs/>
          <w:color w:val="000000" w:themeColor="text1"/>
        </w:rPr>
        <w:t>varieties are made mostly in the United States followed</w:t>
      </w:r>
      <w:r w:rsidR="00ED598A">
        <w:rPr>
          <w:rFonts w:ascii="Montserrat" w:eastAsia="Montserrat" w:hAnsi="Montserrat" w:cs="Montserrat"/>
          <w:bCs/>
          <w:color w:val="000000" w:themeColor="text1"/>
        </w:rPr>
        <w:t xml:space="preserve"> by Western European countries; </w:t>
      </w:r>
      <w:r w:rsidR="00C32151">
        <w:rPr>
          <w:rFonts w:ascii="Montserrat" w:eastAsia="Montserrat" w:hAnsi="Montserrat" w:cs="Montserrat"/>
          <w:bCs/>
          <w:color w:val="000000" w:themeColor="text1"/>
        </w:rPr>
        <w:t>and</w:t>
      </w:r>
      <w:r w:rsidR="00F840F8">
        <w:rPr>
          <w:rFonts w:ascii="Montserrat" w:eastAsia="Montserrat" w:hAnsi="Montserrat" w:cs="Montserrat"/>
          <w:bCs/>
          <w:color w:val="000000" w:themeColor="text1"/>
        </w:rPr>
        <w:t xml:space="preserve"> t</w:t>
      </w:r>
      <w:r w:rsidR="00C32151">
        <w:rPr>
          <w:rFonts w:ascii="Montserrat" w:eastAsia="Montserrat" w:hAnsi="Montserrat" w:cs="Montserrat"/>
          <w:bCs/>
          <w:color w:val="000000" w:themeColor="text1"/>
        </w:rPr>
        <w:t>he wine</w:t>
      </w:r>
      <w:r w:rsidR="00B57070">
        <w:rPr>
          <w:rFonts w:ascii="Montserrat" w:eastAsia="Montserrat" w:hAnsi="Montserrat" w:cs="Montserrat"/>
          <w:bCs/>
          <w:color w:val="000000" w:themeColor="text1"/>
        </w:rPr>
        <w:t>s</w:t>
      </w:r>
      <w:r w:rsidR="00C32151">
        <w:rPr>
          <w:rFonts w:ascii="Montserrat" w:eastAsia="Montserrat" w:hAnsi="Montserrat" w:cs="Montserrat"/>
          <w:bCs/>
          <w:color w:val="000000" w:themeColor="text1"/>
        </w:rPr>
        <w:t xml:space="preserve"> </w:t>
      </w:r>
      <w:r w:rsidR="00B57070">
        <w:rPr>
          <w:rFonts w:ascii="Montserrat" w:eastAsia="Montserrat" w:hAnsi="Montserrat" w:cs="Montserrat"/>
          <w:bCs/>
          <w:color w:val="000000" w:themeColor="text1"/>
        </w:rPr>
        <w:t xml:space="preserve">of </w:t>
      </w:r>
      <w:r w:rsidR="00C32151">
        <w:rPr>
          <w:rFonts w:ascii="Montserrat" w:eastAsia="Montserrat" w:hAnsi="Montserrat" w:cs="Montserrat"/>
          <w:bCs/>
          <w:color w:val="000000" w:themeColor="text1"/>
        </w:rPr>
        <w:t xml:space="preserve">the top four </w:t>
      </w:r>
      <w:r w:rsidR="00B57070">
        <w:rPr>
          <w:rFonts w:ascii="Montserrat" w:eastAsia="Montserrat" w:hAnsi="Montserrat" w:cs="Montserrat"/>
          <w:bCs/>
          <w:color w:val="000000" w:themeColor="text1"/>
        </w:rPr>
        <w:t>varieties are Pinot Noir, Chardonnay, Cabernet Sauvignon</w:t>
      </w:r>
      <w:r w:rsidR="00F840F8">
        <w:rPr>
          <w:rFonts w:ascii="Montserrat" w:eastAsia="Montserrat" w:hAnsi="Montserrat" w:cs="Montserrat"/>
          <w:bCs/>
          <w:color w:val="000000" w:themeColor="text1"/>
        </w:rPr>
        <w:t xml:space="preserve">, and Red Blend. </w:t>
      </w:r>
    </w:p>
    <w:p w14:paraId="39D04EF5" w14:textId="77777777" w:rsidR="008807C9" w:rsidRDefault="008807C9" w:rsidP="007C5832">
      <w:pPr>
        <w:spacing w:line="300" w:lineRule="auto"/>
        <w:jc w:val="both"/>
        <w:rPr>
          <w:rFonts w:ascii="Montserrat" w:eastAsia="Montserrat" w:hAnsi="Montserrat" w:cs="Montserrat"/>
          <w:bCs/>
          <w:color w:val="000000" w:themeColor="text1"/>
        </w:rPr>
      </w:pPr>
    </w:p>
    <w:p w14:paraId="01FC7C7D" w14:textId="39DB8A22" w:rsidR="007C5832" w:rsidRDefault="00890DB4" w:rsidP="007C5832">
      <w:pPr>
        <w:spacing w:line="300" w:lineRule="auto"/>
        <w:jc w:val="both"/>
        <w:rPr>
          <w:rFonts w:ascii="Montserrat" w:eastAsia="Montserrat" w:hAnsi="Montserrat" w:cs="Montserrat"/>
          <w:bCs/>
          <w:color w:val="000000" w:themeColor="text1"/>
        </w:rPr>
      </w:pPr>
      <w:r>
        <w:rPr>
          <w:rFonts w:ascii="Montserrat" w:eastAsia="Montserrat" w:hAnsi="Montserrat" w:cs="Montserrat"/>
          <w:bCs/>
          <w:color w:val="000000" w:themeColor="text1"/>
        </w:rPr>
        <w:t xml:space="preserve">Further studies regarding wine should </w:t>
      </w:r>
      <w:r w:rsidR="001E5CB9">
        <w:rPr>
          <w:rFonts w:ascii="Montserrat" w:eastAsia="Montserrat" w:hAnsi="Montserrat" w:cs="Montserrat"/>
          <w:bCs/>
          <w:color w:val="000000" w:themeColor="text1"/>
        </w:rPr>
        <w:t xml:space="preserve">look at better proxies for wine quality than price by checking ratings against say </w:t>
      </w:r>
      <w:r w:rsidR="008807C9">
        <w:rPr>
          <w:rFonts w:ascii="Montserrat" w:eastAsia="Montserrat" w:hAnsi="Montserrat" w:cs="Montserrat"/>
          <w:bCs/>
          <w:color w:val="000000" w:themeColor="text1"/>
        </w:rPr>
        <w:t>sales or popularity. Another</w:t>
      </w:r>
      <w:r w:rsidR="00F9669B">
        <w:rPr>
          <w:rFonts w:ascii="Montserrat" w:eastAsia="Montserrat" w:hAnsi="Montserrat" w:cs="Montserrat"/>
          <w:bCs/>
          <w:color w:val="000000" w:themeColor="text1"/>
        </w:rPr>
        <w:t xml:space="preserve"> thing that should be </w:t>
      </w:r>
      <w:r w:rsidR="00E17988">
        <w:rPr>
          <w:rFonts w:ascii="Montserrat" w:eastAsia="Montserrat" w:hAnsi="Montserrat" w:cs="Montserrat"/>
          <w:bCs/>
          <w:color w:val="000000" w:themeColor="text1"/>
        </w:rPr>
        <w:t>investigated further</w:t>
      </w:r>
      <w:r w:rsidR="00F9669B">
        <w:rPr>
          <w:rFonts w:ascii="Montserrat" w:eastAsia="Montserrat" w:hAnsi="Montserrat" w:cs="Montserrat"/>
          <w:bCs/>
          <w:color w:val="000000" w:themeColor="text1"/>
        </w:rPr>
        <w:t xml:space="preserve"> is the which countries produc</w:t>
      </w:r>
      <w:r w:rsidR="00FA4683">
        <w:rPr>
          <w:rFonts w:ascii="Montserrat" w:eastAsia="Montserrat" w:hAnsi="Montserrat" w:cs="Montserrat"/>
          <w:bCs/>
          <w:color w:val="000000" w:themeColor="text1"/>
        </w:rPr>
        <w:t>e</w:t>
      </w:r>
      <w:r w:rsidR="00F9669B">
        <w:rPr>
          <w:rFonts w:ascii="Montserrat" w:eastAsia="Montserrat" w:hAnsi="Montserrat" w:cs="Montserrat"/>
          <w:bCs/>
          <w:color w:val="000000" w:themeColor="text1"/>
        </w:rPr>
        <w:t xml:space="preserve"> the wine with the best quality and </w:t>
      </w:r>
      <w:r w:rsidR="00E17988">
        <w:rPr>
          <w:rFonts w:ascii="Montserrat" w:eastAsia="Montserrat" w:hAnsi="Montserrat" w:cs="Montserrat"/>
          <w:bCs/>
          <w:color w:val="000000" w:themeColor="text1"/>
        </w:rPr>
        <w:t xml:space="preserve">which countries sell the </w:t>
      </w:r>
      <w:r w:rsidR="00FA4683">
        <w:rPr>
          <w:rFonts w:ascii="Montserrat" w:eastAsia="Montserrat" w:hAnsi="Montserrat" w:cs="Montserrat"/>
          <w:bCs/>
          <w:color w:val="000000" w:themeColor="text1"/>
        </w:rPr>
        <w:t xml:space="preserve">most wine to other countries. </w:t>
      </w:r>
    </w:p>
    <w:p w14:paraId="0F56D50D" w14:textId="77777777" w:rsidR="00FA4683" w:rsidRDefault="00FA4683" w:rsidP="007C5832">
      <w:pPr>
        <w:spacing w:line="300" w:lineRule="auto"/>
        <w:jc w:val="both"/>
        <w:rPr>
          <w:rFonts w:ascii="Montserrat" w:eastAsia="Montserrat" w:hAnsi="Montserrat" w:cs="Montserrat"/>
          <w:bCs/>
          <w:color w:val="000000" w:themeColor="text1"/>
        </w:rPr>
      </w:pPr>
    </w:p>
    <w:p w14:paraId="2CAA0A83" w14:textId="7707841A" w:rsidR="00FA4683" w:rsidRDefault="00FA4683" w:rsidP="007C5832">
      <w:pPr>
        <w:spacing w:line="300" w:lineRule="auto"/>
        <w:jc w:val="both"/>
        <w:rPr>
          <w:rFonts w:ascii="Montserrat" w:eastAsia="Montserrat" w:hAnsi="Montserrat" w:cs="Montserrat"/>
          <w:bCs/>
          <w:color w:val="000000" w:themeColor="text1"/>
        </w:rPr>
      </w:pPr>
      <w:r>
        <w:rPr>
          <w:rFonts w:ascii="Montserrat" w:eastAsia="Montserrat" w:hAnsi="Montserrat" w:cs="Montserrat"/>
          <w:bCs/>
          <w:color w:val="000000" w:themeColor="text1"/>
        </w:rPr>
        <w:t xml:space="preserve">That would require more </w:t>
      </w:r>
      <w:r w:rsidR="00D849E2">
        <w:rPr>
          <w:rFonts w:ascii="Montserrat" w:eastAsia="Montserrat" w:hAnsi="Montserrat" w:cs="Montserrat"/>
          <w:bCs/>
          <w:color w:val="000000" w:themeColor="text1"/>
        </w:rPr>
        <w:t xml:space="preserve">data collection than used in the scope of this </w:t>
      </w:r>
      <w:r w:rsidR="00AA5609">
        <w:rPr>
          <w:rFonts w:ascii="Montserrat" w:eastAsia="Montserrat" w:hAnsi="Montserrat" w:cs="Montserrat"/>
          <w:bCs/>
          <w:color w:val="000000" w:themeColor="text1"/>
        </w:rPr>
        <w:t>study,</w:t>
      </w:r>
      <w:r w:rsidR="00D849E2">
        <w:rPr>
          <w:rFonts w:ascii="Montserrat" w:eastAsia="Montserrat" w:hAnsi="Montserrat" w:cs="Montserrat"/>
          <w:bCs/>
          <w:color w:val="000000" w:themeColor="text1"/>
        </w:rPr>
        <w:t xml:space="preserve"> but the insights generated already are valuable to businesses and consumers and further </w:t>
      </w:r>
      <w:r w:rsidR="008C07F5">
        <w:rPr>
          <w:rFonts w:ascii="Montserrat" w:eastAsia="Montserrat" w:hAnsi="Montserrat" w:cs="Montserrat"/>
          <w:bCs/>
          <w:color w:val="000000" w:themeColor="text1"/>
        </w:rPr>
        <w:t xml:space="preserve">studies may derive even more valuable insights. </w:t>
      </w:r>
    </w:p>
    <w:p w14:paraId="549833A8" w14:textId="77777777" w:rsidR="00890DB4" w:rsidRDefault="00890DB4" w:rsidP="007C5832">
      <w:pPr>
        <w:spacing w:line="300" w:lineRule="auto"/>
        <w:jc w:val="both"/>
        <w:rPr>
          <w:rFonts w:ascii="Montserrat" w:eastAsia="Montserrat" w:hAnsi="Montserrat" w:cs="Montserrat"/>
          <w:bCs/>
          <w:color w:val="000000" w:themeColor="text1"/>
        </w:rPr>
      </w:pPr>
    </w:p>
    <w:p w14:paraId="73C16D67" w14:textId="77777777" w:rsidR="00890DB4" w:rsidRPr="005C2F08" w:rsidRDefault="00890DB4" w:rsidP="007C5832">
      <w:pPr>
        <w:spacing w:line="300" w:lineRule="auto"/>
        <w:jc w:val="both"/>
        <w:rPr>
          <w:rFonts w:ascii="Montserrat" w:eastAsia="Montserrat" w:hAnsi="Montserrat" w:cs="Montserrat"/>
          <w:bCs/>
          <w:color w:val="000000" w:themeColor="text1"/>
        </w:rPr>
      </w:pPr>
    </w:p>
    <w:p w14:paraId="247C70CD" w14:textId="1F5B7711" w:rsidR="00635EDF" w:rsidRPr="00DA7B4A" w:rsidRDefault="00635EDF">
      <w:pPr>
        <w:spacing w:line="300" w:lineRule="auto"/>
        <w:jc w:val="both"/>
        <w:rPr>
          <w:rFonts w:ascii="Montserrat" w:eastAsia="Cabin" w:hAnsi="Montserrat" w:cs="Cabin"/>
        </w:rPr>
      </w:pPr>
    </w:p>
    <w:p w14:paraId="187BE4D9" w14:textId="77777777" w:rsidR="000135F3" w:rsidRDefault="000135F3">
      <w:pPr>
        <w:jc w:val="both"/>
        <w:rPr>
          <w:rFonts w:ascii="Cabin" w:eastAsia="Cabin" w:hAnsi="Cabin" w:cs="Cabin"/>
          <w:b/>
        </w:rPr>
      </w:pPr>
    </w:p>
    <w:p w14:paraId="187BE4DA" w14:textId="77777777" w:rsidR="000135F3" w:rsidRDefault="000135F3">
      <w:pPr>
        <w:jc w:val="both"/>
        <w:rPr>
          <w:rFonts w:ascii="Cabin" w:eastAsia="Cabin" w:hAnsi="Cabin" w:cs="Cabin"/>
          <w:b/>
        </w:rPr>
      </w:pPr>
    </w:p>
    <w:p w14:paraId="187BE4DC" w14:textId="5E0CD327" w:rsidR="000135F3" w:rsidRDefault="00BC5316" w:rsidP="008608DB">
      <w:pPr>
        <w:jc w:val="both"/>
        <w:rPr>
          <w:rFonts w:ascii="Cabin" w:eastAsia="Cabin" w:hAnsi="Cabin" w:cs="Cabin"/>
          <w:b/>
          <w:sz w:val="24"/>
          <w:szCs w:val="24"/>
        </w:rPr>
      </w:pPr>
      <w:r>
        <w:rPr>
          <w:rFonts w:ascii="Cabin" w:eastAsia="Cabin" w:hAnsi="Cabin" w:cs="Cabin"/>
          <w:b/>
        </w:rPr>
        <w:t xml:space="preserve">THIS REPORT WAS WRITTEN BY: </w:t>
      </w:r>
      <w:r w:rsidR="008608DB">
        <w:rPr>
          <w:rFonts w:ascii="Cabin" w:eastAsia="Cabin" w:hAnsi="Cabin" w:cs="Cabin"/>
          <w:b/>
        </w:rPr>
        <w:t>ANDREWN MARK MACDONALD HELLENS</w:t>
      </w:r>
      <w:r>
        <w:rPr>
          <w:rFonts w:ascii="Cabin" w:eastAsia="Cabin" w:hAnsi="Cabin" w:cs="Cabin"/>
          <w:noProof/>
          <w:sz w:val="24"/>
          <w:szCs w:val="24"/>
          <w:u w:val="single"/>
        </w:rPr>
        <w:drawing>
          <wp:inline distT="114300" distB="114300" distL="114300" distR="114300" wp14:anchorId="187BE4E2" wp14:editId="187BE4E3">
            <wp:extent cx="5731200" cy="177800"/>
            <wp:effectExtent l="0" t="0" r="0" b="0"/>
            <wp:docPr id="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7BE4DD" w14:textId="77777777" w:rsidR="000135F3" w:rsidRDefault="000135F3">
      <w:pPr>
        <w:spacing w:before="160" w:after="120" w:line="360" w:lineRule="auto"/>
        <w:jc w:val="both"/>
        <w:rPr>
          <w:rFonts w:ascii="Montserrat" w:eastAsia="Montserrat" w:hAnsi="Montserrat" w:cs="Montserrat"/>
          <w:b/>
          <w:color w:val="113452"/>
          <w:sz w:val="36"/>
          <w:szCs w:val="36"/>
        </w:rPr>
      </w:pPr>
    </w:p>
    <w:sectPr w:rsidR="000135F3">
      <w:headerReference w:type="default" r:id="rId14"/>
      <w:footerReference w:type="default" r:id="rId15"/>
      <w:headerReference w:type="first" r:id="rId16"/>
      <w:footerReference w:type="first" r:id="rId17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7BE4EC" w14:textId="77777777" w:rsidR="00BC5316" w:rsidRDefault="00BC5316">
      <w:pPr>
        <w:spacing w:line="240" w:lineRule="auto"/>
      </w:pPr>
      <w:r>
        <w:separator/>
      </w:r>
    </w:p>
  </w:endnote>
  <w:endnote w:type="continuationSeparator" w:id="0">
    <w:p w14:paraId="187BE4EE" w14:textId="77777777" w:rsidR="00BC5316" w:rsidRDefault="00BC531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5C71B671-66B8-9B44-B2E5-5029D4DF4370}"/>
    <w:embedItalic r:id="rId2" w:fontKey="{B95B4B8D-EDAC-5C44-8841-48FE69BAF6B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31606204-D2B1-C342-B853-503FC257B18A}"/>
  </w:font>
  <w:font w:name="Cabin">
    <w:altName w:val="Calibri"/>
    <w:charset w:val="00"/>
    <w:family w:val="auto"/>
    <w:pitch w:val="default"/>
    <w:embedRegular r:id="rId4" w:fontKey="{0CBCCF99-5C11-5A47-BD02-F24CE6302437}"/>
    <w:embedBold r:id="rId5" w:fontKey="{B8B2A6B4-41E1-1449-AA26-896C92825FC4}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  <w:embedRegular r:id="rId6" w:fontKey="{C15CA283-CCDA-2549-9D52-6C3470BC3A99}"/>
    <w:embedBold r:id="rId7" w:fontKey="{5735BE30-956C-1843-BE7F-77B474F9C8C7}"/>
  </w:font>
  <w:font w:name="Montserrat Light">
    <w:panose1 w:val="00000400000000000000"/>
    <w:charset w:val="4D"/>
    <w:family w:val="auto"/>
    <w:pitch w:val="variable"/>
    <w:sig w:usb0="2000020F" w:usb1="00000003" w:usb2="00000000" w:usb3="00000000" w:csb0="00000197" w:csb1="00000000"/>
    <w:embedRegular r:id="rId8" w:fontKey="{77E6B79F-94C4-3B4B-B8B7-95553EF1A252}"/>
    <w:embedBold r:id="rId9" w:fontKey="{0C547BF7-EB26-BA4C-BBC2-3B43352CCED6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0" w:fontKey="{C7F32E87-691C-F24C-9832-241D44D568A8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1" w:fontKey="{DE50E6F0-4C5B-6D4D-8ECB-DAB78D05233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7BE4E5" w14:textId="77777777" w:rsidR="000135F3" w:rsidRDefault="00BC5316">
    <w:pPr>
      <w:pBdr>
        <w:top w:val="nil"/>
        <w:left w:val="nil"/>
        <w:bottom w:val="nil"/>
        <w:right w:val="nil"/>
        <w:between w:val="nil"/>
      </w:pBd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187BE4E8" wp14:editId="187BE4E9">
          <wp:simplePos x="0" y="0"/>
          <wp:positionH relativeFrom="column">
            <wp:posOffset>-953923</wp:posOffset>
          </wp:positionH>
          <wp:positionV relativeFrom="paragraph">
            <wp:posOffset>495300</wp:posOffset>
          </wp:positionV>
          <wp:extent cx="7635194" cy="371287"/>
          <wp:effectExtent l="0" t="0" r="0" b="0"/>
          <wp:wrapTopAndBottom distT="114300" distB="114300"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5194" cy="3712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7BE4E7" w14:textId="77777777" w:rsidR="000135F3" w:rsidRDefault="000135F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7BE4E8" w14:textId="77777777" w:rsidR="00BC5316" w:rsidRDefault="00BC5316">
      <w:pPr>
        <w:spacing w:line="240" w:lineRule="auto"/>
      </w:pPr>
      <w:r>
        <w:separator/>
      </w:r>
    </w:p>
  </w:footnote>
  <w:footnote w:type="continuationSeparator" w:id="0">
    <w:p w14:paraId="187BE4EA" w14:textId="77777777" w:rsidR="00BC5316" w:rsidRDefault="00BC531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7BE4E4" w14:textId="77777777" w:rsidR="000135F3" w:rsidRDefault="000135F3">
    <w:pPr>
      <w:pBdr>
        <w:top w:val="nil"/>
        <w:left w:val="nil"/>
        <w:bottom w:val="nil"/>
        <w:right w:val="nil"/>
        <w:between w:val="nil"/>
      </w:pBdr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7BE4E6" w14:textId="77777777" w:rsidR="000135F3" w:rsidRDefault="000135F3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35F3"/>
    <w:rsid w:val="000135F3"/>
    <w:rsid w:val="0002252A"/>
    <w:rsid w:val="00057D2C"/>
    <w:rsid w:val="000E11F5"/>
    <w:rsid w:val="00123F1A"/>
    <w:rsid w:val="00146FB3"/>
    <w:rsid w:val="00194161"/>
    <w:rsid w:val="001E5CB9"/>
    <w:rsid w:val="001E5D2A"/>
    <w:rsid w:val="001E7D24"/>
    <w:rsid w:val="00265B90"/>
    <w:rsid w:val="002A01EF"/>
    <w:rsid w:val="002B0B1F"/>
    <w:rsid w:val="002B74FC"/>
    <w:rsid w:val="002E2D53"/>
    <w:rsid w:val="002F23F6"/>
    <w:rsid w:val="00372463"/>
    <w:rsid w:val="003A2CB6"/>
    <w:rsid w:val="00435985"/>
    <w:rsid w:val="00535B41"/>
    <w:rsid w:val="00593EEF"/>
    <w:rsid w:val="005C2F08"/>
    <w:rsid w:val="006168DB"/>
    <w:rsid w:val="00635EDF"/>
    <w:rsid w:val="00663A1B"/>
    <w:rsid w:val="00675706"/>
    <w:rsid w:val="006B2D94"/>
    <w:rsid w:val="006C7C6E"/>
    <w:rsid w:val="0077147D"/>
    <w:rsid w:val="007753C0"/>
    <w:rsid w:val="007A2DC5"/>
    <w:rsid w:val="007B3CEB"/>
    <w:rsid w:val="007C5832"/>
    <w:rsid w:val="008608DB"/>
    <w:rsid w:val="00860AED"/>
    <w:rsid w:val="008710A0"/>
    <w:rsid w:val="00871CCF"/>
    <w:rsid w:val="008807C9"/>
    <w:rsid w:val="00890DB4"/>
    <w:rsid w:val="008A3E2A"/>
    <w:rsid w:val="008C07F5"/>
    <w:rsid w:val="0099652A"/>
    <w:rsid w:val="009B3FDF"/>
    <w:rsid w:val="00A02059"/>
    <w:rsid w:val="00A642D2"/>
    <w:rsid w:val="00AA5609"/>
    <w:rsid w:val="00AD38C1"/>
    <w:rsid w:val="00AF3CF7"/>
    <w:rsid w:val="00B316B4"/>
    <w:rsid w:val="00B57070"/>
    <w:rsid w:val="00BA3CDD"/>
    <w:rsid w:val="00BB18B2"/>
    <w:rsid w:val="00BC5316"/>
    <w:rsid w:val="00C16612"/>
    <w:rsid w:val="00C32151"/>
    <w:rsid w:val="00C62D84"/>
    <w:rsid w:val="00CB7558"/>
    <w:rsid w:val="00CC23B6"/>
    <w:rsid w:val="00D25965"/>
    <w:rsid w:val="00D36C5F"/>
    <w:rsid w:val="00D849E2"/>
    <w:rsid w:val="00D90646"/>
    <w:rsid w:val="00D93B9E"/>
    <w:rsid w:val="00DA7B4A"/>
    <w:rsid w:val="00DC65F4"/>
    <w:rsid w:val="00E17988"/>
    <w:rsid w:val="00E24766"/>
    <w:rsid w:val="00EB206E"/>
    <w:rsid w:val="00ED598A"/>
    <w:rsid w:val="00EE13A1"/>
    <w:rsid w:val="00F06B11"/>
    <w:rsid w:val="00F14883"/>
    <w:rsid w:val="00F662DC"/>
    <w:rsid w:val="00F840F8"/>
    <w:rsid w:val="00F9291A"/>
    <w:rsid w:val="00F9669B"/>
    <w:rsid w:val="00FA4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7BE4B6"/>
  <w15:docId w15:val="{3962A2E8-87EA-FB4B-8FFF-1B41E8945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310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6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3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www.hyperiondev.com/portal/" TargetMode="External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550</Words>
  <Characters>3140</Characters>
  <Application>Microsoft Office Word</Application>
  <DocSecurity>0</DocSecurity>
  <Lines>26</Lines>
  <Paragraphs>7</Paragraphs>
  <ScaleCrop>false</ScaleCrop>
  <Company/>
  <LinksUpToDate>false</LinksUpToDate>
  <CharactersWithSpaces>3683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andrew hellens</cp:lastModifiedBy>
  <cp:revision>76</cp:revision>
  <dcterms:created xsi:type="dcterms:W3CDTF">2024-11-19T11:32:00Z</dcterms:created>
  <dcterms:modified xsi:type="dcterms:W3CDTF">2024-11-20T11:24:00Z</dcterms:modified>
</cp:coreProperties>
</file>