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8C8" w:rsidRPr="002638C8" w:rsidRDefault="002638C8" w:rsidP="006A75F3">
      <w:pPr>
        <w:pStyle w:val="1"/>
        <w:numPr>
          <w:ilvl w:val="0"/>
          <w:numId w:val="0"/>
        </w:numPr>
        <w:jc w:val="center"/>
      </w:pPr>
      <w:bookmarkStart w:id="0" w:name="_Toc365383730"/>
      <w:r w:rsidRPr="002638C8">
        <w:rPr>
          <w:rFonts w:hint="eastAsia"/>
        </w:rPr>
        <w:t>目录</w:t>
      </w:r>
      <w:bookmarkEnd w:id="0"/>
    </w:p>
    <w:p w:rsidR="00FF29FB" w:rsidRDefault="00BC568E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 w:rsidR="00F13514">
        <w:instrText xml:space="preserve"> TOC \o "1-4" \h \z \u </w:instrText>
      </w:r>
      <w:r>
        <w:fldChar w:fldCharType="separate"/>
      </w:r>
      <w:hyperlink w:anchor="_Toc365383730" w:history="1">
        <w:r w:rsidR="00FF29FB" w:rsidRPr="002844B9">
          <w:rPr>
            <w:rStyle w:val="a6"/>
            <w:rFonts w:hint="eastAsia"/>
            <w:noProof/>
          </w:rPr>
          <w:t>目录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_Toc365383730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365383731" w:history="1">
        <w:r w:rsidR="00FF29FB" w:rsidRPr="002844B9">
          <w:rPr>
            <w:rStyle w:val="a6"/>
            <w:rFonts w:hint="eastAsia"/>
            <w:noProof/>
          </w:rPr>
          <w:t>版本修订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_Toc365383731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3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5383732" w:history="1">
        <w:r w:rsidR="00FF29FB" w:rsidRPr="002844B9">
          <w:rPr>
            <w:rStyle w:val="a6"/>
            <w:noProof/>
          </w:rPr>
          <w:t>1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背景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_Toc365383732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4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5383733" w:history="1">
        <w:r w:rsidR="00FF29FB" w:rsidRPr="002844B9">
          <w:rPr>
            <w:rStyle w:val="a6"/>
            <w:noProof/>
          </w:rPr>
          <w:t>2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目的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_Toc365383733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4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5383734" w:history="1">
        <w:r w:rsidR="00FF29FB" w:rsidRPr="002844B9">
          <w:rPr>
            <w:rStyle w:val="a6"/>
            <w:noProof/>
          </w:rPr>
          <w:t>3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内容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_Toc365383734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4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5383735" w:history="1">
        <w:r w:rsidR="00FF29FB" w:rsidRPr="002844B9">
          <w:rPr>
            <w:rStyle w:val="a6"/>
            <w:noProof/>
          </w:rPr>
          <w:t>4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Blueprint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_Toc365383735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4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36" w:history="1">
        <w:r w:rsidR="00FF29FB" w:rsidRPr="002844B9">
          <w:rPr>
            <w:rStyle w:val="a6"/>
            <w:noProof/>
          </w:rPr>
          <w:t>4.1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轻量级容器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_Toc365383736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4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37" w:history="1">
        <w:r w:rsidR="00FF29FB" w:rsidRPr="002844B9">
          <w:rPr>
            <w:rStyle w:val="a6"/>
            <w:noProof/>
          </w:rPr>
          <w:t>4.2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低侵入的编程模型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_Toc365383737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5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38" w:history="1">
        <w:r w:rsidR="00FF29FB" w:rsidRPr="002844B9">
          <w:rPr>
            <w:rStyle w:val="a6"/>
            <w:noProof/>
          </w:rPr>
          <w:t>4.3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何为</w:t>
        </w:r>
        <w:r w:rsidR="00FF29FB" w:rsidRPr="002844B9">
          <w:rPr>
            <w:rStyle w:val="a6"/>
            <w:noProof/>
          </w:rPr>
          <w:t>BluePrint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_Toc365383738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5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39" w:history="1">
        <w:r w:rsidR="00FF29FB" w:rsidRPr="002844B9">
          <w:rPr>
            <w:rStyle w:val="a6"/>
            <w:noProof/>
          </w:rPr>
          <w:t>4.4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Blueprint</w:t>
        </w:r>
        <w:r w:rsidR="00FF29FB" w:rsidRPr="002844B9">
          <w:rPr>
            <w:rStyle w:val="a6"/>
            <w:rFonts w:hint="eastAsia"/>
            <w:noProof/>
          </w:rPr>
          <w:t>规范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_Toc365383739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6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40" w:history="1">
        <w:r w:rsidR="00FF29FB" w:rsidRPr="002844B9">
          <w:rPr>
            <w:rStyle w:val="a6"/>
            <w:noProof/>
          </w:rPr>
          <w:t>4.5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Blueprint</w:t>
        </w:r>
        <w:r w:rsidR="00FF29FB" w:rsidRPr="002844B9">
          <w:rPr>
            <w:rStyle w:val="a6"/>
            <w:rFonts w:hint="eastAsia"/>
            <w:noProof/>
          </w:rPr>
          <w:t>主流实现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_Toc365383740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7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41" w:history="1">
        <w:r w:rsidR="00FF29FB" w:rsidRPr="002844B9">
          <w:rPr>
            <w:rStyle w:val="a6"/>
            <w:noProof/>
          </w:rPr>
          <w:t>4.6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BluePrint Container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_Toc365383741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7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42" w:history="1">
        <w:r w:rsidR="00FF29FB" w:rsidRPr="002844B9">
          <w:rPr>
            <w:rStyle w:val="a6"/>
            <w:noProof/>
          </w:rPr>
          <w:t>4.7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BluePrint Bundle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_Toc365383742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8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43" w:history="1">
        <w:r w:rsidR="00FF29FB" w:rsidRPr="002844B9">
          <w:rPr>
            <w:rStyle w:val="a6"/>
            <w:noProof/>
          </w:rPr>
          <w:t>4.8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Blueprint XML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_Toc365383743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8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44" w:history="1">
        <w:r w:rsidR="00FF29FB" w:rsidRPr="002844B9">
          <w:rPr>
            <w:rStyle w:val="a6"/>
            <w:noProof/>
          </w:rPr>
          <w:t>4.8.1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  <w:shd w:val="clear" w:color="auto" w:fill="FFFFFF"/>
          </w:rPr>
          <w:t>Blueprint XML</w:t>
        </w:r>
        <w:r w:rsidR="00FF29FB" w:rsidRPr="002844B9">
          <w:rPr>
            <w:rStyle w:val="a6"/>
            <w:rFonts w:hint="eastAsia"/>
            <w:noProof/>
            <w:shd w:val="clear" w:color="auto" w:fill="FFFFFF"/>
          </w:rPr>
          <w:t>文件片段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_Toc365383744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9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45" w:history="1">
        <w:r w:rsidR="00FF29FB" w:rsidRPr="002844B9">
          <w:rPr>
            <w:rStyle w:val="a6"/>
            <w:noProof/>
          </w:rPr>
          <w:t>4.8.2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Bean</w:t>
        </w:r>
        <w:r w:rsidR="00FF29FB" w:rsidRPr="002844B9">
          <w:rPr>
            <w:rStyle w:val="a6"/>
            <w:rFonts w:hint="eastAsia"/>
            <w:noProof/>
          </w:rPr>
          <w:t>的装配注入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_Toc365383745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9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46" w:history="1">
        <w:r w:rsidR="00FF29FB" w:rsidRPr="002844B9">
          <w:rPr>
            <w:rStyle w:val="a6"/>
            <w:noProof/>
          </w:rPr>
          <w:t>4.8.3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  <w:shd w:val="clear" w:color="auto" w:fill="FFFFFF"/>
          </w:rPr>
          <w:t>发布服务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_Toc365383746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10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47" w:history="1">
        <w:r w:rsidR="00FF29FB" w:rsidRPr="002844B9">
          <w:rPr>
            <w:rStyle w:val="a6"/>
            <w:noProof/>
          </w:rPr>
          <w:t>4.8.4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引用服务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_Toc365383747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11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48" w:history="1">
        <w:r w:rsidR="00FF29FB" w:rsidRPr="002844B9">
          <w:rPr>
            <w:rStyle w:val="a6"/>
            <w:noProof/>
          </w:rPr>
          <w:t>4.8.5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服务的选择与代理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_Toc365383748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11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49" w:history="1">
        <w:r w:rsidR="00FF29FB" w:rsidRPr="002844B9">
          <w:rPr>
            <w:rStyle w:val="a6"/>
            <w:noProof/>
          </w:rPr>
          <w:t>4.8.6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服务级别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_Toc365383749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11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5383750" w:history="1">
        <w:r w:rsidR="00FF29FB" w:rsidRPr="002844B9">
          <w:rPr>
            <w:rStyle w:val="a6"/>
            <w:noProof/>
          </w:rPr>
          <w:t>5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Apache Aries</w:t>
        </w:r>
        <w:r w:rsidR="00FF29FB" w:rsidRPr="002844B9">
          <w:rPr>
            <w:rStyle w:val="a6"/>
            <w:rFonts w:hint="eastAsia"/>
            <w:noProof/>
          </w:rPr>
          <w:t>项目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_Toc365383750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11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5383751" w:history="1">
        <w:r w:rsidR="00FF29FB" w:rsidRPr="002844B9">
          <w:rPr>
            <w:rStyle w:val="a6"/>
            <w:noProof/>
          </w:rPr>
          <w:t>6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Apche Aries</w:t>
        </w:r>
        <w:r w:rsidR="00FF29FB" w:rsidRPr="002844B9">
          <w:rPr>
            <w:rStyle w:val="a6"/>
            <w:rFonts w:hint="eastAsia"/>
            <w:noProof/>
          </w:rPr>
          <w:t>实践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_Toc365383751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12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52" w:history="1">
        <w:r w:rsidR="00FF29FB" w:rsidRPr="002844B9">
          <w:rPr>
            <w:rStyle w:val="a6"/>
            <w:noProof/>
          </w:rPr>
          <w:t>6.1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Apache aries blueprint</w:t>
        </w:r>
        <w:r w:rsidR="00FF29FB" w:rsidRPr="002844B9">
          <w:rPr>
            <w:rStyle w:val="a6"/>
            <w:rFonts w:hint="eastAsia"/>
            <w:noProof/>
          </w:rPr>
          <w:t>最少需要哪些</w:t>
        </w:r>
        <w:r w:rsidR="00FF29FB" w:rsidRPr="002844B9">
          <w:rPr>
            <w:rStyle w:val="a6"/>
            <w:noProof/>
          </w:rPr>
          <w:t>bundle</w:t>
        </w:r>
        <w:r w:rsidR="00FF29FB" w:rsidRPr="002844B9">
          <w:rPr>
            <w:rStyle w:val="a6"/>
            <w:rFonts w:hint="eastAsia"/>
            <w:noProof/>
          </w:rPr>
          <w:t>支持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_Toc365383752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12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53" w:history="1">
        <w:r w:rsidR="00FF29FB" w:rsidRPr="002844B9">
          <w:rPr>
            <w:rStyle w:val="a6"/>
            <w:noProof/>
          </w:rPr>
          <w:t>6.2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集成</w:t>
        </w:r>
        <w:r w:rsidR="00FF29FB" w:rsidRPr="002844B9">
          <w:rPr>
            <w:rStyle w:val="a6"/>
            <w:noProof/>
          </w:rPr>
          <w:t>JPA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_Toc365383753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12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54" w:history="1">
        <w:r w:rsidR="00FF29FB" w:rsidRPr="002844B9">
          <w:rPr>
            <w:rStyle w:val="a6"/>
            <w:noProof/>
          </w:rPr>
          <w:t>6.2.1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什么是</w:t>
        </w:r>
        <w:r w:rsidR="00FF29FB" w:rsidRPr="002844B9">
          <w:rPr>
            <w:rStyle w:val="a6"/>
            <w:noProof/>
          </w:rPr>
          <w:t>JPA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_Toc365383754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12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55" w:history="1">
        <w:r w:rsidR="00FF29FB" w:rsidRPr="002844B9">
          <w:rPr>
            <w:rStyle w:val="a6"/>
            <w:noProof/>
          </w:rPr>
          <w:t>6.2.2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JPA</w:t>
        </w:r>
        <w:r w:rsidR="00FF29FB" w:rsidRPr="002844B9">
          <w:rPr>
            <w:rStyle w:val="a6"/>
            <w:rFonts w:hint="eastAsia"/>
            <w:noProof/>
          </w:rPr>
          <w:t>的主流实现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_Toc365383755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13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40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365383756" w:history="1">
        <w:r w:rsidR="00FF29FB" w:rsidRPr="002844B9">
          <w:rPr>
            <w:rStyle w:val="a6"/>
            <w:noProof/>
          </w:rPr>
          <w:t>6.2.2.1</w:t>
        </w:r>
        <w:r w:rsidR="00FF29FB">
          <w:rPr>
            <w:noProof/>
            <w:szCs w:val="22"/>
          </w:rPr>
          <w:tab/>
        </w:r>
        <w:r w:rsidR="00FF29FB" w:rsidRPr="002844B9">
          <w:rPr>
            <w:rStyle w:val="a6"/>
            <w:noProof/>
          </w:rPr>
          <w:t>Apache OpenJPA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_Toc365383756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13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40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365383757" w:history="1">
        <w:r w:rsidR="00FF29FB" w:rsidRPr="002844B9">
          <w:rPr>
            <w:rStyle w:val="a6"/>
            <w:noProof/>
          </w:rPr>
          <w:t>6.2.2.2</w:t>
        </w:r>
        <w:r w:rsidR="00FF29FB">
          <w:rPr>
            <w:noProof/>
            <w:szCs w:val="22"/>
          </w:rPr>
          <w:tab/>
        </w:r>
        <w:r w:rsidR="00FF29FB" w:rsidRPr="002844B9">
          <w:rPr>
            <w:rStyle w:val="a6"/>
            <w:noProof/>
          </w:rPr>
          <w:t>EclipseLink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_Toc365383757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13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40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365383758" w:history="1">
        <w:r w:rsidR="00FF29FB" w:rsidRPr="002844B9">
          <w:rPr>
            <w:rStyle w:val="a6"/>
            <w:noProof/>
          </w:rPr>
          <w:t>6.2.2.3</w:t>
        </w:r>
        <w:r w:rsidR="00FF29FB">
          <w:rPr>
            <w:noProof/>
            <w:szCs w:val="22"/>
          </w:rPr>
          <w:tab/>
        </w:r>
        <w:r w:rsidR="00FF29FB" w:rsidRPr="002844B9">
          <w:rPr>
            <w:rStyle w:val="a6"/>
            <w:noProof/>
          </w:rPr>
          <w:t>Hibernate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_Toc365383758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13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40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365383759" w:history="1">
        <w:r w:rsidR="00FF29FB" w:rsidRPr="002844B9">
          <w:rPr>
            <w:rStyle w:val="a6"/>
            <w:noProof/>
          </w:rPr>
          <w:t>6.2.2.4</w:t>
        </w:r>
        <w:r w:rsidR="00FF29FB">
          <w:rPr>
            <w:noProof/>
            <w:szCs w:val="22"/>
          </w:rPr>
          <w:tab/>
        </w:r>
        <w:r w:rsidR="00FF29FB" w:rsidRPr="002844B9">
          <w:rPr>
            <w:rStyle w:val="a6"/>
            <w:noProof/>
          </w:rPr>
          <w:t>Oracle TopLink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_Toc365383759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13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60" w:history="1">
        <w:r w:rsidR="00FF29FB" w:rsidRPr="002844B9">
          <w:rPr>
            <w:rStyle w:val="a6"/>
            <w:noProof/>
          </w:rPr>
          <w:t>6.2.3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Apache aries</w:t>
        </w:r>
        <w:r w:rsidR="00FF29FB" w:rsidRPr="002844B9">
          <w:rPr>
            <w:rStyle w:val="a6"/>
            <w:rFonts w:hint="eastAsia"/>
            <w:noProof/>
          </w:rPr>
          <w:t>集成</w:t>
        </w:r>
        <w:r w:rsidR="00FF29FB" w:rsidRPr="002844B9">
          <w:rPr>
            <w:rStyle w:val="a6"/>
            <w:noProof/>
          </w:rPr>
          <w:t>JPA</w:t>
        </w:r>
        <w:r w:rsidR="00FF29FB" w:rsidRPr="002844B9">
          <w:rPr>
            <w:rStyle w:val="a6"/>
            <w:rFonts w:hint="eastAsia"/>
            <w:noProof/>
          </w:rPr>
          <w:t>需要哪些</w:t>
        </w:r>
        <w:r w:rsidR="00FF29FB" w:rsidRPr="002844B9">
          <w:rPr>
            <w:rStyle w:val="a6"/>
            <w:noProof/>
          </w:rPr>
          <w:t>bundle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_Toc365383760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14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61" w:history="1">
        <w:r w:rsidR="00FF29FB" w:rsidRPr="002844B9">
          <w:rPr>
            <w:rStyle w:val="a6"/>
            <w:noProof/>
          </w:rPr>
          <w:t>6.2.4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使用</w:t>
        </w:r>
        <w:r w:rsidR="00FF29FB" w:rsidRPr="002844B9">
          <w:rPr>
            <w:rStyle w:val="a6"/>
            <w:noProof/>
          </w:rPr>
          <w:t>Apache Aries JPA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_Toc365383761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15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62" w:history="1">
        <w:r w:rsidR="00FF29FB" w:rsidRPr="002844B9">
          <w:rPr>
            <w:rStyle w:val="a6"/>
            <w:noProof/>
          </w:rPr>
          <w:t>6.2.5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数据源配置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_Toc365383762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15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63" w:history="1">
        <w:r w:rsidR="00FF29FB" w:rsidRPr="002844B9">
          <w:rPr>
            <w:rStyle w:val="a6"/>
            <w:noProof/>
          </w:rPr>
          <w:t>6.2.6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Persistence Bundle(</w:t>
        </w:r>
        <w:r w:rsidR="00FF29FB" w:rsidRPr="002844B9">
          <w:rPr>
            <w:rStyle w:val="a6"/>
            <w:rFonts w:hint="eastAsia"/>
            <w:noProof/>
          </w:rPr>
          <w:t>持久化</w:t>
        </w:r>
        <w:r w:rsidR="00FF29FB" w:rsidRPr="002844B9">
          <w:rPr>
            <w:rStyle w:val="a6"/>
            <w:noProof/>
          </w:rPr>
          <w:t>Bundle)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_Toc365383763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17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64" w:history="1">
        <w:r w:rsidR="00FF29FB" w:rsidRPr="002844B9">
          <w:rPr>
            <w:rStyle w:val="a6"/>
            <w:noProof/>
          </w:rPr>
          <w:t>6.2.7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注入持久化单元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_Toc365383764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18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65" w:history="1">
        <w:r w:rsidR="00FF29FB" w:rsidRPr="002844B9">
          <w:rPr>
            <w:rStyle w:val="a6"/>
            <w:noProof/>
          </w:rPr>
          <w:t>6.3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集成</w:t>
        </w:r>
        <w:r w:rsidR="00FF29FB" w:rsidRPr="002844B9">
          <w:rPr>
            <w:rStyle w:val="a6"/>
            <w:noProof/>
          </w:rPr>
          <w:t>JNDI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_Toc365383765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20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66" w:history="1">
        <w:r w:rsidR="00FF29FB" w:rsidRPr="002844B9">
          <w:rPr>
            <w:rStyle w:val="a6"/>
            <w:noProof/>
          </w:rPr>
          <w:t>6.3.1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什么是</w:t>
        </w:r>
        <w:r w:rsidR="00FF29FB" w:rsidRPr="002844B9">
          <w:rPr>
            <w:rStyle w:val="a6"/>
            <w:noProof/>
          </w:rPr>
          <w:t>JNDI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_Toc365383766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20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67" w:history="1">
        <w:r w:rsidR="00FF29FB" w:rsidRPr="002844B9">
          <w:rPr>
            <w:rStyle w:val="a6"/>
            <w:noProof/>
          </w:rPr>
          <w:t>6.3.2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Apache Aries</w:t>
        </w:r>
        <w:r w:rsidR="00FF29FB" w:rsidRPr="002844B9">
          <w:rPr>
            <w:rStyle w:val="a6"/>
            <w:rFonts w:hint="eastAsia"/>
            <w:noProof/>
          </w:rPr>
          <w:t>集成</w:t>
        </w:r>
        <w:r w:rsidR="00FF29FB" w:rsidRPr="002844B9">
          <w:rPr>
            <w:rStyle w:val="a6"/>
            <w:noProof/>
          </w:rPr>
          <w:t>JNDI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_Toc365383767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20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40"/>
        <w:tabs>
          <w:tab w:val="left" w:pos="2520"/>
          <w:tab w:val="right" w:leader="dot" w:pos="8296"/>
        </w:tabs>
        <w:rPr>
          <w:noProof/>
          <w:szCs w:val="22"/>
        </w:rPr>
      </w:pPr>
      <w:hyperlink w:anchor="_Toc365383768" w:history="1">
        <w:r w:rsidR="00FF29FB" w:rsidRPr="002844B9">
          <w:rPr>
            <w:rStyle w:val="a6"/>
            <w:noProof/>
          </w:rPr>
          <w:t>6.3.2.1</w:t>
        </w:r>
        <w:r w:rsidR="00FF29FB">
          <w:rPr>
            <w:noProof/>
            <w:szCs w:val="22"/>
          </w:rPr>
          <w:tab/>
        </w:r>
        <w:r w:rsidR="00FF29FB" w:rsidRPr="002844B9">
          <w:rPr>
            <w:rStyle w:val="a6"/>
            <w:rFonts w:hint="eastAsia"/>
            <w:noProof/>
          </w:rPr>
          <w:t>如何配置</w:t>
        </w:r>
        <w:r w:rsidR="00FF29FB" w:rsidRPr="002844B9">
          <w:rPr>
            <w:rStyle w:val="a6"/>
            <w:noProof/>
          </w:rPr>
          <w:t>JNDI</w:t>
        </w:r>
        <w:r w:rsidR="00FF29FB" w:rsidRPr="002844B9">
          <w:rPr>
            <w:rStyle w:val="a6"/>
            <w:rFonts w:hint="eastAsia"/>
            <w:noProof/>
          </w:rPr>
          <w:t>服务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_Toc365383768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21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69" w:history="1">
        <w:r w:rsidR="00FF29FB" w:rsidRPr="002844B9">
          <w:rPr>
            <w:rStyle w:val="a6"/>
            <w:noProof/>
          </w:rPr>
          <w:t>6.3.3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通过</w:t>
        </w:r>
        <w:r w:rsidR="00FF29FB" w:rsidRPr="002844B9">
          <w:rPr>
            <w:rStyle w:val="a6"/>
            <w:noProof/>
          </w:rPr>
          <w:t>JNDI</w:t>
        </w:r>
        <w:r w:rsidR="00FF29FB" w:rsidRPr="002844B9">
          <w:rPr>
            <w:rStyle w:val="a6"/>
            <w:rFonts w:hint="eastAsia"/>
            <w:noProof/>
          </w:rPr>
          <w:t>获取</w:t>
        </w:r>
        <w:r w:rsidR="00FF29FB" w:rsidRPr="002844B9">
          <w:rPr>
            <w:rStyle w:val="a6"/>
            <w:noProof/>
          </w:rPr>
          <w:t>Blueprint Container</w:t>
        </w:r>
        <w:r w:rsidR="00FF29FB" w:rsidRPr="002844B9">
          <w:rPr>
            <w:rStyle w:val="a6"/>
            <w:rFonts w:hint="eastAsia"/>
            <w:noProof/>
          </w:rPr>
          <w:t>中的服务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_Toc365383769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21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70" w:history="1">
        <w:r w:rsidR="00FF29FB" w:rsidRPr="002844B9">
          <w:rPr>
            <w:rStyle w:val="a6"/>
            <w:noProof/>
          </w:rPr>
          <w:t>6.3.4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如何获取指定服务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_Toc365383770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21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71" w:history="1">
        <w:r w:rsidR="00FF29FB" w:rsidRPr="002844B9">
          <w:rPr>
            <w:rStyle w:val="a6"/>
            <w:noProof/>
          </w:rPr>
          <w:t>6.4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集成</w:t>
        </w:r>
        <w:r w:rsidR="00FF29FB" w:rsidRPr="002844B9">
          <w:rPr>
            <w:rStyle w:val="a6"/>
            <w:noProof/>
          </w:rPr>
          <w:t>Transaction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_Toc365383771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22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72" w:history="1">
        <w:r w:rsidR="00FF29FB" w:rsidRPr="002844B9">
          <w:rPr>
            <w:rStyle w:val="a6"/>
            <w:noProof/>
          </w:rPr>
          <w:t>6.4.1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事务与事务管理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_Toc365383772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22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73" w:history="1">
        <w:r w:rsidR="00FF29FB" w:rsidRPr="002844B9">
          <w:rPr>
            <w:rStyle w:val="a6"/>
            <w:noProof/>
          </w:rPr>
          <w:t>6.4.2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RESOURCE_LOCAL</w:t>
        </w:r>
        <w:r w:rsidR="00FF29FB" w:rsidRPr="002844B9">
          <w:rPr>
            <w:rStyle w:val="a6"/>
            <w:rFonts w:hint="eastAsia"/>
            <w:noProof/>
          </w:rPr>
          <w:t>和</w:t>
        </w:r>
        <w:r w:rsidR="00FF29FB" w:rsidRPr="002844B9">
          <w:rPr>
            <w:rStyle w:val="a6"/>
            <w:noProof/>
          </w:rPr>
          <w:t>JTA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_Toc365383773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23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40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365383774" w:history="1">
        <w:r w:rsidR="00FF29FB" w:rsidRPr="002844B9">
          <w:rPr>
            <w:rStyle w:val="a6"/>
            <w:noProof/>
          </w:rPr>
          <w:t>6.4.2.1</w:t>
        </w:r>
        <w:r w:rsidR="00FF29FB">
          <w:rPr>
            <w:noProof/>
            <w:szCs w:val="22"/>
          </w:rPr>
          <w:tab/>
        </w:r>
        <w:r w:rsidR="00FF29FB" w:rsidRPr="002844B9">
          <w:rPr>
            <w:rStyle w:val="a6"/>
            <w:noProof/>
          </w:rPr>
          <w:t>RESOURCE_LOCAL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_Toc365383774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24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40"/>
        <w:tabs>
          <w:tab w:val="left" w:pos="2100"/>
          <w:tab w:val="right" w:leader="dot" w:pos="8296"/>
        </w:tabs>
        <w:rPr>
          <w:noProof/>
          <w:szCs w:val="22"/>
        </w:rPr>
      </w:pPr>
      <w:hyperlink w:anchor="_Toc365383775" w:history="1">
        <w:r w:rsidR="00FF29FB" w:rsidRPr="002844B9">
          <w:rPr>
            <w:rStyle w:val="a6"/>
            <w:noProof/>
          </w:rPr>
          <w:t>6.4.2.2</w:t>
        </w:r>
        <w:r w:rsidR="00FF29FB">
          <w:rPr>
            <w:noProof/>
            <w:szCs w:val="22"/>
          </w:rPr>
          <w:tab/>
        </w:r>
        <w:r w:rsidR="00FF29FB" w:rsidRPr="002844B9">
          <w:rPr>
            <w:rStyle w:val="a6"/>
            <w:noProof/>
          </w:rPr>
          <w:t>JTA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_Toc365383775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24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76" w:history="1">
        <w:r w:rsidR="00FF29FB" w:rsidRPr="002844B9">
          <w:rPr>
            <w:rStyle w:val="a6"/>
            <w:noProof/>
          </w:rPr>
          <w:t>6.4.3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JPA</w:t>
        </w:r>
        <w:r w:rsidR="00FF29FB" w:rsidRPr="002844B9">
          <w:rPr>
            <w:rStyle w:val="a6"/>
            <w:rFonts w:hint="eastAsia"/>
            <w:noProof/>
          </w:rPr>
          <w:t>中的事务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_Toc365383776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25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77" w:history="1">
        <w:r w:rsidR="00FF29FB" w:rsidRPr="002844B9">
          <w:rPr>
            <w:rStyle w:val="a6"/>
            <w:noProof/>
          </w:rPr>
          <w:t>6.4.4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noProof/>
          </w:rPr>
          <w:t>Apache aries</w:t>
        </w:r>
        <w:r w:rsidR="00FF29FB" w:rsidRPr="002844B9">
          <w:rPr>
            <w:rStyle w:val="a6"/>
            <w:rFonts w:hint="eastAsia"/>
            <w:noProof/>
          </w:rPr>
          <w:t>集成</w:t>
        </w:r>
        <w:r w:rsidR="00FF29FB" w:rsidRPr="002844B9">
          <w:rPr>
            <w:rStyle w:val="a6"/>
            <w:noProof/>
          </w:rPr>
          <w:t>transaction</w:t>
        </w:r>
        <w:r w:rsidR="00FF29FB" w:rsidRPr="002844B9">
          <w:rPr>
            <w:rStyle w:val="a6"/>
            <w:rFonts w:hint="eastAsia"/>
            <w:noProof/>
          </w:rPr>
          <w:t>需要哪些</w:t>
        </w:r>
        <w:r w:rsidR="00FF29FB" w:rsidRPr="002844B9">
          <w:rPr>
            <w:rStyle w:val="a6"/>
            <w:noProof/>
          </w:rPr>
          <w:t>bundle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_Toc365383777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26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365383778" w:history="1">
        <w:r w:rsidR="00FF29FB" w:rsidRPr="002844B9">
          <w:rPr>
            <w:rStyle w:val="a6"/>
            <w:noProof/>
          </w:rPr>
          <w:t>6.4.5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在</w:t>
        </w:r>
        <w:r w:rsidR="00FF29FB" w:rsidRPr="002844B9">
          <w:rPr>
            <w:rStyle w:val="a6"/>
            <w:noProof/>
          </w:rPr>
          <w:t>JPA</w:t>
        </w:r>
        <w:r w:rsidR="00FF29FB" w:rsidRPr="002844B9">
          <w:rPr>
            <w:rStyle w:val="a6"/>
            <w:rFonts w:hint="eastAsia"/>
            <w:noProof/>
          </w:rPr>
          <w:t>中使用事务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_Toc365383778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26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5383779" w:history="1">
        <w:r w:rsidR="00FF29FB" w:rsidRPr="002844B9">
          <w:rPr>
            <w:rStyle w:val="a6"/>
            <w:noProof/>
          </w:rPr>
          <w:t>7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结论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_Toc365383779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26</w:t>
        </w:r>
        <w:r w:rsidR="00FF29FB">
          <w:rPr>
            <w:noProof/>
            <w:webHidden/>
          </w:rPr>
          <w:fldChar w:fldCharType="end"/>
        </w:r>
      </w:hyperlink>
    </w:p>
    <w:p w:rsidR="00FF29FB" w:rsidRDefault="00B10C41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365383780" w:history="1">
        <w:r w:rsidR="00FF29FB" w:rsidRPr="002844B9">
          <w:rPr>
            <w:rStyle w:val="a6"/>
            <w:noProof/>
          </w:rPr>
          <w:t>8</w:t>
        </w:r>
        <w:r w:rsidR="00FF29FB">
          <w:rPr>
            <w:noProof/>
            <w:kern w:val="2"/>
            <w:sz w:val="21"/>
          </w:rPr>
          <w:tab/>
        </w:r>
        <w:r w:rsidR="00FF29FB" w:rsidRPr="002844B9">
          <w:rPr>
            <w:rStyle w:val="a6"/>
            <w:rFonts w:hint="eastAsia"/>
            <w:noProof/>
          </w:rPr>
          <w:t>总结</w:t>
        </w:r>
        <w:r w:rsidR="00FF29FB">
          <w:rPr>
            <w:noProof/>
            <w:webHidden/>
          </w:rPr>
          <w:tab/>
        </w:r>
        <w:r w:rsidR="00FF29FB">
          <w:rPr>
            <w:noProof/>
            <w:webHidden/>
          </w:rPr>
          <w:fldChar w:fldCharType="begin"/>
        </w:r>
        <w:r w:rsidR="00FF29FB">
          <w:rPr>
            <w:noProof/>
            <w:webHidden/>
          </w:rPr>
          <w:instrText xml:space="preserve"> PAGEREF _Toc365383780 \h </w:instrText>
        </w:r>
        <w:r w:rsidR="00FF29FB">
          <w:rPr>
            <w:noProof/>
            <w:webHidden/>
          </w:rPr>
        </w:r>
        <w:r w:rsidR="00FF29FB">
          <w:rPr>
            <w:noProof/>
            <w:webHidden/>
          </w:rPr>
          <w:fldChar w:fldCharType="separate"/>
        </w:r>
        <w:r w:rsidR="00FF29FB">
          <w:rPr>
            <w:noProof/>
            <w:webHidden/>
          </w:rPr>
          <w:t>27</w:t>
        </w:r>
        <w:r w:rsidR="00FF29FB">
          <w:rPr>
            <w:noProof/>
            <w:webHidden/>
          </w:rPr>
          <w:fldChar w:fldCharType="end"/>
        </w:r>
      </w:hyperlink>
    </w:p>
    <w:p w:rsidR="003F29AE" w:rsidRDefault="00BC568E" w:rsidP="003F29AE">
      <w:pPr>
        <w:rPr>
          <w:kern w:val="44"/>
          <w:sz w:val="44"/>
          <w:szCs w:val="44"/>
        </w:rPr>
      </w:pPr>
      <w:r>
        <w:fldChar w:fldCharType="end"/>
      </w:r>
      <w:r w:rsidR="003F29AE">
        <w:br w:type="page"/>
      </w:r>
    </w:p>
    <w:p w:rsidR="003F29AE" w:rsidRDefault="003F29AE" w:rsidP="003F29AE">
      <w:pPr>
        <w:pStyle w:val="1"/>
        <w:numPr>
          <w:ilvl w:val="0"/>
          <w:numId w:val="0"/>
        </w:numPr>
        <w:ind w:left="432"/>
        <w:jc w:val="center"/>
      </w:pPr>
      <w:bookmarkStart w:id="1" w:name="_Toc341945734"/>
      <w:bookmarkStart w:id="2" w:name="_Toc353351704"/>
      <w:bookmarkStart w:id="3" w:name="_Toc353354140"/>
      <w:bookmarkStart w:id="4" w:name="_Toc365383731"/>
      <w:r>
        <w:rPr>
          <w:rFonts w:hint="eastAsia"/>
        </w:rPr>
        <w:lastRenderedPageBreak/>
        <w:t>版本修订</w:t>
      </w:r>
      <w:bookmarkEnd w:id="1"/>
      <w:bookmarkEnd w:id="2"/>
      <w:bookmarkEnd w:id="3"/>
      <w:bookmarkEnd w:id="4"/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F29AE" w:rsidTr="005450C0">
        <w:trPr>
          <w:jc w:val="center"/>
        </w:trPr>
        <w:tc>
          <w:tcPr>
            <w:tcW w:w="2130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版本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日期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描述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3F29AE" w:rsidRPr="00590AFC" w:rsidRDefault="003F29AE" w:rsidP="00EF1DA9">
            <w:r w:rsidRPr="00590AFC">
              <w:rPr>
                <w:rFonts w:hint="eastAsia"/>
              </w:rPr>
              <w:t>修订人</w:t>
            </w:r>
          </w:p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>
            <w:r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3F29AE" w:rsidRDefault="003F29AE" w:rsidP="001A3A15">
            <w:r>
              <w:rPr>
                <w:rFonts w:hint="eastAsia"/>
              </w:rPr>
              <w:t>2013-</w:t>
            </w:r>
            <w:r w:rsidR="001A3A15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0B36DE"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3F29AE" w:rsidRDefault="003F29AE" w:rsidP="00EF1DA9">
            <w:r>
              <w:rPr>
                <w:rFonts w:hint="eastAsia"/>
              </w:rPr>
              <w:t>创建</w:t>
            </w:r>
          </w:p>
        </w:tc>
        <w:tc>
          <w:tcPr>
            <w:tcW w:w="2131" w:type="dxa"/>
          </w:tcPr>
          <w:p w:rsidR="003F29AE" w:rsidRDefault="003F29AE" w:rsidP="00EF1DA9">
            <w:r>
              <w:rPr>
                <w:rFonts w:hint="eastAsia"/>
              </w:rPr>
              <w:t>陈绪绍</w:t>
            </w:r>
          </w:p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964E0E" w:rsidP="00EF1DA9">
            <w:r>
              <w:rPr>
                <w:rFonts w:hint="eastAsia"/>
              </w:rPr>
              <w:t>V1.1</w:t>
            </w:r>
          </w:p>
        </w:tc>
        <w:tc>
          <w:tcPr>
            <w:tcW w:w="2130" w:type="dxa"/>
          </w:tcPr>
          <w:p w:rsidR="003F29AE" w:rsidRDefault="00964E0E" w:rsidP="00EF1DA9">
            <w:r>
              <w:rPr>
                <w:rFonts w:hint="eastAsia"/>
              </w:rPr>
              <w:t>2013-7-17</w:t>
            </w:r>
          </w:p>
        </w:tc>
        <w:tc>
          <w:tcPr>
            <w:tcW w:w="2131" w:type="dxa"/>
          </w:tcPr>
          <w:p w:rsidR="003F29AE" w:rsidRDefault="00964E0E" w:rsidP="00964E0E">
            <w:r>
              <w:rPr>
                <w:rFonts w:hint="eastAsia"/>
              </w:rPr>
              <w:t>完善了事务部分内容；增加了结论，总结章节内容</w:t>
            </w:r>
          </w:p>
        </w:tc>
        <w:tc>
          <w:tcPr>
            <w:tcW w:w="2131" w:type="dxa"/>
          </w:tcPr>
          <w:p w:rsidR="003F29AE" w:rsidRPr="00964E0E" w:rsidRDefault="00964E0E" w:rsidP="00EF1DA9">
            <w:r>
              <w:rPr>
                <w:rFonts w:hint="eastAsia"/>
              </w:rPr>
              <w:t>陈绪绍</w:t>
            </w:r>
          </w:p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BE5A4C" w:rsidP="00EF1DA9">
            <w:r>
              <w:rPr>
                <w:rFonts w:hint="eastAsia"/>
              </w:rPr>
              <w:t>V1.2</w:t>
            </w:r>
          </w:p>
        </w:tc>
        <w:tc>
          <w:tcPr>
            <w:tcW w:w="2130" w:type="dxa"/>
          </w:tcPr>
          <w:p w:rsidR="003F29AE" w:rsidRDefault="00BE5A4C" w:rsidP="00BE5A4C">
            <w:r>
              <w:rPr>
                <w:rFonts w:hint="eastAsia"/>
              </w:rPr>
              <w:t>2013-7-26</w:t>
            </w:r>
          </w:p>
        </w:tc>
        <w:tc>
          <w:tcPr>
            <w:tcW w:w="2131" w:type="dxa"/>
          </w:tcPr>
          <w:p w:rsidR="003F29AE" w:rsidRDefault="00BE5A4C" w:rsidP="00EF1DA9">
            <w:r>
              <w:rPr>
                <w:rFonts w:hint="eastAsia"/>
              </w:rPr>
              <w:t>增加服务的选择与代理，服务级别内容</w:t>
            </w:r>
          </w:p>
        </w:tc>
        <w:tc>
          <w:tcPr>
            <w:tcW w:w="2131" w:type="dxa"/>
          </w:tcPr>
          <w:p w:rsidR="003F29AE" w:rsidRDefault="00383AF4" w:rsidP="00EF1DA9">
            <w:r>
              <w:rPr>
                <w:rFonts w:hint="eastAsia"/>
              </w:rPr>
              <w:t>陈绪绍</w:t>
            </w:r>
          </w:p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010F19" w:rsidP="00EF1DA9">
            <w:r>
              <w:rPr>
                <w:rFonts w:hint="eastAsia"/>
              </w:rPr>
              <w:t>V1</w:t>
            </w:r>
            <w:r>
              <w:t>.3</w:t>
            </w:r>
          </w:p>
        </w:tc>
        <w:tc>
          <w:tcPr>
            <w:tcW w:w="2130" w:type="dxa"/>
          </w:tcPr>
          <w:p w:rsidR="003F29AE" w:rsidRDefault="00010F19" w:rsidP="00EF1DA9">
            <w:r>
              <w:rPr>
                <w:rFonts w:hint="eastAsia"/>
              </w:rPr>
              <w:t>2013/8/27</w:t>
            </w:r>
          </w:p>
        </w:tc>
        <w:tc>
          <w:tcPr>
            <w:tcW w:w="2131" w:type="dxa"/>
          </w:tcPr>
          <w:p w:rsidR="00076685" w:rsidRDefault="00076685" w:rsidP="00076685">
            <w:r>
              <w:rPr>
                <w:rFonts w:hint="eastAsia"/>
              </w:rPr>
              <w:t>添加</w:t>
            </w:r>
            <w:r>
              <w:t>了</w:t>
            </w:r>
          </w:p>
          <w:p w:rsidR="003F29AE" w:rsidRPr="00010F19" w:rsidRDefault="00076685" w:rsidP="00076685">
            <w:r w:rsidRPr="00076685">
              <w:rPr>
                <w:rFonts w:hint="eastAsia"/>
              </w:rPr>
              <w:t>RESOURCE_LOCAL</w:t>
            </w:r>
            <w:r w:rsidRPr="00076685">
              <w:rPr>
                <w:rFonts w:hint="eastAsia"/>
              </w:rPr>
              <w:t>和</w:t>
            </w:r>
            <w:r w:rsidRPr="00076685">
              <w:rPr>
                <w:rFonts w:hint="eastAsia"/>
              </w:rPr>
              <w:t>JTA</w:t>
            </w:r>
            <w:r>
              <w:rPr>
                <w:rFonts w:hint="eastAsia"/>
              </w:rPr>
              <w:t>内容</w:t>
            </w:r>
            <w:r>
              <w:t>的描述，在</w:t>
            </w:r>
            <w:r>
              <w:rPr>
                <w:rFonts w:hint="eastAsia"/>
              </w:rPr>
              <w:t>OSGi</w:t>
            </w:r>
            <w:r>
              <w:rPr>
                <w:rFonts w:hint="eastAsia"/>
              </w:rPr>
              <w:t>环境</w:t>
            </w:r>
            <w:r>
              <w:t>中使用</w:t>
            </w:r>
            <w:r>
              <w:rPr>
                <w:rFonts w:hint="eastAsia"/>
              </w:rPr>
              <w:t>JTA</w:t>
            </w:r>
          </w:p>
        </w:tc>
        <w:tc>
          <w:tcPr>
            <w:tcW w:w="2131" w:type="dxa"/>
          </w:tcPr>
          <w:p w:rsidR="003F29AE" w:rsidRDefault="00076685" w:rsidP="00EF1DA9">
            <w:r>
              <w:rPr>
                <w:rFonts w:hint="eastAsia"/>
              </w:rPr>
              <w:t>陈绪绍</w:t>
            </w:r>
          </w:p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  <w:tr w:rsidR="003F29AE" w:rsidTr="005450C0">
        <w:trPr>
          <w:jc w:val="center"/>
        </w:trPr>
        <w:tc>
          <w:tcPr>
            <w:tcW w:w="2130" w:type="dxa"/>
          </w:tcPr>
          <w:p w:rsidR="003F29AE" w:rsidRDefault="003F29AE" w:rsidP="00EF1DA9"/>
        </w:tc>
        <w:tc>
          <w:tcPr>
            <w:tcW w:w="2130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  <w:tc>
          <w:tcPr>
            <w:tcW w:w="2131" w:type="dxa"/>
          </w:tcPr>
          <w:p w:rsidR="003F29AE" w:rsidRDefault="003F29AE" w:rsidP="00EF1DA9"/>
        </w:tc>
      </w:tr>
    </w:tbl>
    <w:p w:rsidR="008F3403" w:rsidRDefault="008F3403" w:rsidP="003F29AE">
      <w:pPr>
        <w:widowControl/>
        <w:jc w:val="left"/>
      </w:pPr>
    </w:p>
    <w:p w:rsidR="008F3403" w:rsidRDefault="008F3403">
      <w:pPr>
        <w:widowControl/>
        <w:jc w:val="left"/>
      </w:pPr>
      <w:r>
        <w:br w:type="page"/>
      </w:r>
    </w:p>
    <w:p w:rsidR="003F29AE" w:rsidRDefault="008F3403" w:rsidP="008F3403">
      <w:pPr>
        <w:pStyle w:val="1"/>
      </w:pPr>
      <w:bookmarkStart w:id="5" w:name="_Toc365383732"/>
      <w:r>
        <w:rPr>
          <w:rFonts w:hint="eastAsia"/>
        </w:rPr>
        <w:lastRenderedPageBreak/>
        <w:t>背景</w:t>
      </w:r>
      <w:bookmarkEnd w:id="5"/>
    </w:p>
    <w:p w:rsidR="008F3403" w:rsidRPr="008F3403" w:rsidRDefault="008F3403" w:rsidP="004B219B">
      <w:pPr>
        <w:pStyle w:val="ac"/>
        <w:ind w:firstLine="480"/>
      </w:pPr>
      <w:bookmarkStart w:id="6" w:name="OLE_LINK7"/>
      <w:bookmarkStart w:id="7" w:name="OLE_LINK8"/>
      <w:r w:rsidRPr="008F3403">
        <w:rPr>
          <w:rFonts w:hint="eastAsia"/>
        </w:rPr>
        <w:t>基于</w:t>
      </w:r>
      <w:r w:rsidR="00453A5D">
        <w:rPr>
          <w:rFonts w:hint="eastAsia"/>
        </w:rPr>
        <w:t>物流平台</w:t>
      </w:r>
      <w:r w:rsidRPr="008F3403">
        <w:rPr>
          <w:rFonts w:hint="eastAsia"/>
        </w:rPr>
        <w:t>产品前期所定的有关</w:t>
      </w:r>
      <w:r w:rsidRPr="008F3403">
        <w:rPr>
          <w:rFonts w:hint="eastAsia"/>
        </w:rPr>
        <w:t>OSGi</w:t>
      </w:r>
      <w:r w:rsidRPr="008F3403">
        <w:rPr>
          <w:rFonts w:hint="eastAsia"/>
        </w:rPr>
        <w:t>的基本框架选型：</w:t>
      </w:r>
      <w:r w:rsidRPr="008F3403">
        <w:rPr>
          <w:rFonts w:hint="eastAsia"/>
        </w:rPr>
        <w:t xml:space="preserve">Apache felix + Apache </w:t>
      </w:r>
      <w:r w:rsidR="00EE7C00">
        <w:rPr>
          <w:rFonts w:hint="eastAsia"/>
        </w:rPr>
        <w:t>Aries</w:t>
      </w:r>
      <w:r w:rsidRPr="008F3403">
        <w:rPr>
          <w:rFonts w:hint="eastAsia"/>
        </w:rPr>
        <w:t>。</w:t>
      </w:r>
    </w:p>
    <w:p w:rsidR="009D578D" w:rsidRDefault="009D578D" w:rsidP="009D578D">
      <w:pPr>
        <w:pStyle w:val="1"/>
      </w:pPr>
      <w:bookmarkStart w:id="8" w:name="_Toc365383733"/>
      <w:bookmarkEnd w:id="6"/>
      <w:bookmarkEnd w:id="7"/>
      <w:r>
        <w:rPr>
          <w:rFonts w:hint="eastAsia"/>
        </w:rPr>
        <w:t>目的</w:t>
      </w:r>
      <w:bookmarkEnd w:id="8"/>
    </w:p>
    <w:p w:rsidR="000C6218" w:rsidRDefault="00635418" w:rsidP="004B219B">
      <w:pPr>
        <w:pStyle w:val="ac"/>
        <w:ind w:firstLine="480"/>
      </w:pPr>
      <w:r>
        <w:rPr>
          <w:rFonts w:hint="eastAsia"/>
        </w:rPr>
        <w:t>OSGi</w:t>
      </w:r>
      <w:r>
        <w:rPr>
          <w:rFonts w:hint="eastAsia"/>
        </w:rPr>
        <w:t>企业级高级组件</w:t>
      </w:r>
      <w:r>
        <w:rPr>
          <w:rFonts w:hint="eastAsia"/>
        </w:rPr>
        <w:t>Apache Aries</w:t>
      </w:r>
      <w:r>
        <w:rPr>
          <w:rFonts w:hint="eastAsia"/>
        </w:rPr>
        <w:t>在</w:t>
      </w:r>
      <w:r w:rsidR="00453A5D">
        <w:rPr>
          <w:rFonts w:hint="eastAsia"/>
        </w:rPr>
        <w:t>物流平台</w:t>
      </w:r>
      <w:r>
        <w:rPr>
          <w:rFonts w:hint="eastAsia"/>
        </w:rPr>
        <w:t>产品技术层面占有很重要的地位，是贯通其它技术组件的枢纽，如</w:t>
      </w:r>
      <w:r>
        <w:rPr>
          <w:rFonts w:hint="eastAsia"/>
        </w:rPr>
        <w:t>JPA</w:t>
      </w:r>
      <w:r>
        <w:rPr>
          <w:rFonts w:hint="eastAsia"/>
        </w:rPr>
        <w:t>、</w:t>
      </w:r>
      <w:r>
        <w:rPr>
          <w:rFonts w:hint="eastAsia"/>
        </w:rPr>
        <w:t>ESB</w:t>
      </w:r>
      <w:r>
        <w:rPr>
          <w:rFonts w:hint="eastAsia"/>
        </w:rPr>
        <w:t>等。为尽量减小后期开发风险，有必要对</w:t>
      </w:r>
      <w:r>
        <w:rPr>
          <w:rFonts w:hint="eastAsia"/>
        </w:rPr>
        <w:t>Apache Aries</w:t>
      </w:r>
      <w:r>
        <w:rPr>
          <w:rFonts w:hint="eastAsia"/>
        </w:rPr>
        <w:t>的运行环境，使用方法，组件集成等方面进行预研。</w:t>
      </w:r>
    </w:p>
    <w:p w:rsidR="009D578D" w:rsidRDefault="002E43BA" w:rsidP="000C6218">
      <w:pPr>
        <w:pStyle w:val="1"/>
      </w:pPr>
      <w:bookmarkStart w:id="9" w:name="_Toc365383734"/>
      <w:r>
        <w:rPr>
          <w:rFonts w:hint="eastAsia"/>
        </w:rPr>
        <w:t>内容</w:t>
      </w:r>
      <w:bookmarkEnd w:id="9"/>
    </w:p>
    <w:p w:rsidR="000C6218" w:rsidRDefault="001A513D" w:rsidP="002259D8">
      <w:pPr>
        <w:pStyle w:val="ac"/>
        <w:numPr>
          <w:ilvl w:val="0"/>
          <w:numId w:val="3"/>
        </w:numPr>
        <w:ind w:firstLineChars="0"/>
      </w:pPr>
      <w:bookmarkStart w:id="10" w:name="OLE_LINK9"/>
      <w:bookmarkStart w:id="11" w:name="OLE_LINK10"/>
      <w:r>
        <w:rPr>
          <w:rFonts w:hint="eastAsia"/>
        </w:rPr>
        <w:t>BluePrint XML</w:t>
      </w:r>
      <w:r w:rsidR="000C6218">
        <w:rPr>
          <w:rFonts w:hint="eastAsia"/>
        </w:rPr>
        <w:t>。</w:t>
      </w:r>
    </w:p>
    <w:p w:rsidR="001A513D" w:rsidRDefault="001A513D" w:rsidP="002259D8">
      <w:pPr>
        <w:pStyle w:val="ac"/>
        <w:numPr>
          <w:ilvl w:val="0"/>
          <w:numId w:val="3"/>
        </w:numPr>
        <w:ind w:firstLineChars="0"/>
      </w:pPr>
      <w:r w:rsidRPr="000C6218">
        <w:rPr>
          <w:rFonts w:hint="eastAsia"/>
        </w:rPr>
        <w:t>Blueprint</w:t>
      </w:r>
      <w:r w:rsidRPr="000C6218">
        <w:rPr>
          <w:rFonts w:hint="eastAsia"/>
        </w:rPr>
        <w:t>的基本应用</w:t>
      </w:r>
      <w:r>
        <w:rPr>
          <w:rFonts w:hint="eastAsia"/>
        </w:rPr>
        <w:t>、</w:t>
      </w:r>
      <w:r>
        <w:rPr>
          <w:rFonts w:hint="eastAsia"/>
        </w:rPr>
        <w:t>JPA</w:t>
      </w:r>
      <w:r>
        <w:rPr>
          <w:rFonts w:hint="eastAsia"/>
        </w:rPr>
        <w:t>、</w:t>
      </w:r>
      <w:r>
        <w:rPr>
          <w:rFonts w:hint="eastAsia"/>
        </w:rPr>
        <w:t>JNDI</w:t>
      </w:r>
      <w:r>
        <w:rPr>
          <w:rFonts w:hint="eastAsia"/>
        </w:rPr>
        <w:t>、</w:t>
      </w:r>
      <w:r w:rsidR="005955E5" w:rsidRPr="005955E5">
        <w:t>Transaction</w:t>
      </w:r>
      <w:r>
        <w:rPr>
          <w:rFonts w:hint="eastAsia"/>
        </w:rPr>
        <w:t>等</w:t>
      </w:r>
    </w:p>
    <w:p w:rsidR="000C6218" w:rsidRDefault="000C6218" w:rsidP="002259D8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r>
        <w:rPr>
          <w:rFonts w:hint="eastAsia"/>
        </w:rPr>
        <w:t>blueprint</w:t>
      </w:r>
      <w:r w:rsidR="001A513D">
        <w:rPr>
          <w:rFonts w:hint="eastAsia"/>
        </w:rPr>
        <w:t xml:space="preserve"> JPA</w:t>
      </w:r>
      <w:r w:rsidR="001A513D">
        <w:rPr>
          <w:rFonts w:hint="eastAsia"/>
        </w:rPr>
        <w:t>、</w:t>
      </w:r>
      <w:r w:rsidR="001A513D">
        <w:rPr>
          <w:rFonts w:hint="eastAsia"/>
        </w:rPr>
        <w:t>JNDI</w:t>
      </w:r>
      <w:r w:rsidR="001A513D">
        <w:rPr>
          <w:rFonts w:hint="eastAsia"/>
        </w:rPr>
        <w:t>、</w:t>
      </w:r>
      <w:r w:rsidR="005955E5" w:rsidRPr="005955E5">
        <w:t>Transaction</w:t>
      </w:r>
      <w:r>
        <w:rPr>
          <w:rFonts w:hint="eastAsia"/>
        </w:rPr>
        <w:t>应用所需最小运行环境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bundle</w:t>
      </w:r>
      <w:r>
        <w:rPr>
          <w:rFonts w:hint="eastAsia"/>
        </w:rPr>
        <w:t>集合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C6218" w:rsidRDefault="000C6218" w:rsidP="002259D8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调研过程中所涉及的其它技术也有涉及，如</w:t>
      </w:r>
      <w:r w:rsidR="001A513D">
        <w:rPr>
          <w:rFonts w:hint="eastAsia"/>
        </w:rPr>
        <w:t>JPA</w:t>
      </w:r>
      <w:r w:rsidR="001A513D">
        <w:rPr>
          <w:rFonts w:hint="eastAsia"/>
        </w:rPr>
        <w:t>、</w:t>
      </w:r>
      <w:r w:rsidR="001A513D">
        <w:rPr>
          <w:rFonts w:hint="eastAsia"/>
        </w:rPr>
        <w:t>OpenJPA</w:t>
      </w:r>
      <w:r w:rsidR="001A513D">
        <w:rPr>
          <w:rFonts w:hint="eastAsia"/>
        </w:rPr>
        <w:t>等</w:t>
      </w:r>
    </w:p>
    <w:p w:rsidR="000C6218" w:rsidRPr="00B36FCC" w:rsidRDefault="000C6218" w:rsidP="004B219B">
      <w:pPr>
        <w:pStyle w:val="ac"/>
        <w:ind w:firstLine="480"/>
      </w:pPr>
      <w:r>
        <w:rPr>
          <w:rFonts w:hint="eastAsia"/>
        </w:rPr>
        <w:t>本预研文档，是一个迭代完善的过程。在后续的技术预研和实践当中，逐步添加与完善相关章节的内容。</w:t>
      </w:r>
    </w:p>
    <w:p w:rsidR="00FF68C4" w:rsidRDefault="001B30C1" w:rsidP="001107BD">
      <w:pPr>
        <w:pStyle w:val="1"/>
      </w:pPr>
      <w:bookmarkStart w:id="12" w:name="_Toc365383735"/>
      <w:bookmarkEnd w:id="10"/>
      <w:bookmarkEnd w:id="11"/>
      <w:r>
        <w:t>B</w:t>
      </w:r>
      <w:r w:rsidR="00A97165">
        <w:rPr>
          <w:rFonts w:hint="eastAsia"/>
        </w:rPr>
        <w:t>lueprint</w:t>
      </w:r>
      <w:bookmarkEnd w:id="12"/>
    </w:p>
    <w:p w:rsidR="008467D2" w:rsidRDefault="008467D2" w:rsidP="00AA2A3E">
      <w:pPr>
        <w:pStyle w:val="2"/>
      </w:pPr>
      <w:bookmarkStart w:id="13" w:name="_Toc365383736"/>
      <w:r>
        <w:rPr>
          <w:rFonts w:hint="eastAsia"/>
        </w:rPr>
        <w:t>轻量级容器</w:t>
      </w:r>
      <w:bookmarkEnd w:id="13"/>
    </w:p>
    <w:p w:rsidR="008467D2" w:rsidRDefault="008467D2" w:rsidP="004B219B">
      <w:pPr>
        <w:pStyle w:val="ac"/>
        <w:ind w:firstLine="480"/>
      </w:pPr>
      <w:r>
        <w:rPr>
          <w:rFonts w:hint="eastAsia"/>
        </w:rPr>
        <w:t>2003</w:t>
      </w:r>
      <w:r w:rsidR="0003113C">
        <w:rPr>
          <w:rFonts w:hint="eastAsia"/>
        </w:rPr>
        <w:t>年左右，轻量级、</w:t>
      </w:r>
      <w:r>
        <w:rPr>
          <w:rFonts w:hint="eastAsia"/>
        </w:rPr>
        <w:t>控制反转（</w:t>
      </w:r>
      <w:r w:rsidR="00DF4D76">
        <w:rPr>
          <w:rFonts w:hint="eastAsia"/>
        </w:rPr>
        <w:t>IoC</w:t>
      </w:r>
      <w:r w:rsidR="00F10905">
        <w:rPr>
          <w:rFonts w:hint="eastAsia"/>
        </w:rPr>
        <w:t>）</w:t>
      </w:r>
      <w:r>
        <w:rPr>
          <w:rFonts w:hint="eastAsia"/>
        </w:rPr>
        <w:t>开始出现，如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Apache Avalon</w:t>
      </w:r>
      <w:r>
        <w:rPr>
          <w:rFonts w:hint="eastAsia"/>
        </w:rPr>
        <w:t>。这一系列</w:t>
      </w:r>
      <w:r>
        <w:rPr>
          <w:rFonts w:hint="eastAsia"/>
        </w:rPr>
        <w:t>IoC</w:t>
      </w:r>
      <w:r>
        <w:rPr>
          <w:rFonts w:hint="eastAsia"/>
        </w:rPr>
        <w:t>容器背后的主要思想是，通过优先使用接口避免使用具体类型的方式简化组件的配置和组装。与</w:t>
      </w:r>
      <w:r w:rsidR="00E42C94">
        <w:rPr>
          <w:rFonts w:hint="eastAsia"/>
        </w:rPr>
        <w:t>IoC</w:t>
      </w:r>
      <w:r>
        <w:rPr>
          <w:rFonts w:hint="eastAsia"/>
        </w:rPr>
        <w:t>容器联合使用的还有依赖注入技术，该技术使得组件依赖于接口类型，接口的实现被注入到组件的实例中。</w:t>
      </w:r>
      <w:r>
        <w:rPr>
          <w:rFonts w:hint="eastAsia"/>
        </w:rPr>
        <w:t>OSGi</w:t>
      </w:r>
      <w:r>
        <w:rPr>
          <w:rFonts w:hint="eastAsia"/>
        </w:rPr>
        <w:t>服务进一步</w:t>
      </w:r>
      <w:r>
        <w:rPr>
          <w:rFonts w:hint="eastAsia"/>
        </w:rPr>
        <w:lastRenderedPageBreak/>
        <w:t>改进了类似的基于接口的方式，但它采用了一种服务定位器（</w:t>
      </w:r>
      <w:r>
        <w:rPr>
          <w:rFonts w:hint="eastAsia"/>
        </w:rPr>
        <w:t>service-locator</w:t>
      </w:r>
      <w:r>
        <w:rPr>
          <w:rFonts w:hint="eastAsia"/>
        </w:rPr>
        <w:t>）模式，并以此来打破组件之间对具体实现的依赖，这与</w:t>
      </w:r>
      <w:r>
        <w:rPr>
          <w:rFonts w:hint="eastAsia"/>
        </w:rPr>
        <w:t>Apache Avalon</w:t>
      </w:r>
      <w:r>
        <w:rPr>
          <w:rFonts w:hint="eastAsia"/>
        </w:rPr>
        <w:t>类似。</w:t>
      </w:r>
    </w:p>
    <w:p w:rsidR="001F2478" w:rsidRPr="008467D2" w:rsidRDefault="008467D2" w:rsidP="004B219B">
      <w:pPr>
        <w:pStyle w:val="ac"/>
        <w:ind w:firstLine="480"/>
      </w:pPr>
      <w:r>
        <w:rPr>
          <w:rFonts w:hint="eastAsia"/>
        </w:rPr>
        <w:t>与此同时，</w:t>
      </w:r>
      <w:r>
        <w:rPr>
          <w:rFonts w:hint="eastAsia"/>
        </w:rPr>
        <w:t>Service Binder</w:t>
      </w:r>
      <w:r>
        <w:rPr>
          <w:rFonts w:hint="eastAsia"/>
        </w:rPr>
        <w:t>项目为</w:t>
      </w:r>
      <w:r>
        <w:rPr>
          <w:rFonts w:hint="eastAsia"/>
        </w:rPr>
        <w:t>OSGi</w:t>
      </w:r>
      <w:r>
        <w:rPr>
          <w:rFonts w:hint="eastAsia"/>
        </w:rPr>
        <w:t>组件提供了依赖注入框架。由此不难理解为何会出现对二者的比较。无论如何，</w:t>
      </w:r>
      <w:r>
        <w:rPr>
          <w:rFonts w:hint="eastAsia"/>
        </w:rPr>
        <w:t>OSGi</w:t>
      </w:r>
      <w:r>
        <w:rPr>
          <w:rFonts w:hint="eastAsia"/>
        </w:rPr>
        <w:t>对基于接口的服务以及服务定位器模式的使用远超前于当前趋势，没有哪一项技术能够像</w:t>
      </w:r>
      <w:r>
        <w:rPr>
          <w:rFonts w:hint="eastAsia"/>
        </w:rPr>
        <w:t>OSGi</w:t>
      </w:r>
      <w:r>
        <w:rPr>
          <w:rFonts w:hint="eastAsia"/>
        </w:rPr>
        <w:t>那样提供一种完备的动态模块层。现在</w:t>
      </w:r>
      <w:r>
        <w:rPr>
          <w:rFonts w:hint="eastAsia"/>
        </w:rPr>
        <w:t>IoC</w:t>
      </w:r>
      <w:r>
        <w:rPr>
          <w:rFonts w:hint="eastAsia"/>
        </w:rPr>
        <w:t>厂商正经历着重大转变，将他们的基础架构向</w:t>
      </w:r>
      <w:r>
        <w:rPr>
          <w:rFonts w:hint="eastAsia"/>
        </w:rPr>
        <w:t>OSGi</w:t>
      </w:r>
      <w:r>
        <w:rPr>
          <w:rFonts w:hint="eastAsia"/>
        </w:rPr>
        <w:t>框架迁移</w:t>
      </w:r>
      <w:r w:rsidR="00AA2A3E">
        <w:rPr>
          <w:rFonts w:hint="eastAsia"/>
        </w:rPr>
        <w:t>。</w:t>
      </w:r>
    </w:p>
    <w:p w:rsidR="00FA444F" w:rsidRPr="003B6D7F" w:rsidRDefault="00FA444F" w:rsidP="00AA2A3E">
      <w:pPr>
        <w:pStyle w:val="2"/>
      </w:pPr>
      <w:bookmarkStart w:id="14" w:name="_Toc365383737"/>
      <w:r>
        <w:rPr>
          <w:rFonts w:hint="eastAsia"/>
        </w:rPr>
        <w:t>低侵入的</w:t>
      </w:r>
      <w:r w:rsidRPr="003B6D7F">
        <w:rPr>
          <w:rFonts w:hint="eastAsia"/>
        </w:rPr>
        <w:t>编程模型</w:t>
      </w:r>
      <w:bookmarkEnd w:id="14"/>
    </w:p>
    <w:p w:rsidR="00FA444F" w:rsidRPr="003B6D7F" w:rsidRDefault="00FA444F" w:rsidP="004B219B">
      <w:pPr>
        <w:pStyle w:val="ac"/>
        <w:ind w:firstLine="480"/>
      </w:pPr>
      <w:r w:rsidRPr="003B6D7F">
        <w:rPr>
          <w:rFonts w:hint="eastAsia"/>
        </w:rPr>
        <w:t>程序员通常需要通过模块化系统</w:t>
      </w:r>
      <w:r w:rsidRPr="003B6D7F">
        <w:rPr>
          <w:rFonts w:hint="eastAsia"/>
        </w:rPr>
        <w:t>API</w:t>
      </w:r>
      <w:r w:rsidRPr="003B6D7F">
        <w:rPr>
          <w:rFonts w:hint="eastAsia"/>
        </w:rPr>
        <w:t>（比如</w:t>
      </w:r>
      <w:r w:rsidRPr="003B6D7F">
        <w:rPr>
          <w:rFonts w:hint="eastAsia"/>
        </w:rPr>
        <w:t>OSGi</w:t>
      </w:r>
      <w:r w:rsidRPr="003B6D7F">
        <w:rPr>
          <w:rFonts w:hint="eastAsia"/>
        </w:rPr>
        <w:t>框架的</w:t>
      </w:r>
      <w:r w:rsidRPr="003B6D7F">
        <w:rPr>
          <w:rFonts w:hint="eastAsia"/>
        </w:rPr>
        <w:t>API</w:t>
      </w:r>
      <w:r w:rsidRPr="003B6D7F">
        <w:rPr>
          <w:rFonts w:hint="eastAsia"/>
        </w:rPr>
        <w:t>）的调用，来实现运行时的有关特性。对</w:t>
      </w:r>
      <w:r w:rsidRPr="003B6D7F">
        <w:rPr>
          <w:rFonts w:hint="eastAsia"/>
        </w:rPr>
        <w:t>API</w:t>
      </w:r>
      <w:r w:rsidRPr="003B6D7F">
        <w:rPr>
          <w:rFonts w:hint="eastAsia"/>
        </w:rPr>
        <w:t>的依赖使得模块非常重量级，脱离了运行时系统，难以测试和执行。为了减少对模块化系统</w:t>
      </w:r>
      <w:r w:rsidRPr="003B6D7F">
        <w:rPr>
          <w:rFonts w:hint="eastAsia"/>
        </w:rPr>
        <w:t>API</w:t>
      </w:r>
      <w:r w:rsidRPr="003B6D7F">
        <w:rPr>
          <w:rFonts w:hint="eastAsia"/>
        </w:rPr>
        <w:t>的依赖，需要提供一个抽象层次，让代码无需直接调用框架</w:t>
      </w:r>
      <w:r w:rsidRPr="003B6D7F">
        <w:rPr>
          <w:rFonts w:hint="eastAsia"/>
        </w:rPr>
        <w:t>API</w:t>
      </w:r>
      <w:r w:rsidRPr="003B6D7F">
        <w:rPr>
          <w:rFonts w:hint="eastAsia"/>
        </w:rPr>
        <w:t>。</w:t>
      </w:r>
    </w:p>
    <w:p w:rsidR="00FA444F" w:rsidRPr="003B6D7F" w:rsidRDefault="00FA444F" w:rsidP="004B219B">
      <w:pPr>
        <w:pStyle w:val="ac"/>
        <w:ind w:firstLine="480"/>
      </w:pPr>
      <w:r w:rsidRPr="003B6D7F">
        <w:rPr>
          <w:rFonts w:hint="eastAsia"/>
        </w:rPr>
        <w:t>事实上，目前也有一些这样的框架和技术，比如</w:t>
      </w:r>
      <w:hyperlink r:id="rId8" w:history="1">
        <w:r w:rsidRPr="00FA444F">
          <w:rPr>
            <w:rFonts w:hint="eastAsia"/>
          </w:rPr>
          <w:t>OSGi Blueprint Service</w:t>
        </w:r>
      </w:hyperlink>
      <w:r w:rsidRPr="003B6D7F">
        <w:rPr>
          <w:rFonts w:hint="eastAsia"/>
        </w:rPr>
        <w:t>，</w:t>
      </w:r>
      <w:r w:rsidRPr="003B6D7F">
        <w:rPr>
          <w:rFonts w:hint="eastAsia"/>
        </w:rPr>
        <w:t>Declarative Service</w:t>
      </w:r>
      <w:r w:rsidRPr="003B6D7F">
        <w:rPr>
          <w:rFonts w:hint="eastAsia"/>
        </w:rPr>
        <w:t>，</w:t>
      </w:r>
      <w:r w:rsidRPr="003B6D7F">
        <w:rPr>
          <w:rFonts w:hint="eastAsia"/>
        </w:rPr>
        <w:t xml:space="preserve"> Spring Dynamic Modules</w:t>
      </w:r>
      <w:r w:rsidRPr="003B6D7F">
        <w:rPr>
          <w:rFonts w:hint="eastAsia"/>
        </w:rPr>
        <w:t>和</w:t>
      </w:r>
      <w:r w:rsidRPr="003B6D7F">
        <w:rPr>
          <w:rFonts w:hint="eastAsia"/>
        </w:rPr>
        <w:t>iPojo</w:t>
      </w:r>
      <w:r w:rsidRPr="003B6D7F">
        <w:rPr>
          <w:rFonts w:hint="eastAsia"/>
        </w:rPr>
        <w:t>。这些框架允许你基于</w:t>
      </w:r>
      <w:r w:rsidRPr="003B6D7F">
        <w:rPr>
          <w:rFonts w:hint="eastAsia"/>
        </w:rPr>
        <w:t>POJO</w:t>
      </w:r>
      <w:r w:rsidRPr="003B6D7F">
        <w:rPr>
          <w:rFonts w:hint="eastAsia"/>
        </w:rPr>
        <w:t>来实现模块化的系统，所提供的编程模型使得模块化系统的编程和测试更加方便。</w:t>
      </w:r>
    </w:p>
    <w:p w:rsidR="00FA444F" w:rsidRPr="00996AEB" w:rsidRDefault="00FA444F" w:rsidP="00996AEB">
      <w:pPr>
        <w:pStyle w:val="ac"/>
        <w:ind w:firstLine="480"/>
      </w:pPr>
      <w:r w:rsidRPr="00996AEB">
        <w:rPr>
          <w:rFonts w:hint="eastAsia"/>
        </w:rPr>
        <w:t>Blueprint</w:t>
      </w:r>
      <w:r w:rsidRPr="00996AEB">
        <w:rPr>
          <w:rFonts w:hint="eastAsia"/>
        </w:rPr>
        <w:t>允许开发者使用</w:t>
      </w:r>
      <w:r w:rsidRPr="00996AEB">
        <w:rPr>
          <w:rFonts w:hint="eastAsia"/>
        </w:rPr>
        <w:t>OSGi</w:t>
      </w:r>
      <w:r w:rsidRPr="00996AEB">
        <w:rPr>
          <w:rFonts w:hint="eastAsia"/>
        </w:rPr>
        <w:t>技术而无需考虑其编程模型。基于</w:t>
      </w:r>
      <w:r w:rsidRPr="00996AEB">
        <w:rPr>
          <w:rFonts w:hint="eastAsia"/>
        </w:rPr>
        <w:t>Blueprint</w:t>
      </w:r>
      <w:r w:rsidRPr="00996AEB">
        <w:rPr>
          <w:rFonts w:hint="eastAsia"/>
        </w:rPr>
        <w:t>，我们的代码可以独立于</w:t>
      </w:r>
      <w:r w:rsidRPr="00996AEB">
        <w:rPr>
          <w:rFonts w:hint="eastAsia"/>
        </w:rPr>
        <w:t>OSGi</w:t>
      </w:r>
      <w:r w:rsidRPr="00996AEB">
        <w:rPr>
          <w:rFonts w:hint="eastAsia"/>
        </w:rPr>
        <w:t>的</w:t>
      </w:r>
      <w:r w:rsidRPr="00996AEB">
        <w:rPr>
          <w:rFonts w:hint="eastAsia"/>
        </w:rPr>
        <w:t>API</w:t>
      </w:r>
      <w:r w:rsidRPr="00996AEB">
        <w:rPr>
          <w:rFonts w:hint="eastAsia"/>
        </w:rPr>
        <w:t>。</w:t>
      </w:r>
    </w:p>
    <w:p w:rsidR="001B30C1" w:rsidRDefault="004528CD" w:rsidP="001A07F9">
      <w:pPr>
        <w:pStyle w:val="2"/>
      </w:pPr>
      <w:bookmarkStart w:id="15" w:name="_Toc365383738"/>
      <w:r w:rsidRPr="001A07F9">
        <w:rPr>
          <w:rFonts w:hint="eastAsia"/>
        </w:rPr>
        <w:t>何为</w:t>
      </w:r>
      <w:r w:rsidRPr="001A07F9">
        <w:rPr>
          <w:rFonts w:hint="eastAsia"/>
        </w:rPr>
        <w:t>BluePrint</w:t>
      </w:r>
      <w:bookmarkEnd w:id="15"/>
    </w:p>
    <w:p w:rsidR="00E4083E" w:rsidRDefault="00E4083E" w:rsidP="004B219B">
      <w:pPr>
        <w:pStyle w:val="ac"/>
        <w:ind w:firstLine="480"/>
      </w:pPr>
      <w:r>
        <w:rPr>
          <w:rFonts w:hint="eastAsia"/>
        </w:rPr>
        <w:t xml:space="preserve">OSGi 4.2 </w:t>
      </w:r>
      <w:r>
        <w:rPr>
          <w:rFonts w:hint="eastAsia"/>
        </w:rPr>
        <w:t>规范定义了</w:t>
      </w:r>
      <w:r>
        <w:rPr>
          <w:rFonts w:hint="eastAsia"/>
        </w:rPr>
        <w:t>Blueprint</w:t>
      </w:r>
      <w:r>
        <w:rPr>
          <w:rFonts w:hint="eastAsia"/>
        </w:rPr>
        <w:t>，该技术其实就是</w:t>
      </w:r>
      <w:r>
        <w:rPr>
          <w:rFonts w:hint="eastAsia"/>
        </w:rPr>
        <w:t>Spring Dynamic Modules</w:t>
      </w:r>
      <w:r>
        <w:rPr>
          <w:rFonts w:hint="eastAsia"/>
        </w:rPr>
        <w:t>的演化和标准化。</w:t>
      </w:r>
      <w:r>
        <w:rPr>
          <w:rFonts w:hint="eastAsia"/>
        </w:rPr>
        <w:t>Blueprint</w:t>
      </w:r>
      <w:r>
        <w:rPr>
          <w:rFonts w:hint="eastAsia"/>
        </w:rPr>
        <w:t>容器（提供依赖注入和反转控制的容器，类似于</w:t>
      </w:r>
      <w:r>
        <w:rPr>
          <w:rFonts w:hint="eastAsia"/>
        </w:rPr>
        <w:t>Spring</w:t>
      </w:r>
      <w:r>
        <w:rPr>
          <w:rFonts w:hint="eastAsia"/>
        </w:rPr>
        <w:t>的功能）规范</w:t>
      </w:r>
      <w:r>
        <w:rPr>
          <w:rFonts w:hint="eastAsia"/>
        </w:rPr>
        <w:t>http://eclipse.org/proposals/gemini/</w:t>
      </w:r>
      <w:r>
        <w:rPr>
          <w:rFonts w:hint="eastAsia"/>
        </w:rPr>
        <w:t>，这一项目将主要实现</w:t>
      </w:r>
      <w:r>
        <w:rPr>
          <w:rFonts w:hint="eastAsia"/>
        </w:rPr>
        <w:t>OSGi</w:t>
      </w:r>
      <w:r>
        <w:rPr>
          <w:rFonts w:hint="eastAsia"/>
        </w:rPr>
        <w:t>企业专家组（</w:t>
      </w:r>
      <w:r>
        <w:rPr>
          <w:rFonts w:hint="eastAsia"/>
        </w:rPr>
        <w:t>OSGi Enterprise Expert Group</w:t>
      </w:r>
      <w:r>
        <w:rPr>
          <w:rFonts w:hint="eastAsia"/>
        </w:rPr>
        <w:t>）制定的各种规范。目前，它主要由</w:t>
      </w:r>
      <w:r>
        <w:rPr>
          <w:rFonts w:hint="eastAsia"/>
        </w:rPr>
        <w:t>SpringSource</w:t>
      </w:r>
      <w:r>
        <w:rPr>
          <w:rFonts w:hint="eastAsia"/>
        </w:rPr>
        <w:t>和</w:t>
      </w:r>
      <w:r>
        <w:rPr>
          <w:rFonts w:hint="eastAsia"/>
        </w:rPr>
        <w:t>Oracle</w:t>
      </w:r>
      <w:r>
        <w:rPr>
          <w:rFonts w:hint="eastAsia"/>
        </w:rPr>
        <w:t>领衔。从目前公开的信息来看，这一开源项目主要专注于</w:t>
      </w:r>
      <w:r>
        <w:rPr>
          <w:rFonts w:hint="eastAsia"/>
        </w:rPr>
        <w:t>OSGi</w:t>
      </w:r>
      <w:r>
        <w:rPr>
          <w:rFonts w:hint="eastAsia"/>
        </w:rPr>
        <w:t>的如下两方面问题。</w:t>
      </w:r>
    </w:p>
    <w:p w:rsidR="00E4083E" w:rsidRDefault="00E4083E" w:rsidP="004B219B">
      <w:pPr>
        <w:pStyle w:val="ac"/>
        <w:ind w:firstLine="480"/>
      </w:pPr>
      <w:r>
        <w:rPr>
          <w:rFonts w:hint="eastAsia"/>
        </w:rPr>
        <w:t>其一，如何将成熟的</w:t>
      </w:r>
      <w:r>
        <w:rPr>
          <w:rFonts w:hint="eastAsia"/>
        </w:rPr>
        <w:t>Java EE</w:t>
      </w:r>
      <w:r>
        <w:rPr>
          <w:rFonts w:hint="eastAsia"/>
        </w:rPr>
        <w:t>技术集成到</w:t>
      </w:r>
      <w:r>
        <w:rPr>
          <w:rFonts w:hint="eastAsia"/>
        </w:rPr>
        <w:t>OSGi</w:t>
      </w:r>
      <w:r w:rsidR="00F719EC">
        <w:rPr>
          <w:rFonts w:hint="eastAsia"/>
        </w:rPr>
        <w:t>环境中。</w:t>
      </w:r>
    </w:p>
    <w:p w:rsidR="00E4083E" w:rsidRDefault="00E4083E" w:rsidP="004B219B">
      <w:pPr>
        <w:pStyle w:val="ac"/>
        <w:ind w:firstLine="480"/>
      </w:pPr>
      <w:r>
        <w:rPr>
          <w:rFonts w:hint="eastAsia"/>
        </w:rPr>
        <w:t>其二，实现</w:t>
      </w:r>
      <w:r>
        <w:rPr>
          <w:rFonts w:hint="eastAsia"/>
        </w:rPr>
        <w:t>OSGi 4.2</w:t>
      </w:r>
      <w:r>
        <w:rPr>
          <w:rFonts w:hint="eastAsia"/>
        </w:rPr>
        <w:t>中的各种企业规范，比如</w:t>
      </w:r>
      <w:r>
        <w:rPr>
          <w:rFonts w:hint="eastAsia"/>
        </w:rPr>
        <w:t>OSGi Web</w:t>
      </w:r>
      <w:r>
        <w:rPr>
          <w:rFonts w:hint="eastAsia"/>
        </w:rPr>
        <w:t>容器、</w:t>
      </w:r>
      <w:r>
        <w:rPr>
          <w:rFonts w:hint="eastAsia"/>
        </w:rPr>
        <w:t xml:space="preserve"> Blueprint Services</w:t>
      </w:r>
      <w:r>
        <w:rPr>
          <w:rFonts w:hint="eastAsia"/>
        </w:rPr>
        <w:t>等；</w:t>
      </w:r>
    </w:p>
    <w:p w:rsidR="00E4083E" w:rsidRDefault="00E4083E" w:rsidP="004B219B">
      <w:pPr>
        <w:pStyle w:val="ac"/>
        <w:ind w:firstLine="480"/>
      </w:pPr>
      <w:r>
        <w:rPr>
          <w:rFonts w:hint="eastAsia"/>
        </w:rPr>
        <w:lastRenderedPageBreak/>
        <w:t>可以认为，这两个问题是</w:t>
      </w:r>
      <w:r>
        <w:rPr>
          <w:rFonts w:hint="eastAsia"/>
        </w:rPr>
        <w:t>OSGi</w:t>
      </w:r>
      <w:r>
        <w:rPr>
          <w:rFonts w:hint="eastAsia"/>
        </w:rPr>
        <w:t>同</w:t>
      </w:r>
      <w:r>
        <w:rPr>
          <w:rFonts w:hint="eastAsia"/>
        </w:rPr>
        <w:t>Java EE</w:t>
      </w:r>
      <w:r>
        <w:rPr>
          <w:rFonts w:hint="eastAsia"/>
        </w:rPr>
        <w:t>融合的最后两道障碍，一旦消除它们，则企业级</w:t>
      </w:r>
      <w:r>
        <w:rPr>
          <w:rFonts w:hint="eastAsia"/>
        </w:rPr>
        <w:t>Java</w:t>
      </w:r>
      <w:r>
        <w:rPr>
          <w:rFonts w:hint="eastAsia"/>
        </w:rPr>
        <w:t>将迎来新的春天。到那时，不仅是</w:t>
      </w:r>
      <w:r>
        <w:rPr>
          <w:rFonts w:hint="eastAsia"/>
        </w:rPr>
        <w:t>OSGi</w:t>
      </w:r>
      <w:r>
        <w:rPr>
          <w:rFonts w:hint="eastAsia"/>
        </w:rPr>
        <w:t>的春天，也是</w:t>
      </w:r>
      <w:r>
        <w:rPr>
          <w:rFonts w:hint="eastAsia"/>
        </w:rPr>
        <w:t>Java EE</w:t>
      </w:r>
      <w:r>
        <w:rPr>
          <w:rFonts w:hint="eastAsia"/>
        </w:rPr>
        <w:t>的春天。</w:t>
      </w:r>
    </w:p>
    <w:p w:rsidR="00E4083E" w:rsidRPr="00E4083E" w:rsidRDefault="00E4083E" w:rsidP="004B219B">
      <w:pPr>
        <w:pStyle w:val="ac"/>
        <w:ind w:firstLine="480"/>
      </w:pPr>
      <w:r w:rsidRPr="00406CE6">
        <w:rPr>
          <w:rFonts w:hint="eastAsia"/>
          <w:highlight w:val="yellow"/>
        </w:rPr>
        <w:t>简单的说，</w:t>
      </w:r>
      <w:r w:rsidRPr="00406CE6">
        <w:rPr>
          <w:rFonts w:hint="eastAsia"/>
          <w:highlight w:val="yellow"/>
        </w:rPr>
        <w:t>blueprint</w:t>
      </w:r>
      <w:r w:rsidRPr="00406CE6">
        <w:rPr>
          <w:rFonts w:hint="eastAsia"/>
          <w:highlight w:val="yellow"/>
        </w:rPr>
        <w:t>是一套规范。和</w:t>
      </w:r>
      <w:r w:rsidRPr="00406CE6">
        <w:rPr>
          <w:rFonts w:hint="eastAsia"/>
          <w:highlight w:val="yellow"/>
        </w:rPr>
        <w:t>Servlet</w:t>
      </w:r>
      <w:r w:rsidRPr="00406CE6">
        <w:rPr>
          <w:rFonts w:hint="eastAsia"/>
          <w:highlight w:val="yellow"/>
        </w:rPr>
        <w:t>、</w:t>
      </w:r>
      <w:r w:rsidRPr="00406CE6">
        <w:rPr>
          <w:rFonts w:hint="eastAsia"/>
          <w:highlight w:val="yellow"/>
        </w:rPr>
        <w:t>JSP</w:t>
      </w:r>
      <w:r w:rsidRPr="00406CE6">
        <w:rPr>
          <w:rFonts w:hint="eastAsia"/>
          <w:highlight w:val="yellow"/>
        </w:rPr>
        <w:t>等</w:t>
      </w:r>
      <w:r w:rsidRPr="00406CE6">
        <w:rPr>
          <w:rFonts w:hint="eastAsia"/>
          <w:highlight w:val="yellow"/>
        </w:rPr>
        <w:t>J2EE</w:t>
      </w:r>
      <w:r w:rsidRPr="00406CE6">
        <w:rPr>
          <w:rFonts w:hint="eastAsia"/>
          <w:highlight w:val="yellow"/>
        </w:rPr>
        <w:t>规范一样，是一个约定意义上的东西。</w:t>
      </w:r>
      <w:r>
        <w:rPr>
          <w:rFonts w:hint="eastAsia"/>
        </w:rPr>
        <w:t>最新的</w:t>
      </w:r>
      <w:r>
        <w:rPr>
          <w:rFonts w:hint="eastAsia"/>
        </w:rPr>
        <w:t xml:space="preserve">OSGi Service Platform Release 4 V4.2 </w:t>
      </w:r>
      <w:r>
        <w:rPr>
          <w:rFonts w:hint="eastAsia"/>
        </w:rPr>
        <w:t>规范包括了一个名为</w:t>
      </w:r>
      <w:r>
        <w:rPr>
          <w:rFonts w:hint="eastAsia"/>
        </w:rPr>
        <w:t xml:space="preserve"> Blueprint Container </w:t>
      </w:r>
      <w:r>
        <w:rPr>
          <w:rFonts w:hint="eastAsia"/>
        </w:rPr>
        <w:t>的规范。</w:t>
      </w:r>
      <w:r>
        <w:rPr>
          <w:rFonts w:hint="eastAsia"/>
        </w:rPr>
        <w:t>OSGi</w:t>
      </w:r>
      <w:r>
        <w:rPr>
          <w:rFonts w:hint="eastAsia"/>
        </w:rPr>
        <w:t>企业专家组把</w:t>
      </w:r>
      <w:r>
        <w:rPr>
          <w:rFonts w:hint="eastAsia"/>
        </w:rPr>
        <w:t xml:space="preserve"> Spring DM </w:t>
      </w:r>
      <w:r>
        <w:rPr>
          <w:rFonts w:hint="eastAsia"/>
        </w:rPr>
        <w:t>引入的依赖注入</w:t>
      </w:r>
      <w:r>
        <w:rPr>
          <w:rFonts w:hint="eastAsia"/>
        </w:rPr>
        <w:t xml:space="preserve"> (Dependency Injection) </w:t>
      </w:r>
      <w:r>
        <w:rPr>
          <w:rFonts w:hint="eastAsia"/>
        </w:rPr>
        <w:t>技术在</w:t>
      </w:r>
      <w:r>
        <w:rPr>
          <w:rFonts w:hint="eastAsia"/>
        </w:rPr>
        <w:t>OSGi</w:t>
      </w:r>
      <w:r>
        <w:rPr>
          <w:rFonts w:hint="eastAsia"/>
        </w:rPr>
        <w:t>服务平台的应用方法进行了定义，为</w:t>
      </w:r>
      <w:r>
        <w:rPr>
          <w:rFonts w:hint="eastAsia"/>
        </w:rPr>
        <w:t xml:space="preserve"> Bundle </w:t>
      </w:r>
      <w:r>
        <w:rPr>
          <w:rFonts w:hint="eastAsia"/>
        </w:rPr>
        <w:t>提供一个基于</w:t>
      </w:r>
      <w:r>
        <w:rPr>
          <w:rFonts w:hint="eastAsia"/>
        </w:rPr>
        <w:t xml:space="preserve"> XML </w:t>
      </w:r>
      <w:r>
        <w:rPr>
          <w:rFonts w:hint="eastAsia"/>
        </w:rPr>
        <w:t>编写的配置文件，位于路径“</w:t>
      </w:r>
      <w:r>
        <w:rPr>
          <w:rFonts w:hint="eastAsia"/>
        </w:rPr>
        <w:t>OSGI-INF/blueprint/</w:t>
      </w:r>
      <w:r>
        <w:rPr>
          <w:rFonts w:hint="eastAsia"/>
        </w:rPr>
        <w:t>”下。在这个配置文件中，定义了</w:t>
      </w:r>
      <w:r>
        <w:rPr>
          <w:rFonts w:hint="eastAsia"/>
        </w:rPr>
        <w:t xml:space="preserve"> Bundle </w:t>
      </w:r>
      <w:r>
        <w:rPr>
          <w:rFonts w:hint="eastAsia"/>
        </w:rPr>
        <w:t>中</w:t>
      </w:r>
      <w:r>
        <w:rPr>
          <w:rFonts w:hint="eastAsia"/>
        </w:rPr>
        <w:t xml:space="preserve"> Bean </w:t>
      </w:r>
      <w:r>
        <w:rPr>
          <w:rFonts w:hint="eastAsia"/>
        </w:rPr>
        <w:t>对象的初始化方式以及它们之间的关系，同时，也声明了其需要引用的服务对象和打算发布的服务。拥有这样一个配置文件的</w:t>
      </w:r>
      <w:r>
        <w:rPr>
          <w:rFonts w:hint="eastAsia"/>
        </w:rPr>
        <w:t xml:space="preserve"> Bundle </w:t>
      </w:r>
      <w:r>
        <w:rPr>
          <w:rFonts w:hint="eastAsia"/>
        </w:rPr>
        <w:t>可以称之为</w:t>
      </w:r>
      <w:r>
        <w:rPr>
          <w:rFonts w:hint="eastAsia"/>
        </w:rPr>
        <w:t xml:space="preserve"> Blueprint Bundle</w:t>
      </w:r>
      <w:r>
        <w:rPr>
          <w:rFonts w:hint="eastAsia"/>
        </w:rPr>
        <w:t>，它可以被</w:t>
      </w:r>
      <w:r>
        <w:rPr>
          <w:rFonts w:hint="eastAsia"/>
        </w:rPr>
        <w:t xml:space="preserve"> Blueprint Container </w:t>
      </w:r>
      <w:r>
        <w:rPr>
          <w:rFonts w:hint="eastAsia"/>
        </w:rPr>
        <w:t>发现并进行相关的操作。</w:t>
      </w:r>
      <w:r>
        <w:rPr>
          <w:rFonts w:hint="eastAsia"/>
        </w:rPr>
        <w:t xml:space="preserve">Blueprint Container </w:t>
      </w:r>
      <w:r>
        <w:rPr>
          <w:rFonts w:hint="eastAsia"/>
        </w:rPr>
        <w:t>规范为</w:t>
      </w:r>
      <w:r>
        <w:rPr>
          <w:rFonts w:hint="eastAsia"/>
        </w:rPr>
        <w:t>OSGi</w:t>
      </w:r>
      <w:r>
        <w:rPr>
          <w:rFonts w:hint="eastAsia"/>
        </w:rPr>
        <w:t>在企业级的发展提供了更大的便利。使用</w:t>
      </w:r>
      <w:r>
        <w:rPr>
          <w:rFonts w:hint="eastAsia"/>
        </w:rPr>
        <w:t xml:space="preserve"> Blueprint Container </w:t>
      </w:r>
      <w:r>
        <w:rPr>
          <w:rFonts w:hint="eastAsia"/>
        </w:rPr>
        <w:t>发布</w:t>
      </w:r>
      <w:r>
        <w:rPr>
          <w:rFonts w:hint="eastAsia"/>
        </w:rPr>
        <w:t>OSGi</w:t>
      </w:r>
      <w:r>
        <w:rPr>
          <w:rFonts w:hint="eastAsia"/>
        </w:rPr>
        <w:t>服务有以下好处：</w:t>
      </w:r>
    </w:p>
    <w:p w:rsidR="005F29EF" w:rsidRPr="005F29EF" w:rsidRDefault="005F29EF" w:rsidP="002259D8">
      <w:pPr>
        <w:pStyle w:val="ac"/>
        <w:numPr>
          <w:ilvl w:val="0"/>
          <w:numId w:val="14"/>
        </w:numPr>
        <w:ind w:firstLineChars="0"/>
      </w:pPr>
      <w:r w:rsidRPr="005F29EF">
        <w:t>以</w:t>
      </w:r>
      <w:r w:rsidR="00416CE2">
        <w:rPr>
          <w:rFonts w:hint="eastAsia"/>
        </w:rPr>
        <w:t>类似</w:t>
      </w:r>
      <w:r w:rsidRPr="005F29EF">
        <w:t xml:space="preserve"> spring </w:t>
      </w:r>
      <w:r w:rsidRPr="005F29EF">
        <w:t>的方式管理对象</w:t>
      </w:r>
      <w:r w:rsidRPr="005F29EF">
        <w:t xml:space="preserve"> (Dependency Injection </w:t>
      </w:r>
      <w:r w:rsidRPr="005F29EF">
        <w:t>方式</w:t>
      </w:r>
      <w:r w:rsidRPr="005F29EF">
        <w:t xml:space="preserve"> )</w:t>
      </w:r>
    </w:p>
    <w:p w:rsidR="005F29EF" w:rsidRPr="005F29EF" w:rsidRDefault="005F29EF" w:rsidP="002259D8">
      <w:pPr>
        <w:pStyle w:val="ac"/>
        <w:numPr>
          <w:ilvl w:val="0"/>
          <w:numId w:val="14"/>
        </w:numPr>
        <w:ind w:firstLineChars="0"/>
      </w:pPr>
      <w:r w:rsidRPr="005F29EF">
        <w:t>通过配置发布获取服务，发布获取方式更加灵活</w:t>
      </w:r>
    </w:p>
    <w:p w:rsidR="00416CE2" w:rsidRDefault="00416CE2" w:rsidP="002259D8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更好的</w:t>
      </w:r>
      <w:r>
        <w:rPr>
          <w:rFonts w:hint="eastAsia"/>
        </w:rPr>
        <w:t>OSGi</w:t>
      </w:r>
      <w:r>
        <w:rPr>
          <w:rFonts w:hint="eastAsia"/>
        </w:rPr>
        <w:t>平台</w:t>
      </w:r>
    </w:p>
    <w:p w:rsidR="00416CE2" w:rsidRDefault="00416CE2" w:rsidP="002259D8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更先进的</w:t>
      </w:r>
      <w:r>
        <w:rPr>
          <w:rFonts w:hint="eastAsia"/>
        </w:rPr>
        <w:t>IOC</w:t>
      </w:r>
      <w:r>
        <w:rPr>
          <w:rFonts w:hint="eastAsia"/>
        </w:rPr>
        <w:t>（</w:t>
      </w:r>
      <w:r>
        <w:rPr>
          <w:rFonts w:hint="eastAsia"/>
        </w:rPr>
        <w:t xml:space="preserve"> Inversion of Control</w:t>
      </w:r>
      <w:r>
        <w:rPr>
          <w:rFonts w:hint="eastAsia"/>
        </w:rPr>
        <w:t>）容器功能</w:t>
      </w:r>
    </w:p>
    <w:p w:rsidR="00416CE2" w:rsidRPr="006643BC" w:rsidRDefault="00416CE2" w:rsidP="002259D8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轻量级、透明，基于</w:t>
      </w:r>
      <w:r>
        <w:rPr>
          <w:rFonts w:hint="eastAsia"/>
        </w:rPr>
        <w:t>POJO</w:t>
      </w:r>
      <w:r>
        <w:rPr>
          <w:rFonts w:hint="eastAsia"/>
        </w:rPr>
        <w:t>的编程模型</w:t>
      </w:r>
    </w:p>
    <w:p w:rsidR="00FA444F" w:rsidRPr="00A477C0" w:rsidRDefault="00FA444F" w:rsidP="00FA444F">
      <w:pPr>
        <w:pStyle w:val="2"/>
      </w:pPr>
      <w:bookmarkStart w:id="16" w:name="_Toc365383739"/>
      <w:r w:rsidRPr="00A477C0">
        <w:rPr>
          <w:rFonts w:hint="eastAsia"/>
        </w:rPr>
        <w:t>Blueprint</w:t>
      </w:r>
      <w:r w:rsidRPr="00A477C0">
        <w:rPr>
          <w:rFonts w:hint="eastAsia"/>
        </w:rPr>
        <w:t>规范</w:t>
      </w:r>
      <w:bookmarkEnd w:id="16"/>
    </w:p>
    <w:p w:rsidR="00FA444F" w:rsidRPr="00FA444F" w:rsidRDefault="00FA444F" w:rsidP="004B219B">
      <w:pPr>
        <w:pStyle w:val="ac"/>
        <w:ind w:firstLine="480"/>
      </w:pPr>
      <w:r w:rsidRPr="00FA444F">
        <w:rPr>
          <w:rFonts w:hint="eastAsia"/>
        </w:rPr>
        <w:t>Blueprint</w:t>
      </w:r>
      <w:r w:rsidRPr="00FA444F">
        <w:rPr>
          <w:rFonts w:hint="eastAsia"/>
        </w:rPr>
        <w:t>允许开发者使用</w:t>
      </w:r>
      <w:r w:rsidRPr="00FA444F">
        <w:rPr>
          <w:rFonts w:hint="eastAsia"/>
        </w:rPr>
        <w:t>OSGi</w:t>
      </w:r>
      <w:r w:rsidRPr="00FA444F">
        <w:rPr>
          <w:rFonts w:hint="eastAsia"/>
        </w:rPr>
        <w:t>技术而无需考虑其编程模型。基于</w:t>
      </w:r>
      <w:r w:rsidRPr="00FA444F">
        <w:rPr>
          <w:rFonts w:hint="eastAsia"/>
        </w:rPr>
        <w:t>Blueprint</w:t>
      </w:r>
      <w:r w:rsidRPr="00FA444F">
        <w:rPr>
          <w:rFonts w:hint="eastAsia"/>
        </w:rPr>
        <w:t>，我们的代码可以独立于</w:t>
      </w:r>
      <w:r w:rsidRPr="00FA444F">
        <w:rPr>
          <w:rFonts w:hint="eastAsia"/>
        </w:rPr>
        <w:t>OSGi</w:t>
      </w:r>
      <w:r w:rsidRPr="00FA444F">
        <w:rPr>
          <w:rFonts w:hint="eastAsia"/>
        </w:rPr>
        <w:t>的</w:t>
      </w:r>
      <w:r w:rsidRPr="00FA444F">
        <w:rPr>
          <w:rFonts w:hint="eastAsia"/>
        </w:rPr>
        <w:t>API</w:t>
      </w:r>
      <w:r w:rsidRPr="00FA444F">
        <w:rPr>
          <w:rFonts w:hint="eastAsia"/>
        </w:rPr>
        <w:t>。</w:t>
      </w:r>
    </w:p>
    <w:p w:rsidR="00FA444F" w:rsidRPr="00FA444F" w:rsidRDefault="00B10C41" w:rsidP="004B219B">
      <w:pPr>
        <w:pStyle w:val="ac"/>
        <w:ind w:firstLine="480"/>
        <w:rPr>
          <w:b/>
        </w:rPr>
      </w:pPr>
      <w:hyperlink r:id="rId9" w:history="1">
        <w:r w:rsidR="00FA444F" w:rsidRPr="00FA444F">
          <w:rPr>
            <w:rStyle w:val="a6"/>
            <w:rFonts w:hint="eastAsia"/>
            <w:b/>
            <w:color w:val="auto"/>
            <w:u w:val="none"/>
          </w:rPr>
          <w:t>Container Indepedence</w:t>
        </w:r>
      </w:hyperlink>
    </w:p>
    <w:p w:rsidR="00FA444F" w:rsidRPr="00FA444F" w:rsidRDefault="00FA444F" w:rsidP="004B219B">
      <w:pPr>
        <w:pStyle w:val="ac"/>
        <w:ind w:firstLine="480"/>
      </w:pPr>
      <w:r w:rsidRPr="00FA444F">
        <w:rPr>
          <w:rFonts w:hint="eastAsia"/>
        </w:rPr>
        <w:t>这正是</w:t>
      </w:r>
      <w:r w:rsidRPr="00FA444F">
        <w:rPr>
          <w:rFonts w:hint="eastAsia"/>
        </w:rPr>
        <w:t>blueprint</w:t>
      </w:r>
      <w:r w:rsidRPr="00FA444F">
        <w:rPr>
          <w:rFonts w:hint="eastAsia"/>
        </w:rPr>
        <w:t>带给我们的：让我们的代码不依赖于</w:t>
      </w:r>
      <w:r w:rsidRPr="00FA444F">
        <w:rPr>
          <w:rFonts w:hint="eastAsia"/>
        </w:rPr>
        <w:t>OSGi</w:t>
      </w:r>
      <w:r w:rsidRPr="00FA444F">
        <w:rPr>
          <w:rFonts w:hint="eastAsia"/>
        </w:rPr>
        <w:t>的</w:t>
      </w:r>
      <w:r w:rsidRPr="00FA444F">
        <w:rPr>
          <w:rFonts w:hint="eastAsia"/>
        </w:rPr>
        <w:t>API</w:t>
      </w:r>
      <w:r w:rsidRPr="00FA444F">
        <w:rPr>
          <w:rFonts w:hint="eastAsia"/>
        </w:rPr>
        <w:t>。</w:t>
      </w:r>
    </w:p>
    <w:p w:rsidR="00FA444F" w:rsidRPr="00FA444F" w:rsidRDefault="00B10C41" w:rsidP="004B219B">
      <w:pPr>
        <w:pStyle w:val="ac"/>
        <w:ind w:firstLine="480"/>
        <w:rPr>
          <w:b/>
        </w:rPr>
      </w:pPr>
      <w:hyperlink r:id="rId10" w:history="1">
        <w:r w:rsidR="00FA444F" w:rsidRPr="00FA444F">
          <w:rPr>
            <w:rStyle w:val="a6"/>
            <w:rFonts w:hint="eastAsia"/>
            <w:b/>
            <w:color w:val="auto"/>
            <w:u w:val="none"/>
          </w:rPr>
          <w:t>External Configuration</w:t>
        </w:r>
      </w:hyperlink>
    </w:p>
    <w:p w:rsidR="00FA444F" w:rsidRPr="00FA444F" w:rsidRDefault="00FA444F" w:rsidP="004B219B">
      <w:pPr>
        <w:pStyle w:val="ac"/>
        <w:ind w:firstLine="480"/>
      </w:pPr>
      <w:r w:rsidRPr="00FA444F">
        <w:rPr>
          <w:rFonts w:hint="eastAsia"/>
        </w:rPr>
        <w:t>Blueprint</w:t>
      </w:r>
      <w:r w:rsidRPr="00FA444F">
        <w:rPr>
          <w:rFonts w:hint="eastAsia"/>
        </w:rPr>
        <w:t>支持我们定义模块的配置，因此我们可以外部定义模块的服务，而无需让模块或者暴露为服务的类与</w:t>
      </w:r>
      <w:r w:rsidRPr="00FA444F">
        <w:rPr>
          <w:rFonts w:hint="eastAsia"/>
        </w:rPr>
        <w:t>OSGi API</w:t>
      </w:r>
      <w:r w:rsidRPr="00FA444F">
        <w:rPr>
          <w:rFonts w:hint="eastAsia"/>
        </w:rPr>
        <w:t>耦合。</w:t>
      </w:r>
    </w:p>
    <w:p w:rsidR="00FA444F" w:rsidRPr="00FA444F" w:rsidRDefault="00B10C41" w:rsidP="004B219B">
      <w:pPr>
        <w:pStyle w:val="ac"/>
        <w:ind w:firstLine="480"/>
        <w:rPr>
          <w:b/>
        </w:rPr>
      </w:pPr>
      <w:hyperlink r:id="rId11" w:history="1">
        <w:r w:rsidR="00FA444F" w:rsidRPr="00FA444F">
          <w:rPr>
            <w:rStyle w:val="a6"/>
            <w:rFonts w:hint="eastAsia"/>
            <w:b/>
            <w:color w:val="auto"/>
            <w:u w:val="none"/>
          </w:rPr>
          <w:t>Implementation Factory</w:t>
        </w:r>
      </w:hyperlink>
    </w:p>
    <w:p w:rsidR="00FA444F" w:rsidRPr="00FA444F" w:rsidRDefault="00FA444F" w:rsidP="004B219B">
      <w:pPr>
        <w:pStyle w:val="ac"/>
        <w:ind w:firstLine="480"/>
      </w:pPr>
      <w:r w:rsidRPr="00FA444F">
        <w:rPr>
          <w:rFonts w:hint="eastAsia"/>
        </w:rPr>
        <w:t>Blueprint</w:t>
      </w:r>
      <w:r w:rsidRPr="00FA444F">
        <w:rPr>
          <w:rFonts w:hint="eastAsia"/>
        </w:rPr>
        <w:t>提供了一个</w:t>
      </w:r>
      <w:r w:rsidRPr="00FA444F">
        <w:rPr>
          <w:rFonts w:hint="eastAsia"/>
        </w:rPr>
        <w:t>OSGi Service</w:t>
      </w:r>
      <w:r w:rsidRPr="00FA444F">
        <w:rPr>
          <w:rFonts w:hint="eastAsia"/>
        </w:rPr>
        <w:t>的工厂，支持这些服务的运行时自动动态</w:t>
      </w:r>
      <w:r w:rsidRPr="00FA444F">
        <w:rPr>
          <w:rFonts w:hint="eastAsia"/>
        </w:rPr>
        <w:lastRenderedPageBreak/>
        <w:t>连接，比如你可以像注入一个</w:t>
      </w:r>
      <w:r w:rsidRPr="00FA444F">
        <w:rPr>
          <w:rFonts w:hint="eastAsia"/>
        </w:rPr>
        <w:t>bean</w:t>
      </w:r>
      <w:r w:rsidRPr="00FA444F">
        <w:rPr>
          <w:rFonts w:hint="eastAsia"/>
        </w:rPr>
        <w:t>一样注入一个</w:t>
      </w:r>
      <w:r w:rsidRPr="00FA444F">
        <w:rPr>
          <w:rFonts w:hint="eastAsia"/>
        </w:rPr>
        <w:t>OSGi Service</w:t>
      </w:r>
    </w:p>
    <w:p w:rsidR="000E1B59" w:rsidRDefault="00573DC5" w:rsidP="00573DC5">
      <w:pPr>
        <w:pStyle w:val="2"/>
      </w:pPr>
      <w:bookmarkStart w:id="17" w:name="_Toc365383740"/>
      <w:r>
        <w:t>B</w:t>
      </w:r>
      <w:r>
        <w:rPr>
          <w:rFonts w:hint="eastAsia"/>
        </w:rPr>
        <w:t>lueprint</w:t>
      </w:r>
      <w:r>
        <w:rPr>
          <w:rFonts w:hint="eastAsia"/>
        </w:rPr>
        <w:t>主流实现</w:t>
      </w:r>
      <w:bookmarkEnd w:id="17"/>
    </w:p>
    <w:p w:rsidR="00573DC5" w:rsidRDefault="00573DC5" w:rsidP="002259D8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 xml:space="preserve">Apache </w:t>
      </w:r>
      <w:r w:rsidR="005973A3">
        <w:rPr>
          <w:rFonts w:hint="eastAsia"/>
        </w:rPr>
        <w:t>A</w:t>
      </w:r>
      <w:r>
        <w:rPr>
          <w:rFonts w:hint="eastAsia"/>
        </w:rPr>
        <w:t>ries</w:t>
      </w:r>
    </w:p>
    <w:p w:rsidR="00573DC5" w:rsidRPr="00573DC5" w:rsidRDefault="007A20D6" w:rsidP="002259D8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 xml:space="preserve">Eclipse </w:t>
      </w:r>
      <w:r w:rsidR="00EA1CEB" w:rsidRPr="00EA1CEB">
        <w:t>Gemini Blueprint</w:t>
      </w:r>
      <w:r w:rsidR="001A07F9" w:rsidRPr="001A07F9">
        <w:rPr>
          <w:rFonts w:hint="eastAsia"/>
        </w:rPr>
        <w:t>Gemini</w:t>
      </w:r>
      <w:r w:rsidR="001A07F9" w:rsidRPr="001A07F9">
        <w:rPr>
          <w:rFonts w:hint="eastAsia"/>
        </w:rPr>
        <w:t>前身就是</w:t>
      </w:r>
      <w:r w:rsidR="001A07F9" w:rsidRPr="001A07F9">
        <w:rPr>
          <w:rFonts w:hint="eastAsia"/>
        </w:rPr>
        <w:t>SpringSource</w:t>
      </w:r>
      <w:r w:rsidR="001A07F9" w:rsidRPr="001A07F9">
        <w:rPr>
          <w:rFonts w:hint="eastAsia"/>
        </w:rPr>
        <w:t>捐献的</w:t>
      </w:r>
      <w:r w:rsidR="001A07F9" w:rsidRPr="001A07F9">
        <w:rPr>
          <w:rFonts w:hint="eastAsia"/>
        </w:rPr>
        <w:t>Spring DM 2.0</w:t>
      </w:r>
    </w:p>
    <w:p w:rsidR="00915D20" w:rsidRDefault="00915D20" w:rsidP="00FA444F">
      <w:pPr>
        <w:pStyle w:val="2"/>
      </w:pPr>
      <w:bookmarkStart w:id="18" w:name="_Toc365383741"/>
      <w:r>
        <w:rPr>
          <w:rFonts w:hint="eastAsia"/>
        </w:rPr>
        <w:t>BluePrint Container</w:t>
      </w:r>
      <w:bookmarkEnd w:id="18"/>
    </w:p>
    <w:p w:rsidR="00915D20" w:rsidRPr="00FA444F" w:rsidRDefault="00915D20" w:rsidP="004B219B">
      <w:pPr>
        <w:pStyle w:val="ac"/>
        <w:ind w:firstLine="480"/>
      </w:pPr>
      <w:r w:rsidRPr="00FA444F">
        <w:rPr>
          <w:rFonts w:hint="eastAsia"/>
        </w:rPr>
        <w:t>Blueprint Container</w:t>
      </w:r>
      <w:r w:rsidRPr="00FA444F">
        <w:rPr>
          <w:rFonts w:hint="eastAsia"/>
        </w:rPr>
        <w:t>规范定义面向服务的组件模型和</w:t>
      </w:r>
      <w:r w:rsidRPr="00FA444F">
        <w:rPr>
          <w:rFonts w:hint="eastAsia"/>
        </w:rPr>
        <w:t>Spring</w:t>
      </w:r>
      <w:r w:rsidRPr="00FA444F">
        <w:rPr>
          <w:rFonts w:hint="eastAsia"/>
        </w:rPr>
        <w:t>紧密联合起来，为</w:t>
      </w:r>
      <w:r w:rsidRPr="00FA444F">
        <w:rPr>
          <w:rFonts w:hint="eastAsia"/>
        </w:rPr>
        <w:t>OSGi</w:t>
      </w:r>
      <w:r w:rsidRPr="00FA444F">
        <w:rPr>
          <w:rFonts w:hint="eastAsia"/>
        </w:rPr>
        <w:t>定义了一个</w:t>
      </w:r>
      <w:r w:rsidR="002433F0">
        <w:rPr>
          <w:rFonts w:hint="eastAsia"/>
        </w:rPr>
        <w:t>依赖</w:t>
      </w:r>
      <w:r w:rsidRPr="00FA444F">
        <w:rPr>
          <w:rFonts w:hint="eastAsia"/>
        </w:rPr>
        <w:t>注入（</w:t>
      </w:r>
      <w:r w:rsidRPr="00FA444F">
        <w:rPr>
          <w:rFonts w:hint="eastAsia"/>
        </w:rPr>
        <w:t>dependency injection</w:t>
      </w:r>
      <w:r w:rsidRPr="00FA444F">
        <w:rPr>
          <w:rFonts w:hint="eastAsia"/>
        </w:rPr>
        <w:t>）框架。这个规范的基础来自与</w:t>
      </w:r>
      <w:r w:rsidRPr="00FA444F">
        <w:rPr>
          <w:rFonts w:hint="eastAsia"/>
        </w:rPr>
        <w:t>Spring Dynamic Modules</w:t>
      </w:r>
      <w:r w:rsidRPr="00FA444F">
        <w:rPr>
          <w:rFonts w:hint="eastAsia"/>
        </w:rPr>
        <w:t>项目。它的目的是处理</w:t>
      </w:r>
      <w:r w:rsidR="00F5350F">
        <w:rPr>
          <w:rFonts w:hint="eastAsia"/>
        </w:rPr>
        <w:t>OSGi</w:t>
      </w:r>
      <w:r w:rsidRPr="00FA444F">
        <w:rPr>
          <w:rFonts w:hint="eastAsia"/>
        </w:rPr>
        <w:t>的动态特性，即服务可以在任何时间变得可用和不可用。该规范的另一个意图是处理</w:t>
      </w:r>
      <w:r w:rsidRPr="00FA444F">
        <w:rPr>
          <w:rFonts w:hint="eastAsia"/>
        </w:rPr>
        <w:t xml:space="preserve">Java </w:t>
      </w:r>
      <w:r w:rsidRPr="00FA444F">
        <w:rPr>
          <w:rFonts w:hint="eastAsia"/>
        </w:rPr>
        <w:t>对象（</w:t>
      </w:r>
      <w:r w:rsidRPr="00FA444F">
        <w:rPr>
          <w:rFonts w:hint="eastAsia"/>
        </w:rPr>
        <w:t>POJO</w:t>
      </w:r>
      <w:r w:rsidRPr="00FA444F">
        <w:rPr>
          <w:rFonts w:hint="eastAsia"/>
        </w:rPr>
        <w:t>），这样相同的对象就可以用于</w:t>
      </w:r>
      <w:r w:rsidR="00DC492F">
        <w:rPr>
          <w:rFonts w:hint="eastAsia"/>
        </w:rPr>
        <w:t>OSGi</w:t>
      </w:r>
      <w:r w:rsidRPr="00FA444F">
        <w:rPr>
          <w:rFonts w:hint="eastAsia"/>
        </w:rPr>
        <w:t>框架的内部和外部。定义并描述应用程序各个组件的</w:t>
      </w:r>
      <w:r w:rsidRPr="00FA444F">
        <w:rPr>
          <w:rFonts w:hint="eastAsia"/>
        </w:rPr>
        <w:t xml:space="preserve"> Blueprint XML </w:t>
      </w:r>
      <w:r w:rsidRPr="00FA444F">
        <w:rPr>
          <w:rFonts w:hint="eastAsia"/>
        </w:rPr>
        <w:t>文件对</w:t>
      </w:r>
      <w:r w:rsidRPr="00FA444F">
        <w:rPr>
          <w:rFonts w:hint="eastAsia"/>
        </w:rPr>
        <w:t xml:space="preserve">Blueprint </w:t>
      </w:r>
      <w:r w:rsidRPr="00FA444F">
        <w:rPr>
          <w:rFonts w:hint="eastAsia"/>
        </w:rPr>
        <w:t>编程模型十分重要。规范描述了组件如何被实例化，以及如何相互连接在一起形成一个可以运行的应用程序。一旦扩展器确定某个包是</w:t>
      </w:r>
      <w:r w:rsidR="00F5350F">
        <w:rPr>
          <w:rFonts w:hint="eastAsia"/>
        </w:rPr>
        <w:t>Blueprint</w:t>
      </w:r>
      <w:r w:rsidRPr="00FA444F">
        <w:rPr>
          <w:rFonts w:hint="eastAsia"/>
        </w:rPr>
        <w:t>包（需要有一些配置文件）后，它将为这个包创建一个</w:t>
      </w:r>
      <w:r w:rsidRPr="00FA444F">
        <w:rPr>
          <w:rFonts w:hint="eastAsia"/>
        </w:rPr>
        <w:t>Blueprint Container</w:t>
      </w:r>
      <w:r w:rsidRPr="00FA444F">
        <w:rPr>
          <w:rFonts w:hint="eastAsia"/>
        </w:rPr>
        <w:t>。这个</w:t>
      </w:r>
      <w:r w:rsidRPr="00FA444F">
        <w:rPr>
          <w:rFonts w:hint="eastAsia"/>
        </w:rPr>
        <w:t xml:space="preserve">Blueprint Container </w:t>
      </w:r>
      <w:r w:rsidRPr="00FA444F">
        <w:rPr>
          <w:rFonts w:hint="eastAsia"/>
        </w:rPr>
        <w:t>负责完成以下操作：</w:t>
      </w:r>
    </w:p>
    <w:p w:rsidR="00915D20" w:rsidRDefault="00915D20" w:rsidP="002259D8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 xml:space="preserve"> Blueprint XML </w:t>
      </w:r>
      <w:r>
        <w:rPr>
          <w:rFonts w:hint="eastAsia"/>
        </w:rPr>
        <w:t>文件</w:t>
      </w:r>
    </w:p>
    <w:p w:rsidR="00915D20" w:rsidRDefault="00915D20" w:rsidP="002259D8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实例化</w:t>
      </w:r>
      <w:r>
        <w:rPr>
          <w:rFonts w:hint="eastAsia"/>
        </w:rPr>
        <w:t>BluePrint Container</w:t>
      </w:r>
    </w:p>
    <w:p w:rsidR="00915D20" w:rsidRDefault="00915D20" w:rsidP="002259D8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将组件连接在一起</w:t>
      </w:r>
    </w:p>
    <w:p w:rsidR="00A552F7" w:rsidRPr="00FA444F" w:rsidRDefault="00A552F7" w:rsidP="00A552F7">
      <w:pPr>
        <w:pStyle w:val="ac"/>
        <w:ind w:firstLine="480"/>
      </w:pPr>
      <w:r w:rsidRPr="00FA444F">
        <w:rPr>
          <w:rFonts w:hint="eastAsia"/>
        </w:rPr>
        <w:t xml:space="preserve">Blueprint Container </w:t>
      </w:r>
      <w:r w:rsidRPr="00FA444F">
        <w:rPr>
          <w:rFonts w:hint="eastAsia"/>
        </w:rPr>
        <w:t>规范定义了四种主要的组件管理器：一个</w:t>
      </w:r>
      <w:hyperlink r:id="rId12" w:anchor="beanman" w:history="1">
        <w:r w:rsidRPr="00FA444F">
          <w:rPr>
            <w:rStyle w:val="a6"/>
            <w:rFonts w:hint="eastAsia"/>
            <w:color w:val="auto"/>
            <w:u w:val="none"/>
          </w:rPr>
          <w:t>bean manager</w:t>
        </w:r>
      </w:hyperlink>
      <w:r w:rsidRPr="00FA444F">
        <w:rPr>
          <w:rFonts w:hint="eastAsia"/>
        </w:rPr>
        <w:t>、一个</w:t>
      </w:r>
      <w:hyperlink r:id="rId13" w:anchor="servman" w:history="1">
        <w:r w:rsidRPr="00FA444F">
          <w:rPr>
            <w:rStyle w:val="a6"/>
            <w:rFonts w:hint="eastAsia"/>
            <w:color w:val="auto"/>
            <w:u w:val="none"/>
          </w:rPr>
          <w:t>service manager</w:t>
        </w:r>
      </w:hyperlink>
      <w:r w:rsidRPr="00FA444F">
        <w:rPr>
          <w:rFonts w:hint="eastAsia"/>
        </w:rPr>
        <w:t>和两个</w:t>
      </w:r>
      <w:hyperlink r:id="rId14" w:anchor="srms" w:history="1">
        <w:r w:rsidRPr="00FA444F">
          <w:rPr>
            <w:rStyle w:val="a6"/>
            <w:rFonts w:hint="eastAsia"/>
            <w:color w:val="auto"/>
            <w:u w:val="none"/>
          </w:rPr>
          <w:t>service reference managers</w:t>
        </w:r>
      </w:hyperlink>
      <w:r w:rsidRPr="00FA444F">
        <w:rPr>
          <w:rFonts w:hint="eastAsia"/>
        </w:rPr>
        <w:t>。每种管理器都负责创建和管理所创建组件的生命周期。管理器提供了一个组件实例。每个管理器都拥有相应的</w:t>
      </w:r>
      <w:r w:rsidRPr="00FA444F">
        <w:rPr>
          <w:rFonts w:hint="eastAsia"/>
        </w:rPr>
        <w:t xml:space="preserve"> XML </w:t>
      </w:r>
      <w:r w:rsidRPr="00FA444F">
        <w:rPr>
          <w:rFonts w:hint="eastAsia"/>
        </w:rPr>
        <w:t>元素，用于描述管理器属性。管理器可以是顶级管理器，或者内联在其他管理器定义内。管理器还具有一些通用的属性。</w:t>
      </w:r>
    </w:p>
    <w:p w:rsidR="00A552F7" w:rsidRDefault="00A552F7" w:rsidP="00A552F7">
      <w:pPr>
        <w:pStyle w:val="ac"/>
        <w:ind w:firstLine="482"/>
      </w:pPr>
      <w:r w:rsidRPr="00915D20">
        <w:rPr>
          <w:rFonts w:hint="eastAsia"/>
          <w:b/>
        </w:rPr>
        <w:t>id</w:t>
      </w:r>
    </w:p>
    <w:p w:rsidR="00A552F7" w:rsidRPr="00915D20" w:rsidRDefault="00A552F7" w:rsidP="00A552F7">
      <w:pPr>
        <w:pStyle w:val="ac"/>
        <w:ind w:firstLine="480"/>
      </w:pPr>
      <w:r w:rsidRPr="00915D20">
        <w:rPr>
          <w:rFonts w:hint="eastAsia"/>
        </w:rPr>
        <w:t>定义管理器的</w:t>
      </w:r>
      <w:r w:rsidRPr="00915D20">
        <w:rPr>
          <w:rFonts w:hint="eastAsia"/>
        </w:rPr>
        <w:t>ID</w:t>
      </w:r>
      <w:r w:rsidRPr="00915D20">
        <w:rPr>
          <w:rFonts w:hint="eastAsia"/>
        </w:rPr>
        <w:t>。</w:t>
      </w:r>
      <w:r w:rsidRPr="00915D20">
        <w:rPr>
          <w:rFonts w:hint="eastAsia"/>
        </w:rPr>
        <w:t xml:space="preserve">id </w:t>
      </w:r>
      <w:r w:rsidRPr="00915D20">
        <w:rPr>
          <w:rFonts w:hint="eastAsia"/>
        </w:rPr>
        <w:t>属性是可选属性。如果没有指定的话，将自动生成一个唯一</w:t>
      </w:r>
      <w:r w:rsidRPr="00915D20">
        <w:rPr>
          <w:rFonts w:hint="eastAsia"/>
        </w:rPr>
        <w:t xml:space="preserve"> ID </w:t>
      </w:r>
      <w:r w:rsidRPr="00915D20">
        <w:rPr>
          <w:rFonts w:hint="eastAsia"/>
        </w:rPr>
        <w:t>并分配给顶级管理器。内联管理器被认为是匿名的，因此不允许设置</w:t>
      </w:r>
      <w:r w:rsidRPr="00915D20">
        <w:rPr>
          <w:rFonts w:hint="eastAsia"/>
        </w:rPr>
        <w:t xml:space="preserve"> id </w:t>
      </w:r>
      <w:r w:rsidRPr="00915D20">
        <w:rPr>
          <w:rFonts w:hint="eastAsia"/>
        </w:rPr>
        <w:t>属性。管理器</w:t>
      </w:r>
      <w:r w:rsidRPr="00915D20">
        <w:rPr>
          <w:rFonts w:hint="eastAsia"/>
        </w:rPr>
        <w:t xml:space="preserve"> ID </w:t>
      </w:r>
      <w:r w:rsidRPr="00915D20">
        <w:rPr>
          <w:rFonts w:hint="eastAsia"/>
        </w:rPr>
        <w:t>在</w:t>
      </w:r>
      <w:r w:rsidRPr="00915D20">
        <w:rPr>
          <w:rFonts w:hint="eastAsia"/>
        </w:rPr>
        <w:t xml:space="preserve"> Blueprint Container </w:t>
      </w:r>
      <w:r w:rsidRPr="00915D20">
        <w:rPr>
          <w:rFonts w:hint="eastAsia"/>
        </w:rPr>
        <w:t>内对于所有顶级管理器必须是唯一的。</w:t>
      </w:r>
      <w:r w:rsidRPr="00915D20">
        <w:rPr>
          <w:rFonts w:hint="eastAsia"/>
        </w:rPr>
        <w:lastRenderedPageBreak/>
        <w:t>管理器使用</w:t>
      </w:r>
      <w:r w:rsidRPr="00915D20">
        <w:rPr>
          <w:rFonts w:hint="eastAsia"/>
        </w:rPr>
        <w:t xml:space="preserve"> ID </w:t>
      </w:r>
      <w:r w:rsidRPr="00915D20">
        <w:rPr>
          <w:rFonts w:hint="eastAsia"/>
        </w:rPr>
        <w:t>彼此引用。例如，在注入期间，管理器将要求被引用的管理器提供对象，该对象将被注入到管理器正在创建的组件中。</w:t>
      </w:r>
    </w:p>
    <w:p w:rsidR="00A552F7" w:rsidRPr="00915D20" w:rsidRDefault="00A552F7" w:rsidP="00A552F7">
      <w:pPr>
        <w:pStyle w:val="ac"/>
        <w:ind w:firstLine="482"/>
        <w:rPr>
          <w:b/>
        </w:rPr>
      </w:pPr>
      <w:r w:rsidRPr="00915D20">
        <w:rPr>
          <w:rFonts w:hint="eastAsia"/>
          <w:b/>
        </w:rPr>
        <w:t>activation</w:t>
      </w:r>
    </w:p>
    <w:p w:rsidR="00A552F7" w:rsidRPr="00915D20" w:rsidRDefault="00A552F7" w:rsidP="00A552F7">
      <w:pPr>
        <w:pStyle w:val="ac"/>
        <w:ind w:firstLine="480"/>
      </w:pPr>
      <w:r w:rsidRPr="00915D20">
        <w:rPr>
          <w:rFonts w:hint="eastAsia"/>
        </w:rPr>
        <w:t>这个可选属性为管理器定义激活模式。可支持两种激活模式：</w:t>
      </w:r>
    </w:p>
    <w:p w:rsidR="00A552F7" w:rsidRPr="00915D20" w:rsidRDefault="00A552F7" w:rsidP="002259D8">
      <w:pPr>
        <w:pStyle w:val="ac"/>
        <w:numPr>
          <w:ilvl w:val="0"/>
          <w:numId w:val="6"/>
        </w:numPr>
        <w:ind w:firstLineChars="0"/>
      </w:pPr>
      <w:r w:rsidRPr="00915D20">
        <w:rPr>
          <w:rFonts w:hint="eastAsia"/>
        </w:rPr>
        <w:t>eager</w:t>
      </w:r>
      <w:r w:rsidRPr="00915D20">
        <w:rPr>
          <w:rFonts w:hint="eastAsia"/>
        </w:rPr>
        <w:t>，其中管理器在</w:t>
      </w:r>
      <w:r w:rsidRPr="00915D20">
        <w:rPr>
          <w:rFonts w:hint="eastAsia"/>
        </w:rPr>
        <w:t xml:space="preserve"> Blueprint Container </w:t>
      </w:r>
      <w:r w:rsidRPr="00915D20">
        <w:rPr>
          <w:rFonts w:hint="eastAsia"/>
        </w:rPr>
        <w:t>初始化期间激活。</w:t>
      </w:r>
    </w:p>
    <w:p w:rsidR="00A552F7" w:rsidRPr="00915D20" w:rsidRDefault="00A552F7" w:rsidP="002259D8">
      <w:pPr>
        <w:pStyle w:val="ac"/>
        <w:numPr>
          <w:ilvl w:val="0"/>
          <w:numId w:val="6"/>
        </w:numPr>
        <w:ind w:firstLineChars="0"/>
      </w:pPr>
      <w:r w:rsidRPr="00915D20">
        <w:rPr>
          <w:rFonts w:hint="eastAsia"/>
        </w:rPr>
        <w:t>lazy</w:t>
      </w:r>
      <w:r w:rsidRPr="00915D20">
        <w:rPr>
          <w:rFonts w:hint="eastAsia"/>
        </w:rPr>
        <w:t>，其中管理器按需要激活。</w:t>
      </w:r>
    </w:p>
    <w:p w:rsidR="00A552F7" w:rsidRPr="00915D20" w:rsidRDefault="00A552F7" w:rsidP="00A552F7">
      <w:pPr>
        <w:pStyle w:val="ac"/>
        <w:ind w:firstLine="480"/>
      </w:pPr>
      <w:r w:rsidRPr="00915D20">
        <w:rPr>
          <w:rFonts w:hint="eastAsia"/>
        </w:rPr>
        <w:t>默认情况下，启用</w:t>
      </w:r>
      <w:r w:rsidRPr="00915D20">
        <w:rPr>
          <w:rFonts w:hint="eastAsia"/>
        </w:rPr>
        <w:t xml:space="preserve"> eager </w:t>
      </w:r>
      <w:r w:rsidRPr="00915D20">
        <w:rPr>
          <w:rFonts w:hint="eastAsia"/>
        </w:rPr>
        <w:t>激活模式。然而，通过对</w:t>
      </w:r>
      <w:r w:rsidRPr="00915D20">
        <w:rPr>
          <w:rFonts w:hint="eastAsia"/>
        </w:rPr>
        <w:t xml:space="preserve"> blueprint </w:t>
      </w:r>
      <w:r w:rsidRPr="00915D20">
        <w:rPr>
          <w:rFonts w:hint="eastAsia"/>
        </w:rPr>
        <w:t>元素设置</w:t>
      </w:r>
      <w:r w:rsidRPr="00915D20">
        <w:rPr>
          <w:rFonts w:hint="eastAsia"/>
        </w:rPr>
        <w:t xml:space="preserve"> default-activation </w:t>
      </w:r>
      <w:r w:rsidRPr="00915D20">
        <w:rPr>
          <w:rFonts w:hint="eastAsia"/>
        </w:rPr>
        <w:t>属性，可以为</w:t>
      </w:r>
      <w:r w:rsidRPr="00915D20">
        <w:rPr>
          <w:rFonts w:hint="eastAsia"/>
        </w:rPr>
        <w:t xml:space="preserve"> Blueprint XML </w:t>
      </w:r>
      <w:r w:rsidRPr="00915D20">
        <w:rPr>
          <w:rFonts w:hint="eastAsia"/>
        </w:rPr>
        <w:t>文件内的所有管理器修改默认激活模式。当要求管理器提供其第一个组件实例时，管理器将被激活。当</w:t>
      </w:r>
      <w:r w:rsidRPr="00915D20">
        <w:rPr>
          <w:rFonts w:hint="eastAsia"/>
        </w:rPr>
        <w:t xml:space="preserve"> Blueprint Container </w:t>
      </w:r>
      <w:r w:rsidRPr="00915D20">
        <w:rPr>
          <w:rFonts w:hint="eastAsia"/>
        </w:rPr>
        <w:t>被销毁时，管理器将被解除激活。每个管理器都拥有自己的激活和解除激活步骤。</w:t>
      </w:r>
    </w:p>
    <w:p w:rsidR="00A552F7" w:rsidRPr="00915D20" w:rsidRDefault="00A552F7" w:rsidP="00A552F7">
      <w:pPr>
        <w:pStyle w:val="ac"/>
        <w:ind w:firstLine="482"/>
        <w:rPr>
          <w:b/>
        </w:rPr>
      </w:pPr>
      <w:r w:rsidRPr="00915D20">
        <w:rPr>
          <w:rFonts w:hint="eastAsia"/>
          <w:b/>
        </w:rPr>
        <w:t>dependsOn</w:t>
      </w:r>
    </w:p>
    <w:p w:rsidR="00A552F7" w:rsidRDefault="00A552F7" w:rsidP="00A552F7">
      <w:pPr>
        <w:pStyle w:val="ac"/>
        <w:ind w:firstLine="480"/>
      </w:pPr>
      <w:r w:rsidRPr="00915D20">
        <w:rPr>
          <w:rFonts w:hint="eastAsia"/>
        </w:rPr>
        <w:t>这个可选属性指定了一个管理器</w:t>
      </w:r>
      <w:r w:rsidRPr="00915D20">
        <w:rPr>
          <w:rFonts w:hint="eastAsia"/>
        </w:rPr>
        <w:t xml:space="preserve"> ID </w:t>
      </w:r>
      <w:r w:rsidRPr="00915D20">
        <w:rPr>
          <w:rFonts w:hint="eastAsia"/>
        </w:rPr>
        <w:t>列表。所列出的管理器将在其他管理器之前激活。管理器可以具有显式或隐式的依赖关系。</w:t>
      </w:r>
      <w:r w:rsidRPr="00915D20">
        <w:rPr>
          <w:rFonts w:hint="eastAsia"/>
        </w:rPr>
        <w:t>dependsOn</w:t>
      </w:r>
      <w:r w:rsidRPr="00915D20">
        <w:rPr>
          <w:rFonts w:hint="eastAsia"/>
        </w:rPr>
        <w:t>属性定义了显式的依赖关系。隐式依赖关系在管理器定义中通过对其他管理器的引用定义。</w:t>
      </w:r>
    </w:p>
    <w:p w:rsidR="00842839" w:rsidRDefault="00842839" w:rsidP="00B43A55">
      <w:pPr>
        <w:pStyle w:val="2"/>
      </w:pPr>
      <w:bookmarkStart w:id="19" w:name="_Toc365383742"/>
      <w:r>
        <w:rPr>
          <w:rFonts w:hint="eastAsia"/>
        </w:rPr>
        <w:t>BluePrint Bundle</w:t>
      </w:r>
      <w:bookmarkEnd w:id="19"/>
    </w:p>
    <w:p w:rsidR="00842839" w:rsidRPr="00B43A55" w:rsidRDefault="00842839" w:rsidP="00B43A55">
      <w:pPr>
        <w:pStyle w:val="ac"/>
        <w:ind w:firstLine="480"/>
      </w:pPr>
      <w:r>
        <w:rPr>
          <w:shd w:val="clear" w:color="auto" w:fill="FFFFFF"/>
        </w:rPr>
        <w:t xml:space="preserve">Blueprint Container </w:t>
      </w:r>
      <w:r>
        <w:rPr>
          <w:shd w:val="clear" w:color="auto" w:fill="FFFFFF"/>
        </w:rPr>
        <w:t>规范使用了一个扩展器（</w:t>
      </w:r>
      <w:r>
        <w:rPr>
          <w:shd w:val="clear" w:color="auto" w:fill="FFFFFF"/>
        </w:rPr>
        <w:t>extender</w:t>
      </w:r>
      <w:r>
        <w:rPr>
          <w:shd w:val="clear" w:color="auto" w:fill="FFFFFF"/>
        </w:rPr>
        <w:t>）模式，借助这种模式，扩展器包监视框架中的</w:t>
      </w:r>
      <w:r>
        <w:rPr>
          <w:rFonts w:hint="eastAsia"/>
          <w:shd w:val="clear" w:color="auto" w:fill="FFFFFF"/>
        </w:rPr>
        <w:t>Bundle</w:t>
      </w:r>
      <w:r>
        <w:rPr>
          <w:shd w:val="clear" w:color="auto" w:fill="FFFFFF"/>
        </w:rPr>
        <w:t>的状态，并根据这些</w:t>
      </w:r>
      <w:r>
        <w:rPr>
          <w:rFonts w:hint="eastAsia"/>
          <w:shd w:val="clear" w:color="auto" w:fill="FFFFFF"/>
        </w:rPr>
        <w:t>Bundle</w:t>
      </w:r>
      <w:r>
        <w:rPr>
          <w:shd w:val="clear" w:color="auto" w:fill="FFFFFF"/>
        </w:rPr>
        <w:t>的状态为它们执行操作。</w:t>
      </w:r>
      <w:r>
        <w:rPr>
          <w:shd w:val="clear" w:color="auto" w:fill="FFFFFF"/>
        </w:rPr>
        <w:t xml:space="preserve">Blueprint </w:t>
      </w:r>
      <w:r>
        <w:rPr>
          <w:shd w:val="clear" w:color="auto" w:fill="FFFFFF"/>
        </w:rPr>
        <w:t>扩展器包等待</w:t>
      </w:r>
      <w:r>
        <w:rPr>
          <w:rFonts w:hint="eastAsia"/>
          <w:shd w:val="clear" w:color="auto" w:fill="FFFFFF"/>
        </w:rPr>
        <w:t>Bundle</w:t>
      </w:r>
      <w:r>
        <w:rPr>
          <w:shd w:val="clear" w:color="auto" w:fill="FFFFFF"/>
        </w:rPr>
        <w:t>被激活，然后检查它们是否是</w:t>
      </w:r>
      <w:r>
        <w:rPr>
          <w:shd w:val="clear" w:color="auto" w:fill="FFFFFF"/>
        </w:rPr>
        <w:t xml:space="preserve"> Blueprint </w:t>
      </w:r>
      <w:r>
        <w:rPr>
          <w:rFonts w:hint="eastAsia"/>
          <w:shd w:val="clear" w:color="auto" w:fill="FFFFFF"/>
        </w:rPr>
        <w:t>Bundle</w:t>
      </w:r>
      <w:r>
        <w:rPr>
          <w:shd w:val="clear" w:color="auto" w:fill="FFFFFF"/>
        </w:rPr>
        <w:t>。如果一个</w:t>
      </w:r>
      <w:r>
        <w:rPr>
          <w:rFonts w:hint="eastAsia"/>
          <w:shd w:val="clear" w:color="auto" w:fill="FFFFFF"/>
        </w:rPr>
        <w:t>Bundle</w:t>
      </w:r>
      <w:r>
        <w:rPr>
          <w:shd w:val="clear" w:color="auto" w:fill="FFFFFF"/>
        </w:rPr>
        <w:t>包含一个或多个</w:t>
      </w:r>
      <w:r>
        <w:rPr>
          <w:shd w:val="clear" w:color="auto" w:fill="FFFFFF"/>
        </w:rPr>
        <w:t xml:space="preserve"> Blueprint XML </w:t>
      </w:r>
      <w:r>
        <w:rPr>
          <w:shd w:val="clear" w:color="auto" w:fill="FFFFFF"/>
        </w:rPr>
        <w:t>文件，那么它就被认为是</w:t>
      </w:r>
      <w:r>
        <w:rPr>
          <w:shd w:val="clear" w:color="auto" w:fill="FFFFFF"/>
        </w:rPr>
        <w:t xml:space="preserve"> Blueprint </w:t>
      </w:r>
      <w:r>
        <w:rPr>
          <w:rFonts w:hint="eastAsia"/>
          <w:shd w:val="clear" w:color="auto" w:fill="FFFFFF"/>
        </w:rPr>
        <w:t>Bundle</w:t>
      </w:r>
      <w:r>
        <w:rPr>
          <w:rFonts w:hint="eastAsia"/>
          <w:shd w:val="clear" w:color="auto" w:fill="FFFFFF"/>
        </w:rPr>
        <w:t>。</w:t>
      </w:r>
      <w:r w:rsidRPr="00842839">
        <w:rPr>
          <w:highlight w:val="yellow"/>
          <w:shd w:val="clear" w:color="auto" w:fill="FFFFFF"/>
        </w:rPr>
        <w:t>这些</w:t>
      </w:r>
      <w:r w:rsidRPr="00842839">
        <w:rPr>
          <w:highlight w:val="yellow"/>
          <w:shd w:val="clear" w:color="auto" w:fill="FFFFFF"/>
        </w:rPr>
        <w:t xml:space="preserve"> XML </w:t>
      </w:r>
      <w:r w:rsidRPr="00842839">
        <w:rPr>
          <w:highlight w:val="yellow"/>
          <w:shd w:val="clear" w:color="auto" w:fill="FFFFFF"/>
        </w:rPr>
        <w:t>文件位于</w:t>
      </w:r>
      <w:r w:rsidRPr="00842839">
        <w:rPr>
          <w:highlight w:val="yellow"/>
          <w:shd w:val="clear" w:color="auto" w:fill="FFFFFF"/>
        </w:rPr>
        <w:t xml:space="preserve"> OSGI-INF/blueprint/ </w:t>
      </w:r>
      <w:r w:rsidRPr="00842839">
        <w:rPr>
          <w:highlight w:val="yellow"/>
          <w:shd w:val="clear" w:color="auto" w:fill="FFFFFF"/>
        </w:rPr>
        <w:t>目录下，或者在</w:t>
      </w:r>
      <w:r w:rsidR="006341F4">
        <w:rPr>
          <w:rFonts w:hint="eastAsia"/>
          <w:highlight w:val="yellow"/>
          <w:shd w:val="clear" w:color="auto" w:fill="FFFFFF"/>
        </w:rPr>
        <w:t>Bundle</w:t>
      </w:r>
      <w:r w:rsidR="006341F4">
        <w:rPr>
          <w:rFonts w:hint="eastAsia"/>
          <w:highlight w:val="yellow"/>
          <w:shd w:val="clear" w:color="auto" w:fill="FFFFFF"/>
        </w:rPr>
        <w:t>的清单文件</w:t>
      </w:r>
      <w:r w:rsidR="006341F4">
        <w:rPr>
          <w:rFonts w:hint="eastAsia"/>
          <w:highlight w:val="yellow"/>
          <w:shd w:val="clear" w:color="auto" w:fill="FFFFFF"/>
        </w:rPr>
        <w:t>META-INF/MANIFEST.MF</w:t>
      </w:r>
      <w:r w:rsidR="006341F4">
        <w:rPr>
          <w:rFonts w:hint="eastAsia"/>
          <w:highlight w:val="yellow"/>
          <w:shd w:val="clear" w:color="auto" w:fill="FFFFFF"/>
        </w:rPr>
        <w:t>中通过头部</w:t>
      </w:r>
      <w:r w:rsidRPr="00841D52">
        <w:rPr>
          <w:rStyle w:val="apple-converted-space"/>
          <w:rFonts w:ascii="Arial" w:hAnsi="Arial" w:cs="Arial"/>
          <w:color w:val="FF0000"/>
          <w:sz w:val="19"/>
          <w:szCs w:val="19"/>
          <w:shd w:val="clear" w:color="auto" w:fill="FFFFFF"/>
        </w:rPr>
        <w:t> </w:t>
      </w:r>
      <w:r w:rsidRPr="00841D52">
        <w:rPr>
          <w:rStyle w:val="HTML1"/>
          <w:rFonts w:ascii="Courier New" w:hAnsi="Courier New" w:cs="Courier New"/>
          <w:color w:val="FF0000"/>
          <w:highlight w:val="yellow"/>
          <w:shd w:val="clear" w:color="auto" w:fill="FFFFFF"/>
        </w:rPr>
        <w:t>Bundle-Blueprint</w:t>
      </w:r>
      <w:r w:rsidRPr="00842839">
        <w:rPr>
          <w:highlight w:val="yellow"/>
          <w:shd w:val="clear" w:color="auto" w:fill="FFFFFF"/>
        </w:rPr>
        <w:t>显式指定</w:t>
      </w:r>
      <w:r>
        <w:rPr>
          <w:shd w:val="clear" w:color="auto" w:fill="FFFFFF"/>
        </w:rPr>
        <w:t>。</w:t>
      </w:r>
    </w:p>
    <w:p w:rsidR="000E7122" w:rsidRDefault="000E7122" w:rsidP="000E7122">
      <w:pPr>
        <w:pStyle w:val="2"/>
      </w:pPr>
      <w:bookmarkStart w:id="20" w:name="_Toc365383743"/>
      <w:r w:rsidRPr="001107BD">
        <w:t>Blueprint XML</w:t>
      </w:r>
      <w:bookmarkStart w:id="21" w:name="_GoBack"/>
      <w:bookmarkEnd w:id="20"/>
      <w:bookmarkEnd w:id="21"/>
    </w:p>
    <w:p w:rsidR="00FA1D39" w:rsidRDefault="00FA1D39" w:rsidP="00FA1D39">
      <w:pPr>
        <w:pStyle w:val="ac"/>
        <w:ind w:firstLine="480"/>
      </w:pPr>
      <w:r>
        <w:t>Blueprint XML</w:t>
      </w:r>
      <w:r>
        <w:t>文件</w:t>
      </w:r>
      <w:r>
        <w:rPr>
          <w:rFonts w:hint="eastAsia"/>
        </w:rPr>
        <w:t>的</w:t>
      </w:r>
      <w:r>
        <w:t>结构以及元素和属性的命名与</w:t>
      </w:r>
      <w:r>
        <w:t>Spring XML</w:t>
      </w:r>
      <w:r>
        <w:t>相比没有很大区别。</w:t>
      </w:r>
      <w:r>
        <w:rPr>
          <w:rFonts w:hint="eastAsia"/>
        </w:rPr>
        <w:t>如下所示：</w:t>
      </w:r>
    </w:p>
    <w:p w:rsidR="00FA1D39" w:rsidRDefault="00FA1D39" w:rsidP="00FA1D3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A1D39" w:rsidTr="00FA1D39">
        <w:tc>
          <w:tcPr>
            <w:tcW w:w="8522" w:type="dxa"/>
          </w:tcPr>
          <w:p w:rsidR="00FA1D39" w:rsidRDefault="00FA1D39" w:rsidP="00FA1D39">
            <w:r>
              <w:lastRenderedPageBreak/>
              <w:t>&lt;?xml version="1.0" encoding="UTF-8"?&gt;</w:t>
            </w:r>
          </w:p>
          <w:p w:rsidR="00FA1D39" w:rsidRDefault="00FA1D39" w:rsidP="00FA1D39">
            <w:r>
              <w:t>&lt;blueprint xmlns="http://www.osgi.org/xmlns/blueprint/v1.0.0"&gt;</w:t>
            </w:r>
          </w:p>
          <w:p w:rsidR="00FA1D39" w:rsidRDefault="00FA1D39" w:rsidP="00FA1D39">
            <w:r>
              <w:t xml:space="preserve">&lt;service id="WeatherForecastService" </w:t>
            </w:r>
          </w:p>
          <w:p w:rsidR="00FA1D39" w:rsidRDefault="00FA1D39" w:rsidP="00FA1D39">
            <w:r>
              <w:t xml:space="preserve">        interface="com.ibm.dw.weatherforecast.api.IWeatherForecastService"</w:t>
            </w:r>
          </w:p>
          <w:p w:rsidR="00FA1D39" w:rsidRDefault="00FA1D39" w:rsidP="00FA1D39">
            <w:r>
              <w:t xml:space="preserve">        activation="lazy" auto-export="disabled" ranking="0"&gt;</w:t>
            </w:r>
          </w:p>
          <w:p w:rsidR="00FA1D39" w:rsidRDefault="00FA1D39" w:rsidP="00FA1D39">
            <w:r>
              <w:t>&lt;bean class="com.ibm.dw.weatherforecast.service.DummyWeatherForecastService"</w:t>
            </w:r>
          </w:p>
          <w:p w:rsidR="00FA1D39" w:rsidRDefault="00FA1D39" w:rsidP="00FA1D39">
            <w:r>
              <w:t>init-method="init"&gt;&lt;/bean&gt;</w:t>
            </w:r>
          </w:p>
          <w:p w:rsidR="00FA1D39" w:rsidRDefault="00FA1D39" w:rsidP="00FA1D39">
            <w:r>
              <w:t>&lt;/service&gt;</w:t>
            </w:r>
          </w:p>
          <w:p w:rsidR="00FA1D39" w:rsidRDefault="00FA1D39" w:rsidP="00FA1D39">
            <w:r>
              <w:t>&lt;/blueprint&gt;</w:t>
            </w:r>
          </w:p>
          <w:p w:rsidR="00FA1D39" w:rsidRDefault="00FA1D39" w:rsidP="00FA1D39">
            <w:r>
              <w:t xml:space="preserve"> ...... </w:t>
            </w:r>
          </w:p>
          <w:p w:rsidR="00FA1D39" w:rsidRDefault="00FA1D39" w:rsidP="00FA1D39">
            <w:r>
              <w:t>&lt;?xml version="1.0" encoding="UTF-8"?&gt;</w:t>
            </w:r>
          </w:p>
          <w:p w:rsidR="00FA1D39" w:rsidRDefault="00FA1D39" w:rsidP="00FA1D39">
            <w:r>
              <w:t>&lt;blueprint xmlns="http://www.osgi.org/xmlns/blueprint/v1.0.0"&gt;</w:t>
            </w:r>
          </w:p>
          <w:p w:rsidR="00FA1D39" w:rsidRDefault="00FA1D39" w:rsidP="00FA1D39">
            <w:r>
              <w:t xml:space="preserve">&lt;bean id="WeatherForecastDelegate" </w:t>
            </w:r>
          </w:p>
          <w:p w:rsidR="00FA1D39" w:rsidRDefault="00FA1D39" w:rsidP="00FA1D39">
            <w:r>
              <w:t xml:space="preserve">        class="com.ibm.dw.weatherforecast.client.WeatherForecastDelegate"</w:t>
            </w:r>
          </w:p>
          <w:p w:rsidR="00FA1D39" w:rsidRDefault="00FA1D39" w:rsidP="00FA1D39">
            <w:r>
              <w:t xml:space="preserve">        activation="lazy" scope="singleton"&gt;</w:t>
            </w:r>
          </w:p>
          <w:p w:rsidR="00FA1D39" w:rsidRDefault="00FA1D39" w:rsidP="00FA1D39">
            <w:r>
              <w:t>&lt;property name="service"&gt;</w:t>
            </w:r>
          </w:p>
          <w:p w:rsidR="00FA1D39" w:rsidRDefault="00FA1D39" w:rsidP="00FA1D39">
            <w:r>
              <w:t>&lt;reference interface="com.ibm.dw.weatherforecast.api.IWeatherForecastService"</w:t>
            </w:r>
          </w:p>
          <w:p w:rsidR="00FA1D39" w:rsidRDefault="00FA1D39" w:rsidP="00FA1D39">
            <w:r>
              <w:t xml:space="preserve">                availability="optional" timeout="1000"&gt;&lt;/reference&gt;</w:t>
            </w:r>
          </w:p>
          <w:p w:rsidR="00FA1D39" w:rsidRDefault="00FA1D39" w:rsidP="00FA1D39">
            <w:r>
              <w:t>&lt;/property&gt;</w:t>
            </w:r>
          </w:p>
          <w:p w:rsidR="00FA1D39" w:rsidRDefault="00FA1D39" w:rsidP="00FA1D39">
            <w:r>
              <w:t>&lt;/bean&gt;</w:t>
            </w:r>
          </w:p>
          <w:p w:rsidR="00FA1D39" w:rsidRDefault="00FA1D39" w:rsidP="00FA1D39">
            <w:pPr>
              <w:rPr>
                <w:rFonts w:ascii="宋体" w:hAnsi="宋体" w:cs="宋体"/>
                <w:sz w:val="24"/>
                <w:szCs w:val="24"/>
              </w:rPr>
            </w:pPr>
            <w:r>
              <w:t>&lt;/blueprint&gt;</w:t>
            </w:r>
          </w:p>
        </w:tc>
      </w:tr>
    </w:tbl>
    <w:p w:rsidR="00EB5384" w:rsidRDefault="00EB5384" w:rsidP="00EB5384">
      <w:pPr>
        <w:pStyle w:val="ac"/>
        <w:ind w:firstLine="480"/>
      </w:pPr>
      <w:r>
        <w:rPr>
          <w:rFonts w:hint="eastAsia"/>
        </w:rPr>
        <w:t>Blueprint</w:t>
      </w:r>
      <w:r>
        <w:rPr>
          <w:rFonts w:hint="eastAsia"/>
        </w:rPr>
        <w:t>及</w:t>
      </w:r>
      <w:r>
        <w:rPr>
          <w:rFonts w:hint="eastAsia"/>
        </w:rPr>
        <w:t>Blueprint XML</w:t>
      </w:r>
      <w:r w:rsidR="00961ADC">
        <w:rPr>
          <w:rFonts w:hint="eastAsia"/>
        </w:rPr>
        <w:t>相关内容，可查看</w:t>
      </w:r>
      <w:r w:rsidR="00961ADC">
        <w:rPr>
          <w:rFonts w:hint="eastAsia"/>
        </w:rPr>
        <w:t>osgi</w:t>
      </w:r>
      <w:r w:rsidR="00961ADC">
        <w:rPr>
          <w:rFonts w:hint="eastAsia"/>
        </w:rPr>
        <w:t>企业级规范，可以从</w:t>
      </w:r>
      <w:r w:rsidR="00961ADC">
        <w:rPr>
          <w:rFonts w:hint="eastAsia"/>
        </w:rPr>
        <w:t>osgi</w:t>
      </w:r>
      <w:r w:rsidR="00961ADC">
        <w:rPr>
          <w:rFonts w:hint="eastAsia"/>
        </w:rPr>
        <w:t>联盟官方下载到相应的</w:t>
      </w:r>
      <w:r w:rsidR="00961ADC">
        <w:rPr>
          <w:rFonts w:hint="eastAsia"/>
        </w:rPr>
        <w:t>pdf</w:t>
      </w:r>
      <w:r w:rsidR="00961ADC">
        <w:rPr>
          <w:rFonts w:hint="eastAsia"/>
        </w:rPr>
        <w:t>文档。中文方面的内容</w:t>
      </w:r>
      <w:r>
        <w:rPr>
          <w:rFonts w:hint="eastAsia"/>
        </w:rPr>
        <w:t>可参考</w:t>
      </w:r>
      <w:r>
        <w:rPr>
          <w:rFonts w:hint="eastAsia"/>
        </w:rPr>
        <w:t>IBM</w:t>
      </w:r>
      <w:r>
        <w:rPr>
          <w:rFonts w:hint="eastAsia"/>
        </w:rPr>
        <w:t>如下页面文章：</w:t>
      </w:r>
    </w:p>
    <w:p w:rsidR="00EB5384" w:rsidRPr="00EB5384" w:rsidRDefault="00EB5384" w:rsidP="00EB5384">
      <w:pPr>
        <w:pStyle w:val="ac"/>
        <w:ind w:firstLine="480"/>
      </w:pPr>
      <w:bookmarkStart w:id="22" w:name="OLE_LINK5"/>
      <w:bookmarkStart w:id="23" w:name="OLE_LINK6"/>
      <w:r w:rsidRPr="00EB5384">
        <w:t>http://www.ibm.com/developerworks/cn/opensource/os-osgiblueprint/</w:t>
      </w:r>
    </w:p>
    <w:p w:rsidR="000E7122" w:rsidRDefault="000E7122" w:rsidP="000E7122">
      <w:pPr>
        <w:pStyle w:val="3"/>
        <w:rPr>
          <w:shd w:val="clear" w:color="auto" w:fill="FFFFFF"/>
        </w:rPr>
      </w:pPr>
      <w:bookmarkStart w:id="24" w:name="N100B1"/>
      <w:bookmarkStart w:id="25" w:name="_Toc365383744"/>
      <w:bookmarkEnd w:id="22"/>
      <w:bookmarkEnd w:id="23"/>
      <w:r w:rsidRPr="000E1B59">
        <w:rPr>
          <w:shd w:val="clear" w:color="auto" w:fill="FFFFFF"/>
        </w:rPr>
        <w:t>Blueprint XML文件片段</w:t>
      </w:r>
      <w:bookmarkEnd w:id="24"/>
      <w:bookmarkEnd w:id="25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0E7122" w:rsidRPr="000E1B59" w:rsidTr="0008014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</w:tcPr>
          <w:p w:rsidR="0008014E" w:rsidRPr="000E1B59" w:rsidRDefault="0008014E" w:rsidP="00EB5384">
            <w:r w:rsidRPr="000E1B59">
              <w:t>&lt;?xml version="1.0" encoding="UTF-8"?&gt;</w:t>
            </w:r>
          </w:p>
          <w:p w:rsidR="0008014E" w:rsidRPr="000E1B59" w:rsidRDefault="0008014E" w:rsidP="00EB5384">
            <w:r w:rsidRPr="000E1B59">
              <w:t>&lt;blueprint xmlns=”http://www.osgi.org/xmlns/blueprint/v1.0.0”&gt;</w:t>
            </w:r>
          </w:p>
          <w:p w:rsidR="0008014E" w:rsidRPr="000E1B59" w:rsidRDefault="0008014E" w:rsidP="00EB5384">
            <w:r w:rsidRPr="000E1B59">
              <w:t xml:space="preserve">    ...</w:t>
            </w:r>
          </w:p>
          <w:p w:rsidR="000E7122" w:rsidRPr="000E1B59" w:rsidRDefault="0008014E" w:rsidP="00EB5384">
            <w:r w:rsidRPr="000E1B59">
              <w:t>&lt;/blueprint&gt;</w:t>
            </w:r>
          </w:p>
        </w:tc>
      </w:tr>
    </w:tbl>
    <w:p w:rsidR="0008014E" w:rsidRDefault="0008014E" w:rsidP="0008014E">
      <w:pPr>
        <w:pStyle w:val="ac"/>
        <w:ind w:firstLine="480"/>
        <w:rPr>
          <w:rStyle w:val="atitle"/>
        </w:rPr>
      </w:pPr>
      <w:bookmarkStart w:id="26" w:name="beanman"/>
      <w:bookmarkStart w:id="27" w:name="listing6"/>
      <w:r>
        <w:rPr>
          <w:rFonts w:hint="eastAsia"/>
          <w:shd w:val="clear" w:color="auto" w:fill="FFFFFF"/>
        </w:rPr>
        <w:t>如上即为</w:t>
      </w:r>
      <w:r>
        <w:rPr>
          <w:rFonts w:hint="eastAsia"/>
          <w:shd w:val="clear" w:color="auto" w:fill="FFFFFF"/>
        </w:rPr>
        <w:t>Blueprint</w:t>
      </w:r>
      <w:r>
        <w:rPr>
          <w:rFonts w:hint="eastAsia"/>
          <w:shd w:val="clear" w:color="auto" w:fill="FFFFFF"/>
        </w:rPr>
        <w:t>的顶层节点，</w:t>
      </w:r>
      <w:r>
        <w:rPr>
          <w:shd w:val="clear" w:color="auto" w:fill="FFFFFF"/>
        </w:rPr>
        <w:t>在顶层</w:t>
      </w:r>
      <w:r>
        <w:rPr>
          <w:rFonts w:hint="eastAsia"/>
          <w:shd w:val="clear" w:color="auto" w:fill="FFFFFF"/>
        </w:rPr>
        <w:t>节点</w:t>
      </w:r>
      <w:r>
        <w:rPr>
          <w:shd w:val="clear" w:color="auto" w:fill="FFFFFF"/>
        </w:rPr>
        <w:t>下，你可以定义</w:t>
      </w:r>
      <w:r>
        <w:rPr>
          <w:shd w:val="clear" w:color="auto" w:fill="FFFFFF"/>
        </w:rPr>
        <w:t>bean</w:t>
      </w:r>
      <w:r>
        <w:rPr>
          <w:shd w:val="clear" w:color="auto" w:fill="FFFFFF"/>
        </w:rPr>
        <w:t>节点。</w:t>
      </w:r>
      <w:r>
        <w:rPr>
          <w:shd w:val="clear" w:color="auto" w:fill="FFFFFF"/>
        </w:rPr>
        <w:t>bean</w:t>
      </w:r>
      <w:r>
        <w:rPr>
          <w:shd w:val="clear" w:color="auto" w:fill="FFFFFF"/>
        </w:rPr>
        <w:t>节点可以定义为</w:t>
      </w:r>
      <w:r>
        <w:rPr>
          <w:shd w:val="clear" w:color="auto" w:fill="FFFFFF"/>
        </w:rPr>
        <w:t>bean</w:t>
      </w:r>
      <w:r>
        <w:rPr>
          <w:shd w:val="clear" w:color="auto" w:fill="FFFFFF"/>
        </w:rPr>
        <w:t>或者</w:t>
      </w:r>
      <w:r>
        <w:rPr>
          <w:shd w:val="clear" w:color="auto" w:fill="FFFFFF"/>
        </w:rPr>
        <w:t>bean</w:t>
      </w:r>
      <w:r>
        <w:rPr>
          <w:shd w:val="clear" w:color="auto" w:fill="FFFFFF"/>
        </w:rPr>
        <w:t>工厂，从</w:t>
      </w:r>
      <w:r>
        <w:rPr>
          <w:shd w:val="clear" w:color="auto" w:fill="FFFFFF"/>
        </w:rPr>
        <w:t>bean</w:t>
      </w:r>
      <w:r>
        <w:rPr>
          <w:shd w:val="clear" w:color="auto" w:fill="FFFFFF"/>
        </w:rPr>
        <w:t>结点可以获得</w:t>
      </w:r>
      <w:r>
        <w:rPr>
          <w:shd w:val="clear" w:color="auto" w:fill="FFFFFF"/>
        </w:rPr>
        <w:t>bean</w:t>
      </w:r>
      <w:r>
        <w:rPr>
          <w:shd w:val="clear" w:color="auto" w:fill="FFFFFF"/>
        </w:rPr>
        <w:t>实例</w:t>
      </w:r>
      <w:r>
        <w:rPr>
          <w:rFonts w:hint="eastAsia"/>
          <w:shd w:val="clear" w:color="auto" w:fill="FFFFFF"/>
        </w:rPr>
        <w:t>。</w:t>
      </w:r>
    </w:p>
    <w:p w:rsidR="000E7122" w:rsidRPr="004E1CB5" w:rsidRDefault="000E7122" w:rsidP="000E7122">
      <w:pPr>
        <w:pStyle w:val="3"/>
      </w:pPr>
      <w:bookmarkStart w:id="28" w:name="_Toc365383745"/>
      <w:bookmarkEnd w:id="26"/>
      <w:r w:rsidRPr="004E1CB5">
        <w:rPr>
          <w:rFonts w:hint="eastAsia"/>
        </w:rPr>
        <w:t>Bean的装配注入</w:t>
      </w:r>
      <w:bookmarkEnd w:id="28"/>
    </w:p>
    <w:p w:rsidR="000E7122" w:rsidRPr="00C56CC6" w:rsidRDefault="000E7122" w:rsidP="007E015F">
      <w:pPr>
        <w:pStyle w:val="ac"/>
        <w:ind w:firstLine="480"/>
      </w:pPr>
      <w:r w:rsidRPr="00C56CC6">
        <w:t>下面是一个简单的</w:t>
      </w:r>
      <w:r w:rsidRPr="00C56CC6">
        <w:t xml:space="preserve"> Blueprint Bundle </w:t>
      </w:r>
      <w:r w:rsidRPr="00C56CC6">
        <w:t>的配置文件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0E7122" w:rsidRPr="00C56CC6" w:rsidTr="00C56CC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E7122" w:rsidRPr="00C56CC6" w:rsidRDefault="000E7122" w:rsidP="00EB5384">
            <w:r w:rsidRPr="00C56CC6">
              <w:t>&lt;blueprint xmlns="http://www.osgi.org/xmlns/blueprint/v1.0.0"&gt;</w:t>
            </w:r>
          </w:p>
          <w:p w:rsidR="000E7122" w:rsidRPr="00C56CC6" w:rsidRDefault="000E7122" w:rsidP="00EB5384">
            <w:r w:rsidRPr="00C56CC6">
              <w:t>&lt;bean id="hw" class="com.abc.HelloWorld"&gt;</w:t>
            </w:r>
          </w:p>
          <w:p w:rsidR="000E7122" w:rsidRPr="00C56CC6" w:rsidRDefault="000E7122" w:rsidP="00EB5384">
            <w:r w:rsidRPr="00C56CC6">
              <w:lastRenderedPageBreak/>
              <w:t>&lt;argument value=”Rex”/&gt;</w:t>
            </w:r>
          </w:p>
          <w:p w:rsidR="000E7122" w:rsidRPr="00C56CC6" w:rsidRDefault="000E7122" w:rsidP="00EB5384">
            <w:r w:rsidRPr="00C56CC6">
              <w:t>&lt;argument value=”Wang”/&gt;</w:t>
            </w:r>
          </w:p>
          <w:p w:rsidR="000E7122" w:rsidRPr="00C56CC6" w:rsidRDefault="000E7122" w:rsidP="00EB5384">
            <w:r w:rsidRPr="00C56CC6">
              <w:t>&lt;property name=”country” value=”China”/&gt;</w:t>
            </w:r>
          </w:p>
          <w:p w:rsidR="000E7122" w:rsidRPr="00C56CC6" w:rsidRDefault="000E7122" w:rsidP="00EB5384">
            <w:r w:rsidRPr="00C56CC6">
              <w:t>&lt;property name=”city” value=”Shanghai”/&gt;</w:t>
            </w:r>
          </w:p>
          <w:p w:rsidR="000E7122" w:rsidRPr="00C56CC6" w:rsidRDefault="000E7122" w:rsidP="00EB5384">
            <w:r w:rsidRPr="00C56CC6">
              <w:t>&lt;/bean&gt;</w:t>
            </w:r>
          </w:p>
          <w:p w:rsidR="000E7122" w:rsidRPr="00C56CC6" w:rsidRDefault="000E7122" w:rsidP="00EB5384">
            <w:r w:rsidRPr="00C56CC6">
              <w:t>&lt;/blueprint&gt;</w:t>
            </w:r>
          </w:p>
        </w:tc>
      </w:tr>
    </w:tbl>
    <w:p w:rsidR="000E7122" w:rsidRPr="00EB5384" w:rsidRDefault="000E7122" w:rsidP="00EB5384">
      <w:pPr>
        <w:pStyle w:val="ac"/>
        <w:ind w:firstLine="480"/>
      </w:pPr>
      <w:r w:rsidRPr="00EB5384">
        <w:lastRenderedPageBreak/>
        <w:t>其中</w:t>
      </w:r>
      <w:r w:rsidRPr="00EB5384">
        <w:t>HelloWorld</w:t>
      </w:r>
      <w:r w:rsidRPr="00EB5384">
        <w:t>的类定义如</w:t>
      </w:r>
      <w:r w:rsidRPr="00EB5384">
        <w:rPr>
          <w:rFonts w:hint="eastAsia"/>
        </w:rPr>
        <w:t>下：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0E7122" w:rsidRPr="00C56CC6" w:rsidTr="00C56CC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E7122" w:rsidRPr="00C56CC6" w:rsidRDefault="000E7122" w:rsidP="00EB5384">
            <w:r w:rsidRPr="00C56CC6">
              <w:t xml:space="preserve">public class HelloWorld { </w:t>
            </w:r>
          </w:p>
          <w:p w:rsidR="000E7122" w:rsidRPr="00C56CC6" w:rsidRDefault="000E7122" w:rsidP="00EB5384">
            <w:r w:rsidRPr="00C56CC6">
              <w:t xml:space="preserve">  private String country; </w:t>
            </w:r>
          </w:p>
          <w:p w:rsidR="000E7122" w:rsidRPr="00C56CC6" w:rsidRDefault="000E7122" w:rsidP="00EB5384">
            <w:r w:rsidRPr="00C56CC6">
              <w:t xml:space="preserve">  private String city; </w:t>
            </w:r>
          </w:p>
          <w:p w:rsidR="000E7122" w:rsidRPr="00C56CC6" w:rsidRDefault="000E7122" w:rsidP="00EB5384">
            <w:r w:rsidRPr="00C56CC6">
              <w:t xml:space="preserve">  public HelloWorld (String FirstName, String FamilyName){ </w:t>
            </w:r>
          </w:p>
          <w:p w:rsidR="000E7122" w:rsidRPr="00C56CC6" w:rsidRDefault="000E7122" w:rsidP="00EB5384">
            <w:r w:rsidRPr="00C56CC6">
              <w:t xml:space="preserve">    …</w:t>
            </w:r>
          </w:p>
          <w:p w:rsidR="000E7122" w:rsidRPr="00C56CC6" w:rsidRDefault="000E7122" w:rsidP="00EB5384">
            <w:r w:rsidRPr="00C56CC6">
              <w:t xml:space="preserve">  } </w:t>
            </w:r>
          </w:p>
          <w:p w:rsidR="000E7122" w:rsidRPr="00C56CC6" w:rsidRDefault="000E7122" w:rsidP="00EB5384">
            <w:r w:rsidRPr="00C56CC6">
              <w:t xml:space="preserve">  public setCountry(String country){ </w:t>
            </w:r>
          </w:p>
          <w:p w:rsidR="000E7122" w:rsidRPr="00C56CC6" w:rsidRDefault="000E7122" w:rsidP="00EB5384">
            <w:r w:rsidRPr="00C56CC6">
              <w:t xml:space="preserve">this.country = country; </w:t>
            </w:r>
          </w:p>
          <w:p w:rsidR="000E7122" w:rsidRPr="00C56CC6" w:rsidRDefault="000E7122" w:rsidP="00EB5384">
            <w:r w:rsidRPr="00C56CC6">
              <w:t xml:space="preserve">  } </w:t>
            </w:r>
          </w:p>
          <w:p w:rsidR="000E7122" w:rsidRPr="00C56CC6" w:rsidRDefault="000E7122" w:rsidP="00EB5384">
            <w:r w:rsidRPr="00C56CC6">
              <w:t xml:space="preserve">  public setCity(String city){ </w:t>
            </w:r>
          </w:p>
          <w:p w:rsidR="000E7122" w:rsidRPr="00C56CC6" w:rsidRDefault="000E7122" w:rsidP="00EB5384">
            <w:r w:rsidRPr="00C56CC6">
              <w:t xml:space="preserve">this.city = city; </w:t>
            </w:r>
          </w:p>
          <w:p w:rsidR="000E7122" w:rsidRPr="00C56CC6" w:rsidRDefault="000E7122" w:rsidP="00EB5384">
            <w:r w:rsidRPr="00C56CC6">
              <w:t xml:space="preserve">  } </w:t>
            </w:r>
          </w:p>
          <w:p w:rsidR="000E7122" w:rsidRPr="00C56CC6" w:rsidRDefault="000E7122" w:rsidP="00EB5384">
            <w:r w:rsidRPr="00C56CC6">
              <w:t xml:space="preserve"> } </w:t>
            </w:r>
          </w:p>
        </w:tc>
      </w:tr>
    </w:tbl>
    <w:p w:rsidR="000E7122" w:rsidRPr="00315C66" w:rsidRDefault="000E7122" w:rsidP="00315C66">
      <w:pPr>
        <w:pStyle w:val="ac"/>
        <w:ind w:firstLine="480"/>
      </w:pPr>
      <w:r w:rsidRPr="00315C66">
        <w:t>因此，上述配置文件的作用相当于</w:t>
      </w:r>
      <w:r w:rsidR="007E015F" w:rsidRPr="00315C66">
        <w:rPr>
          <w:rFonts w:hint="eastAsia"/>
        </w:rPr>
        <w:t>：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0E7122" w:rsidRPr="00C56CC6" w:rsidTr="00C56CC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E7122" w:rsidRPr="00C56CC6" w:rsidRDefault="000E7122" w:rsidP="00EB5384">
            <w:r w:rsidRPr="00C56CC6">
              <w:t xml:space="preserve">HelloWorldhw = new HelloWorld(“Rex”, “Wang”); </w:t>
            </w:r>
          </w:p>
          <w:p w:rsidR="000E7122" w:rsidRPr="00C56CC6" w:rsidRDefault="000E7122" w:rsidP="00EB5384">
            <w:r w:rsidRPr="00C56CC6">
              <w:t xml:space="preserve">hw.setCountry(“China”); </w:t>
            </w:r>
          </w:p>
          <w:p w:rsidR="000E7122" w:rsidRPr="00C56CC6" w:rsidRDefault="000E7122" w:rsidP="00EB5384">
            <w:r w:rsidRPr="00C56CC6">
              <w:t xml:space="preserve">hw.setCity(“Shanghai”); </w:t>
            </w:r>
          </w:p>
        </w:tc>
      </w:tr>
    </w:tbl>
    <w:p w:rsidR="007E015F" w:rsidRPr="004E3F97" w:rsidRDefault="007E015F" w:rsidP="007E015F">
      <w:pPr>
        <w:pStyle w:val="ac"/>
        <w:ind w:firstLine="480"/>
      </w:pPr>
      <w:r w:rsidRPr="004E3F97">
        <w:t xml:space="preserve">bean </w:t>
      </w:r>
      <w:r w:rsidRPr="004E3F97">
        <w:t>元素用于定义一个</w:t>
      </w:r>
      <w:r w:rsidRPr="004E3F97">
        <w:t xml:space="preserve"> POJO </w:t>
      </w:r>
      <w:r w:rsidRPr="004E3F97">
        <w:t>组件，</w:t>
      </w:r>
      <w:r w:rsidRPr="004E3F97">
        <w:t xml:space="preserve">class </w:t>
      </w:r>
      <w:r w:rsidRPr="004E3F97">
        <w:t>属性用于指定要实例化的</w:t>
      </w:r>
      <w:r w:rsidRPr="004E3F97">
        <w:t xml:space="preserve"> java </w:t>
      </w:r>
      <w:r w:rsidRPr="004E3F97">
        <w:t>类名，</w:t>
      </w:r>
      <w:r w:rsidRPr="004E3F97">
        <w:t xml:space="preserve">argument </w:t>
      </w:r>
      <w:r w:rsidRPr="004E3F97">
        <w:t>和</w:t>
      </w:r>
      <w:r w:rsidRPr="004E3F97">
        <w:t xml:space="preserve"> property </w:t>
      </w:r>
      <w:r w:rsidRPr="004E3F97">
        <w:t>子元素分别用于向构造方法传递参数和属性字段的依赖注入，</w:t>
      </w:r>
      <w:r w:rsidRPr="004E3F97">
        <w:t xml:space="preserve">init-method </w:t>
      </w:r>
      <w:r w:rsidRPr="004E3F97">
        <w:t>和</w:t>
      </w:r>
      <w:r w:rsidRPr="004E3F97">
        <w:t xml:space="preserve"> destroy-method </w:t>
      </w:r>
      <w:r w:rsidRPr="004E3F97">
        <w:t>属性用于指定生命周期回调方法，</w:t>
      </w:r>
      <w:r w:rsidRPr="004E3F97">
        <w:t xml:space="preserve">activation </w:t>
      </w:r>
      <w:r w:rsidRPr="004E3F97">
        <w:t>属性用于指定激活策略是</w:t>
      </w:r>
      <w:r w:rsidRPr="004E3F97">
        <w:t xml:space="preserve"> eager </w:t>
      </w:r>
      <w:r w:rsidRPr="004E3F97">
        <w:t>还是</w:t>
      </w:r>
      <w:r w:rsidRPr="004E3F97">
        <w:t xml:space="preserve"> lazy</w:t>
      </w:r>
      <w:r w:rsidRPr="004E3F97">
        <w:t>，</w:t>
      </w:r>
      <w:r w:rsidRPr="004E3F97">
        <w:t xml:space="preserve">scope </w:t>
      </w:r>
      <w:r w:rsidRPr="004E3F97">
        <w:t>属性则用于指定实例的创建是单例模式还是原型模式。</w:t>
      </w:r>
    </w:p>
    <w:p w:rsidR="000E7122" w:rsidRPr="00651951" w:rsidRDefault="000E7122" w:rsidP="000E7122">
      <w:pPr>
        <w:pStyle w:val="3"/>
        <w:rPr>
          <w:szCs w:val="24"/>
        </w:rPr>
      </w:pPr>
      <w:bookmarkStart w:id="29" w:name="_Toc365383746"/>
      <w:r w:rsidRPr="004E1CB5">
        <w:rPr>
          <w:szCs w:val="18"/>
          <w:shd w:val="clear" w:color="auto" w:fill="FFFFFF"/>
        </w:rPr>
        <w:t>发布服务</w:t>
      </w:r>
      <w:bookmarkEnd w:id="27"/>
      <w:bookmarkEnd w:id="29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651951" w:rsidRPr="00C56CC6" w:rsidTr="00A86E8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7E015F" w:rsidRPr="00C56CC6" w:rsidRDefault="007E015F" w:rsidP="00EB5384">
            <w:r w:rsidRPr="00C56CC6">
              <w:t>&lt;bean id="hw" class="com.abc.HelloWorld"&gt;</w:t>
            </w:r>
          </w:p>
          <w:p w:rsidR="007E015F" w:rsidRPr="00C56CC6" w:rsidRDefault="007E015F" w:rsidP="00EB5384">
            <w:r w:rsidRPr="00C56CC6">
              <w:t>&lt;argument value=”Rex”/&gt;</w:t>
            </w:r>
          </w:p>
          <w:p w:rsidR="007E015F" w:rsidRPr="00C56CC6" w:rsidRDefault="007E015F" w:rsidP="00EB5384">
            <w:r w:rsidRPr="00C56CC6">
              <w:t>&lt;argument value=”Wang”/&gt;</w:t>
            </w:r>
          </w:p>
          <w:p w:rsidR="007E015F" w:rsidRPr="00C56CC6" w:rsidRDefault="007E015F" w:rsidP="00EB5384">
            <w:r w:rsidRPr="00C56CC6">
              <w:t>&lt;property name=”country” value=”China”/&gt;</w:t>
            </w:r>
          </w:p>
          <w:p w:rsidR="007E015F" w:rsidRPr="00C56CC6" w:rsidRDefault="007E015F" w:rsidP="00EB5384">
            <w:r w:rsidRPr="00C56CC6">
              <w:t>&lt;property name=”city” value=”Shanghai”/&gt;</w:t>
            </w:r>
          </w:p>
          <w:p w:rsidR="007E015F" w:rsidRPr="00C56CC6" w:rsidRDefault="007E015F" w:rsidP="00EB5384">
            <w:r w:rsidRPr="00C56CC6">
              <w:t>&lt;/bean&gt;</w:t>
            </w:r>
          </w:p>
          <w:p w:rsidR="00651951" w:rsidRPr="00C56CC6" w:rsidRDefault="00651951" w:rsidP="00EB5384">
            <w:r w:rsidRPr="00C56CC6">
              <w:lastRenderedPageBreak/>
              <w:t>&lt;service ref="hw" interface="com.abc.HelloWorld" /&gt;</w:t>
            </w:r>
          </w:p>
        </w:tc>
      </w:tr>
    </w:tbl>
    <w:p w:rsidR="00651951" w:rsidRDefault="00651951" w:rsidP="00651951">
      <w:pPr>
        <w:pStyle w:val="ac"/>
        <w:ind w:firstLine="480"/>
      </w:pPr>
      <w:r w:rsidRPr="00C56CC6">
        <w:lastRenderedPageBreak/>
        <w:t>表示将对象</w:t>
      </w:r>
      <w:r w:rsidRPr="00C56CC6">
        <w:t>“hw”</w:t>
      </w:r>
      <w:r w:rsidRPr="00C56CC6">
        <w:t>发布为接口为</w:t>
      </w:r>
      <w:r w:rsidRPr="00C56CC6">
        <w:t>“com.abc.HelloWorld”</w:t>
      </w:r>
      <w:r w:rsidRPr="00C56CC6">
        <w:t>的服务。</w:t>
      </w:r>
    </w:p>
    <w:p w:rsidR="007E015F" w:rsidRPr="007E015F" w:rsidRDefault="007E015F" w:rsidP="007E015F">
      <w:pPr>
        <w:pStyle w:val="ac"/>
        <w:ind w:firstLine="480"/>
      </w:pPr>
      <w:r w:rsidRPr="004E3F97">
        <w:t xml:space="preserve">Service </w:t>
      </w:r>
      <w:r w:rsidRPr="004E3F97">
        <w:t>元素用于注册提供服务的组件，注册方式可以是使用</w:t>
      </w:r>
      <w:r w:rsidRPr="004E3F97">
        <w:t xml:space="preserve"> ref </w:t>
      </w:r>
      <w:r w:rsidRPr="004E3F97">
        <w:t>属性引用一个已定义的组件或是直接内联定义一个组件，</w:t>
      </w:r>
      <w:r w:rsidRPr="004E3F97">
        <w:t xml:space="preserve">interface </w:t>
      </w:r>
      <w:r w:rsidRPr="004E3F97">
        <w:t>属性用于指定注册的服务接口，</w:t>
      </w:r>
      <w:r w:rsidRPr="004E3F97">
        <w:t xml:space="preserve">activation </w:t>
      </w:r>
      <w:r w:rsidRPr="004E3F97">
        <w:t>属性用于指定服务的激活策略，</w:t>
      </w:r>
      <w:r w:rsidRPr="004E3F97">
        <w:t xml:space="preserve">ranking </w:t>
      </w:r>
      <w:r w:rsidRPr="004E3F97">
        <w:t>属性用于指定服务级别，具有更高级别的服务会被优先选中，</w:t>
      </w:r>
      <w:r>
        <w:t>registration-listener</w:t>
      </w:r>
      <w:r w:rsidRPr="004E3F97">
        <w:t>子元素则用于定义注册监听器。</w:t>
      </w:r>
    </w:p>
    <w:p w:rsidR="000E7122" w:rsidRPr="00C56CC6" w:rsidRDefault="000E7122" w:rsidP="000E7122">
      <w:pPr>
        <w:pStyle w:val="3"/>
      </w:pPr>
      <w:bookmarkStart w:id="30" w:name="_Toc365383747"/>
      <w:r>
        <w:rPr>
          <w:rFonts w:hint="eastAsia"/>
        </w:rPr>
        <w:t>引用服务</w:t>
      </w:r>
      <w:bookmarkEnd w:id="30"/>
    </w:p>
    <w:p w:rsidR="000E7122" w:rsidRPr="00C56CC6" w:rsidRDefault="000E7122" w:rsidP="004B219B">
      <w:pPr>
        <w:pStyle w:val="ac"/>
        <w:ind w:firstLine="480"/>
      </w:pPr>
      <w:r w:rsidRPr="00C56CC6">
        <w:t>在配置文件中，我们也可以对需要的服务进行引用，并且发布自己的服务，比如：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0E7122" w:rsidRPr="00C56CC6" w:rsidTr="00C56CC6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E7122" w:rsidRPr="00C56CC6" w:rsidRDefault="000E7122" w:rsidP="0055683C">
            <w:r w:rsidRPr="00C56CC6">
              <w:t>&lt;reference id="helloservice" interface="com.abc.HelloWorld" /&gt;</w:t>
            </w:r>
          </w:p>
        </w:tc>
      </w:tr>
    </w:tbl>
    <w:p w:rsidR="007E015F" w:rsidRDefault="000E7122" w:rsidP="00894006">
      <w:pPr>
        <w:pStyle w:val="ac"/>
        <w:ind w:firstLine="480"/>
      </w:pPr>
      <w:r w:rsidRPr="00894006">
        <w:t>表示引用一个接口为</w:t>
      </w:r>
      <w:r w:rsidRPr="00894006">
        <w:t> </w:t>
      </w:r>
      <w:bookmarkStart w:id="31" w:name="OLE_LINK45"/>
      <w:bookmarkStart w:id="32" w:name="OLE_LINK44"/>
      <w:bookmarkEnd w:id="31"/>
      <w:bookmarkEnd w:id="32"/>
      <w:r w:rsidRPr="00894006">
        <w:t>“com.abc.HelloWorld”</w:t>
      </w:r>
      <w:r w:rsidRPr="00894006">
        <w:t>的</w:t>
      </w:r>
      <w:r w:rsidRPr="00894006">
        <w:t xml:space="preserve"> Service </w:t>
      </w:r>
      <w:r w:rsidR="00651951" w:rsidRPr="00894006">
        <w:t>对象</w:t>
      </w:r>
      <w:r w:rsidR="00651951" w:rsidRPr="00894006">
        <w:rPr>
          <w:rFonts w:hint="eastAsia"/>
        </w:rPr>
        <w:t>。</w:t>
      </w:r>
      <w:r w:rsidR="007E015F" w:rsidRPr="00894006">
        <w:t xml:space="preserve">reference </w:t>
      </w:r>
      <w:r w:rsidR="007E015F" w:rsidRPr="00894006">
        <w:t>元素用于定义服务代理以动态引用服务，</w:t>
      </w:r>
      <w:r w:rsidR="007E015F" w:rsidRPr="00894006">
        <w:t xml:space="preserve">interface </w:t>
      </w:r>
      <w:r w:rsidR="007E015F" w:rsidRPr="00894006">
        <w:t>属性用于指定查找的服务接口，</w:t>
      </w:r>
      <w:r w:rsidR="007E015F" w:rsidRPr="00894006">
        <w:t xml:space="preserve">availability </w:t>
      </w:r>
      <w:r w:rsidR="007E015F" w:rsidRPr="00894006">
        <w:t>属性用于指定</w:t>
      </w:r>
      <w:r w:rsidR="007E015F" w:rsidRPr="00894006">
        <w:t xml:space="preserve"> Blueprint Container </w:t>
      </w:r>
      <w:r w:rsidR="007E015F" w:rsidRPr="00894006">
        <w:t>初始化时服务是否必须存在，</w:t>
      </w:r>
      <w:r w:rsidR="007E015F" w:rsidRPr="00894006">
        <w:t xml:space="preserve">timeout </w:t>
      </w:r>
      <w:r w:rsidR="007E015F" w:rsidRPr="00894006">
        <w:t>属性用于指定服务代理阻塞调用的超时长度，以毫秒为单位，</w:t>
      </w:r>
      <w:r w:rsidR="007E015F" w:rsidRPr="00894006">
        <w:t xml:space="preserve">reference-listener </w:t>
      </w:r>
      <w:r w:rsidR="007E015F" w:rsidRPr="00894006">
        <w:t>子元素则用于定义引用监听器。</w:t>
      </w:r>
    </w:p>
    <w:p w:rsidR="00337C61" w:rsidRDefault="00337C61" w:rsidP="00337C61">
      <w:pPr>
        <w:pStyle w:val="3"/>
      </w:pPr>
      <w:bookmarkStart w:id="33" w:name="_Toc365383748"/>
      <w:r>
        <w:rPr>
          <w:rFonts w:hint="eastAsia"/>
        </w:rPr>
        <w:t>服务的选择与代理</w:t>
      </w:r>
      <w:bookmarkEnd w:id="33"/>
    </w:p>
    <w:p w:rsidR="00337C61" w:rsidRPr="00337C61" w:rsidRDefault="00337C61" w:rsidP="00337C61">
      <w:pPr>
        <w:pStyle w:val="3"/>
      </w:pPr>
      <w:bookmarkStart w:id="34" w:name="N1053D"/>
      <w:bookmarkStart w:id="35" w:name="_Toc365383749"/>
      <w:r w:rsidRPr="00337C61">
        <w:rPr>
          <w:rStyle w:val="smalltitle"/>
        </w:rPr>
        <w:t>服务级别</w:t>
      </w:r>
      <w:bookmarkEnd w:id="34"/>
      <w:bookmarkEnd w:id="35"/>
    </w:p>
    <w:p w:rsidR="00015460" w:rsidRDefault="00372879" w:rsidP="00015460">
      <w:pPr>
        <w:pStyle w:val="1"/>
      </w:pPr>
      <w:bookmarkStart w:id="36" w:name="minor4.2"/>
      <w:bookmarkStart w:id="37" w:name="_Toc365383750"/>
      <w:r>
        <w:rPr>
          <w:rStyle w:val="smalltitle"/>
          <w:rFonts w:hint="eastAsia"/>
        </w:rPr>
        <w:t>Apache Aries</w:t>
      </w:r>
      <w:r w:rsidR="00015460">
        <w:rPr>
          <w:rStyle w:val="smalltitle"/>
          <w:rFonts w:hint="eastAsia"/>
        </w:rPr>
        <w:t>项目</w:t>
      </w:r>
      <w:bookmarkEnd w:id="36"/>
      <w:bookmarkEnd w:id="37"/>
    </w:p>
    <w:p w:rsidR="00015460" w:rsidRDefault="00015460" w:rsidP="00015460">
      <w:pPr>
        <w:pStyle w:val="ac"/>
        <w:ind w:firstLine="480"/>
      </w:pPr>
      <w:r>
        <w:rPr>
          <w:rFonts w:hint="eastAsia"/>
        </w:rPr>
        <w:t xml:space="preserve">Apache Aries </w:t>
      </w:r>
      <w:r>
        <w:rPr>
          <w:rFonts w:hint="eastAsia"/>
        </w:rPr>
        <w:t>项目实现且扩展了</w:t>
      </w:r>
      <w:r>
        <w:rPr>
          <w:rFonts w:hint="eastAsia"/>
        </w:rPr>
        <w:t xml:space="preserve">OSGi Alliance EEG </w:t>
      </w:r>
      <w:r>
        <w:rPr>
          <w:rFonts w:hint="eastAsia"/>
        </w:rPr>
        <w:t>所制定的规范</w:t>
      </w:r>
      <w:r w:rsidR="00292362">
        <w:rPr>
          <w:rFonts w:hint="eastAsia"/>
        </w:rPr>
        <w:t>(BluePrint)</w:t>
      </w:r>
      <w:r>
        <w:rPr>
          <w:rFonts w:hint="eastAsia"/>
        </w:rPr>
        <w:t>，提供给编程人员一个易于使用的，轻量级的企业级</w:t>
      </w:r>
      <w:r>
        <w:rPr>
          <w:rFonts w:hint="eastAsia"/>
        </w:rPr>
        <w:t>OSGi</w:t>
      </w:r>
      <w:r>
        <w:rPr>
          <w:rFonts w:hint="eastAsia"/>
        </w:rPr>
        <w:t>应用的编程模型。</w:t>
      </w:r>
      <w:r>
        <w:rPr>
          <w:rFonts w:hint="eastAsia"/>
        </w:rPr>
        <w:t xml:space="preserve">Aries </w:t>
      </w:r>
      <w:r>
        <w:rPr>
          <w:rFonts w:hint="eastAsia"/>
        </w:rPr>
        <w:t>项目代码的贡献者来自于</w:t>
      </w:r>
      <w:r>
        <w:rPr>
          <w:rFonts w:hint="eastAsia"/>
        </w:rPr>
        <w:t xml:space="preserve"> IBM</w:t>
      </w:r>
      <w:r>
        <w:rPr>
          <w:rFonts w:hint="eastAsia"/>
        </w:rPr>
        <w:t>，</w:t>
      </w:r>
      <w:r>
        <w:rPr>
          <w:rFonts w:hint="eastAsia"/>
        </w:rPr>
        <w:t>Progress</w:t>
      </w:r>
      <w:r>
        <w:rPr>
          <w:rFonts w:hint="eastAsia"/>
        </w:rPr>
        <w:t>，</w:t>
      </w:r>
      <w:r>
        <w:rPr>
          <w:rFonts w:hint="eastAsia"/>
        </w:rPr>
        <w:t>RedHat</w:t>
      </w:r>
      <w:r>
        <w:rPr>
          <w:rFonts w:hint="eastAsia"/>
        </w:rPr>
        <w:t>，</w:t>
      </w:r>
      <w:r>
        <w:rPr>
          <w:rFonts w:hint="eastAsia"/>
        </w:rPr>
        <w:t>SAP</w:t>
      </w:r>
      <w:r>
        <w:rPr>
          <w:rFonts w:hint="eastAsia"/>
        </w:rPr>
        <w:t>，</w:t>
      </w:r>
      <w:r>
        <w:rPr>
          <w:rFonts w:hint="eastAsia"/>
        </w:rPr>
        <w:t xml:space="preserve">Ericsson </w:t>
      </w:r>
      <w:r>
        <w:rPr>
          <w:rFonts w:hint="eastAsia"/>
        </w:rPr>
        <w:t>等几家公司，它吸收了</w:t>
      </w:r>
      <w:r>
        <w:rPr>
          <w:rFonts w:hint="eastAsia"/>
        </w:rPr>
        <w:t xml:space="preserve"> Apache Geronimo Blueprint Container </w:t>
      </w:r>
      <w:r>
        <w:rPr>
          <w:rFonts w:hint="eastAsia"/>
        </w:rPr>
        <w:t>的实现，其应用可以部署到</w:t>
      </w:r>
      <w:r>
        <w:rPr>
          <w:rFonts w:hint="eastAsia"/>
        </w:rPr>
        <w:t xml:space="preserve"> Apache Geronimo </w:t>
      </w:r>
      <w:r>
        <w:rPr>
          <w:rFonts w:hint="eastAsia"/>
        </w:rPr>
        <w:t>和</w:t>
      </w:r>
      <w:r>
        <w:rPr>
          <w:rFonts w:hint="eastAsia"/>
        </w:rPr>
        <w:t xml:space="preserve"> Apache Karaf</w:t>
      </w:r>
      <w:r>
        <w:rPr>
          <w:rFonts w:hint="eastAsia"/>
        </w:rPr>
        <w:t>等运行时环境中。</w:t>
      </w:r>
    </w:p>
    <w:p w:rsidR="00491921" w:rsidRPr="00491921" w:rsidRDefault="00491921" w:rsidP="00491921">
      <w:pPr>
        <w:pStyle w:val="ac"/>
        <w:ind w:firstLine="480"/>
      </w:pPr>
      <w:r w:rsidRPr="00491921">
        <w:rPr>
          <w:rFonts w:hint="eastAsia"/>
        </w:rPr>
        <w:t>主页：</w:t>
      </w:r>
      <w:r w:rsidRPr="00491921">
        <w:t>http://aries.apache.org/</w:t>
      </w:r>
    </w:p>
    <w:p w:rsidR="00CD31FA" w:rsidRDefault="0084565B" w:rsidP="004B1737">
      <w:pPr>
        <w:pStyle w:val="1"/>
      </w:pPr>
      <w:bookmarkStart w:id="38" w:name="_Toc365383751"/>
      <w:r>
        <w:rPr>
          <w:rFonts w:hint="eastAsia"/>
        </w:rPr>
        <w:lastRenderedPageBreak/>
        <w:t>Apche A</w:t>
      </w:r>
      <w:r w:rsidR="00CD31FA">
        <w:rPr>
          <w:rFonts w:hint="eastAsia"/>
        </w:rPr>
        <w:t>ries</w:t>
      </w:r>
      <w:r w:rsidR="00CD31FA">
        <w:rPr>
          <w:rFonts w:hint="eastAsia"/>
        </w:rPr>
        <w:t>实践</w:t>
      </w:r>
      <w:bookmarkEnd w:id="38"/>
    </w:p>
    <w:p w:rsidR="00CD31FA" w:rsidRDefault="00CD31FA" w:rsidP="004B1737">
      <w:pPr>
        <w:pStyle w:val="2"/>
      </w:pPr>
      <w:bookmarkStart w:id="39" w:name="_Toc365383752"/>
      <w:r>
        <w:t>A</w:t>
      </w:r>
      <w:r>
        <w:rPr>
          <w:rFonts w:hint="eastAsia"/>
        </w:rPr>
        <w:t>pache aries blueprint</w:t>
      </w:r>
      <w:r>
        <w:rPr>
          <w:rFonts w:hint="eastAsia"/>
        </w:rPr>
        <w:t>最少需要哪些</w:t>
      </w:r>
      <w:r>
        <w:rPr>
          <w:rFonts w:hint="eastAsia"/>
        </w:rPr>
        <w:t>bundle</w:t>
      </w:r>
      <w:r>
        <w:rPr>
          <w:rFonts w:hint="eastAsia"/>
        </w:rPr>
        <w:t>支持</w:t>
      </w:r>
      <w:bookmarkEnd w:id="39"/>
    </w:p>
    <w:p w:rsidR="00CD31FA" w:rsidRPr="00F37CE4" w:rsidRDefault="00CD31FA" w:rsidP="004B219B">
      <w:pPr>
        <w:pStyle w:val="ac"/>
        <w:ind w:firstLine="480"/>
      </w:pPr>
      <w:r w:rsidRPr="00F37CE4">
        <w:rPr>
          <w:rFonts w:hint="eastAsia"/>
        </w:rPr>
        <w:t>基</w:t>
      </w:r>
      <w:r>
        <w:rPr>
          <w:rFonts w:hint="eastAsia"/>
        </w:rPr>
        <w:t>于</w:t>
      </w:r>
      <w:r w:rsidRPr="00F37CE4">
        <w:rPr>
          <w:rFonts w:hint="eastAsia"/>
        </w:rPr>
        <w:t>apache felix</w:t>
      </w:r>
      <w:r w:rsidRPr="00F37CE4">
        <w:rPr>
          <w:rFonts w:hint="eastAsia"/>
        </w:rPr>
        <w:t>环境，需要</w:t>
      </w:r>
      <w:r w:rsidRPr="00F37CE4">
        <w:rPr>
          <w:rFonts w:hint="eastAsia"/>
        </w:rPr>
        <w:t>jdk6.0</w:t>
      </w:r>
      <w:r w:rsidRPr="00F37CE4">
        <w:rPr>
          <w:rFonts w:hint="eastAsia"/>
        </w:rPr>
        <w:t>，否则报错</w:t>
      </w:r>
    </w:p>
    <w:p w:rsidR="00CD31FA" w:rsidRDefault="00CD31FA" w:rsidP="002259D8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最基本的</w:t>
      </w:r>
      <w:r>
        <w:rPr>
          <w:rFonts w:hint="eastAsia"/>
        </w:rPr>
        <w:t>felix bundle</w:t>
      </w:r>
      <w:r>
        <w:rPr>
          <w:rFonts w:hint="eastAsia"/>
        </w:rPr>
        <w:t>，即通过官方下载的</w:t>
      </w:r>
      <w:r>
        <w:rPr>
          <w:rFonts w:hint="eastAsia"/>
        </w:rPr>
        <w:t>distribution</w:t>
      </w:r>
      <w:r>
        <w:rPr>
          <w:rFonts w:hint="eastAsia"/>
        </w:rPr>
        <w:t>包。</w:t>
      </w:r>
      <w:r>
        <w:t>G</w:t>
      </w:r>
      <w:r>
        <w:rPr>
          <w:rFonts w:hint="eastAsia"/>
        </w:rPr>
        <w:t>ogo shell</w:t>
      </w:r>
      <w:r>
        <w:rPr>
          <w:rFonts w:hint="eastAsia"/>
        </w:rPr>
        <w:t>之类的不是必需的，完全可以使用其它的</w:t>
      </w:r>
      <w:r>
        <w:rPr>
          <w:rFonts w:hint="eastAsia"/>
        </w:rPr>
        <w:t>shell</w:t>
      </w:r>
      <w:r>
        <w:rPr>
          <w:rFonts w:hint="eastAsia"/>
        </w:rPr>
        <w:t>，比如</w:t>
      </w:r>
      <w:r>
        <w:rPr>
          <w:rFonts w:hint="eastAsia"/>
        </w:rPr>
        <w:t>Equinox</w:t>
      </w:r>
      <w:r>
        <w:rPr>
          <w:rFonts w:hint="eastAsia"/>
        </w:rPr>
        <w:t>的。</w:t>
      </w:r>
    </w:p>
    <w:p w:rsidR="00CD31FA" w:rsidRDefault="00CD31FA" w:rsidP="002259D8">
      <w:pPr>
        <w:pStyle w:val="ac"/>
        <w:numPr>
          <w:ilvl w:val="0"/>
          <w:numId w:val="1"/>
        </w:numPr>
        <w:ind w:firstLineChars="0"/>
      </w:pPr>
      <w:r w:rsidRPr="006431D1">
        <w:t>org.apache.aries.blueprint-1.0.0.jar</w:t>
      </w:r>
      <w:r>
        <w:rPr>
          <w:rFonts w:hint="eastAsia"/>
        </w:rPr>
        <w:t xml:space="preserve">   [</w:t>
      </w:r>
      <w:r>
        <w:rPr>
          <w:rFonts w:hint="eastAsia"/>
        </w:rPr>
        <w:t>依赖</w:t>
      </w:r>
      <w:r>
        <w:rPr>
          <w:rFonts w:hint="eastAsia"/>
        </w:rPr>
        <w:t>slf</w:t>
      </w:r>
      <w:r>
        <w:rPr>
          <w:rFonts w:hint="eastAsia"/>
        </w:rPr>
        <w:t>日志组件，</w:t>
      </w:r>
      <w:r>
        <w:rPr>
          <w:rFonts w:hint="eastAsia"/>
        </w:rPr>
        <w:t>aries.util bundle]</w:t>
      </w:r>
    </w:p>
    <w:p w:rsidR="00CD31FA" w:rsidRDefault="00CD31FA" w:rsidP="002259D8">
      <w:pPr>
        <w:pStyle w:val="ac"/>
        <w:numPr>
          <w:ilvl w:val="0"/>
          <w:numId w:val="1"/>
        </w:numPr>
        <w:ind w:firstLineChars="0"/>
      </w:pPr>
      <w:r w:rsidRPr="006431D1">
        <w:t>org.apache.aries.proxy-1.0.0.ja</w:t>
      </w:r>
      <w:r>
        <w:rPr>
          <w:rFonts w:hint="eastAsia"/>
        </w:rPr>
        <w:t>r   [</w:t>
      </w:r>
      <w:r>
        <w:rPr>
          <w:rFonts w:hint="eastAsia"/>
        </w:rPr>
        <w:t>依赖</w:t>
      </w:r>
      <w:r>
        <w:rPr>
          <w:rFonts w:hint="eastAsia"/>
        </w:rPr>
        <w:t>slf</w:t>
      </w:r>
      <w:r>
        <w:rPr>
          <w:rFonts w:hint="eastAsia"/>
        </w:rPr>
        <w:t>日志组件</w:t>
      </w:r>
      <w:r>
        <w:rPr>
          <w:rFonts w:hint="eastAsia"/>
        </w:rPr>
        <w:t>]</w:t>
      </w:r>
    </w:p>
    <w:p w:rsidR="00CD31FA" w:rsidRDefault="00CD31FA" w:rsidP="002259D8">
      <w:pPr>
        <w:pStyle w:val="ac"/>
        <w:numPr>
          <w:ilvl w:val="0"/>
          <w:numId w:val="1"/>
        </w:numPr>
        <w:ind w:firstLineChars="0"/>
      </w:pPr>
      <w:r w:rsidRPr="006431D1">
        <w:t>org.apache.aries.util-1.0.0.jar</w:t>
      </w:r>
    </w:p>
    <w:p w:rsidR="00CD31FA" w:rsidRDefault="00CD31FA" w:rsidP="002259D8">
      <w:pPr>
        <w:pStyle w:val="ac"/>
        <w:numPr>
          <w:ilvl w:val="0"/>
          <w:numId w:val="1"/>
        </w:numPr>
        <w:ind w:firstLineChars="0"/>
      </w:pPr>
      <w:r w:rsidRPr="0024108F">
        <w:t>pax-logging-service-1.5.0.jar</w:t>
      </w:r>
      <w:r>
        <w:rPr>
          <w:rFonts w:hint="eastAsia"/>
        </w:rPr>
        <w:t xml:space="preserve"> [</w:t>
      </w:r>
      <w:r>
        <w:rPr>
          <w:rFonts w:hint="eastAsia"/>
        </w:rPr>
        <w:t>来自</w:t>
      </w:r>
      <w:r>
        <w:rPr>
          <w:rFonts w:hint="eastAsia"/>
        </w:rPr>
        <w:t>pax logging</w:t>
      </w:r>
      <w:r>
        <w:rPr>
          <w:rFonts w:hint="eastAsia"/>
        </w:rPr>
        <w:t>项目</w:t>
      </w:r>
      <w:r>
        <w:rPr>
          <w:rFonts w:hint="eastAsia"/>
        </w:rPr>
        <w:t>]</w:t>
      </w:r>
    </w:p>
    <w:p w:rsidR="00CD31FA" w:rsidRDefault="00CD31FA" w:rsidP="002259D8">
      <w:pPr>
        <w:pStyle w:val="ac"/>
        <w:numPr>
          <w:ilvl w:val="0"/>
          <w:numId w:val="1"/>
        </w:numPr>
        <w:ind w:firstLineChars="0"/>
      </w:pPr>
      <w:r w:rsidRPr="0024108F">
        <w:t>pax-logging-api-1.5.0.jar</w:t>
      </w:r>
      <w:r>
        <w:rPr>
          <w:rFonts w:hint="eastAsia"/>
        </w:rPr>
        <w:t xml:space="preserve">  [</w:t>
      </w:r>
      <w:r>
        <w:rPr>
          <w:rFonts w:hint="eastAsia"/>
        </w:rPr>
        <w:t>来自</w:t>
      </w:r>
      <w:r>
        <w:rPr>
          <w:rFonts w:hint="eastAsia"/>
        </w:rPr>
        <w:t>pax logging</w:t>
      </w:r>
      <w:r>
        <w:rPr>
          <w:rFonts w:hint="eastAsia"/>
        </w:rPr>
        <w:t>项目</w:t>
      </w:r>
      <w:r>
        <w:rPr>
          <w:rFonts w:hint="eastAsia"/>
        </w:rPr>
        <w:t>]</w:t>
      </w:r>
    </w:p>
    <w:p w:rsidR="00CD31FA" w:rsidRDefault="00CD31FA" w:rsidP="002259D8">
      <w:pPr>
        <w:pStyle w:val="ac"/>
        <w:numPr>
          <w:ilvl w:val="0"/>
          <w:numId w:val="1"/>
        </w:numPr>
        <w:ind w:firstLineChars="0"/>
      </w:pPr>
      <w:r w:rsidRPr="0024108F">
        <w:t>services-3.1.200-v20070605.jar</w:t>
      </w:r>
      <w:r>
        <w:rPr>
          <w:rFonts w:hint="eastAsia"/>
        </w:rPr>
        <w:t xml:space="preserve">   [</w:t>
      </w:r>
      <w:r>
        <w:rPr>
          <w:rFonts w:hint="eastAsia"/>
        </w:rPr>
        <w:t>对</w:t>
      </w:r>
      <w:r>
        <w:rPr>
          <w:rFonts w:hint="eastAsia"/>
        </w:rPr>
        <w:t>osgi</w:t>
      </w:r>
      <w:r>
        <w:rPr>
          <w:rFonts w:hint="eastAsia"/>
        </w:rPr>
        <w:t>基础服务的实现</w:t>
      </w:r>
      <w:r>
        <w:rPr>
          <w:rFonts w:hint="eastAsia"/>
        </w:rPr>
        <w:t>bundle</w:t>
      </w:r>
      <w:r>
        <w:rPr>
          <w:rFonts w:hint="eastAsia"/>
        </w:rPr>
        <w:t>，取自</w:t>
      </w:r>
      <w:r>
        <w:rPr>
          <w:rFonts w:hint="eastAsia"/>
        </w:rPr>
        <w:t>equinox</w:t>
      </w:r>
      <w:r>
        <w:rPr>
          <w:rFonts w:hint="eastAsia"/>
        </w:rPr>
        <w:t>的实现，即</w:t>
      </w:r>
      <w:r w:rsidRPr="001C1380">
        <w:t>org.eclipse.osgi.services_</w:t>
      </w:r>
      <w:r>
        <w:rPr>
          <w:rFonts w:hint="eastAsia"/>
        </w:rPr>
        <w:t>version</w:t>
      </w:r>
      <w:r w:rsidRPr="001C1380">
        <w:t>.jar</w:t>
      </w:r>
      <w:r w:rsidR="00406CE6">
        <w:rPr>
          <w:rFonts w:hint="eastAsia"/>
        </w:rPr>
        <w:t>，也可以从</w:t>
      </w:r>
      <w:r w:rsidR="00406CE6">
        <w:rPr>
          <w:rFonts w:hint="eastAsia"/>
        </w:rPr>
        <w:t>osgi</w:t>
      </w:r>
      <w:r w:rsidR="00406CE6">
        <w:rPr>
          <w:rFonts w:hint="eastAsia"/>
        </w:rPr>
        <w:t>官方去</w:t>
      </w:r>
      <w:r w:rsidR="00F85FEB">
        <w:rPr>
          <w:rFonts w:hint="eastAsia"/>
        </w:rPr>
        <w:t>下载</w:t>
      </w:r>
      <w:r>
        <w:rPr>
          <w:rFonts w:hint="eastAsia"/>
        </w:rPr>
        <w:t>]</w:t>
      </w:r>
    </w:p>
    <w:p w:rsidR="00CD31FA" w:rsidRPr="007F509F" w:rsidRDefault="00CD31FA" w:rsidP="004B219B">
      <w:pPr>
        <w:pStyle w:val="ac"/>
        <w:ind w:firstLine="480"/>
      </w:pPr>
      <w:r w:rsidRPr="007F509F">
        <w:rPr>
          <w:rFonts w:hint="eastAsia"/>
        </w:rPr>
        <w:t>如下</w:t>
      </w:r>
      <w:r>
        <w:rPr>
          <w:rFonts w:hint="eastAsia"/>
        </w:rPr>
        <w:t>图</w:t>
      </w:r>
      <w:r w:rsidRPr="007F509F">
        <w:rPr>
          <w:rFonts w:hint="eastAsia"/>
        </w:rPr>
        <w:t>所示：</w:t>
      </w:r>
    </w:p>
    <w:p w:rsidR="00CD31FA" w:rsidRDefault="00CD31FA" w:rsidP="004A6FC3">
      <w:pPr>
        <w:jc w:val="center"/>
      </w:pPr>
      <w:r>
        <w:rPr>
          <w:noProof/>
        </w:rPr>
        <w:drawing>
          <wp:inline distT="0" distB="0" distL="0" distR="0">
            <wp:extent cx="2838450" cy="22764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44F" w:rsidRDefault="00FA444F" w:rsidP="00AD50FF">
      <w:pPr>
        <w:pStyle w:val="2"/>
      </w:pPr>
      <w:bookmarkStart w:id="40" w:name="_Toc365383753"/>
      <w:r>
        <w:rPr>
          <w:rFonts w:hint="eastAsia"/>
        </w:rPr>
        <w:t>集成</w:t>
      </w:r>
      <w:r>
        <w:rPr>
          <w:rFonts w:hint="eastAsia"/>
        </w:rPr>
        <w:t>JPA</w:t>
      </w:r>
      <w:bookmarkEnd w:id="40"/>
    </w:p>
    <w:p w:rsidR="009E149A" w:rsidRPr="00B5196E" w:rsidRDefault="009E149A" w:rsidP="009E149A">
      <w:pPr>
        <w:pStyle w:val="ac"/>
        <w:ind w:firstLine="480"/>
      </w:pPr>
      <w:r w:rsidRPr="00B5196E">
        <w:rPr>
          <w:rFonts w:hint="eastAsia"/>
        </w:rPr>
        <w:t>更多</w:t>
      </w:r>
      <w:r w:rsidRPr="00B5196E">
        <w:rPr>
          <w:rFonts w:hint="eastAsia"/>
        </w:rPr>
        <w:t>JPA</w:t>
      </w:r>
      <w:r w:rsidRPr="00B5196E">
        <w:rPr>
          <w:rFonts w:hint="eastAsia"/>
        </w:rPr>
        <w:t>内容参考：</w:t>
      </w:r>
      <w:hyperlink r:id="rId16" w:history="1">
        <w:r w:rsidRPr="00B5196E">
          <w:rPr>
            <w:rStyle w:val="a6"/>
            <w:color w:val="auto"/>
            <w:u w:val="none"/>
          </w:rPr>
          <w:t>http://aries.apache.org/modules/jpaproject.html</w:t>
        </w:r>
      </w:hyperlink>
    </w:p>
    <w:p w:rsidR="00634067" w:rsidRPr="00634067" w:rsidRDefault="005E4BA5" w:rsidP="00634067">
      <w:pPr>
        <w:pStyle w:val="3"/>
      </w:pPr>
      <w:bookmarkStart w:id="41" w:name="_Toc365383754"/>
      <w:r>
        <w:rPr>
          <w:rFonts w:hint="eastAsia"/>
        </w:rPr>
        <w:t>什么是</w:t>
      </w:r>
      <w:r w:rsidR="00634067">
        <w:rPr>
          <w:rFonts w:hint="eastAsia"/>
        </w:rPr>
        <w:t>JPA</w:t>
      </w:r>
      <w:bookmarkEnd w:id="41"/>
    </w:p>
    <w:p w:rsidR="00A71E9E" w:rsidRPr="00A71E9E" w:rsidRDefault="00A71E9E" w:rsidP="00A71E9E">
      <w:pPr>
        <w:pStyle w:val="ac"/>
        <w:ind w:firstLine="480"/>
      </w:pPr>
      <w:r w:rsidRPr="00A71E9E">
        <w:lastRenderedPageBreak/>
        <w:t>JPA(JAVA Persistence API)</w:t>
      </w:r>
      <w:r w:rsidRPr="00A71E9E">
        <w:t>是</w:t>
      </w:r>
      <w:r w:rsidRPr="00A71E9E">
        <w:t>sun</w:t>
      </w:r>
      <w:r w:rsidRPr="00A71E9E">
        <w:t>官方提出的</w:t>
      </w:r>
      <w:r w:rsidRPr="00A71E9E">
        <w:t>Java</w:t>
      </w:r>
      <w:r w:rsidRPr="00A71E9E">
        <w:t>持久化规范。</w:t>
      </w:r>
      <w:r w:rsidR="00F01863">
        <w:rPr>
          <w:rFonts w:hint="eastAsia"/>
        </w:rPr>
        <w:t>JPA</w:t>
      </w:r>
      <w:r w:rsidRPr="00A71E9E">
        <w:t>为</w:t>
      </w:r>
      <w:r w:rsidRPr="00A71E9E">
        <w:t>Java</w:t>
      </w:r>
      <w:r w:rsidRPr="00A71E9E">
        <w:t>开发人员提供了一种对象</w:t>
      </w:r>
      <w:r w:rsidRPr="00A71E9E">
        <w:t>/</w:t>
      </w:r>
      <w:r w:rsidRPr="00A71E9E">
        <w:t>关系映射工具来管理</w:t>
      </w:r>
      <w:r w:rsidRPr="00A71E9E">
        <w:t>Java</w:t>
      </w:r>
      <w:r w:rsidRPr="00A71E9E">
        <w:t>应用中的关系数据库</w:t>
      </w:r>
      <w:r w:rsidR="00F01863">
        <w:t>。</w:t>
      </w:r>
      <w:r w:rsidR="00F01863">
        <w:rPr>
          <w:rFonts w:hint="eastAsia"/>
        </w:rPr>
        <w:t>它</w:t>
      </w:r>
      <w:r w:rsidR="00F01863">
        <w:t>的出现主要是为了简化现有的持久化开发工作和</w:t>
      </w:r>
      <w:r w:rsidR="00F01863">
        <w:rPr>
          <w:rFonts w:hint="eastAsia"/>
        </w:rPr>
        <w:t>整合</w:t>
      </w:r>
      <w:r w:rsidRPr="00A71E9E">
        <w:t>ORM</w:t>
      </w:r>
      <w:r w:rsidRPr="00A71E9E">
        <w:t>技术，结束现在</w:t>
      </w:r>
      <w:r w:rsidR="00F01863">
        <w:t>Hibernate</w:t>
      </w:r>
      <w:r w:rsidR="00F01863">
        <w:rPr>
          <w:rFonts w:hint="eastAsia"/>
        </w:rPr>
        <w:t>、</w:t>
      </w:r>
      <w:r w:rsidR="00F01863">
        <w:t>TopLink</w:t>
      </w:r>
      <w:r w:rsidR="00F01863">
        <w:rPr>
          <w:rFonts w:hint="eastAsia"/>
        </w:rPr>
        <w:t>、</w:t>
      </w:r>
      <w:r w:rsidR="00F01863">
        <w:rPr>
          <w:rFonts w:hint="eastAsia"/>
        </w:rPr>
        <w:t>OpenJPA</w:t>
      </w:r>
      <w:r w:rsidR="00F01863">
        <w:rPr>
          <w:rFonts w:hint="eastAsia"/>
        </w:rPr>
        <w:t>、</w:t>
      </w:r>
      <w:r w:rsidR="00F01863">
        <w:rPr>
          <w:rFonts w:hint="eastAsia"/>
        </w:rPr>
        <w:t>JDO</w:t>
      </w:r>
      <w:r w:rsidRPr="00A71E9E">
        <w:t>等</w:t>
      </w:r>
      <w:r w:rsidRPr="00A71E9E">
        <w:t>ORM</w:t>
      </w:r>
      <w:r w:rsidRPr="00A71E9E">
        <w:t>框架各自为营的局面。</w:t>
      </w:r>
    </w:p>
    <w:p w:rsidR="0093409F" w:rsidRDefault="00FA444F" w:rsidP="0093409F">
      <w:pPr>
        <w:pStyle w:val="3"/>
      </w:pPr>
      <w:bookmarkStart w:id="42" w:name="_Toc365383755"/>
      <w:r w:rsidRPr="00A86A8D">
        <w:rPr>
          <w:rFonts w:hint="eastAsia"/>
        </w:rPr>
        <w:t>JPA的主流实现</w:t>
      </w:r>
      <w:bookmarkEnd w:id="42"/>
    </w:p>
    <w:p w:rsidR="00E77DDE" w:rsidRDefault="00E77DDE" w:rsidP="00E77DDE">
      <w:pPr>
        <w:pStyle w:val="ac"/>
        <w:ind w:firstLine="480"/>
      </w:pPr>
      <w:r w:rsidRPr="00E77DDE">
        <w:rPr>
          <w:rFonts w:hint="eastAsia"/>
        </w:rPr>
        <w:t xml:space="preserve">JPA </w:t>
      </w:r>
      <w:r w:rsidRPr="00E77DDE">
        <w:rPr>
          <w:rFonts w:hint="eastAsia"/>
        </w:rPr>
        <w:t>的目标之一是制定一个可以由很多供应商实现的</w:t>
      </w:r>
      <w:r w:rsidRPr="00E77DDE">
        <w:rPr>
          <w:rFonts w:hint="eastAsia"/>
        </w:rPr>
        <w:t>API</w:t>
      </w:r>
      <w:r w:rsidRPr="00E77DDE">
        <w:rPr>
          <w:rFonts w:hint="eastAsia"/>
        </w:rPr>
        <w:t>，目前</w:t>
      </w:r>
      <w:r w:rsidR="0033632B">
        <w:rPr>
          <w:rFonts w:hint="eastAsia"/>
        </w:rPr>
        <w:t>OpenJPA</w:t>
      </w:r>
      <w:r>
        <w:rPr>
          <w:rFonts w:hint="eastAsia"/>
        </w:rPr>
        <w:t>、</w:t>
      </w:r>
      <w:r>
        <w:rPr>
          <w:rFonts w:hint="eastAsia"/>
        </w:rPr>
        <w:t>EclipseLink</w:t>
      </w:r>
      <w:r>
        <w:rPr>
          <w:rFonts w:hint="eastAsia"/>
        </w:rPr>
        <w:t>、</w:t>
      </w:r>
      <w:r w:rsidRPr="00E77DDE">
        <w:rPr>
          <w:rFonts w:hint="eastAsia"/>
        </w:rPr>
        <w:t>Hibernate</w:t>
      </w:r>
      <w:r w:rsidR="00135363">
        <w:rPr>
          <w:rFonts w:hint="eastAsia"/>
        </w:rPr>
        <w:t>、</w:t>
      </w:r>
      <w:r w:rsidR="00135363">
        <w:rPr>
          <w:rFonts w:hint="eastAsia"/>
        </w:rPr>
        <w:t>TopLink</w:t>
      </w:r>
      <w:r>
        <w:rPr>
          <w:rFonts w:hint="eastAsia"/>
        </w:rPr>
        <w:t>等</w:t>
      </w:r>
      <w:r w:rsidRPr="00E77DDE">
        <w:rPr>
          <w:rFonts w:hint="eastAsia"/>
        </w:rPr>
        <w:t>都提供了</w:t>
      </w:r>
      <w:r w:rsidRPr="00E77DDE">
        <w:rPr>
          <w:rFonts w:hint="eastAsia"/>
        </w:rPr>
        <w:t>JPA</w:t>
      </w:r>
      <w:r w:rsidRPr="00E77DDE">
        <w:rPr>
          <w:rFonts w:hint="eastAsia"/>
        </w:rPr>
        <w:t>的实现</w:t>
      </w:r>
      <w:r w:rsidR="002121D5">
        <w:rPr>
          <w:rFonts w:hint="eastAsia"/>
        </w:rPr>
        <w:t>。</w:t>
      </w:r>
    </w:p>
    <w:p w:rsidR="00FA444F" w:rsidRDefault="00D32CDD" w:rsidP="0093409F">
      <w:pPr>
        <w:pStyle w:val="4"/>
      </w:pPr>
      <w:bookmarkStart w:id="43" w:name="_Toc365383756"/>
      <w:r>
        <w:rPr>
          <w:rFonts w:hint="eastAsia"/>
        </w:rPr>
        <w:t xml:space="preserve">Apache </w:t>
      </w:r>
      <w:r w:rsidR="00FA444F" w:rsidRPr="00ED164E">
        <w:rPr>
          <w:rFonts w:hint="eastAsia"/>
        </w:rPr>
        <w:t>OpenJPA</w:t>
      </w:r>
      <w:bookmarkEnd w:id="43"/>
    </w:p>
    <w:p w:rsidR="0058280F" w:rsidRPr="0058280F" w:rsidRDefault="009A3F9A" w:rsidP="0058280F">
      <w:pPr>
        <w:pStyle w:val="ac"/>
        <w:ind w:firstLine="480"/>
      </w:pPr>
      <w:r w:rsidRPr="0058280F">
        <w:t>OpenJPA</w:t>
      </w:r>
      <w:r w:rsidRPr="0058280F">
        <w:t>是</w:t>
      </w:r>
      <w:r w:rsidRPr="0058280F">
        <w:t>Apache</w:t>
      </w:r>
      <w:r w:rsidRPr="0058280F">
        <w:rPr>
          <w:rFonts w:hint="eastAsia"/>
        </w:rPr>
        <w:t>提供的</w:t>
      </w:r>
      <w:r w:rsidRPr="0058280F">
        <w:t>开源</w:t>
      </w:r>
      <w:r w:rsidR="00B41878" w:rsidRPr="0058280F">
        <w:t>Java</w:t>
      </w:r>
      <w:r w:rsidRPr="0058280F">
        <w:t>持久化框架</w:t>
      </w:r>
      <w:r w:rsidR="005A2F18" w:rsidRPr="0058280F">
        <w:rPr>
          <w:rFonts w:hint="eastAsia"/>
        </w:rPr>
        <w:t>。</w:t>
      </w:r>
    </w:p>
    <w:p w:rsidR="00D32CDD" w:rsidRPr="0058280F" w:rsidRDefault="0058280F" w:rsidP="0058280F">
      <w:pPr>
        <w:pStyle w:val="ac"/>
        <w:ind w:firstLine="480"/>
      </w:pPr>
      <w:r w:rsidRPr="0058280F">
        <w:rPr>
          <w:rFonts w:hint="eastAsia"/>
        </w:rPr>
        <w:t>主页：</w:t>
      </w:r>
      <w:r w:rsidRPr="0058280F">
        <w:t>http://openjpa.apache.org/</w:t>
      </w:r>
    </w:p>
    <w:p w:rsidR="00ED164E" w:rsidRDefault="00ED164E" w:rsidP="00462F17">
      <w:pPr>
        <w:pStyle w:val="4"/>
      </w:pPr>
      <w:bookmarkStart w:id="44" w:name="_Toc365383757"/>
      <w:r>
        <w:rPr>
          <w:rFonts w:hint="eastAsia"/>
        </w:rPr>
        <w:t>EclipseLink</w:t>
      </w:r>
      <w:bookmarkEnd w:id="44"/>
    </w:p>
    <w:p w:rsidR="00DF5E3D" w:rsidRPr="0033632B" w:rsidRDefault="00E47F28" w:rsidP="0033632B">
      <w:pPr>
        <w:pStyle w:val="ac"/>
        <w:ind w:firstLine="480"/>
      </w:pPr>
      <w:r>
        <w:rPr>
          <w:rFonts w:hint="eastAsia"/>
        </w:rPr>
        <w:t>EclipseLink</w:t>
      </w:r>
      <w:r>
        <w:rPr>
          <w:rFonts w:hint="eastAsia"/>
        </w:rPr>
        <w:t>是由</w:t>
      </w:r>
      <w:r>
        <w:rPr>
          <w:rFonts w:hint="eastAsia"/>
        </w:rPr>
        <w:t>Oracle TopLink</w:t>
      </w:r>
      <w:r>
        <w:rPr>
          <w:rFonts w:hint="eastAsia"/>
        </w:rPr>
        <w:t>捐献给</w:t>
      </w:r>
      <w:r>
        <w:rPr>
          <w:rFonts w:hint="eastAsia"/>
        </w:rPr>
        <w:t>Eclipse</w:t>
      </w:r>
      <w:r>
        <w:rPr>
          <w:rFonts w:hint="eastAsia"/>
        </w:rPr>
        <w:t>社区的开源</w:t>
      </w:r>
      <w:r>
        <w:rPr>
          <w:rFonts w:hint="eastAsia"/>
        </w:rPr>
        <w:t>JPA</w:t>
      </w:r>
      <w:r>
        <w:rPr>
          <w:rFonts w:hint="eastAsia"/>
        </w:rPr>
        <w:t>框架</w:t>
      </w:r>
      <w:r w:rsidR="00E77DDE" w:rsidRPr="0033632B">
        <w:rPr>
          <w:rFonts w:hint="eastAsia"/>
        </w:rPr>
        <w:t>。</w:t>
      </w:r>
      <w:r>
        <w:rPr>
          <w:rFonts w:hint="eastAsia"/>
        </w:rPr>
        <w:t>其</w:t>
      </w:r>
      <w:r w:rsidR="007815FC" w:rsidRPr="0033632B">
        <w:rPr>
          <w:rFonts w:hint="eastAsia"/>
        </w:rPr>
        <w:t>官</w:t>
      </w:r>
      <w:r>
        <w:rPr>
          <w:rFonts w:hint="eastAsia"/>
        </w:rPr>
        <w:t>方专门提供了</w:t>
      </w:r>
      <w:r w:rsidR="00DF5E3D" w:rsidRPr="0033632B">
        <w:rPr>
          <w:rFonts w:hint="eastAsia"/>
        </w:rPr>
        <w:t>对应的</w:t>
      </w:r>
      <w:r w:rsidR="00DF5E3D" w:rsidRPr="0033632B">
        <w:rPr>
          <w:rFonts w:hint="eastAsia"/>
        </w:rPr>
        <w:t>OSGi Bundle</w:t>
      </w:r>
      <w:r w:rsidR="00DF5E3D" w:rsidRPr="0033632B">
        <w:rPr>
          <w:rFonts w:hint="eastAsia"/>
        </w:rPr>
        <w:t>。</w:t>
      </w:r>
      <w:r w:rsidR="00797EB8" w:rsidRPr="005F737B">
        <w:rPr>
          <w:rFonts w:hint="eastAsia"/>
        </w:rPr>
        <w:t>经初步实践，其官方提供的</w:t>
      </w:r>
      <w:r w:rsidR="00797EB8" w:rsidRPr="005F737B">
        <w:rPr>
          <w:rFonts w:hint="eastAsia"/>
        </w:rPr>
        <w:t>bundle</w:t>
      </w:r>
      <w:r w:rsidR="00797EB8" w:rsidRPr="005F737B">
        <w:rPr>
          <w:rFonts w:hint="eastAsia"/>
        </w:rPr>
        <w:t>，在</w:t>
      </w:r>
      <w:r w:rsidR="00797EB8" w:rsidRPr="005F737B">
        <w:rPr>
          <w:rFonts w:hint="eastAsia"/>
        </w:rPr>
        <w:t>equinox</w:t>
      </w:r>
      <w:r w:rsidR="00797EB8" w:rsidRPr="005F737B">
        <w:rPr>
          <w:rFonts w:hint="eastAsia"/>
        </w:rPr>
        <w:t>环境下，无法被识别。</w:t>
      </w:r>
    </w:p>
    <w:p w:rsidR="0033632B" w:rsidRDefault="00DF5E3D" w:rsidP="00797EB8">
      <w:pPr>
        <w:pStyle w:val="ac"/>
        <w:ind w:firstLine="480"/>
        <w:jc w:val="center"/>
      </w:pPr>
      <w:r>
        <w:rPr>
          <w:noProof/>
        </w:rPr>
        <w:drawing>
          <wp:inline distT="0" distB="0" distL="0" distR="0">
            <wp:extent cx="5274310" cy="382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4F" w:rsidRPr="0058280F" w:rsidRDefault="0016114F" w:rsidP="0058280F">
      <w:pPr>
        <w:pStyle w:val="ac"/>
        <w:ind w:firstLine="480"/>
      </w:pPr>
      <w:r w:rsidRPr="0058280F">
        <w:rPr>
          <w:rFonts w:hint="eastAsia"/>
        </w:rPr>
        <w:t>主页：</w:t>
      </w:r>
      <w:r w:rsidR="0058280F" w:rsidRPr="0058280F">
        <w:t>http://www.eclipse.org/eclipselink/</w:t>
      </w:r>
    </w:p>
    <w:p w:rsidR="00ED164E" w:rsidRDefault="00ED164E" w:rsidP="00634067">
      <w:pPr>
        <w:pStyle w:val="4"/>
      </w:pPr>
      <w:bookmarkStart w:id="45" w:name="_Toc365383758"/>
      <w:r>
        <w:rPr>
          <w:rFonts w:hint="eastAsia"/>
        </w:rPr>
        <w:t>Hibernate</w:t>
      </w:r>
      <w:bookmarkEnd w:id="45"/>
    </w:p>
    <w:p w:rsidR="0058280F" w:rsidRDefault="00E77DDE" w:rsidP="0016114F">
      <w:pPr>
        <w:pStyle w:val="ac"/>
        <w:ind w:firstLine="480"/>
      </w:pPr>
      <w:r w:rsidRPr="0016114F">
        <w:rPr>
          <w:rFonts w:hint="eastAsia"/>
        </w:rPr>
        <w:t xml:space="preserve">Hibernate </w:t>
      </w:r>
      <w:r w:rsidRPr="0016114F">
        <w:rPr>
          <w:rFonts w:hint="eastAsia"/>
        </w:rPr>
        <w:t>从</w:t>
      </w:r>
      <w:r w:rsidRPr="0016114F">
        <w:rPr>
          <w:rFonts w:hint="eastAsia"/>
        </w:rPr>
        <w:t>3.2</w:t>
      </w:r>
      <w:r w:rsidRPr="0016114F">
        <w:rPr>
          <w:rFonts w:hint="eastAsia"/>
        </w:rPr>
        <w:t>开始兼容</w:t>
      </w:r>
      <w:r w:rsidRPr="0016114F">
        <w:rPr>
          <w:rFonts w:hint="eastAsia"/>
        </w:rPr>
        <w:t>JPA</w:t>
      </w:r>
      <w:r w:rsidRPr="0016114F">
        <w:rPr>
          <w:rFonts w:hint="eastAsia"/>
        </w:rPr>
        <w:t>。</w:t>
      </w:r>
    </w:p>
    <w:p w:rsidR="0016114F" w:rsidRPr="0016114F" w:rsidRDefault="0016114F" w:rsidP="0016114F">
      <w:pPr>
        <w:pStyle w:val="ac"/>
        <w:ind w:firstLine="480"/>
      </w:pPr>
      <w:r w:rsidRPr="0016114F">
        <w:rPr>
          <w:rFonts w:hint="eastAsia"/>
        </w:rPr>
        <w:t>主页：</w:t>
      </w:r>
      <w:r w:rsidRPr="0016114F">
        <w:t>http://www.hibernate.org/</w:t>
      </w:r>
    </w:p>
    <w:p w:rsidR="00DF5E3D" w:rsidRDefault="00CD271D" w:rsidP="00DF5E3D">
      <w:pPr>
        <w:pStyle w:val="4"/>
      </w:pPr>
      <w:bookmarkStart w:id="46" w:name="_Toc365383759"/>
      <w:r>
        <w:rPr>
          <w:rFonts w:hint="eastAsia"/>
        </w:rPr>
        <w:t xml:space="preserve">Oracle </w:t>
      </w:r>
      <w:r w:rsidR="00DF5E3D">
        <w:rPr>
          <w:rFonts w:hint="eastAsia"/>
        </w:rPr>
        <w:t>TopLink</w:t>
      </w:r>
      <w:bookmarkEnd w:id="46"/>
    </w:p>
    <w:p w:rsidR="007815FC" w:rsidRDefault="00DF5E3D" w:rsidP="007815FC">
      <w:pPr>
        <w:pStyle w:val="ac"/>
        <w:ind w:firstLine="480"/>
      </w:pPr>
      <w:r w:rsidRPr="007815FC">
        <w:rPr>
          <w:rFonts w:hint="eastAsia"/>
        </w:rPr>
        <w:t>由</w:t>
      </w:r>
      <w:r w:rsidRPr="007815FC">
        <w:rPr>
          <w:rFonts w:hint="eastAsia"/>
        </w:rPr>
        <w:t>Oracle</w:t>
      </w:r>
      <w:r w:rsidRPr="007815FC">
        <w:rPr>
          <w:rFonts w:hint="eastAsia"/>
        </w:rPr>
        <w:t>提供的</w:t>
      </w:r>
      <w:r w:rsidRPr="007815FC">
        <w:rPr>
          <w:rFonts w:hint="eastAsia"/>
        </w:rPr>
        <w:t>JPA</w:t>
      </w:r>
      <w:r w:rsidRPr="007815FC">
        <w:rPr>
          <w:rFonts w:hint="eastAsia"/>
        </w:rPr>
        <w:t>实现框架。</w:t>
      </w:r>
      <w:r w:rsidR="007815FC" w:rsidRPr="007815FC">
        <w:rPr>
          <w:rFonts w:hint="eastAsia"/>
        </w:rPr>
        <w:t>TopLink</w:t>
      </w:r>
      <w:r w:rsidR="007815FC" w:rsidRPr="007815FC">
        <w:rPr>
          <w:rFonts w:hint="eastAsia"/>
        </w:rPr>
        <w:t>与</w:t>
      </w:r>
      <w:r w:rsidR="007815FC" w:rsidRPr="007815FC">
        <w:rPr>
          <w:rFonts w:hint="eastAsia"/>
        </w:rPr>
        <w:t>EclipseLink</w:t>
      </w:r>
      <w:r w:rsidR="007815FC" w:rsidRPr="007815FC">
        <w:rPr>
          <w:rFonts w:hint="eastAsia"/>
        </w:rPr>
        <w:t>不同在于，</w:t>
      </w:r>
      <w:r w:rsidR="007815FC" w:rsidRPr="007815FC">
        <w:rPr>
          <w:rFonts w:hint="eastAsia"/>
        </w:rPr>
        <w:t>TopLink</w:t>
      </w:r>
      <w:r w:rsidR="007815FC" w:rsidRPr="007815FC">
        <w:rPr>
          <w:rFonts w:hint="eastAsia"/>
        </w:rPr>
        <w:t>在</w:t>
      </w:r>
      <w:r w:rsidR="007815FC" w:rsidRPr="007815FC">
        <w:rPr>
          <w:rFonts w:hint="eastAsia"/>
        </w:rPr>
        <w:lastRenderedPageBreak/>
        <w:t>EclipseLink</w:t>
      </w:r>
      <w:r w:rsidR="007815FC" w:rsidRPr="007815FC">
        <w:rPr>
          <w:rFonts w:hint="eastAsia"/>
        </w:rPr>
        <w:t>基础上增加与</w:t>
      </w:r>
      <w:r w:rsidR="007815FC" w:rsidRPr="007815FC">
        <w:rPr>
          <w:rFonts w:hint="eastAsia"/>
        </w:rPr>
        <w:t>Oracle</w:t>
      </w:r>
      <w:r w:rsidR="007815FC" w:rsidRPr="007815FC">
        <w:rPr>
          <w:rFonts w:hint="eastAsia"/>
        </w:rPr>
        <w:t>其他产品整合的代码。</w:t>
      </w:r>
    </w:p>
    <w:p w:rsidR="00442223" w:rsidRPr="00442223" w:rsidRDefault="00442223" w:rsidP="00442223">
      <w:pPr>
        <w:pStyle w:val="ac"/>
        <w:ind w:firstLine="480"/>
      </w:pPr>
      <w:r w:rsidRPr="00442223">
        <w:rPr>
          <w:rFonts w:hint="eastAsia"/>
        </w:rPr>
        <w:t>主页：</w:t>
      </w:r>
      <w:r w:rsidRPr="00442223">
        <w:t>http://www.oracle.com/technetwork/middleware/toplink/index.html</w:t>
      </w:r>
    </w:p>
    <w:p w:rsidR="00872FDF" w:rsidRDefault="00FA444F" w:rsidP="00872FDF">
      <w:pPr>
        <w:pStyle w:val="3"/>
      </w:pPr>
      <w:bookmarkStart w:id="47" w:name="_Toc365383760"/>
      <w:r>
        <w:rPr>
          <w:rFonts w:hint="eastAsia"/>
        </w:rPr>
        <w:t>Apache aries集成JPA需要哪些bundle</w:t>
      </w:r>
      <w:bookmarkEnd w:id="47"/>
    </w:p>
    <w:p w:rsidR="00C45D8D" w:rsidRDefault="00C45D8D" w:rsidP="002259D8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最基础的</w:t>
      </w:r>
      <w:r>
        <w:rPr>
          <w:rFonts w:hint="eastAsia"/>
        </w:rPr>
        <w:t>Apache Aries</w:t>
      </w:r>
      <w:r>
        <w:rPr>
          <w:rFonts w:hint="eastAsia"/>
        </w:rPr>
        <w:t>相关</w:t>
      </w:r>
      <w:r>
        <w:rPr>
          <w:rFonts w:hint="eastAsia"/>
        </w:rPr>
        <w:t>Bundle</w:t>
      </w:r>
      <w:r>
        <w:rPr>
          <w:rFonts w:hint="eastAsia"/>
        </w:rPr>
        <w:t>，参考</w:t>
      </w:r>
      <w:r>
        <w:rPr>
          <w:rFonts w:hint="eastAsia"/>
        </w:rPr>
        <w:t>6.1</w:t>
      </w:r>
    </w:p>
    <w:p w:rsidR="00D7701E" w:rsidRDefault="00D7701E" w:rsidP="002259D8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Aries</w:t>
      </w:r>
      <w:r>
        <w:rPr>
          <w:rFonts w:hint="eastAsia"/>
        </w:rPr>
        <w:t>相关</w:t>
      </w:r>
      <w:r>
        <w:rPr>
          <w:rFonts w:hint="eastAsia"/>
        </w:rPr>
        <w:t>JPA Bundle</w:t>
      </w:r>
    </w:p>
    <w:p w:rsidR="004B219B" w:rsidRDefault="004B219B" w:rsidP="002259D8">
      <w:pPr>
        <w:pStyle w:val="ac"/>
        <w:numPr>
          <w:ilvl w:val="0"/>
          <w:numId w:val="8"/>
        </w:numPr>
        <w:ind w:firstLineChars="0"/>
      </w:pPr>
      <w:r w:rsidRPr="004B219B">
        <w:t>org.apache.aries.jpa.api-1.0.0.jar</w:t>
      </w:r>
    </w:p>
    <w:p w:rsidR="004B219B" w:rsidRDefault="004B219B" w:rsidP="002259D8">
      <w:pPr>
        <w:pStyle w:val="ac"/>
        <w:numPr>
          <w:ilvl w:val="0"/>
          <w:numId w:val="8"/>
        </w:numPr>
        <w:ind w:firstLineChars="0"/>
      </w:pPr>
      <w:r w:rsidRPr="004B219B">
        <w:t>org.apache.aries.jpa.container.context-1.0.0.jar</w:t>
      </w:r>
    </w:p>
    <w:p w:rsidR="00C27A57" w:rsidRDefault="00C27A57" w:rsidP="002259D8">
      <w:pPr>
        <w:pStyle w:val="ac"/>
        <w:numPr>
          <w:ilvl w:val="0"/>
          <w:numId w:val="8"/>
        </w:numPr>
        <w:ind w:firstLineChars="0"/>
      </w:pPr>
      <w:r w:rsidRPr="00C27A57">
        <w:t>org.apache.aries.jpa.blueprint.aries-1.0.0.jar</w:t>
      </w:r>
    </w:p>
    <w:p w:rsidR="00C27A57" w:rsidRDefault="00C27A57" w:rsidP="002259D8">
      <w:pPr>
        <w:pStyle w:val="ac"/>
        <w:numPr>
          <w:ilvl w:val="0"/>
          <w:numId w:val="8"/>
        </w:numPr>
        <w:ind w:firstLineChars="0"/>
      </w:pPr>
      <w:r w:rsidRPr="00C27A57">
        <w:t>org.apache.aries.jpa.container-1.0.0.jar</w:t>
      </w:r>
    </w:p>
    <w:p w:rsidR="00C27A57" w:rsidRDefault="00C27A57" w:rsidP="002259D8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Aries</w:t>
      </w:r>
      <w:r>
        <w:rPr>
          <w:rFonts w:hint="eastAsia"/>
        </w:rPr>
        <w:t>相关</w:t>
      </w:r>
      <w:r>
        <w:rPr>
          <w:rFonts w:hint="eastAsia"/>
        </w:rPr>
        <w:t>JNDI Bundle</w:t>
      </w:r>
    </w:p>
    <w:p w:rsidR="00C27A57" w:rsidRDefault="00C27A57" w:rsidP="002259D8">
      <w:pPr>
        <w:pStyle w:val="ac"/>
        <w:numPr>
          <w:ilvl w:val="0"/>
          <w:numId w:val="9"/>
        </w:numPr>
        <w:ind w:firstLineChars="0"/>
      </w:pPr>
      <w:r w:rsidRPr="00C27A57">
        <w:t>org.apache.aries.jndi-1.0.0.jar</w:t>
      </w:r>
    </w:p>
    <w:p w:rsidR="00C27A57" w:rsidRPr="00C27A57" w:rsidRDefault="00C27A57" w:rsidP="002259D8">
      <w:pPr>
        <w:pStyle w:val="ac"/>
        <w:numPr>
          <w:ilvl w:val="0"/>
          <w:numId w:val="9"/>
        </w:numPr>
        <w:ind w:firstLineChars="0"/>
      </w:pPr>
      <w:r w:rsidRPr="00C27A57">
        <w:t>org.apache.aries.jndi.url-1.0.0.jar</w:t>
      </w:r>
    </w:p>
    <w:p w:rsidR="00C27A57" w:rsidRDefault="00C27A57" w:rsidP="002259D8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Aries</w:t>
      </w:r>
      <w:r>
        <w:rPr>
          <w:rFonts w:hint="eastAsia"/>
        </w:rPr>
        <w:t>相关</w:t>
      </w:r>
      <w:r w:rsidR="007D3973" w:rsidRPr="005955E5">
        <w:t>Transaction</w:t>
      </w:r>
      <w:r>
        <w:rPr>
          <w:rFonts w:hint="eastAsia"/>
        </w:rPr>
        <w:t>Bundle</w:t>
      </w:r>
    </w:p>
    <w:p w:rsidR="00C27A57" w:rsidRDefault="00C27A57" w:rsidP="002259D8">
      <w:pPr>
        <w:pStyle w:val="ac"/>
        <w:numPr>
          <w:ilvl w:val="0"/>
          <w:numId w:val="10"/>
        </w:numPr>
        <w:ind w:firstLineChars="0"/>
      </w:pPr>
      <w:r w:rsidRPr="00C27A57">
        <w:t>org.apache.aries.transaction.blueprint-1.0.0.jar</w:t>
      </w:r>
    </w:p>
    <w:p w:rsidR="00C27A57" w:rsidRDefault="00C27A57" w:rsidP="002259D8">
      <w:pPr>
        <w:pStyle w:val="ac"/>
        <w:numPr>
          <w:ilvl w:val="0"/>
          <w:numId w:val="10"/>
        </w:numPr>
        <w:ind w:firstLineChars="0"/>
      </w:pPr>
      <w:r w:rsidRPr="00C27A57">
        <w:t>org.apache.aries.transaction.manager-1.0.0.jar</w:t>
      </w:r>
    </w:p>
    <w:p w:rsidR="00C27A57" w:rsidRPr="00C27A57" w:rsidRDefault="00C27A57" w:rsidP="002259D8">
      <w:pPr>
        <w:pStyle w:val="ac"/>
        <w:numPr>
          <w:ilvl w:val="0"/>
          <w:numId w:val="10"/>
        </w:numPr>
        <w:ind w:firstLineChars="0"/>
      </w:pPr>
      <w:r w:rsidRPr="00C27A57">
        <w:t>org.apache.aries.transaction.wrappers-1.0.0.jar</w:t>
      </w:r>
    </w:p>
    <w:p w:rsidR="00D7701E" w:rsidRDefault="00D7701E" w:rsidP="002259D8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相关</w:t>
      </w:r>
      <w:r>
        <w:rPr>
          <w:rFonts w:hint="eastAsia"/>
        </w:rPr>
        <w:t>JPA</w:t>
      </w:r>
      <w:r>
        <w:rPr>
          <w:rFonts w:hint="eastAsia"/>
        </w:rPr>
        <w:t>实现</w:t>
      </w:r>
      <w:r>
        <w:rPr>
          <w:rFonts w:hint="eastAsia"/>
        </w:rPr>
        <w:t>Bundle</w:t>
      </w:r>
    </w:p>
    <w:p w:rsidR="004B219B" w:rsidRDefault="004B219B" w:rsidP="005C24BD">
      <w:pPr>
        <w:pStyle w:val="ac"/>
        <w:ind w:firstLine="480"/>
      </w:pPr>
      <w:r>
        <w:rPr>
          <w:rFonts w:hint="eastAsia"/>
        </w:rPr>
        <w:t>不同的</w:t>
      </w:r>
      <w:r>
        <w:rPr>
          <w:rFonts w:hint="eastAsia"/>
        </w:rPr>
        <w:t>JPA</w:t>
      </w:r>
      <w:r>
        <w:rPr>
          <w:rFonts w:hint="eastAsia"/>
        </w:rPr>
        <w:t>提供商所提供的</w:t>
      </w:r>
      <w:r>
        <w:rPr>
          <w:rFonts w:hint="eastAsia"/>
        </w:rPr>
        <w:t>JPA</w:t>
      </w:r>
      <w:r>
        <w:rPr>
          <w:rFonts w:hint="eastAsia"/>
        </w:rPr>
        <w:t>需要不同的</w:t>
      </w:r>
      <w:r>
        <w:rPr>
          <w:rFonts w:hint="eastAsia"/>
        </w:rPr>
        <w:t>bundle</w:t>
      </w:r>
      <w:r>
        <w:rPr>
          <w:rFonts w:hint="eastAsia"/>
        </w:rPr>
        <w:t>支持。</w:t>
      </w:r>
    </w:p>
    <w:p w:rsidR="004B219B" w:rsidRDefault="004B219B" w:rsidP="002259D8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OpenJPA</w:t>
      </w:r>
    </w:p>
    <w:p w:rsidR="00F35BEE" w:rsidRDefault="004355B1" w:rsidP="002259D8">
      <w:pPr>
        <w:pStyle w:val="ac"/>
        <w:numPr>
          <w:ilvl w:val="0"/>
          <w:numId w:val="15"/>
        </w:numPr>
        <w:ind w:firstLineChars="0"/>
      </w:pPr>
      <w:r w:rsidRPr="004355B1">
        <w:t>asm-all-3.2.jar</w:t>
      </w:r>
    </w:p>
    <w:p w:rsidR="004355B1" w:rsidRDefault="004355B1" w:rsidP="002259D8">
      <w:pPr>
        <w:pStyle w:val="ac"/>
        <w:numPr>
          <w:ilvl w:val="0"/>
          <w:numId w:val="15"/>
        </w:numPr>
        <w:ind w:firstLineChars="0"/>
      </w:pPr>
      <w:r w:rsidRPr="004355B1">
        <w:t>commons-collections-3.2.1.jar</w:t>
      </w:r>
    </w:p>
    <w:p w:rsidR="004355B1" w:rsidRDefault="004355B1" w:rsidP="002259D8">
      <w:pPr>
        <w:pStyle w:val="ac"/>
        <w:numPr>
          <w:ilvl w:val="0"/>
          <w:numId w:val="15"/>
        </w:numPr>
        <w:ind w:firstLineChars="0"/>
      </w:pPr>
      <w:r w:rsidRPr="004355B1">
        <w:t>commons-lang-2.5.jar</w:t>
      </w:r>
    </w:p>
    <w:p w:rsidR="004355B1" w:rsidRDefault="004355B1" w:rsidP="002259D8">
      <w:pPr>
        <w:pStyle w:val="ac"/>
        <w:numPr>
          <w:ilvl w:val="0"/>
          <w:numId w:val="15"/>
        </w:numPr>
        <w:ind w:firstLineChars="0"/>
      </w:pPr>
      <w:r w:rsidRPr="004355B1">
        <w:t>commons-pool-1.5.4.jar</w:t>
      </w:r>
    </w:p>
    <w:p w:rsidR="004355B1" w:rsidRDefault="004355B1" w:rsidP="002259D8">
      <w:pPr>
        <w:pStyle w:val="ac"/>
        <w:numPr>
          <w:ilvl w:val="0"/>
          <w:numId w:val="15"/>
        </w:numPr>
        <w:ind w:firstLineChars="0"/>
      </w:pPr>
      <w:r w:rsidRPr="004355B1">
        <w:t>openjpa-2.2.2.jar</w:t>
      </w:r>
    </w:p>
    <w:p w:rsidR="004355B1" w:rsidRDefault="004355B1" w:rsidP="002259D8">
      <w:pPr>
        <w:pStyle w:val="ac"/>
        <w:numPr>
          <w:ilvl w:val="0"/>
          <w:numId w:val="15"/>
        </w:numPr>
        <w:ind w:firstLineChars="0"/>
      </w:pPr>
      <w:r w:rsidRPr="004355B1">
        <w:t>javax.persistence_2.0.5.v201212031355.jar</w:t>
      </w:r>
    </w:p>
    <w:p w:rsidR="004355B1" w:rsidRDefault="004355B1" w:rsidP="002259D8">
      <w:pPr>
        <w:pStyle w:val="ac"/>
        <w:numPr>
          <w:ilvl w:val="0"/>
          <w:numId w:val="15"/>
        </w:numPr>
        <w:ind w:firstLineChars="0"/>
      </w:pPr>
      <w:r w:rsidRPr="004355B1">
        <w:t>commons-dbcp-1.4.jar</w:t>
      </w:r>
    </w:p>
    <w:p w:rsidR="004355B1" w:rsidRDefault="004355B1" w:rsidP="002259D8">
      <w:pPr>
        <w:pStyle w:val="ac"/>
        <w:numPr>
          <w:ilvl w:val="0"/>
          <w:numId w:val="15"/>
        </w:numPr>
        <w:ind w:firstLineChars="0"/>
      </w:pPr>
      <w:r w:rsidRPr="004355B1">
        <w:t>javax.transaction_1.1.0.jar</w:t>
      </w:r>
    </w:p>
    <w:p w:rsidR="006E0DE3" w:rsidRDefault="006E0DE3" w:rsidP="002259D8">
      <w:pPr>
        <w:pStyle w:val="ac"/>
        <w:numPr>
          <w:ilvl w:val="0"/>
          <w:numId w:val="15"/>
        </w:numPr>
        <w:ind w:firstLineChars="0"/>
      </w:pPr>
      <w:r w:rsidRPr="006E0DE3">
        <w:t>org.apache.servicemix.bundles.serp-1.13.1_2.jar</w:t>
      </w:r>
    </w:p>
    <w:p w:rsidR="004B219B" w:rsidRDefault="004B219B" w:rsidP="002259D8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EclipseLink</w:t>
      </w:r>
    </w:p>
    <w:p w:rsidR="00D37A8C" w:rsidRDefault="00D37A8C" w:rsidP="00D37A8C">
      <w:pPr>
        <w:pStyle w:val="ac"/>
        <w:ind w:left="900" w:firstLineChars="0" w:firstLine="0"/>
      </w:pPr>
      <w:r>
        <w:rPr>
          <w:rFonts w:hint="eastAsia"/>
        </w:rPr>
        <w:t>有待验证。</w:t>
      </w:r>
    </w:p>
    <w:p w:rsidR="00D37A8C" w:rsidRDefault="00D37A8C" w:rsidP="002259D8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Hibernate</w:t>
      </w:r>
    </w:p>
    <w:p w:rsidR="00D37A8C" w:rsidRDefault="00D37A8C" w:rsidP="00D37A8C">
      <w:pPr>
        <w:pStyle w:val="ac"/>
        <w:ind w:left="900" w:firstLineChars="0" w:firstLine="0"/>
      </w:pPr>
      <w:r>
        <w:rPr>
          <w:rFonts w:hint="eastAsia"/>
        </w:rPr>
        <w:t>有待验证。</w:t>
      </w:r>
    </w:p>
    <w:p w:rsidR="00BB7290" w:rsidRDefault="00BB7290" w:rsidP="00BB7290">
      <w:pPr>
        <w:pStyle w:val="ac"/>
        <w:ind w:firstLine="482"/>
      </w:pPr>
      <w:r w:rsidRPr="00BB7290">
        <w:rPr>
          <w:rFonts w:hint="eastAsia"/>
          <w:b/>
          <w:color w:val="FF0000"/>
        </w:rPr>
        <w:t>说明</w:t>
      </w:r>
      <w:r w:rsidRPr="00BB7290">
        <w:rPr>
          <w:rFonts w:hint="eastAsia"/>
        </w:rPr>
        <w:t>：</w:t>
      </w:r>
    </w:p>
    <w:p w:rsidR="00BB7290" w:rsidRDefault="00BB7290" w:rsidP="00BB7290">
      <w:pPr>
        <w:pStyle w:val="ac"/>
        <w:ind w:firstLine="480"/>
      </w:pPr>
      <w:r w:rsidRPr="00872FDF">
        <w:rPr>
          <w:rFonts w:hint="eastAsia"/>
        </w:rPr>
        <w:t>Apache Aries</w:t>
      </w:r>
      <w:r w:rsidRPr="00872FDF">
        <w:rPr>
          <w:rFonts w:hint="eastAsia"/>
        </w:rPr>
        <w:t>相关的</w:t>
      </w:r>
      <w:r w:rsidRPr="00872FDF">
        <w:rPr>
          <w:rFonts w:hint="eastAsia"/>
        </w:rPr>
        <w:t>Bundle</w:t>
      </w:r>
      <w:r w:rsidRPr="00872FDF">
        <w:rPr>
          <w:rFonts w:hint="eastAsia"/>
        </w:rPr>
        <w:t>可在其官方网站如下页面下载：</w:t>
      </w:r>
      <w:hyperlink r:id="rId18" w:history="1">
        <w:r w:rsidRPr="00872FDF">
          <w:rPr>
            <w:rStyle w:val="a6"/>
            <w:color w:val="auto"/>
            <w:u w:val="none"/>
          </w:rPr>
          <w:t>http://aries.apache.org/downloads/currentrelease.html</w:t>
        </w:r>
      </w:hyperlink>
      <w:r w:rsidRPr="00872FDF">
        <w:rPr>
          <w:rFonts w:hint="eastAsia"/>
        </w:rPr>
        <w:t>。也可以</w:t>
      </w:r>
      <w:r w:rsidRPr="00872FDF">
        <w:rPr>
          <w:rFonts w:hint="eastAsia"/>
        </w:rPr>
        <w:t>check Aries</w:t>
      </w:r>
      <w:r w:rsidRPr="00872FDF">
        <w:rPr>
          <w:rFonts w:hint="eastAsia"/>
        </w:rPr>
        <w:t>源码，利用</w:t>
      </w:r>
      <w:r w:rsidRPr="00872FDF">
        <w:rPr>
          <w:rFonts w:hint="eastAsia"/>
        </w:rPr>
        <w:t>Maven</w:t>
      </w:r>
      <w:r w:rsidRPr="00872FDF">
        <w:rPr>
          <w:rFonts w:hint="eastAsia"/>
        </w:rPr>
        <w:t>进行打包构建。</w:t>
      </w:r>
    </w:p>
    <w:p w:rsidR="00BB7290" w:rsidRDefault="00BB7290" w:rsidP="00BB7290">
      <w:pPr>
        <w:pStyle w:val="ac"/>
        <w:ind w:firstLine="480"/>
      </w:pPr>
      <w:r>
        <w:t>O</w:t>
      </w:r>
      <w:r>
        <w:rPr>
          <w:rFonts w:hint="eastAsia"/>
        </w:rPr>
        <w:t>penJPA</w:t>
      </w:r>
      <w:r>
        <w:rPr>
          <w:rFonts w:hint="eastAsia"/>
        </w:rPr>
        <w:t>可以去官方网站</w:t>
      </w:r>
      <w:hyperlink r:id="rId19" w:history="1">
        <w:r w:rsidRPr="00E12E8D">
          <w:rPr>
            <w:rStyle w:val="a6"/>
          </w:rPr>
          <w:t>http://openjpa.apache.org/</w:t>
        </w:r>
      </w:hyperlink>
      <w:r>
        <w:rPr>
          <w:rFonts w:hint="eastAsia"/>
        </w:rPr>
        <w:t>去下载</w:t>
      </w:r>
    </w:p>
    <w:p w:rsidR="00FA444F" w:rsidRDefault="00FA444F" w:rsidP="005C1A47">
      <w:pPr>
        <w:pStyle w:val="3"/>
      </w:pPr>
      <w:bookmarkStart w:id="48" w:name="_Toc365383761"/>
      <w:r>
        <w:rPr>
          <w:rFonts w:hint="eastAsia"/>
        </w:rPr>
        <w:t>使用Apache Aries JPA</w:t>
      </w:r>
      <w:bookmarkEnd w:id="48"/>
    </w:p>
    <w:p w:rsidR="00D51A22" w:rsidRDefault="00D51A22" w:rsidP="00D51A22">
      <w:pPr>
        <w:pStyle w:val="ac"/>
        <w:ind w:firstLine="480"/>
      </w:pPr>
      <w:r>
        <w:rPr>
          <w:rFonts w:hint="eastAsia"/>
        </w:rPr>
        <w:t>Apache Aries</w:t>
      </w:r>
      <w:r>
        <w:rPr>
          <w:rFonts w:hint="eastAsia"/>
        </w:rPr>
        <w:t>中使用</w:t>
      </w:r>
      <w:r>
        <w:rPr>
          <w:rFonts w:hint="eastAsia"/>
        </w:rPr>
        <w:t>JPA</w:t>
      </w:r>
      <w:r>
        <w:rPr>
          <w:rFonts w:hint="eastAsia"/>
        </w:rPr>
        <w:t>一般通过如下步骤来进行：</w:t>
      </w:r>
    </w:p>
    <w:p w:rsidR="00D51A22" w:rsidRDefault="00FB1724" w:rsidP="002259D8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设置</w:t>
      </w:r>
      <w:r w:rsidR="00D51A22">
        <w:rPr>
          <w:rFonts w:hint="eastAsia"/>
        </w:rPr>
        <w:t>数据源</w:t>
      </w:r>
    </w:p>
    <w:p w:rsidR="001067B8" w:rsidRDefault="001067B8" w:rsidP="001067B8">
      <w:pPr>
        <w:pStyle w:val="ac"/>
        <w:ind w:left="900" w:firstLineChars="0" w:firstLine="0"/>
      </w:pPr>
      <w:r>
        <w:rPr>
          <w:rFonts w:hint="eastAsia"/>
        </w:rPr>
        <w:t>参考</w:t>
      </w:r>
      <w:r>
        <w:rPr>
          <w:rFonts w:hint="eastAsia"/>
        </w:rPr>
        <w:t>6.2.5</w:t>
      </w:r>
      <w:r w:rsidR="00F92D39">
        <w:rPr>
          <w:rFonts w:hint="eastAsia"/>
        </w:rPr>
        <w:t>章节。</w:t>
      </w:r>
    </w:p>
    <w:p w:rsidR="00D51A22" w:rsidRDefault="00830DB3" w:rsidP="002259D8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创建持久化</w:t>
      </w:r>
      <w:r>
        <w:rPr>
          <w:rFonts w:hint="eastAsia"/>
        </w:rPr>
        <w:t>Bundle</w:t>
      </w:r>
    </w:p>
    <w:p w:rsidR="00830DB3" w:rsidRDefault="00830DB3" w:rsidP="00830DB3">
      <w:pPr>
        <w:pStyle w:val="ac"/>
        <w:ind w:left="900" w:firstLineChars="0" w:firstLine="0"/>
      </w:pPr>
      <w:r>
        <w:rPr>
          <w:rFonts w:hint="eastAsia"/>
        </w:rPr>
        <w:t>参考</w:t>
      </w:r>
      <w:r>
        <w:rPr>
          <w:rFonts w:hint="eastAsia"/>
        </w:rPr>
        <w:t>6.2.6</w:t>
      </w:r>
      <w:r>
        <w:rPr>
          <w:rFonts w:hint="eastAsia"/>
        </w:rPr>
        <w:t>章节</w:t>
      </w:r>
    </w:p>
    <w:p w:rsidR="00D51A22" w:rsidRDefault="00D51A22" w:rsidP="002259D8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注入持久化单元</w:t>
      </w:r>
    </w:p>
    <w:p w:rsidR="00963335" w:rsidRDefault="00963335" w:rsidP="00963335">
      <w:pPr>
        <w:pStyle w:val="ac"/>
        <w:ind w:left="900" w:firstLineChars="0" w:firstLine="0"/>
      </w:pPr>
      <w:r>
        <w:rPr>
          <w:rFonts w:hint="eastAsia"/>
        </w:rPr>
        <w:t>参考</w:t>
      </w:r>
      <w:r>
        <w:rPr>
          <w:rFonts w:hint="eastAsia"/>
        </w:rPr>
        <w:t>6.2.7</w:t>
      </w:r>
      <w:r>
        <w:rPr>
          <w:rFonts w:hint="eastAsia"/>
        </w:rPr>
        <w:t>章节。</w:t>
      </w:r>
    </w:p>
    <w:p w:rsidR="00B5196E" w:rsidRDefault="00A47F6B" w:rsidP="001067B8">
      <w:pPr>
        <w:pStyle w:val="3"/>
      </w:pPr>
      <w:bookmarkStart w:id="49" w:name="_Toc365383762"/>
      <w:r>
        <w:rPr>
          <w:rFonts w:hint="eastAsia"/>
        </w:rPr>
        <w:t>数据源配置</w:t>
      </w:r>
      <w:bookmarkEnd w:id="49"/>
    </w:p>
    <w:p w:rsidR="004D0AB4" w:rsidRPr="007B7D9C" w:rsidRDefault="004D0AB4" w:rsidP="007B7D9C">
      <w:pPr>
        <w:pStyle w:val="ac"/>
        <w:ind w:firstLine="480"/>
      </w:pPr>
      <w:r w:rsidRPr="007B7D9C">
        <w:rPr>
          <w:rStyle w:val="a5"/>
          <w:i w:val="0"/>
          <w:iCs w:val="0"/>
        </w:rPr>
        <w:t>数据源</w:t>
      </w:r>
      <w:r w:rsidRPr="007B7D9C">
        <w:t>是指对象或工厂，用于生成与应用程序内的实际数据源（通常是数据库）的连接。在</w:t>
      </w:r>
      <w:r w:rsidRPr="007B7D9C">
        <w:t xml:space="preserve"> Java Platform, Enterprise Edition (Java EE) </w:t>
      </w:r>
      <w:r w:rsidRPr="007B7D9C">
        <w:t>中，此数据源是指数据库</w:t>
      </w:r>
      <w:r w:rsidRPr="007B7D9C">
        <w:rPr>
          <w:rStyle w:val="a5"/>
          <w:i w:val="0"/>
          <w:iCs w:val="0"/>
        </w:rPr>
        <w:t>连接池</w:t>
      </w:r>
      <w:r w:rsidRPr="007B7D9C">
        <w:t>，一组随时可用的数据库连接。创建数据源或数据库池的原因是它能够提高应用程序性能，因为即使打开一个连接也会十分占用</w:t>
      </w:r>
      <w:r w:rsidRPr="007B7D9C">
        <w:t>CPU</w:t>
      </w:r>
      <w:r w:rsidRPr="007B7D9C">
        <w:t>。</w:t>
      </w:r>
    </w:p>
    <w:p w:rsidR="00EA6282" w:rsidRDefault="005B69D1" w:rsidP="005B69D1">
      <w:pPr>
        <w:pStyle w:val="ac"/>
        <w:ind w:firstLine="480"/>
      </w:pPr>
      <w:r w:rsidRPr="00234B4D">
        <w:rPr>
          <w:highlight w:val="yellow"/>
        </w:rPr>
        <w:t>通常我们在开发基于</w:t>
      </w:r>
      <w:r w:rsidRPr="00234B4D">
        <w:rPr>
          <w:highlight w:val="yellow"/>
        </w:rPr>
        <w:t xml:space="preserve"> OSGI </w:t>
      </w:r>
      <w:r w:rsidRPr="00234B4D">
        <w:rPr>
          <w:highlight w:val="yellow"/>
        </w:rPr>
        <w:t>框架下的</w:t>
      </w:r>
      <w:r w:rsidRPr="00234B4D">
        <w:rPr>
          <w:highlight w:val="yellow"/>
        </w:rPr>
        <w:t xml:space="preserve"> JPA </w:t>
      </w:r>
      <w:r w:rsidRPr="00234B4D">
        <w:rPr>
          <w:highlight w:val="yellow"/>
        </w:rPr>
        <w:t>应用程序时，会创建一个单独的</w:t>
      </w:r>
      <w:r w:rsidRPr="00234B4D">
        <w:rPr>
          <w:highlight w:val="yellow"/>
        </w:rPr>
        <w:t xml:space="preserve"> bundle </w:t>
      </w:r>
      <w:r w:rsidRPr="00234B4D">
        <w:rPr>
          <w:rFonts w:hint="eastAsia"/>
          <w:highlight w:val="yellow"/>
        </w:rPr>
        <w:t>，将数据源</w:t>
      </w:r>
      <w:r w:rsidRPr="00234B4D">
        <w:rPr>
          <w:highlight w:val="yellow"/>
        </w:rPr>
        <w:t>包装成</w:t>
      </w:r>
      <w:r w:rsidRPr="00234B4D">
        <w:rPr>
          <w:highlight w:val="yellow"/>
        </w:rPr>
        <w:t xml:space="preserve"> OSGI </w:t>
      </w:r>
      <w:r w:rsidRPr="00234B4D">
        <w:rPr>
          <w:highlight w:val="yellow"/>
        </w:rPr>
        <w:t>的</w:t>
      </w:r>
      <w:r w:rsidRPr="00234B4D">
        <w:rPr>
          <w:highlight w:val="yellow"/>
        </w:rPr>
        <w:t xml:space="preserve"> service</w:t>
      </w:r>
      <w:r w:rsidRPr="00234B4D">
        <w:rPr>
          <w:highlight w:val="yellow"/>
        </w:rPr>
        <w:t>，提供给其它</w:t>
      </w:r>
      <w:r w:rsidRPr="00234B4D">
        <w:rPr>
          <w:highlight w:val="yellow"/>
        </w:rPr>
        <w:t xml:space="preserve"> bundle</w:t>
      </w:r>
      <w:r w:rsidRPr="00234B4D">
        <w:rPr>
          <w:rFonts w:hint="eastAsia"/>
          <w:highlight w:val="yellow"/>
        </w:rPr>
        <w:t>，并通过</w:t>
      </w:r>
      <w:r w:rsidRPr="00234B4D">
        <w:rPr>
          <w:rFonts w:hint="eastAsia"/>
          <w:highlight w:val="yellow"/>
        </w:rPr>
        <w:t>JNDI</w:t>
      </w:r>
      <w:r w:rsidRPr="00234B4D">
        <w:rPr>
          <w:rFonts w:hint="eastAsia"/>
          <w:highlight w:val="yellow"/>
        </w:rPr>
        <w:t>进行注册。</w:t>
      </w:r>
    </w:p>
    <w:p w:rsidR="006B488D" w:rsidRPr="005B69D1" w:rsidRDefault="00234B4D" w:rsidP="006B488D">
      <w:pPr>
        <w:pStyle w:val="ac"/>
        <w:ind w:firstLine="480"/>
      </w:pPr>
      <w:r>
        <w:rPr>
          <w:rFonts w:hint="eastAsia"/>
        </w:rPr>
        <w:t>下面列出主流数据库在</w:t>
      </w:r>
      <w:r>
        <w:rPr>
          <w:rFonts w:hint="eastAsia"/>
        </w:rPr>
        <w:t>BluePrint</w:t>
      </w:r>
      <w:r>
        <w:rPr>
          <w:rFonts w:hint="eastAsia"/>
        </w:rPr>
        <w:t>环境下数据源的配置。</w:t>
      </w:r>
      <w:r w:rsidRPr="00BB7290">
        <w:rPr>
          <w:rFonts w:hint="eastAsia"/>
          <w:highlight w:val="yellow"/>
        </w:rPr>
        <w:t>需要提供相应数据</w:t>
      </w:r>
      <w:r w:rsidRPr="00BB7290">
        <w:rPr>
          <w:rFonts w:hint="eastAsia"/>
          <w:highlight w:val="yellow"/>
        </w:rPr>
        <w:lastRenderedPageBreak/>
        <w:t>库的</w:t>
      </w:r>
      <w:r w:rsidRPr="00BB7290">
        <w:rPr>
          <w:rFonts w:hint="eastAsia"/>
          <w:highlight w:val="yellow"/>
        </w:rPr>
        <w:t>jdbc</w:t>
      </w:r>
      <w:r w:rsidRPr="00BB7290">
        <w:rPr>
          <w:rFonts w:hint="eastAsia"/>
          <w:highlight w:val="yellow"/>
        </w:rPr>
        <w:t>驱动包</w:t>
      </w:r>
      <w:r w:rsidR="006B488D">
        <w:rPr>
          <w:rFonts w:hint="eastAsia"/>
        </w:rPr>
        <w:t>。</w:t>
      </w:r>
    </w:p>
    <w:p w:rsidR="00A47F6B" w:rsidRDefault="00426072" w:rsidP="009E149A">
      <w:pPr>
        <w:pStyle w:val="5"/>
      </w:pPr>
      <w:r>
        <w:rPr>
          <w:rFonts w:hint="eastAsia"/>
        </w:rPr>
        <w:t>My</w:t>
      </w:r>
      <w:r w:rsidR="00A47F6B">
        <w:rPr>
          <w:rFonts w:hint="eastAsia"/>
        </w:rPr>
        <w:t>sql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47F6B" w:rsidTr="004B219B">
        <w:tc>
          <w:tcPr>
            <w:tcW w:w="8522" w:type="dxa"/>
          </w:tcPr>
          <w:p w:rsidR="00A47F6B" w:rsidRPr="00E47F28" w:rsidRDefault="00A47F6B" w:rsidP="00EB5384">
            <w:r w:rsidRPr="00E47F28">
              <w:t>&lt;?xml version="1.0" encoding="UTF-8"?&gt;</w:t>
            </w:r>
          </w:p>
          <w:p w:rsidR="00A47F6B" w:rsidRDefault="00A47F6B" w:rsidP="00EB5384">
            <w:r>
              <w:t>&lt;blueprint xmlns="http://www.osgi.org/xmlns/blueprint/v1.0.0"&gt;</w:t>
            </w:r>
          </w:p>
          <w:p w:rsidR="00A47F6B" w:rsidRPr="004B219B" w:rsidRDefault="00A47F6B" w:rsidP="00EB5384">
            <w:r w:rsidRPr="004B219B">
              <w:t>&lt;beanid="dataSource" class="com.mysql.jdbc.jdbc2.optional.MysqlDataSource"&gt;</w:t>
            </w:r>
          </w:p>
          <w:p w:rsidR="00A47F6B" w:rsidRDefault="00A47F6B" w:rsidP="00EB5384">
            <w:r>
              <w:t>&lt;property name="url" value="jdbc:mysql://localhost:3306/world"/&gt;</w:t>
            </w:r>
          </w:p>
          <w:p w:rsidR="00A47F6B" w:rsidRDefault="00A47F6B" w:rsidP="00EB5384">
            <w:r>
              <w:t>&lt;property name="user" value="test"/&gt;</w:t>
            </w:r>
          </w:p>
          <w:p w:rsidR="00A47F6B" w:rsidRDefault="00A47F6B" w:rsidP="00EB5384">
            <w:r>
              <w:t>&lt;property name="password" value="test"/&gt;</w:t>
            </w:r>
          </w:p>
          <w:p w:rsidR="00A47F6B" w:rsidRDefault="00A47F6B" w:rsidP="00EB5384">
            <w:r>
              <w:t>&lt;/bean&gt;</w:t>
            </w:r>
          </w:p>
          <w:p w:rsidR="00A47F6B" w:rsidRDefault="00A47F6B" w:rsidP="00EB5384">
            <w:r>
              <w:t>&lt;service interface="javax.sql.DataSource" ref="dataSource"&gt;</w:t>
            </w:r>
          </w:p>
          <w:p w:rsidR="00A47F6B" w:rsidRDefault="00A47F6B" w:rsidP="00EB5384">
            <w:r>
              <w:t>&lt;service-properties&gt;</w:t>
            </w:r>
          </w:p>
          <w:p w:rsidR="00A47F6B" w:rsidRDefault="00A47F6B" w:rsidP="00EB5384">
            <w:r>
              <w:t>&lt;entry key="osgi.jndi.service.name" value="jdbc/mysqlds"/&gt;</w:t>
            </w:r>
          </w:p>
          <w:p w:rsidR="00A47F6B" w:rsidRDefault="00A47F6B" w:rsidP="00EB5384">
            <w:r>
              <w:t>&lt;/service-properties&gt;</w:t>
            </w:r>
          </w:p>
          <w:p w:rsidR="00A47F6B" w:rsidRDefault="00A47F6B" w:rsidP="00EB5384">
            <w:r>
              <w:t>&lt;/service&gt;</w:t>
            </w:r>
          </w:p>
          <w:p w:rsidR="00A47F6B" w:rsidRDefault="00A47F6B" w:rsidP="00EB5384">
            <w:r>
              <w:t>&lt;/blueprint&gt;</w:t>
            </w:r>
          </w:p>
        </w:tc>
      </w:tr>
    </w:tbl>
    <w:p w:rsidR="00A47F6B" w:rsidRDefault="00A47F6B" w:rsidP="009E149A">
      <w:pPr>
        <w:pStyle w:val="5"/>
      </w:pPr>
      <w:r>
        <w:rPr>
          <w:rFonts w:hint="eastAsia"/>
        </w:rPr>
        <w:t>Oracle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2328" w:rsidTr="00142328">
        <w:tc>
          <w:tcPr>
            <w:tcW w:w="8522" w:type="dxa"/>
          </w:tcPr>
          <w:p w:rsidR="00D16C7D" w:rsidRPr="00E47F28" w:rsidRDefault="00D16C7D" w:rsidP="00EB5384">
            <w:r w:rsidRPr="00E47F28">
              <w:t>&lt;?xml version="1.0" encoding="UTF-8"?&gt;</w:t>
            </w:r>
          </w:p>
          <w:p w:rsidR="00D16C7D" w:rsidRDefault="00D16C7D" w:rsidP="00EB5384">
            <w:r>
              <w:t>&lt;blueprint xmlns="http://www.osgi.org/xmlns/blueprint/v1.0.0"&gt;</w:t>
            </w:r>
          </w:p>
          <w:p w:rsidR="00D16C7D" w:rsidRDefault="00D16C7D" w:rsidP="00EB5384">
            <w:r>
              <w:t>&lt;bean id="dataSource" class="oracle.jdbc.pool.OracleDataSource"&gt;</w:t>
            </w:r>
          </w:p>
          <w:p w:rsidR="00D16C7D" w:rsidRDefault="00D16C7D" w:rsidP="00EB5384">
            <w:r>
              <w:t>&lt;property name="URL" value="jdbc:oracle:thin:@localhost:1521:orcl"/&gt;</w:t>
            </w:r>
          </w:p>
          <w:p w:rsidR="00D16C7D" w:rsidRDefault="00D16C7D" w:rsidP="00EB5384">
            <w:r>
              <w:t>&lt;property name="user" value="test"/&gt;</w:t>
            </w:r>
          </w:p>
          <w:p w:rsidR="00D16C7D" w:rsidRDefault="00D16C7D" w:rsidP="00EB5384">
            <w:r>
              <w:t>&lt;property name="password" value="test"/&gt;</w:t>
            </w:r>
          </w:p>
          <w:p w:rsidR="00D16C7D" w:rsidRDefault="00D16C7D" w:rsidP="00EB5384">
            <w:r>
              <w:t>&lt;/bean&gt;</w:t>
            </w:r>
          </w:p>
          <w:p w:rsidR="00D16C7D" w:rsidRDefault="00D16C7D" w:rsidP="00EB5384"/>
          <w:p w:rsidR="00D16C7D" w:rsidRDefault="00D16C7D" w:rsidP="00EB5384">
            <w:r>
              <w:t>&lt;service interface="javax.sql.DataSource" ref="dataSource"&gt;</w:t>
            </w:r>
          </w:p>
          <w:p w:rsidR="00D16C7D" w:rsidRDefault="00D16C7D" w:rsidP="00EB5384">
            <w:r>
              <w:t>&lt;service-properties&gt;</w:t>
            </w:r>
          </w:p>
          <w:p w:rsidR="00D16C7D" w:rsidRDefault="00D16C7D" w:rsidP="00EB5384">
            <w:r>
              <w:t>&lt;entry key="osgi.jndi.service.name" value="jdbc/oracleds"/&gt;</w:t>
            </w:r>
          </w:p>
          <w:p w:rsidR="00D16C7D" w:rsidRDefault="00D16C7D" w:rsidP="00EB5384">
            <w:r>
              <w:t>&lt;/service-properties&gt;</w:t>
            </w:r>
          </w:p>
          <w:p w:rsidR="00D16C7D" w:rsidRDefault="00D16C7D" w:rsidP="00EB5384">
            <w:r>
              <w:t>&lt;/service&gt;</w:t>
            </w:r>
          </w:p>
          <w:p w:rsidR="00142328" w:rsidRDefault="00D16C7D" w:rsidP="00EB5384">
            <w:r>
              <w:t>&lt;/blueprint&gt;</w:t>
            </w:r>
          </w:p>
        </w:tc>
      </w:tr>
    </w:tbl>
    <w:p w:rsidR="00A47F6B" w:rsidRDefault="00A47F6B" w:rsidP="009E149A">
      <w:pPr>
        <w:pStyle w:val="5"/>
      </w:pPr>
      <w:r>
        <w:rPr>
          <w:rFonts w:hint="eastAsia"/>
        </w:rPr>
        <w:t>DB2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2328" w:rsidTr="00142328">
        <w:tc>
          <w:tcPr>
            <w:tcW w:w="8522" w:type="dxa"/>
          </w:tcPr>
          <w:p w:rsidR="00142328" w:rsidRPr="00E47F28" w:rsidRDefault="00142328" w:rsidP="00EB5384">
            <w:r w:rsidRPr="00E47F28">
              <w:t>&lt;?xml version="1.0" encoding="UTF-8"?&gt;</w:t>
            </w:r>
          </w:p>
          <w:p w:rsidR="00E1472D" w:rsidRDefault="00E1472D" w:rsidP="00EB5384">
            <w:r>
              <w:t>&lt;blueprint xmlns="http://www.osgi.org/xmlns/blueprint/v1.0.0"&gt;</w:t>
            </w:r>
          </w:p>
          <w:p w:rsidR="00E1472D" w:rsidRDefault="00E1472D" w:rsidP="00EB5384">
            <w:r>
              <w:t>&lt;bean id="dataSource" class="com.ibm.db2.jcc.DB2DataSource"&gt;</w:t>
            </w:r>
          </w:p>
          <w:p w:rsidR="00E1472D" w:rsidRDefault="00E1472D" w:rsidP="00EB5384">
            <w:r>
              <w:t>&lt;property name="url" value="jdbc:db2://localhost:5021/sample"/&gt;</w:t>
            </w:r>
          </w:p>
          <w:p w:rsidR="00E1472D" w:rsidRDefault="00E1472D" w:rsidP="00EB5384">
            <w:r>
              <w:lastRenderedPageBreak/>
              <w:t>&lt;property name="user" value="db2admin"/&gt;</w:t>
            </w:r>
          </w:p>
          <w:p w:rsidR="00E1472D" w:rsidRDefault="00E1472D" w:rsidP="00EB5384">
            <w:r>
              <w:t>&lt;property name="password" value="db2admin"/&gt;</w:t>
            </w:r>
          </w:p>
          <w:p w:rsidR="00E1472D" w:rsidRDefault="00E1472D" w:rsidP="00EB5384">
            <w:r>
              <w:t>&lt;/bean&gt;</w:t>
            </w:r>
          </w:p>
          <w:p w:rsidR="00E1472D" w:rsidRDefault="00E1472D" w:rsidP="00EB5384">
            <w:r>
              <w:t>&lt;service interface="javax.sql.DataSource" ref="dataSource"&gt;</w:t>
            </w:r>
          </w:p>
          <w:p w:rsidR="00E1472D" w:rsidRDefault="00E1472D" w:rsidP="00EB5384">
            <w:r>
              <w:t>&lt;service-properties&gt;</w:t>
            </w:r>
          </w:p>
          <w:p w:rsidR="00E1472D" w:rsidRDefault="00E1472D" w:rsidP="00EB5384">
            <w:r>
              <w:t>&lt;entry key="osgi.jndi.service.name" value="jdbc/db2ds"/&gt;</w:t>
            </w:r>
          </w:p>
          <w:p w:rsidR="00E1472D" w:rsidRDefault="00E1472D" w:rsidP="00EB5384">
            <w:r>
              <w:t>&lt;/service-properties&gt;</w:t>
            </w:r>
          </w:p>
          <w:p w:rsidR="00E1472D" w:rsidRDefault="00E1472D" w:rsidP="00EB5384">
            <w:r>
              <w:t>&lt;/service&gt;</w:t>
            </w:r>
          </w:p>
          <w:p w:rsidR="00142328" w:rsidRDefault="00E1472D" w:rsidP="00EB5384">
            <w:r>
              <w:t>&lt;/blueprint&gt;</w:t>
            </w:r>
          </w:p>
        </w:tc>
      </w:tr>
    </w:tbl>
    <w:p w:rsidR="00307A6F" w:rsidRPr="00BA2B3D" w:rsidRDefault="00BA2B3D" w:rsidP="001067B8">
      <w:pPr>
        <w:pStyle w:val="3"/>
      </w:pPr>
      <w:bookmarkStart w:id="50" w:name="_Toc365383763"/>
      <w:r w:rsidRPr="00BA2B3D">
        <w:rPr>
          <w:rFonts w:hint="eastAsia"/>
        </w:rPr>
        <w:lastRenderedPageBreak/>
        <w:t>P</w:t>
      </w:r>
      <w:r w:rsidRPr="00BA2B3D">
        <w:t xml:space="preserve">ersistence </w:t>
      </w:r>
      <w:r w:rsidRPr="00BA2B3D">
        <w:rPr>
          <w:rFonts w:hint="eastAsia"/>
        </w:rPr>
        <w:t>B</w:t>
      </w:r>
      <w:r w:rsidR="00307A6F" w:rsidRPr="00BA2B3D">
        <w:rPr>
          <w:rFonts w:hint="eastAsia"/>
        </w:rPr>
        <w:t>undle</w:t>
      </w:r>
      <w:r>
        <w:rPr>
          <w:rFonts w:hint="eastAsia"/>
        </w:rPr>
        <w:t>(持久化Bundle)</w:t>
      </w:r>
      <w:bookmarkEnd w:id="50"/>
    </w:p>
    <w:p w:rsidR="00704367" w:rsidRDefault="00704367" w:rsidP="007B44DF">
      <w:pPr>
        <w:pStyle w:val="ac"/>
        <w:ind w:firstLine="480"/>
      </w:pPr>
      <w:r w:rsidRPr="00704367">
        <w:rPr>
          <w:rFonts w:hint="eastAsia"/>
        </w:rPr>
        <w:t>Apache Aries JPA C</w:t>
      </w:r>
      <w:r w:rsidRPr="00704367">
        <w:t>ontainer</w:t>
      </w:r>
      <w:r w:rsidRPr="00704367">
        <w:rPr>
          <w:rFonts w:hint="eastAsia"/>
        </w:rPr>
        <w:t>为</w:t>
      </w:r>
      <w:r w:rsidRPr="00704367">
        <w:rPr>
          <w:rFonts w:hint="eastAsia"/>
        </w:rPr>
        <w:t>OSG</w:t>
      </w:r>
      <w:r>
        <w:rPr>
          <w:rFonts w:hint="eastAsia"/>
        </w:rPr>
        <w:t>i</w:t>
      </w:r>
      <w:r w:rsidR="00BD4BBF">
        <w:rPr>
          <w:rFonts w:hint="eastAsia"/>
        </w:rPr>
        <w:t>应用提供了</w:t>
      </w:r>
      <w:r>
        <w:rPr>
          <w:rFonts w:hint="eastAsia"/>
        </w:rPr>
        <w:t>JPA</w:t>
      </w:r>
      <w:r w:rsidR="00BD4BBF">
        <w:rPr>
          <w:rFonts w:hint="eastAsia"/>
        </w:rPr>
        <w:t>支持</w:t>
      </w:r>
      <w:r>
        <w:rPr>
          <w:rFonts w:hint="eastAsia"/>
        </w:rPr>
        <w:t>。</w:t>
      </w:r>
      <w:r w:rsidR="00BD4BBF" w:rsidRPr="00BD4BBF">
        <w:t>一个持久性</w:t>
      </w:r>
      <w:r w:rsidR="00BD4BBF">
        <w:rPr>
          <w:rFonts w:hint="eastAsia"/>
        </w:rPr>
        <w:t>Bundle</w:t>
      </w:r>
      <w:r w:rsidR="00BD4BBF" w:rsidRPr="00BD4BBF">
        <w:t>定义</w:t>
      </w:r>
      <w:r w:rsidR="00BD4BBF">
        <w:rPr>
          <w:rFonts w:hint="eastAsia"/>
        </w:rPr>
        <w:t>了</w:t>
      </w:r>
      <w:r w:rsidR="00BD4BBF" w:rsidRPr="00BD4BBF">
        <w:t xml:space="preserve">JPA </w:t>
      </w:r>
      <w:r w:rsidR="00BD4BBF">
        <w:t>运行时会使用的持久</w:t>
      </w:r>
      <w:r w:rsidR="00BD4BBF">
        <w:rPr>
          <w:rFonts w:hint="eastAsia"/>
        </w:rPr>
        <w:t>化</w:t>
      </w:r>
      <w:r w:rsidR="00BD4BBF" w:rsidRPr="00BD4BBF">
        <w:t>类和持久</w:t>
      </w:r>
      <w:r w:rsidR="00BD4BBF">
        <w:rPr>
          <w:rFonts w:hint="eastAsia"/>
        </w:rPr>
        <w:t>化</w:t>
      </w:r>
      <w:r w:rsidR="00BD4BBF" w:rsidRPr="00BD4BBF">
        <w:t>单元</w:t>
      </w:r>
      <w:r w:rsidR="00BD4BBF">
        <w:rPr>
          <w:rFonts w:hint="eastAsia"/>
        </w:rPr>
        <w:t>。</w:t>
      </w:r>
      <w:r>
        <w:rPr>
          <w:rFonts w:hint="eastAsia"/>
        </w:rPr>
        <w:t>持久化</w:t>
      </w:r>
      <w:r>
        <w:rPr>
          <w:rFonts w:hint="eastAsia"/>
        </w:rPr>
        <w:t>bundle</w:t>
      </w:r>
      <w:r>
        <w:rPr>
          <w:rFonts w:hint="eastAsia"/>
        </w:rPr>
        <w:t>首先是一个</w:t>
      </w:r>
      <w:r>
        <w:rPr>
          <w:rFonts w:hint="eastAsia"/>
        </w:rPr>
        <w:t>OSGi Bundle</w:t>
      </w:r>
      <w:r>
        <w:rPr>
          <w:rFonts w:hint="eastAsia"/>
        </w:rPr>
        <w:t>。</w:t>
      </w:r>
    </w:p>
    <w:p w:rsidR="0093486A" w:rsidRDefault="00BD4BBF" w:rsidP="0093486A">
      <w:pPr>
        <w:pStyle w:val="ac"/>
        <w:ind w:firstLine="480"/>
      </w:pPr>
      <w:r>
        <w:t>它包含一个或多</w:t>
      </w:r>
      <w:r>
        <w:rPr>
          <w:rFonts w:hint="eastAsia"/>
        </w:rPr>
        <w:t>个</w:t>
      </w:r>
      <w:r>
        <w:rPr>
          <w:rFonts w:hint="eastAsia"/>
        </w:rPr>
        <w:t>pe</w:t>
      </w:r>
      <w:r w:rsidR="00BA2B3D" w:rsidRPr="00BD4BBF">
        <w:t xml:space="preserve">rsistence.xml </w:t>
      </w:r>
      <w:r>
        <w:t>文件，并且在</w:t>
      </w:r>
      <w:r w:rsidR="00BA2B3D" w:rsidRPr="00BD4BBF">
        <w:t>的</w:t>
      </w:r>
      <w:r>
        <w:t xml:space="preserve"> META-INF/MANIFEST.MF</w:t>
      </w:r>
      <w:r w:rsidR="00BA2B3D" w:rsidRPr="00BD4BBF">
        <w:t>文件中，会包含一个</w:t>
      </w:r>
      <w:r>
        <w:t xml:space="preserve"> </w:t>
      </w:r>
      <w:r w:rsidRPr="00841D52">
        <w:rPr>
          <w:color w:val="FF0000"/>
          <w:highlight w:val="yellow"/>
        </w:rPr>
        <w:t>Meta-</w:t>
      </w:r>
      <w:r w:rsidR="001F2BC4" w:rsidRPr="00841D52">
        <w:rPr>
          <w:color w:val="FF0000"/>
          <w:highlight w:val="yellow"/>
        </w:rPr>
        <w:t>Persistence</w:t>
      </w:r>
      <w:r>
        <w:rPr>
          <w:rFonts w:hint="eastAsia"/>
        </w:rPr>
        <w:t>头</w:t>
      </w:r>
      <w:r w:rsidR="00BA2B3D" w:rsidRPr="00BD4BBF">
        <w:t>。</w:t>
      </w:r>
      <w:r w:rsidR="0093486A">
        <w:t>持久</w:t>
      </w:r>
      <w:r w:rsidR="0093486A">
        <w:rPr>
          <w:rFonts w:hint="eastAsia"/>
        </w:rPr>
        <w:t>化</w:t>
      </w:r>
      <w:r w:rsidR="0093486A" w:rsidRPr="0093486A">
        <w:t>配置文件</w:t>
      </w:r>
      <w:r w:rsidR="0093486A" w:rsidRPr="0093486A">
        <w:t xml:space="preserve"> persistence.xml </w:t>
      </w:r>
      <w:r w:rsidR="0093486A">
        <w:t>可位</w:t>
      </w:r>
      <w:r w:rsidR="0093486A">
        <w:rPr>
          <w:rFonts w:hint="eastAsia"/>
        </w:rPr>
        <w:t>于</w:t>
      </w:r>
      <w:r w:rsidR="0093486A">
        <w:rPr>
          <w:rFonts w:hint="eastAsia"/>
        </w:rPr>
        <w:t>OSGi Bundle</w:t>
      </w:r>
      <w:r w:rsidR="0093486A" w:rsidRPr="0093486A">
        <w:t>中的任何位置。默认位置是</w:t>
      </w:r>
      <w:r w:rsidR="0093486A" w:rsidRPr="0093486A">
        <w:t xml:space="preserve"> META-INF/persistence.xml</w:t>
      </w:r>
      <w:r w:rsidR="0093486A" w:rsidRPr="0093486A">
        <w:t>；</w:t>
      </w:r>
      <w:r w:rsidR="0093486A" w:rsidRPr="0093486A">
        <w:rPr>
          <w:rFonts w:hint="eastAsia"/>
          <w:highlight w:val="yellow"/>
        </w:rPr>
        <w:t>此时</w:t>
      </w:r>
      <w:r w:rsidR="0093486A" w:rsidRPr="0093486A">
        <w:rPr>
          <w:rFonts w:hint="eastAsia"/>
          <w:highlight w:val="yellow"/>
        </w:rPr>
        <w:t>Meta-Persistence</w:t>
      </w:r>
      <w:r w:rsidR="0093486A" w:rsidRPr="0093486A">
        <w:rPr>
          <w:rFonts w:hint="eastAsia"/>
          <w:highlight w:val="yellow"/>
        </w:rPr>
        <w:t>内容为空</w:t>
      </w:r>
      <w:r w:rsidR="006E57B5">
        <w:rPr>
          <w:rFonts w:hint="eastAsia"/>
          <w:highlight w:val="yellow"/>
        </w:rPr>
        <w:t>(</w:t>
      </w:r>
      <w:r w:rsidR="006E57B5">
        <w:rPr>
          <w:rFonts w:hint="eastAsia"/>
          <w:highlight w:val="yellow"/>
        </w:rPr>
        <w:t>有一个空格</w:t>
      </w:r>
      <w:r w:rsidR="006E57B5">
        <w:rPr>
          <w:rFonts w:hint="eastAsia"/>
          <w:highlight w:val="yellow"/>
        </w:rPr>
        <w:t>)</w:t>
      </w:r>
      <w:r w:rsidR="0093486A" w:rsidRPr="0093486A">
        <w:rPr>
          <w:rFonts w:hint="eastAsia"/>
          <w:highlight w:val="yellow"/>
        </w:rPr>
        <w:t>。</w:t>
      </w:r>
      <w:r w:rsidR="0093486A" w:rsidRPr="00BD4BBF">
        <w:t>Meta-Persistence</w:t>
      </w:r>
      <w:r w:rsidR="0093486A">
        <w:rPr>
          <w:rFonts w:hint="eastAsia"/>
        </w:rPr>
        <w:t>头要</w:t>
      </w:r>
      <w:r w:rsidR="0093486A" w:rsidRPr="00BD4BBF">
        <w:t>列举</w:t>
      </w:r>
      <w:r w:rsidR="0093486A">
        <w:rPr>
          <w:rFonts w:hint="eastAsia"/>
        </w:rPr>
        <w:t>出</w:t>
      </w:r>
      <w:r w:rsidR="0093486A" w:rsidRPr="00BD4BBF">
        <w:t xml:space="preserve"> persistence bundle </w:t>
      </w:r>
      <w:r w:rsidR="0093486A" w:rsidRPr="00BD4BBF">
        <w:t>中</w:t>
      </w:r>
      <w:r w:rsidR="0093486A" w:rsidRPr="00BD4BBF">
        <w:t xml:space="preserve"> persistence.xml </w:t>
      </w:r>
      <w:r w:rsidR="00572CE0">
        <w:t>文件的所有位置</w:t>
      </w:r>
      <w:r w:rsidR="00572CE0">
        <w:rPr>
          <w:rFonts w:hint="eastAsia"/>
        </w:rPr>
        <w:t>，</w:t>
      </w:r>
      <w:r w:rsidR="00572CE0" w:rsidRPr="00572CE0">
        <w:t>可以使用逗号分隔的路径指定其他位置，例如，</w:t>
      </w:r>
      <w:r w:rsidR="00572CE0" w:rsidRPr="00572CE0">
        <w:t>Meta-Persistence</w:t>
      </w:r>
      <w:r w:rsidR="00572CE0" w:rsidRPr="00572CE0">
        <w:t>：</w:t>
      </w:r>
      <w:r w:rsidR="00572CE0" w:rsidRPr="00572CE0">
        <w:t>jpa.xml, persistence.jar!/JPA/persistence.xml</w:t>
      </w:r>
      <w:r w:rsidR="00572CE0" w:rsidRPr="00572CE0">
        <w:t>。</w:t>
      </w:r>
    </w:p>
    <w:p w:rsidR="00704367" w:rsidRPr="007C6D1C" w:rsidRDefault="00572CE0" w:rsidP="007C6D1C">
      <w:pPr>
        <w:pStyle w:val="ac"/>
        <w:ind w:firstLine="480"/>
      </w:pPr>
      <w:r w:rsidRPr="007C6D1C">
        <w:rPr>
          <w:rFonts w:hint="eastAsia"/>
        </w:rPr>
        <w:t>如下所示为简单的持久化</w:t>
      </w:r>
      <w:r w:rsidRPr="007C6D1C">
        <w:rPr>
          <w:rFonts w:hint="eastAsia"/>
        </w:rPr>
        <w:t>Bundle</w:t>
      </w:r>
      <w:r w:rsidRPr="007C6D1C">
        <w:rPr>
          <w:rFonts w:hint="eastAsia"/>
        </w:rPr>
        <w:t>的</w:t>
      </w:r>
      <w:r w:rsidRPr="007C6D1C">
        <w:rPr>
          <w:rFonts w:hint="eastAsia"/>
        </w:rPr>
        <w:t>MANIFEST.Mf</w:t>
      </w:r>
      <w:r w:rsidRPr="007C6D1C">
        <w:rPr>
          <w:rFonts w:hint="eastAsia"/>
        </w:rPr>
        <w:t>文件内容：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2CE0" w:rsidTr="00572CE0">
        <w:tc>
          <w:tcPr>
            <w:tcW w:w="8522" w:type="dxa"/>
          </w:tcPr>
          <w:p w:rsidR="00572CE0" w:rsidRPr="00572CE0" w:rsidRDefault="00572CE0" w:rsidP="00BE40B2">
            <w:r>
              <w:t>Manifest-Version: 1.0</w:t>
            </w:r>
          </w:p>
          <w:p w:rsidR="00572CE0" w:rsidRPr="00572CE0" w:rsidRDefault="00572CE0" w:rsidP="00BE40B2">
            <w:r>
              <w:t>Bundle-ManifestVersion: 2</w:t>
            </w:r>
          </w:p>
          <w:p w:rsidR="00572CE0" w:rsidRPr="00572CE0" w:rsidRDefault="00572CE0" w:rsidP="00BE40B2">
            <w:r>
              <w:t>Bundle-Name: blog.persistence</w:t>
            </w:r>
          </w:p>
          <w:p w:rsidR="00572CE0" w:rsidRPr="00572CE0" w:rsidRDefault="00572CE0" w:rsidP="00BE40B2">
            <w:r w:rsidRPr="00572CE0">
              <w:t>Bundle-SymbolicName: com.ibm.</w:t>
            </w:r>
            <w:r>
              <w:t>ws.eba.example.blog.persistence</w:t>
            </w:r>
          </w:p>
          <w:p w:rsidR="00572CE0" w:rsidRPr="00572CE0" w:rsidRDefault="00572CE0" w:rsidP="00BE40B2">
            <w:r>
              <w:t>Bundle-Version: 1.0.0</w:t>
            </w:r>
          </w:p>
          <w:p w:rsidR="00572CE0" w:rsidRPr="00572CE0" w:rsidRDefault="00572CE0" w:rsidP="00BE40B2">
            <w:r w:rsidRPr="006E57B5">
              <w:rPr>
                <w:highlight w:val="yellow"/>
              </w:rPr>
              <w:t>Meta-Persistence:</w:t>
            </w:r>
          </w:p>
          <w:p w:rsidR="00572CE0" w:rsidRPr="00572CE0" w:rsidRDefault="00572CE0" w:rsidP="00BE40B2">
            <w:r>
              <w:t>Import-Package:</w:t>
            </w:r>
          </w:p>
          <w:p w:rsidR="00572CE0" w:rsidRPr="00572CE0" w:rsidRDefault="00572CE0" w:rsidP="00BE40B2">
            <w:r w:rsidRPr="00572CE0">
              <w:t>com.ibm.ws.eba.example.blog.persistence.api;version="[1.0.0,1.1.0)",</w:t>
            </w:r>
          </w:p>
          <w:p w:rsidR="00572CE0" w:rsidRDefault="00572CE0" w:rsidP="00BE40B2">
            <w:r w:rsidRPr="00572CE0">
              <w:t>javax.persistence;version=1.0.0</w:t>
            </w:r>
          </w:p>
        </w:tc>
      </w:tr>
    </w:tbl>
    <w:p w:rsidR="001F2BC4" w:rsidRDefault="007B44DF" w:rsidP="001F2BC4">
      <w:pPr>
        <w:pStyle w:val="ac"/>
        <w:ind w:firstLine="480"/>
      </w:pPr>
      <w:r w:rsidRPr="005362B2">
        <w:t>通常我们在开发基于</w:t>
      </w:r>
      <w:r w:rsidRPr="005362B2">
        <w:t xml:space="preserve"> OSGI </w:t>
      </w:r>
      <w:r w:rsidRPr="005362B2">
        <w:t>框架下的</w:t>
      </w:r>
      <w:r w:rsidRPr="005362B2">
        <w:t xml:space="preserve"> JPA </w:t>
      </w:r>
      <w:r w:rsidRPr="005362B2">
        <w:t>应用程序时，会为持久层创建一个单独的</w:t>
      </w:r>
      <w:r w:rsidR="006253F3" w:rsidRPr="005362B2">
        <w:t xml:space="preserve"> bundle</w:t>
      </w:r>
      <w:r w:rsidR="006253F3" w:rsidRPr="005362B2">
        <w:rPr>
          <w:rFonts w:hint="eastAsia"/>
        </w:rPr>
        <w:t>。</w:t>
      </w:r>
      <w:r w:rsidRPr="005362B2">
        <w:t>将操作</w:t>
      </w:r>
      <w:r w:rsidRPr="005362B2">
        <w:t xml:space="preserve"> Entity </w:t>
      </w:r>
      <w:r w:rsidRPr="005362B2">
        <w:t>的</w:t>
      </w:r>
      <w:r w:rsidRPr="005362B2">
        <w:t xml:space="preserve"> DAO(Database Access Object) </w:t>
      </w:r>
      <w:r w:rsidRPr="005362B2">
        <w:t>包装成</w:t>
      </w:r>
      <w:r w:rsidRPr="005362B2">
        <w:t xml:space="preserve"> OSGI </w:t>
      </w:r>
      <w:r w:rsidRPr="005362B2">
        <w:t>的</w:t>
      </w:r>
      <w:r w:rsidRPr="005362B2">
        <w:t xml:space="preserve"> service</w:t>
      </w:r>
      <w:r w:rsidR="006253F3" w:rsidRPr="005362B2">
        <w:rPr>
          <w:rFonts w:hint="eastAsia"/>
        </w:rPr>
        <w:t>，</w:t>
      </w:r>
      <w:r w:rsidRPr="005362B2">
        <w:t>提供给其它</w:t>
      </w:r>
      <w:r w:rsidRPr="005362B2">
        <w:t xml:space="preserve"> bundle</w:t>
      </w:r>
      <w:r w:rsidRPr="005362B2">
        <w:rPr>
          <w:rFonts w:hint="eastAsia"/>
        </w:rPr>
        <w:t>。</w:t>
      </w:r>
    </w:p>
    <w:p w:rsidR="000C77FB" w:rsidRPr="005362B2" w:rsidRDefault="00B1779A" w:rsidP="001F2BC4">
      <w:pPr>
        <w:pStyle w:val="ac"/>
        <w:ind w:firstLine="480"/>
      </w:pPr>
      <w:r w:rsidRPr="00572CE0">
        <w:t>persistence</w:t>
      </w:r>
      <w:r>
        <w:rPr>
          <w:rFonts w:hint="eastAsia"/>
        </w:rPr>
        <w:t>.xml</w:t>
      </w:r>
      <w:r>
        <w:rPr>
          <w:rFonts w:hint="eastAsia"/>
        </w:rPr>
        <w:t>文件定义了持久化单元，</w:t>
      </w:r>
      <w:r w:rsidR="001F2BC4">
        <w:rPr>
          <w:rFonts w:hint="eastAsia"/>
        </w:rPr>
        <w:t>如下为位于</w:t>
      </w:r>
      <w:r w:rsidR="000C77FB">
        <w:rPr>
          <w:rFonts w:hint="eastAsia"/>
        </w:rPr>
        <w:t>META-INF</w:t>
      </w:r>
      <w:r w:rsidR="000C77FB">
        <w:rPr>
          <w:rFonts w:hint="eastAsia"/>
        </w:rPr>
        <w:t>目录下的</w:t>
      </w:r>
      <w:bookmarkStart w:id="51" w:name="OLE_LINK3"/>
      <w:bookmarkStart w:id="52" w:name="OLE_LINK4"/>
      <w:r w:rsidR="000C77FB" w:rsidRPr="00572CE0">
        <w:t>persistence</w:t>
      </w:r>
      <w:r w:rsidR="000C77FB">
        <w:rPr>
          <w:rFonts w:hint="eastAsia"/>
        </w:rPr>
        <w:t>.xml</w:t>
      </w:r>
      <w:bookmarkEnd w:id="51"/>
      <w:bookmarkEnd w:id="52"/>
      <w:r w:rsidR="000C77FB">
        <w:rPr>
          <w:rFonts w:hint="eastAsia"/>
        </w:rPr>
        <w:t>文件内容：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7FB" w:rsidTr="000C77FB">
        <w:tc>
          <w:tcPr>
            <w:tcW w:w="8522" w:type="dxa"/>
          </w:tcPr>
          <w:p w:rsidR="000C77FB" w:rsidRDefault="000C77FB" w:rsidP="00084A4B">
            <w:r>
              <w:rPr>
                <w:color w:val="008080"/>
              </w:rPr>
              <w:lastRenderedPageBreak/>
              <w:t>&lt;?</w:t>
            </w:r>
            <w:r>
              <w:rPr>
                <w:color w:val="3F7F7F"/>
              </w:rPr>
              <w:t>xml</w:t>
            </w:r>
            <w:r>
              <w:t>version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"1.0"</w:t>
            </w:r>
            <w:r>
              <w:t>encoding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"UTF-8"</w:t>
            </w:r>
            <w:r>
              <w:rPr>
                <w:color w:val="008080"/>
              </w:rPr>
              <w:t>?&gt;</w:t>
            </w:r>
          </w:p>
          <w:p w:rsidR="000C77FB" w:rsidRDefault="000C77FB" w:rsidP="00084A4B"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persistence</w:t>
            </w:r>
            <w:r>
              <w:t>version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"1.0"</w:t>
            </w:r>
          </w:p>
          <w:p w:rsidR="000C77FB" w:rsidRDefault="000C77FB" w:rsidP="00084A4B">
            <w:r>
              <w:tab/>
              <w:t>xmlns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"http://java.sun.com/xml/ns/persistence"</w:t>
            </w:r>
            <w:r>
              <w:t>xmlns:xsi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"http://www.w3.org/2001/XMLSchema-instance"</w:t>
            </w:r>
          </w:p>
          <w:p w:rsidR="000C77FB" w:rsidRDefault="000C77FB" w:rsidP="00084A4B">
            <w:pPr>
              <w:rPr>
                <w:color w:val="008080"/>
              </w:rPr>
            </w:pPr>
            <w:r>
              <w:tab/>
              <w:t>xsi:schemaLocation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"http://java.sun.com/xml/ns/persistence http://java.sun.com/xml/ns/persistence/persistence_1_0.xsd"</w:t>
            </w:r>
            <w:r>
              <w:rPr>
                <w:color w:val="008080"/>
              </w:rPr>
              <w:t>&gt;</w:t>
            </w:r>
          </w:p>
          <w:p w:rsidR="006C3C95" w:rsidRPr="006C3C95" w:rsidRDefault="006C3C95" w:rsidP="00084A4B">
            <w:pPr>
              <w:rPr>
                <w:color w:val="E36C0A" w:themeColor="accent6" w:themeShade="BF"/>
              </w:rPr>
            </w:pPr>
            <w:bookmarkStart w:id="53" w:name="OLE_LINK1"/>
            <w:bookmarkStart w:id="54" w:name="OLE_LINK2"/>
            <w:r w:rsidRPr="006C3C95">
              <w:rPr>
                <w:rFonts w:hint="eastAsia"/>
                <w:color w:val="E36C0A" w:themeColor="accent6" w:themeShade="BF"/>
              </w:rPr>
              <w:t>&lt;!</w:t>
            </w:r>
            <w:r w:rsidRPr="006C3C95">
              <w:rPr>
                <w:color w:val="E36C0A" w:themeColor="accent6" w:themeShade="BF"/>
              </w:rPr>
              <w:t>—</w:t>
            </w:r>
            <w:r w:rsidRPr="006C3C95">
              <w:rPr>
                <w:rFonts w:hint="eastAsia"/>
                <w:color w:val="E36C0A" w:themeColor="accent6" w:themeShade="BF"/>
              </w:rPr>
              <w:t>定义持久化单元</w:t>
            </w:r>
            <w:r w:rsidRPr="006C3C95">
              <w:rPr>
                <w:color w:val="E36C0A" w:themeColor="accent6" w:themeShade="BF"/>
              </w:rPr>
              <w:sym w:font="Wingdings" w:char="F0E0"/>
            </w:r>
            <w:bookmarkEnd w:id="53"/>
            <w:bookmarkEnd w:id="54"/>
          </w:p>
          <w:p w:rsidR="000C77FB" w:rsidRDefault="000C77FB" w:rsidP="00084A4B">
            <w:pPr>
              <w:rPr>
                <w:color w:val="008080"/>
              </w:rPr>
            </w:pP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persistence-unit</w:t>
            </w:r>
            <w:r w:rsidR="00AE097E">
              <w:rPr>
                <w:rFonts w:hint="eastAsia"/>
                <w:color w:val="3F7F7F"/>
              </w:rPr>
              <w:t xml:space="preserve"> </w:t>
            </w:r>
            <w:r>
              <w:t>name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"default"</w:t>
            </w:r>
            <w:r w:rsidR="00960E36">
              <w:rPr>
                <w:rFonts w:hint="eastAsia"/>
                <w:i/>
                <w:iCs/>
                <w:color w:val="2A00FF"/>
              </w:rPr>
              <w:t xml:space="preserve"> </w:t>
            </w:r>
            <w:r>
              <w:t>transaction-type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"JTA"</w:t>
            </w:r>
            <w:r>
              <w:rPr>
                <w:color w:val="008080"/>
              </w:rPr>
              <w:t>&gt;</w:t>
            </w:r>
          </w:p>
          <w:p w:rsidR="006C3C95" w:rsidRDefault="006C3C95" w:rsidP="00084A4B">
            <w:r>
              <w:rPr>
                <w:rFonts w:hint="eastAsia"/>
                <w:color w:val="008080"/>
              </w:rPr>
              <w:t xml:space="preserve">　</w:t>
            </w:r>
            <w:r w:rsidRPr="006C3C95">
              <w:rPr>
                <w:rFonts w:hint="eastAsia"/>
                <w:color w:val="E36C0A" w:themeColor="accent6" w:themeShade="BF"/>
              </w:rPr>
              <w:t>&lt;!</w:t>
            </w:r>
            <w:r w:rsidRPr="006C3C95">
              <w:rPr>
                <w:color w:val="E36C0A" w:themeColor="accent6" w:themeShade="BF"/>
              </w:rPr>
              <w:t>—</w:t>
            </w:r>
            <w:r>
              <w:rPr>
                <w:rFonts w:hint="eastAsia"/>
                <w:color w:val="E36C0A" w:themeColor="accent6" w:themeShade="BF"/>
              </w:rPr>
              <w:t>JPA</w:t>
            </w:r>
            <w:r>
              <w:rPr>
                <w:rFonts w:hint="eastAsia"/>
                <w:color w:val="E36C0A" w:themeColor="accent6" w:themeShade="BF"/>
              </w:rPr>
              <w:t>提供商</w:t>
            </w:r>
            <w:r w:rsidRPr="006C3C95">
              <w:rPr>
                <w:color w:val="E36C0A" w:themeColor="accent6" w:themeShade="BF"/>
              </w:rPr>
              <w:sym w:font="Wingdings" w:char="F0E0"/>
            </w:r>
          </w:p>
          <w:p w:rsidR="000C77FB" w:rsidRDefault="000C77FB" w:rsidP="00084A4B">
            <w:pPr>
              <w:rPr>
                <w:color w:val="008080"/>
              </w:rPr>
            </w:pP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provider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org.apache.openjpa.persistence.PersistenceProviderImpl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provider</w:t>
            </w:r>
            <w:r>
              <w:rPr>
                <w:color w:val="008080"/>
              </w:rPr>
              <w:t>&gt;</w:t>
            </w:r>
          </w:p>
          <w:p w:rsidR="006C3C95" w:rsidRDefault="006C3C95" w:rsidP="00084A4B">
            <w:r w:rsidRPr="006C3C95">
              <w:rPr>
                <w:rFonts w:hint="eastAsia"/>
                <w:color w:val="E36C0A" w:themeColor="accent6" w:themeShade="BF"/>
              </w:rPr>
              <w:t>&lt;!</w:t>
            </w:r>
            <w:r w:rsidRPr="006C3C95">
              <w:rPr>
                <w:color w:val="E36C0A" w:themeColor="accent6" w:themeShade="BF"/>
              </w:rPr>
              <w:t>—</w:t>
            </w:r>
            <w:r>
              <w:rPr>
                <w:rFonts w:hint="eastAsia"/>
                <w:color w:val="E36C0A" w:themeColor="accent6" w:themeShade="BF"/>
              </w:rPr>
              <w:t>通过</w:t>
            </w:r>
            <w:r>
              <w:rPr>
                <w:rFonts w:hint="eastAsia"/>
                <w:color w:val="E36C0A" w:themeColor="accent6" w:themeShade="BF"/>
              </w:rPr>
              <w:t>JNDI</w:t>
            </w:r>
            <w:r>
              <w:rPr>
                <w:rFonts w:hint="eastAsia"/>
                <w:color w:val="E36C0A" w:themeColor="accent6" w:themeShade="BF"/>
              </w:rPr>
              <w:t>引用数据源</w:t>
            </w:r>
            <w:r w:rsidRPr="006C3C95">
              <w:rPr>
                <w:color w:val="E36C0A" w:themeColor="accent6" w:themeShade="BF"/>
              </w:rPr>
              <w:sym w:font="Wingdings" w:char="F0E0"/>
            </w:r>
          </w:p>
          <w:p w:rsidR="000C77FB" w:rsidRDefault="000C77FB" w:rsidP="00084A4B">
            <w:pPr>
              <w:rPr>
                <w:color w:val="00808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jta-data-source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osgi:service/</w:t>
            </w:r>
            <w:r>
              <w:rPr>
                <w:color w:val="000000"/>
                <w:u w:val="single"/>
              </w:rPr>
              <w:t>jdbc</w:t>
            </w:r>
            <w:r>
              <w:rPr>
                <w:color w:val="000000"/>
              </w:rPr>
              <w:t>/</w:t>
            </w:r>
            <w:r>
              <w:rPr>
                <w:color w:val="000000"/>
                <w:u w:val="single"/>
              </w:rPr>
              <w:t>mysqlds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jta-data-source</w:t>
            </w:r>
            <w:r>
              <w:rPr>
                <w:color w:val="008080"/>
              </w:rPr>
              <w:t>&gt;</w:t>
            </w:r>
          </w:p>
          <w:p w:rsidR="002F280F" w:rsidRDefault="002F280F" w:rsidP="00084A4B">
            <w:r>
              <w:rPr>
                <w:color w:val="E36C0A" w:themeColor="accent6" w:themeShade="BF"/>
              </w:rPr>
              <w:t>&lt;!—</w:t>
            </w:r>
            <w:r>
              <w:rPr>
                <w:rFonts w:hint="eastAsia"/>
                <w:color w:val="E36C0A" w:themeColor="accent6" w:themeShade="BF"/>
              </w:rPr>
              <w:t>持久化实体类</w:t>
            </w:r>
            <w:r>
              <w:rPr>
                <w:color w:val="E36C0A" w:themeColor="accent6" w:themeShade="BF"/>
              </w:rPr>
              <w:sym w:font="Wingdings" w:char="F0E0"/>
            </w:r>
          </w:p>
          <w:p w:rsidR="000C77FB" w:rsidRDefault="000C77FB" w:rsidP="00084A4B">
            <w:pPr>
              <w:rPr>
                <w:color w:val="00808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class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com.chinasofti.samples.biz.User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class</w:t>
            </w:r>
            <w:r>
              <w:rPr>
                <w:color w:val="008080"/>
              </w:rPr>
              <w:t>&gt;</w:t>
            </w:r>
          </w:p>
          <w:p w:rsidR="000C77FB" w:rsidRDefault="000C77FB" w:rsidP="00084A4B">
            <w:pPr>
              <w:rPr>
                <w:color w:val="00808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exclude-unlisted-classes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true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exclude-unlisted-classes</w:t>
            </w:r>
            <w:r>
              <w:rPr>
                <w:color w:val="008080"/>
              </w:rPr>
              <w:t>&gt;</w:t>
            </w:r>
          </w:p>
          <w:p w:rsidR="00DC796E" w:rsidRDefault="00DC796E" w:rsidP="00084A4B">
            <w:r>
              <w:rPr>
                <w:rFonts w:hint="eastAsia"/>
                <w:color w:val="008080"/>
              </w:rPr>
              <w:t xml:space="preserve">　　　　</w:t>
            </w:r>
            <w:r w:rsidRPr="006C3C95">
              <w:rPr>
                <w:rFonts w:hint="eastAsia"/>
                <w:color w:val="E36C0A" w:themeColor="accent6" w:themeShade="BF"/>
              </w:rPr>
              <w:t>&lt;!</w:t>
            </w:r>
            <w:r w:rsidRPr="006C3C95">
              <w:rPr>
                <w:color w:val="E36C0A" w:themeColor="accent6" w:themeShade="BF"/>
              </w:rPr>
              <w:t>—</w:t>
            </w:r>
            <w:r>
              <w:rPr>
                <w:rFonts w:hint="eastAsia"/>
                <w:color w:val="E36C0A" w:themeColor="accent6" w:themeShade="BF"/>
              </w:rPr>
              <w:t>各</w:t>
            </w:r>
            <w:r>
              <w:rPr>
                <w:rFonts w:hint="eastAsia"/>
                <w:color w:val="E36C0A" w:themeColor="accent6" w:themeShade="BF"/>
              </w:rPr>
              <w:t>JPA</w:t>
            </w:r>
            <w:r>
              <w:rPr>
                <w:rFonts w:hint="eastAsia"/>
                <w:color w:val="E36C0A" w:themeColor="accent6" w:themeShade="BF"/>
              </w:rPr>
              <w:t>实现的一定特定参数</w:t>
            </w:r>
            <w:r w:rsidRPr="006C3C95">
              <w:rPr>
                <w:color w:val="E36C0A" w:themeColor="accent6" w:themeShade="BF"/>
              </w:rPr>
              <w:sym w:font="Wingdings" w:char="F0E0"/>
            </w:r>
          </w:p>
          <w:p w:rsidR="000C77FB" w:rsidRDefault="000C77FB" w:rsidP="00084A4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properties</w:t>
            </w:r>
            <w:r>
              <w:rPr>
                <w:color w:val="008080"/>
              </w:rPr>
              <w:t>&gt;</w:t>
            </w:r>
          </w:p>
          <w:p w:rsidR="000C77FB" w:rsidRDefault="000C77FB" w:rsidP="00084A4B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property</w:t>
            </w:r>
            <w:r>
              <w:t>name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"openjpa.jdbc.SynchronizeMappings"</w:t>
            </w:r>
            <w:r>
              <w:t>value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"buildSchema(ForeignKeys=true)"</w:t>
            </w:r>
            <w:r>
              <w:rPr>
                <w:color w:val="008080"/>
              </w:rPr>
              <w:t>/&gt;</w:t>
            </w:r>
          </w:p>
          <w:p w:rsidR="000C77FB" w:rsidRDefault="000C77FB" w:rsidP="00084A4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property</w:t>
            </w:r>
            <w:r>
              <w:t>name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"openjpa.RuntimeUnenhancedClasses"</w:t>
            </w:r>
            <w:r>
              <w:t>value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"supported"</w:t>
            </w:r>
            <w:r>
              <w:rPr>
                <w:color w:val="008080"/>
              </w:rPr>
              <w:t>/&gt;</w:t>
            </w:r>
          </w:p>
          <w:p w:rsidR="000C77FB" w:rsidRDefault="000C77FB" w:rsidP="00084A4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property</w:t>
            </w:r>
            <w:r>
              <w:t>name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"openjpa.Multithreaded"</w:t>
            </w:r>
            <w:r>
              <w:t>value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"true"</w:t>
            </w:r>
            <w:r>
              <w:rPr>
                <w:color w:val="008080"/>
              </w:rPr>
              <w:t>/&gt;</w:t>
            </w:r>
          </w:p>
          <w:p w:rsidR="000C77FB" w:rsidRDefault="000C77FB" w:rsidP="00084A4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property</w:t>
            </w:r>
            <w:r>
              <w:t>name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"openjpa.Log"</w:t>
            </w:r>
          </w:p>
          <w:p w:rsidR="000C77FB" w:rsidRDefault="000C77FB" w:rsidP="00084A4B">
            <w:r>
              <w:tab/>
            </w:r>
            <w:r>
              <w:tab/>
            </w:r>
            <w:r>
              <w:tab/>
            </w:r>
            <w:r>
              <w:tab/>
              <w:t>value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"DefaultLevel=TRACE, Runtime=TRACE, Tool=TRACE, SQL=TRACE"</w:t>
            </w:r>
            <w:r>
              <w:rPr>
                <w:color w:val="008080"/>
              </w:rPr>
              <w:t>/&gt;</w:t>
            </w:r>
          </w:p>
          <w:p w:rsidR="000C77FB" w:rsidRDefault="000C77FB" w:rsidP="00084A4B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properties</w:t>
            </w:r>
            <w:r>
              <w:rPr>
                <w:color w:val="008080"/>
              </w:rPr>
              <w:t>&gt;</w:t>
            </w:r>
          </w:p>
          <w:p w:rsidR="000C77FB" w:rsidRDefault="000C77FB" w:rsidP="00084A4B">
            <w:r>
              <w:rPr>
                <w:color w:val="000000"/>
              </w:rPr>
              <w:tab/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persistence-unit</w:t>
            </w:r>
            <w:r>
              <w:rPr>
                <w:color w:val="008080"/>
              </w:rPr>
              <w:t>&gt;</w:t>
            </w:r>
          </w:p>
          <w:p w:rsidR="000C77FB" w:rsidRPr="004D492F" w:rsidRDefault="000C77FB" w:rsidP="00084A4B"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persistence</w:t>
            </w:r>
            <w:r>
              <w:rPr>
                <w:color w:val="008080"/>
              </w:rPr>
              <w:t>&gt;</w:t>
            </w:r>
          </w:p>
        </w:tc>
      </w:tr>
    </w:tbl>
    <w:p w:rsidR="00307A6F" w:rsidRDefault="009B3369" w:rsidP="001067B8">
      <w:pPr>
        <w:pStyle w:val="3"/>
      </w:pPr>
      <w:bookmarkStart w:id="55" w:name="_Toc365383764"/>
      <w:r>
        <w:rPr>
          <w:rFonts w:hint="eastAsia"/>
        </w:rPr>
        <w:t>注入持久化单元</w:t>
      </w:r>
      <w:bookmarkEnd w:id="55"/>
    </w:p>
    <w:p w:rsidR="00D45828" w:rsidRDefault="000C77FB" w:rsidP="005F5750">
      <w:pPr>
        <w:pStyle w:val="ac"/>
        <w:ind w:firstLine="480"/>
        <w:rPr>
          <w:shd w:val="clear" w:color="auto" w:fill="FFFFFF"/>
        </w:rPr>
      </w:pPr>
      <w:r>
        <w:rPr>
          <w:rFonts w:hint="eastAsia"/>
        </w:rPr>
        <w:t>Blueprint</w:t>
      </w:r>
      <w:r>
        <w:rPr>
          <w:rFonts w:hint="eastAsia"/>
        </w:rPr>
        <w:t>提供了两个标签对</w:t>
      </w:r>
      <w:r>
        <w:rPr>
          <w:rFonts w:hint="eastAsia"/>
        </w:rPr>
        <w:t>JPA</w:t>
      </w:r>
      <w:r>
        <w:rPr>
          <w:rFonts w:hint="eastAsia"/>
        </w:rPr>
        <w:t>持久化单元注入托管提供了支持。分别是</w:t>
      </w:r>
      <w:r>
        <w:rPr>
          <w:rFonts w:hint="eastAsia"/>
        </w:rPr>
        <w:t>&lt;jpa:unit&gt;</w:t>
      </w:r>
      <w:r>
        <w:rPr>
          <w:rFonts w:hint="eastAsia"/>
        </w:rPr>
        <w:t>和</w:t>
      </w:r>
      <w:r>
        <w:rPr>
          <w:rFonts w:hint="eastAsia"/>
        </w:rPr>
        <w:t>&lt;jpa:context&gt;</w:t>
      </w:r>
      <w:r>
        <w:rPr>
          <w:rFonts w:hint="eastAsia"/>
        </w:rPr>
        <w:t>。</w:t>
      </w:r>
      <w:r w:rsidR="00C32821">
        <w:rPr>
          <w:rFonts w:hint="eastAsia"/>
        </w:rPr>
        <w:t>其中</w:t>
      </w:r>
      <w:r w:rsidR="00C32821">
        <w:rPr>
          <w:rFonts w:hint="eastAsia"/>
        </w:rPr>
        <w:t>&lt;jpa:unit&gt;</w:t>
      </w:r>
      <w:r w:rsidR="00C32821">
        <w:rPr>
          <w:rFonts w:hint="eastAsia"/>
        </w:rPr>
        <w:t>用来注入</w:t>
      </w:r>
      <w:r w:rsidR="00C32821" w:rsidRPr="00C32821">
        <w:t>EntityManagerFactory</w:t>
      </w:r>
      <w:r w:rsidR="00C32821">
        <w:rPr>
          <w:rFonts w:hint="eastAsia"/>
        </w:rPr>
        <w:t>。</w:t>
      </w:r>
      <w:r w:rsidR="00C32821">
        <w:rPr>
          <w:rFonts w:hint="eastAsia"/>
        </w:rPr>
        <w:t>&lt;jpa:context&gt;</w:t>
      </w:r>
      <w:r w:rsidR="00C32821">
        <w:rPr>
          <w:rFonts w:hint="eastAsia"/>
        </w:rPr>
        <w:t>用来注入</w:t>
      </w:r>
      <w:r w:rsidR="00C32821">
        <w:t>EntityManager</w:t>
      </w:r>
      <w:r w:rsidR="00C32821">
        <w:rPr>
          <w:rFonts w:hint="eastAsia"/>
        </w:rPr>
        <w:t>。</w:t>
      </w:r>
      <w:r w:rsidR="00D45828" w:rsidRPr="000235A9">
        <w:t>如</w:t>
      </w:r>
      <w:r w:rsidR="00D45828">
        <w:rPr>
          <w:rFonts w:hint="eastAsia"/>
        </w:rPr>
        <w:t>下</w:t>
      </w:r>
      <w:bookmarkStart w:id="56" w:name="N10201"/>
      <w:r w:rsidR="005F5750">
        <w:t>所示</w:t>
      </w:r>
      <w:r w:rsidR="005F5750">
        <w:rPr>
          <w:rFonts w:hint="eastAsia"/>
        </w:rPr>
        <w:t>即为</w:t>
      </w:r>
      <w:r w:rsidR="006B488D">
        <w:rPr>
          <w:shd w:val="clear" w:color="auto" w:fill="FFFFFF"/>
        </w:rPr>
        <w:t>Blueprint</w:t>
      </w:r>
      <w:r w:rsidR="00D45828" w:rsidRPr="000235A9">
        <w:rPr>
          <w:shd w:val="clear" w:color="auto" w:fill="FFFFFF"/>
        </w:rPr>
        <w:t>容器托管的</w:t>
      </w:r>
      <w:r w:rsidR="00D45828" w:rsidRPr="000235A9">
        <w:rPr>
          <w:shd w:val="clear" w:color="auto" w:fill="FFFFFF"/>
        </w:rPr>
        <w:t xml:space="preserve"> Transaction </w:t>
      </w:r>
      <w:r w:rsidR="00D45828" w:rsidRPr="000235A9">
        <w:rPr>
          <w:shd w:val="clear" w:color="auto" w:fill="FFFFFF"/>
        </w:rPr>
        <w:t>和</w:t>
      </w:r>
      <w:r w:rsidR="00D45828" w:rsidRPr="000235A9">
        <w:rPr>
          <w:shd w:val="clear" w:color="auto" w:fill="FFFFFF"/>
        </w:rPr>
        <w:t xml:space="preserve"> Persistence </w:t>
      </w:r>
      <w:r w:rsidR="00D45828" w:rsidRPr="000235A9">
        <w:rPr>
          <w:shd w:val="clear" w:color="auto" w:fill="FFFFFF"/>
        </w:rPr>
        <w:t>配置</w:t>
      </w:r>
      <w:bookmarkEnd w:id="56"/>
    </w:p>
    <w:p w:rsidR="004D4A21" w:rsidRPr="004D4A21" w:rsidRDefault="004D4A21" w:rsidP="002259D8">
      <w:pPr>
        <w:pStyle w:val="ac"/>
        <w:numPr>
          <w:ilvl w:val="0"/>
          <w:numId w:val="17"/>
        </w:numPr>
        <w:ind w:firstLineChars="0"/>
      </w:pPr>
      <w:r w:rsidRPr="004D4A21">
        <w:rPr>
          <w:rFonts w:hint="eastAsia"/>
        </w:rPr>
        <w:t>注入</w:t>
      </w:r>
      <w:r w:rsidRPr="004D4A21">
        <w:t>EntityManager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488D" w:rsidTr="006B488D">
        <w:tc>
          <w:tcPr>
            <w:tcW w:w="8522" w:type="dxa"/>
          </w:tcPr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blueprint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"http://www.osgi.org/xmlns/blueprint/v1.0.0"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xmlns:tx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"http://aries.apache.org/xmlns/transactions/v1.0.0"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xmlns:jpa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"http://aries.apache.org/xmlns/jpa/v1.0.0"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"userManager"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"com.chinasofti.samples.jpa.UserManagerImpl"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tx:transaction</w:t>
            </w:r>
            <w:r w:rsidR="00BB094F"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"*"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4D4A2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&lt;</w:t>
            </w:r>
            <w:r w:rsidRPr="004D4A2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yellow"/>
              </w:rPr>
              <w:t>jpa:context</w:t>
            </w:r>
            <w:r w:rsidR="00F80A77">
              <w:rPr>
                <w:rFonts w:ascii="Courier New" w:hAnsi="Courier New" w:cs="Courier New" w:hint="eastAsia"/>
                <w:color w:val="3F7F7F"/>
                <w:kern w:val="0"/>
                <w:sz w:val="20"/>
                <w:szCs w:val="20"/>
                <w:highlight w:val="yellow"/>
              </w:rPr>
              <w:t xml:space="preserve"> </w:t>
            </w:r>
            <w:r w:rsidRPr="004D4A21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highlight w:val="yellow"/>
              </w:rPr>
              <w:t>property</w:t>
            </w:r>
            <w:r w:rsidRPr="004D4A2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=</w:t>
            </w:r>
            <w:r w:rsidRPr="004D4A21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yellow"/>
              </w:rPr>
              <w:t>"em"</w:t>
            </w:r>
            <w:r w:rsidR="001656AB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  <w:highlight w:val="yellow"/>
              </w:rPr>
              <w:t xml:space="preserve"> </w:t>
            </w:r>
            <w:r w:rsidRPr="004D4A21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highlight w:val="yellow"/>
              </w:rPr>
              <w:t>unitname</w:t>
            </w:r>
            <w:r w:rsidRPr="004D4A2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=</w:t>
            </w:r>
            <w:r w:rsidRPr="004D4A21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highlight w:val="yellow"/>
              </w:rPr>
              <w:t>"default"</w:t>
            </w:r>
            <w:r w:rsidRPr="004D4A2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&gt;&lt;/</w:t>
            </w:r>
            <w:r w:rsidRPr="004D4A21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highlight w:val="yellow"/>
              </w:rPr>
              <w:t>jpa:context</w:t>
            </w:r>
            <w:r w:rsidRPr="004D4A21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yellow"/>
              </w:rPr>
              <w:t>&gt;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0333D" w:rsidRDefault="00D0333D" w:rsidP="00D0333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"userManager"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"com.chinasofti.samples.biz.UserManager"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6B488D" w:rsidRPr="000F36A2" w:rsidRDefault="00D0333D" w:rsidP="000F36A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blueprint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D0333D" w:rsidRPr="00965CFE" w:rsidRDefault="00D0333D" w:rsidP="00965CFE">
      <w:pPr>
        <w:pStyle w:val="ac"/>
        <w:ind w:firstLine="480"/>
      </w:pPr>
      <w:r w:rsidRPr="00965CFE">
        <w:rPr>
          <w:rFonts w:hint="eastAsia"/>
        </w:rPr>
        <w:lastRenderedPageBreak/>
        <w:t>对应</w:t>
      </w:r>
      <w:r w:rsidR="00965CFE" w:rsidRPr="00965CFE">
        <w:rPr>
          <w:rFonts w:hint="eastAsia"/>
        </w:rPr>
        <w:t>持久化实现</w:t>
      </w:r>
      <w:r w:rsidRPr="00965CFE">
        <w:rPr>
          <w:rFonts w:hint="eastAsia"/>
        </w:rPr>
        <w:t>类</w:t>
      </w:r>
      <w:r w:rsidR="00965CFE">
        <w:rPr>
          <w:rFonts w:hint="eastAsia"/>
        </w:rPr>
        <w:t>实现</w:t>
      </w:r>
      <w:r w:rsidRPr="00965CFE">
        <w:rPr>
          <w:rFonts w:hint="eastAsia"/>
        </w:rPr>
        <w:t>为</w:t>
      </w:r>
      <w:r w:rsidRPr="00965CFE">
        <w:rPr>
          <w:rFonts w:hint="eastAsi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333D" w:rsidTr="00D0333D">
        <w:tc>
          <w:tcPr>
            <w:tcW w:w="8522" w:type="dxa"/>
          </w:tcPr>
          <w:p w:rsidR="00D0333D" w:rsidRDefault="00D0333D" w:rsidP="004D4A21">
            <w:r>
              <w:t>package com.chinasofti.samples.jpa;</w:t>
            </w:r>
          </w:p>
          <w:p w:rsidR="00D0333D" w:rsidRDefault="00D0333D" w:rsidP="004D4A21">
            <w:r>
              <w:t>import javax.persistence.EntityManager;</w:t>
            </w:r>
          </w:p>
          <w:p w:rsidR="00D0333D" w:rsidRDefault="00D0333D" w:rsidP="004D4A21">
            <w:r>
              <w:t>import javax.persistence.PersistenceContext;</w:t>
            </w:r>
          </w:p>
          <w:p w:rsidR="00D0333D" w:rsidRDefault="00D0333D" w:rsidP="004D4A21">
            <w:r>
              <w:t>import com.chinasofti.samples.biz.User;</w:t>
            </w:r>
          </w:p>
          <w:p w:rsidR="00D0333D" w:rsidRDefault="00D0333D" w:rsidP="004D4A21">
            <w:r>
              <w:t>import com.chinasofti.samples.biz.UserManager;</w:t>
            </w:r>
          </w:p>
          <w:p w:rsidR="00D0333D" w:rsidRDefault="00D0333D" w:rsidP="004D4A21">
            <w:r>
              <w:t>public class UserManagerImpl implements UserManager {</w:t>
            </w:r>
          </w:p>
          <w:p w:rsidR="00D0333D" w:rsidRDefault="00D0333D" w:rsidP="004D4A21">
            <w:r>
              <w:tab/>
            </w:r>
            <w:r w:rsidR="00132726">
              <w:rPr>
                <w:rFonts w:hint="eastAsia"/>
              </w:rPr>
              <w:t xml:space="preserve">    </w:t>
            </w:r>
            <w:r w:rsidRPr="00D0333D">
              <w:rPr>
                <w:highlight w:val="yellow"/>
              </w:rPr>
              <w:t>private EntityManager</w:t>
            </w:r>
            <w:r w:rsidR="00D17519">
              <w:rPr>
                <w:rFonts w:hint="eastAsia"/>
                <w:highlight w:val="yellow"/>
              </w:rPr>
              <w:t xml:space="preserve"> </w:t>
            </w:r>
            <w:r w:rsidRPr="00D0333D">
              <w:rPr>
                <w:highlight w:val="yellow"/>
              </w:rPr>
              <w:t>em;</w:t>
            </w:r>
          </w:p>
          <w:p w:rsidR="00D0333D" w:rsidRDefault="00D0333D" w:rsidP="004D4A21">
            <w:r>
              <w:tab/>
            </w:r>
            <w:r>
              <w:tab/>
              <w:t>public void setEm(EntityManagerem) {</w:t>
            </w:r>
          </w:p>
          <w:p w:rsidR="00D0333D" w:rsidRDefault="00D0333D" w:rsidP="004D4A21">
            <w:r>
              <w:tab/>
            </w:r>
            <w:r>
              <w:tab/>
              <w:t>this.em = em;</w:t>
            </w:r>
          </w:p>
          <w:p w:rsidR="00D0333D" w:rsidRDefault="00D0333D" w:rsidP="004D4A21">
            <w:r>
              <w:tab/>
              <w:t>}</w:t>
            </w:r>
          </w:p>
          <w:p w:rsidR="00D0333D" w:rsidRDefault="00D0333D" w:rsidP="004D4A21">
            <w:r>
              <w:tab/>
              <w:t>@Override</w:t>
            </w:r>
          </w:p>
          <w:p w:rsidR="00D0333D" w:rsidRDefault="00D0333D" w:rsidP="004D4A21">
            <w:r>
              <w:tab/>
              <w:t>public void addUser(User user) {</w:t>
            </w:r>
          </w:p>
          <w:p w:rsidR="00D0333D" w:rsidRDefault="00D0333D" w:rsidP="004D4A21">
            <w:r>
              <w:tab/>
            </w:r>
            <w:r>
              <w:tab/>
              <w:t>em.persist(user);</w:t>
            </w:r>
          </w:p>
          <w:p w:rsidR="00D0333D" w:rsidRDefault="00D0333D" w:rsidP="004D4A21">
            <w:r>
              <w:tab/>
              <w:t>}</w:t>
            </w:r>
          </w:p>
          <w:p w:rsidR="00D0333D" w:rsidRDefault="00D0333D" w:rsidP="004D4A21">
            <w:r>
              <w:tab/>
              <w:t>@Override</w:t>
            </w:r>
          </w:p>
          <w:p w:rsidR="00D0333D" w:rsidRDefault="00D0333D" w:rsidP="004D4A21">
            <w:r>
              <w:tab/>
              <w:t>public void delUser(User user) {</w:t>
            </w:r>
          </w:p>
          <w:p w:rsidR="00D0333D" w:rsidRDefault="00D0333D" w:rsidP="004D4A21">
            <w:r>
              <w:tab/>
            </w:r>
            <w:r>
              <w:tab/>
              <w:t>User tuser = em.find(User.class, user.getId());</w:t>
            </w:r>
          </w:p>
          <w:p w:rsidR="00D0333D" w:rsidRDefault="00D0333D" w:rsidP="004D4A21">
            <w:r>
              <w:tab/>
              <w:t>em.remove(tuser);</w:t>
            </w:r>
          </w:p>
          <w:p w:rsidR="00D0333D" w:rsidRDefault="00E9018F" w:rsidP="004D4A21">
            <w:r>
              <w:tab/>
            </w:r>
            <w:r w:rsidR="00D0333D">
              <w:t>}</w:t>
            </w:r>
          </w:p>
          <w:p w:rsidR="00D0333D" w:rsidRDefault="00D0333D" w:rsidP="004D4A21">
            <w:r>
              <w:t>}</w:t>
            </w:r>
          </w:p>
        </w:tc>
      </w:tr>
    </w:tbl>
    <w:p w:rsidR="00D0333D" w:rsidRPr="00D0333D" w:rsidRDefault="00D0333D" w:rsidP="00D0333D">
      <w:pPr>
        <w:pStyle w:val="ac"/>
        <w:ind w:firstLine="480"/>
      </w:pPr>
      <w:r w:rsidRPr="00D0333D">
        <w:rPr>
          <w:rFonts w:hint="eastAsia"/>
        </w:rPr>
        <w:t>其中</w:t>
      </w:r>
      <w:r>
        <w:t>UserManagerImpl</w:t>
      </w:r>
      <w:r>
        <w:rPr>
          <w:rFonts w:hint="eastAsia"/>
        </w:rPr>
        <w:t>类</w:t>
      </w:r>
      <w:r w:rsidRPr="00D0333D">
        <w:rPr>
          <w:rFonts w:hint="eastAsia"/>
        </w:rPr>
        <w:t>的变量</w:t>
      </w:r>
      <w:r w:rsidRPr="00D0333D">
        <w:rPr>
          <w:rFonts w:hint="eastAsia"/>
        </w:rPr>
        <w:t>em</w:t>
      </w:r>
      <w:r w:rsidRPr="00D0333D">
        <w:rPr>
          <w:rFonts w:hint="eastAsia"/>
        </w:rPr>
        <w:t>被</w:t>
      </w:r>
      <w:r>
        <w:rPr>
          <w:rFonts w:hint="eastAsia"/>
        </w:rPr>
        <w:t>如下标签给注入进来了</w:t>
      </w:r>
    </w:p>
    <w:p w:rsidR="00D0333D" w:rsidRDefault="00D0333D" w:rsidP="00D0333D">
      <w:pPr>
        <w:pStyle w:val="ac"/>
        <w:ind w:firstLine="480"/>
        <w:rPr>
          <w:color w:val="008080"/>
        </w:rPr>
      </w:pPr>
      <w:r>
        <w:rPr>
          <w:color w:val="008080"/>
        </w:rPr>
        <w:t>&lt;</w:t>
      </w:r>
      <w:r>
        <w:rPr>
          <w:color w:val="3F7F7F"/>
        </w:rPr>
        <w:t>jpa:context</w:t>
      </w:r>
      <w:r>
        <w:rPr>
          <w:color w:val="7F007F"/>
        </w:rPr>
        <w:t>property</w:t>
      </w:r>
      <w:r>
        <w:rPr>
          <w:color w:val="000000"/>
        </w:rPr>
        <w:t>=</w:t>
      </w:r>
      <w:r>
        <w:rPr>
          <w:i/>
          <w:iCs/>
          <w:color w:val="2A00FF"/>
        </w:rPr>
        <w:t>"em"</w:t>
      </w:r>
      <w:r>
        <w:rPr>
          <w:color w:val="7F007F"/>
        </w:rPr>
        <w:t>unitname</w:t>
      </w:r>
      <w:r>
        <w:rPr>
          <w:color w:val="000000"/>
        </w:rPr>
        <w:t>=</w:t>
      </w:r>
      <w:r>
        <w:rPr>
          <w:i/>
          <w:iCs/>
          <w:color w:val="2A00FF"/>
        </w:rPr>
        <w:t>"default"</w:t>
      </w:r>
      <w:r>
        <w:rPr>
          <w:color w:val="008080"/>
        </w:rPr>
        <w:t>&gt;&lt;/</w:t>
      </w:r>
      <w:r>
        <w:rPr>
          <w:color w:val="3F7F7F"/>
        </w:rPr>
        <w:t>jpa:context</w:t>
      </w:r>
      <w:r>
        <w:rPr>
          <w:color w:val="008080"/>
        </w:rPr>
        <w:t>&gt;</w:t>
      </w:r>
    </w:p>
    <w:p w:rsidR="004D4A21" w:rsidRDefault="004D4A21" w:rsidP="002259D8">
      <w:pPr>
        <w:pStyle w:val="ac"/>
        <w:numPr>
          <w:ilvl w:val="0"/>
          <w:numId w:val="17"/>
        </w:numPr>
        <w:ind w:firstLineChars="0"/>
      </w:pPr>
      <w:r w:rsidRPr="004D4A21">
        <w:rPr>
          <w:rFonts w:hint="eastAsia"/>
        </w:rPr>
        <w:t>注入</w:t>
      </w:r>
      <w:r w:rsidRPr="004D4A21">
        <w:t>EntityManagerFactory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4A21" w:rsidTr="004D4A21">
        <w:tc>
          <w:tcPr>
            <w:tcW w:w="8522" w:type="dxa"/>
          </w:tcPr>
          <w:p w:rsidR="004D4A21" w:rsidRPr="004D4A21" w:rsidRDefault="004D4A21" w:rsidP="004D4A21">
            <w:r w:rsidRPr="004D4A21">
              <w:rPr>
                <w:color w:val="008080"/>
              </w:rPr>
              <w:t>&lt;?</w:t>
            </w:r>
            <w:r w:rsidRPr="004D4A21">
              <w:rPr>
                <w:color w:val="3F7F7F"/>
              </w:rPr>
              <w:t>xml</w:t>
            </w:r>
            <w:r w:rsidRPr="004D4A21">
              <w:t xml:space="preserve"> version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"1.0"</w:t>
            </w:r>
            <w:r w:rsidRPr="004D4A21">
              <w:t xml:space="preserve"> encoding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"UTF-8"</w:t>
            </w:r>
            <w:r w:rsidRPr="004D4A21">
              <w:rPr>
                <w:color w:val="008080"/>
              </w:rPr>
              <w:t>?&gt;</w:t>
            </w:r>
          </w:p>
          <w:p w:rsidR="004D4A21" w:rsidRPr="004D4A21" w:rsidRDefault="004D4A21" w:rsidP="004D4A21">
            <w:r w:rsidRPr="004D4A21">
              <w:rPr>
                <w:color w:val="008080"/>
              </w:rPr>
              <w:t>&lt;</w:t>
            </w:r>
            <w:r w:rsidRPr="004D4A21">
              <w:rPr>
                <w:color w:val="3F7F7F"/>
              </w:rPr>
              <w:t>blueprint</w:t>
            </w:r>
            <w:r w:rsidRPr="004D4A21">
              <w:t>xmlns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"http://www.osgi.org/xmlns/blueprint/v1.0.0"</w:t>
            </w:r>
          </w:p>
          <w:p w:rsidR="004D4A21" w:rsidRPr="004D4A21" w:rsidRDefault="004D4A21" w:rsidP="004D4A21">
            <w:r w:rsidRPr="004D4A21">
              <w:tab/>
              <w:t>xmlns:xsi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"http://www.w3.org/2001/XMLSchema-instance"</w:t>
            </w:r>
            <w:r w:rsidRPr="004D4A21">
              <w:t>xmlns:tx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"http://aries.apache.org/xmlns/transactions/v1.0.0"</w:t>
            </w:r>
          </w:p>
          <w:p w:rsidR="004D4A21" w:rsidRPr="004D4A21" w:rsidRDefault="004D4A21" w:rsidP="004D4A21">
            <w:r w:rsidRPr="004D4A21">
              <w:tab/>
              <w:t>xmlns:jpa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"http://aries.apache.org/xmlns/jpa/v1.0.0"</w:t>
            </w:r>
            <w:r w:rsidRPr="004D4A21">
              <w:rPr>
                <w:color w:val="008080"/>
              </w:rPr>
              <w:t>&gt;</w:t>
            </w:r>
          </w:p>
          <w:p w:rsidR="004D4A21" w:rsidRDefault="004D4A21" w:rsidP="004D4A21">
            <w:pPr>
              <w:rPr>
                <w:color w:val="000000"/>
              </w:rPr>
            </w:pPr>
            <w:r w:rsidRPr="004D4A21">
              <w:rPr>
                <w:color w:val="000000"/>
              </w:rPr>
              <w:tab/>
            </w:r>
          </w:p>
          <w:p w:rsidR="004D4A21" w:rsidRPr="004D4A21" w:rsidRDefault="004D4A21" w:rsidP="004D4A21">
            <w:r w:rsidRPr="004D4A21">
              <w:rPr>
                <w:color w:val="000000"/>
              </w:rPr>
              <w:tab/>
            </w:r>
            <w:r w:rsidRPr="004D4A21">
              <w:rPr>
                <w:color w:val="008080"/>
              </w:rPr>
              <w:t>&lt;</w:t>
            </w:r>
            <w:r w:rsidRPr="004D4A21">
              <w:rPr>
                <w:color w:val="3F7F7F"/>
              </w:rPr>
              <w:t>bean</w:t>
            </w:r>
            <w:r w:rsidRPr="004D4A21">
              <w:t xml:space="preserve"> id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"personManager"</w:t>
            </w:r>
            <w:r w:rsidRPr="004D4A21">
              <w:t xml:space="preserve"> class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"com.chinasofti.samples.jpa.PersonManagerImpl"</w:t>
            </w:r>
            <w:r w:rsidRPr="004D4A21">
              <w:rPr>
                <w:color w:val="008080"/>
              </w:rPr>
              <w:t>&gt;</w:t>
            </w:r>
          </w:p>
          <w:p w:rsidR="004D4A21" w:rsidRPr="004D4A21" w:rsidRDefault="004D4A21" w:rsidP="004D4A21">
            <w:r w:rsidRPr="004D4A21">
              <w:rPr>
                <w:color w:val="000000"/>
              </w:rPr>
              <w:tab/>
            </w:r>
            <w:r w:rsidRPr="004D4A21">
              <w:rPr>
                <w:color w:val="000000"/>
              </w:rPr>
              <w:tab/>
            </w:r>
            <w:r w:rsidRPr="004D4A21">
              <w:rPr>
                <w:color w:val="008080"/>
              </w:rPr>
              <w:t>&lt;</w:t>
            </w:r>
            <w:r w:rsidRPr="004D4A21">
              <w:rPr>
                <w:color w:val="3F7F7F"/>
              </w:rPr>
              <w:t>tx:transaction</w:t>
            </w:r>
            <w:r w:rsidRPr="004D4A21">
              <w:t xml:space="preserve"> method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"*"</w:t>
            </w:r>
            <w:r w:rsidRPr="004D4A21">
              <w:t xml:space="preserve"> value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"Required"</w:t>
            </w:r>
            <w:r w:rsidRPr="004D4A21">
              <w:rPr>
                <w:color w:val="008080"/>
              </w:rPr>
              <w:t>/&gt;</w:t>
            </w:r>
          </w:p>
          <w:p w:rsidR="004D4A21" w:rsidRPr="004D4A21" w:rsidRDefault="004D4A21" w:rsidP="004D4A21">
            <w:r w:rsidRPr="004D4A21">
              <w:rPr>
                <w:color w:val="000000"/>
              </w:rPr>
              <w:tab/>
            </w:r>
            <w:r w:rsidRPr="004D4A21">
              <w:rPr>
                <w:color w:val="000000"/>
              </w:rPr>
              <w:tab/>
            </w:r>
            <w:r w:rsidRPr="004D4A21">
              <w:rPr>
                <w:color w:val="008080"/>
                <w:highlight w:val="yellow"/>
              </w:rPr>
              <w:t>&lt;</w:t>
            </w:r>
            <w:r w:rsidRPr="004D4A21">
              <w:rPr>
                <w:color w:val="3F7F7F"/>
                <w:highlight w:val="yellow"/>
              </w:rPr>
              <w:t>jpa:</w:t>
            </w:r>
            <w:r w:rsidRPr="004D4A21">
              <w:rPr>
                <w:rFonts w:hint="eastAsia"/>
                <w:color w:val="3F7F7F"/>
                <w:highlight w:val="yellow"/>
              </w:rPr>
              <w:t>junit</w:t>
            </w:r>
            <w:r w:rsidRPr="004D4A21">
              <w:rPr>
                <w:highlight w:val="yellow"/>
              </w:rPr>
              <w:t xml:space="preserve"> property</w:t>
            </w:r>
            <w:r w:rsidRPr="004D4A21">
              <w:rPr>
                <w:color w:val="000000"/>
                <w:highlight w:val="yellow"/>
              </w:rPr>
              <w:t>=</w:t>
            </w:r>
            <w:r w:rsidRPr="004D4A21">
              <w:rPr>
                <w:i/>
                <w:iCs/>
                <w:color w:val="2A00FF"/>
                <w:highlight w:val="yellow"/>
              </w:rPr>
              <w:t>"em"</w:t>
            </w:r>
            <w:r w:rsidRPr="004D4A21">
              <w:rPr>
                <w:highlight w:val="yellow"/>
              </w:rPr>
              <w:t>unitname</w:t>
            </w:r>
            <w:r w:rsidRPr="004D4A21">
              <w:rPr>
                <w:color w:val="000000"/>
                <w:highlight w:val="yellow"/>
              </w:rPr>
              <w:t>=</w:t>
            </w:r>
            <w:r w:rsidRPr="004D4A21">
              <w:rPr>
                <w:i/>
                <w:iCs/>
                <w:color w:val="2A00FF"/>
                <w:highlight w:val="yellow"/>
              </w:rPr>
              <w:t>"default"</w:t>
            </w:r>
            <w:r w:rsidRPr="004D4A21">
              <w:rPr>
                <w:color w:val="008080"/>
                <w:highlight w:val="yellow"/>
              </w:rPr>
              <w:t>/&gt;</w:t>
            </w:r>
          </w:p>
          <w:p w:rsidR="004D4A21" w:rsidRPr="004D4A21" w:rsidRDefault="004D4A21" w:rsidP="004D4A21">
            <w:r w:rsidRPr="004D4A21">
              <w:rPr>
                <w:color w:val="000000"/>
              </w:rPr>
              <w:tab/>
            </w:r>
            <w:r w:rsidRPr="004D4A21">
              <w:rPr>
                <w:color w:val="008080"/>
              </w:rPr>
              <w:t>&lt;/</w:t>
            </w:r>
            <w:r w:rsidRPr="004D4A21">
              <w:rPr>
                <w:color w:val="3F7F7F"/>
              </w:rPr>
              <w:t>bean</w:t>
            </w:r>
            <w:r w:rsidRPr="004D4A21">
              <w:rPr>
                <w:color w:val="008080"/>
              </w:rPr>
              <w:t>&gt;</w:t>
            </w:r>
          </w:p>
          <w:p w:rsidR="004D4A21" w:rsidRPr="004D4A21" w:rsidRDefault="004D4A21" w:rsidP="004D4A21">
            <w:r w:rsidRPr="004D4A21">
              <w:rPr>
                <w:color w:val="000000"/>
              </w:rPr>
              <w:tab/>
            </w:r>
          </w:p>
          <w:p w:rsidR="004D4A21" w:rsidRDefault="004D4A21" w:rsidP="004D4A21">
            <w:pPr>
              <w:rPr>
                <w:color w:val="3F7F7F"/>
              </w:rPr>
            </w:pPr>
            <w:r w:rsidRPr="004D4A21">
              <w:rPr>
                <w:color w:val="008080"/>
              </w:rPr>
              <w:t>&lt;</w:t>
            </w:r>
            <w:r w:rsidRPr="004D4A21">
              <w:rPr>
                <w:color w:val="3F7F7F"/>
              </w:rPr>
              <w:t>service</w:t>
            </w:r>
          </w:p>
          <w:p w:rsidR="004D4A21" w:rsidRPr="004D4A21" w:rsidRDefault="004D4A21" w:rsidP="004D4A21">
            <w:r w:rsidRPr="004D4A21">
              <w:lastRenderedPageBreak/>
              <w:t>ref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"personManager"</w:t>
            </w:r>
            <w:r w:rsidRPr="004D4A21">
              <w:t xml:space="preserve"> interface</w:t>
            </w:r>
            <w:r w:rsidRPr="004D4A21">
              <w:rPr>
                <w:color w:val="000000"/>
              </w:rPr>
              <w:t>=</w:t>
            </w:r>
            <w:r w:rsidRPr="004D4A21">
              <w:rPr>
                <w:i/>
                <w:iCs/>
                <w:color w:val="2A00FF"/>
              </w:rPr>
              <w:t>"com.chainsofti.samples.module.entity.PersonManager"</w:t>
            </w:r>
            <w:r w:rsidRPr="004D4A21">
              <w:rPr>
                <w:color w:val="008080"/>
              </w:rPr>
              <w:t>/&gt;</w:t>
            </w:r>
          </w:p>
          <w:p w:rsidR="004D4A21" w:rsidRDefault="004D4A21" w:rsidP="004D4A21">
            <w:r w:rsidRPr="004D4A21">
              <w:rPr>
                <w:color w:val="008080"/>
              </w:rPr>
              <w:t>&lt;/</w:t>
            </w:r>
            <w:r w:rsidRPr="004D4A21">
              <w:rPr>
                <w:color w:val="3F7F7F"/>
              </w:rPr>
              <w:t>blueprint</w:t>
            </w:r>
            <w:r w:rsidRPr="004D4A21">
              <w:rPr>
                <w:color w:val="008080"/>
              </w:rPr>
              <w:t>&gt;</w:t>
            </w:r>
          </w:p>
        </w:tc>
      </w:tr>
    </w:tbl>
    <w:p w:rsidR="00965CFE" w:rsidRDefault="00965CFE" w:rsidP="00965CFE">
      <w:pPr>
        <w:pStyle w:val="ac"/>
        <w:ind w:firstLine="480"/>
      </w:pPr>
      <w:r>
        <w:rPr>
          <w:rFonts w:hint="eastAsia"/>
        </w:rPr>
        <w:lastRenderedPageBreak/>
        <w:t>对应持久化实现类实现为</w:t>
      </w:r>
      <w:r>
        <w:rPr>
          <w:rFonts w:hint="eastAsi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4A21" w:rsidTr="004D4A21">
        <w:tc>
          <w:tcPr>
            <w:tcW w:w="8522" w:type="dxa"/>
          </w:tcPr>
          <w:p w:rsidR="004D4A21" w:rsidRDefault="004D4A21" w:rsidP="004D4A21">
            <w:r>
              <w:t>package com.chinasofti.samples.jpa;</w:t>
            </w:r>
          </w:p>
          <w:p w:rsidR="004D4A21" w:rsidRDefault="004D4A21" w:rsidP="004D4A21">
            <w:r>
              <w:t>import javax.persistence.EntityManager;</w:t>
            </w:r>
          </w:p>
          <w:p w:rsidR="004D4A21" w:rsidRDefault="004D4A21" w:rsidP="004D4A21">
            <w:r>
              <w:t>import com.chainsofti.samples.module.entity.Person;</w:t>
            </w:r>
          </w:p>
          <w:p w:rsidR="004D4A21" w:rsidRDefault="004D4A21" w:rsidP="004D4A21">
            <w:r>
              <w:t>import com.chainsofti.samples.module.entity.PersonManager;</w:t>
            </w:r>
          </w:p>
          <w:p w:rsidR="004D4A21" w:rsidRDefault="004D4A21" w:rsidP="004D4A21"/>
          <w:p w:rsidR="004D4A21" w:rsidRDefault="004D4A21" w:rsidP="004D4A21">
            <w:r>
              <w:t>public class PersonManagerImpl implements PersonManager{</w:t>
            </w:r>
          </w:p>
          <w:p w:rsidR="004D4A21" w:rsidRDefault="004D4A21" w:rsidP="004D4A21"/>
          <w:p w:rsidR="004D4A21" w:rsidRDefault="004D4A21" w:rsidP="004D4A21">
            <w:pPr>
              <w:ind w:firstLineChars="200" w:firstLine="420"/>
            </w:pPr>
            <w:r w:rsidRPr="004D4A21">
              <w:rPr>
                <w:highlight w:val="yellow"/>
              </w:rPr>
              <w:t>private EntityManagerFactoryem;</w:t>
            </w:r>
          </w:p>
          <w:p w:rsidR="004D4A21" w:rsidRDefault="004D4A21" w:rsidP="004D4A21"/>
          <w:p w:rsidR="004D4A21" w:rsidRDefault="004D4A21" w:rsidP="004D4A21">
            <w:r>
              <w:tab/>
            </w:r>
            <w:r>
              <w:rPr>
                <w:rFonts w:hint="eastAsia"/>
              </w:rPr>
              <w:t>p</w:t>
            </w:r>
            <w:r>
              <w:t>ublic void setEm(EntityManagerFactoryem) {</w:t>
            </w:r>
          </w:p>
          <w:p w:rsidR="004D4A21" w:rsidRDefault="004D4A21" w:rsidP="004D4A21">
            <w:r>
              <w:tab/>
            </w:r>
            <w:r>
              <w:tab/>
              <w:t>this.em = em;</w:t>
            </w:r>
          </w:p>
          <w:p w:rsidR="004D4A21" w:rsidRDefault="004D4A21" w:rsidP="004D4A21">
            <w:r>
              <w:tab/>
              <w:t>}</w:t>
            </w:r>
          </w:p>
          <w:p w:rsidR="004D4A21" w:rsidRDefault="004D4A21" w:rsidP="004D4A21">
            <w:r>
              <w:tab/>
              <w:t>@Override</w:t>
            </w:r>
          </w:p>
          <w:p w:rsidR="004D4A21" w:rsidRDefault="004D4A21" w:rsidP="004D4A21">
            <w:r>
              <w:tab/>
              <w:t>public void addPerson(Person person) {</w:t>
            </w:r>
          </w:p>
          <w:p w:rsidR="004D4A21" w:rsidRDefault="004D4A21" w:rsidP="004D4A21">
            <w:r>
              <w:tab/>
            </w:r>
            <w:r>
              <w:tab/>
              <w:t>EntityManager manager  = em.createEntityManager();</w:t>
            </w:r>
          </w:p>
          <w:p w:rsidR="004D4A21" w:rsidRDefault="004D4A21" w:rsidP="004D4A21">
            <w:r>
              <w:tab/>
            </w:r>
            <w:r>
              <w:tab/>
              <w:t>manager.persist(person);</w:t>
            </w:r>
          </w:p>
          <w:p w:rsidR="004D4A21" w:rsidRDefault="004D4A21" w:rsidP="004D4A21">
            <w:r>
              <w:tab/>
              <w:t>}</w:t>
            </w:r>
          </w:p>
          <w:p w:rsidR="004D4A21" w:rsidRDefault="004D4A21" w:rsidP="004D4A21">
            <w:r>
              <w:t>}</w:t>
            </w:r>
          </w:p>
        </w:tc>
      </w:tr>
    </w:tbl>
    <w:p w:rsidR="00FA444F" w:rsidRDefault="00FA444F" w:rsidP="00AD50FF">
      <w:pPr>
        <w:pStyle w:val="2"/>
      </w:pPr>
      <w:bookmarkStart w:id="57" w:name="_Toc365383765"/>
      <w:r>
        <w:rPr>
          <w:rFonts w:hint="eastAsia"/>
        </w:rPr>
        <w:t>集成</w:t>
      </w:r>
      <w:r>
        <w:rPr>
          <w:rFonts w:hint="eastAsia"/>
        </w:rPr>
        <w:t>JNDI</w:t>
      </w:r>
      <w:bookmarkEnd w:id="57"/>
    </w:p>
    <w:p w:rsidR="00FA444F" w:rsidRDefault="00FA444F" w:rsidP="0088365F">
      <w:pPr>
        <w:pStyle w:val="3"/>
      </w:pPr>
      <w:bookmarkStart w:id="58" w:name="_Toc365383766"/>
      <w:r>
        <w:rPr>
          <w:rFonts w:hint="eastAsia"/>
        </w:rPr>
        <w:t>什么是JNDI</w:t>
      </w:r>
      <w:bookmarkEnd w:id="58"/>
    </w:p>
    <w:p w:rsidR="00FF1B2F" w:rsidRDefault="00FF1B2F" w:rsidP="00FF1B2F">
      <w:pPr>
        <w:pStyle w:val="ac"/>
        <w:ind w:firstLine="480"/>
      </w:pPr>
      <w:r w:rsidRPr="00FF1B2F">
        <w:rPr>
          <w:rFonts w:hint="eastAsia"/>
        </w:rPr>
        <w:t>Java</w:t>
      </w:r>
      <w:r w:rsidRPr="00FF1B2F">
        <w:rPr>
          <w:rFonts w:hint="eastAsia"/>
        </w:rPr>
        <w:t>命名和目录接口（</w:t>
      </w:r>
      <w:r w:rsidRPr="00FF1B2F">
        <w:rPr>
          <w:rFonts w:hint="eastAsia"/>
        </w:rPr>
        <w:t>the Java naming and directory interface</w:t>
      </w:r>
      <w:r w:rsidRPr="00FF1B2F">
        <w:rPr>
          <w:rFonts w:hint="eastAsia"/>
        </w:rPr>
        <w:t>，</w:t>
      </w:r>
      <w:r w:rsidRPr="00FF1B2F">
        <w:rPr>
          <w:rFonts w:hint="eastAsia"/>
        </w:rPr>
        <w:t>JNDI</w:t>
      </w:r>
      <w:r w:rsidRPr="00FF1B2F">
        <w:rPr>
          <w:rFonts w:hint="eastAsia"/>
        </w:rPr>
        <w:t>）是一组在</w:t>
      </w:r>
      <w:r w:rsidRPr="00FF1B2F">
        <w:rPr>
          <w:rFonts w:hint="eastAsia"/>
        </w:rPr>
        <w:t>Java</w:t>
      </w:r>
      <w:r w:rsidRPr="00FF1B2F">
        <w:rPr>
          <w:rFonts w:hint="eastAsia"/>
        </w:rPr>
        <w:t>应用中访问命名和目录服务的</w:t>
      </w:r>
      <w:r w:rsidRPr="00FF1B2F">
        <w:rPr>
          <w:rFonts w:hint="eastAsia"/>
        </w:rPr>
        <w:t>API</w:t>
      </w:r>
      <w:r w:rsidRPr="00FF1B2F">
        <w:rPr>
          <w:rFonts w:hint="eastAsia"/>
        </w:rPr>
        <w:t>。</w:t>
      </w:r>
      <w:r>
        <w:rPr>
          <w:rFonts w:hint="eastAsia"/>
        </w:rPr>
        <w:t>为开发人员提供了查找和访问各种命名和目录服务的通用、统一的接口</w:t>
      </w:r>
      <w:r w:rsidRPr="00FF1B2F">
        <w:rPr>
          <w:rFonts w:hint="eastAsia"/>
        </w:rPr>
        <w:t>。</w:t>
      </w:r>
      <w:r>
        <w:rPr>
          <w:rFonts w:hint="eastAsia"/>
        </w:rPr>
        <w:t>命名服务将名称和对象联系起来，使得开发人员</w:t>
      </w:r>
      <w:r w:rsidRPr="00FF1B2F">
        <w:rPr>
          <w:rFonts w:hint="eastAsia"/>
        </w:rPr>
        <w:t>可以用名称访问对象。</w:t>
      </w:r>
    </w:p>
    <w:p w:rsidR="00FF1B2F" w:rsidRDefault="00FF1B2F" w:rsidP="00FF1B2F">
      <w:pPr>
        <w:pStyle w:val="ac"/>
        <w:ind w:firstLine="480"/>
      </w:pPr>
      <w:r w:rsidRPr="00FF1B2F">
        <w:rPr>
          <w:rFonts w:hint="eastAsia"/>
        </w:rPr>
        <w:t>JNDI</w:t>
      </w:r>
      <w:r w:rsidRPr="00FF1B2F">
        <w:rPr>
          <w:rFonts w:hint="eastAsia"/>
        </w:rPr>
        <w:t>包含一组</w:t>
      </w:r>
      <w:r w:rsidRPr="00FF1B2F">
        <w:rPr>
          <w:rFonts w:hint="eastAsia"/>
        </w:rPr>
        <w:t>API</w:t>
      </w:r>
      <w:r w:rsidRPr="00FF1B2F">
        <w:rPr>
          <w:rFonts w:hint="eastAsia"/>
        </w:rPr>
        <w:t>和一组</w:t>
      </w:r>
      <w:r w:rsidRPr="00FF1B2F">
        <w:rPr>
          <w:rFonts w:hint="eastAsia"/>
        </w:rPr>
        <w:t>SPI(Service Provider Interface)</w:t>
      </w:r>
      <w:r w:rsidR="00BD6CA6">
        <w:rPr>
          <w:rFonts w:hint="eastAsia"/>
        </w:rPr>
        <w:t>，如基础包</w:t>
      </w:r>
      <w:r w:rsidR="00BD6CA6">
        <w:rPr>
          <w:rFonts w:hint="eastAsia"/>
        </w:rPr>
        <w:t>javax.naming</w:t>
      </w:r>
      <w:r>
        <w:rPr>
          <w:rFonts w:hint="eastAsia"/>
        </w:rPr>
        <w:t>。</w:t>
      </w:r>
      <w:r w:rsidRPr="00FF1B2F">
        <w:rPr>
          <w:rFonts w:hint="eastAsia"/>
        </w:rPr>
        <w:t>Java</w:t>
      </w:r>
      <w:r w:rsidRPr="00FF1B2F">
        <w:rPr>
          <w:rFonts w:hint="eastAsia"/>
        </w:rPr>
        <w:t>程序通过</w:t>
      </w:r>
      <w:r w:rsidRPr="00FF1B2F">
        <w:rPr>
          <w:rFonts w:hint="eastAsia"/>
        </w:rPr>
        <w:t xml:space="preserve">JNDI API </w:t>
      </w:r>
      <w:r w:rsidRPr="00FF1B2F">
        <w:rPr>
          <w:rFonts w:hint="eastAsia"/>
        </w:rPr>
        <w:t>存取各种</w:t>
      </w:r>
      <w:r w:rsidRPr="00FF1B2F">
        <w:rPr>
          <w:rFonts w:hint="eastAsia"/>
        </w:rPr>
        <w:t>naming</w:t>
      </w:r>
      <w:r w:rsidRPr="00FF1B2F">
        <w:rPr>
          <w:rFonts w:hint="eastAsia"/>
        </w:rPr>
        <w:t>和</w:t>
      </w:r>
      <w:r>
        <w:rPr>
          <w:rFonts w:hint="eastAsia"/>
        </w:rPr>
        <w:t>directory</w:t>
      </w:r>
      <w:r w:rsidRPr="00FF1B2F">
        <w:rPr>
          <w:rFonts w:hint="eastAsia"/>
        </w:rPr>
        <w:t>服务</w:t>
      </w:r>
      <w:r>
        <w:rPr>
          <w:rFonts w:hint="eastAsia"/>
        </w:rPr>
        <w:t>。</w:t>
      </w:r>
    </w:p>
    <w:p w:rsidR="00FA444F" w:rsidRDefault="00FA444F" w:rsidP="0088365F">
      <w:pPr>
        <w:pStyle w:val="3"/>
      </w:pPr>
      <w:bookmarkStart w:id="59" w:name="_Toc365383767"/>
      <w:r>
        <w:rPr>
          <w:rFonts w:hint="eastAsia"/>
        </w:rPr>
        <w:t>Apache Aries集成JNDI</w:t>
      </w:r>
      <w:bookmarkEnd w:id="59"/>
    </w:p>
    <w:p w:rsidR="00FA444F" w:rsidRPr="00872FDF" w:rsidRDefault="00FA444F" w:rsidP="00872FDF">
      <w:pPr>
        <w:pStyle w:val="ac"/>
        <w:ind w:firstLine="480"/>
      </w:pPr>
      <w:r w:rsidRPr="00872FDF">
        <w:t>A</w:t>
      </w:r>
      <w:r w:rsidRPr="00872FDF">
        <w:rPr>
          <w:rFonts w:hint="eastAsia"/>
        </w:rPr>
        <w:t>pache aries</w:t>
      </w:r>
      <w:r w:rsidRPr="00872FDF">
        <w:rPr>
          <w:rFonts w:hint="eastAsia"/>
        </w:rPr>
        <w:t>集成</w:t>
      </w:r>
      <w:r w:rsidRPr="00872FDF">
        <w:rPr>
          <w:rFonts w:hint="eastAsia"/>
        </w:rPr>
        <w:t>JNDI</w:t>
      </w:r>
      <w:r w:rsidRPr="00872FDF">
        <w:rPr>
          <w:rFonts w:hint="eastAsia"/>
        </w:rPr>
        <w:t>最少需要如下两个</w:t>
      </w:r>
      <w:r w:rsidRPr="00872FDF">
        <w:rPr>
          <w:rFonts w:hint="eastAsia"/>
        </w:rPr>
        <w:t>bundle:</w:t>
      </w:r>
    </w:p>
    <w:p w:rsidR="00FA444F" w:rsidRPr="00872FDF" w:rsidRDefault="00FA444F" w:rsidP="002259D8">
      <w:pPr>
        <w:pStyle w:val="ac"/>
        <w:numPr>
          <w:ilvl w:val="0"/>
          <w:numId w:val="12"/>
        </w:numPr>
        <w:ind w:firstLineChars="0"/>
      </w:pPr>
      <w:r w:rsidRPr="00872FDF">
        <w:t>org.apache.aries.jndi-1.0.0</w:t>
      </w:r>
      <w:r w:rsidRPr="00872FDF">
        <w:rPr>
          <w:rFonts w:hint="eastAsia"/>
        </w:rPr>
        <w:t>.jar</w:t>
      </w:r>
    </w:p>
    <w:p w:rsidR="00FA444F" w:rsidRPr="00872FDF" w:rsidRDefault="00FA444F" w:rsidP="002259D8">
      <w:pPr>
        <w:pStyle w:val="ac"/>
        <w:numPr>
          <w:ilvl w:val="0"/>
          <w:numId w:val="12"/>
        </w:numPr>
        <w:ind w:firstLineChars="0"/>
      </w:pPr>
      <w:r w:rsidRPr="00872FDF">
        <w:lastRenderedPageBreak/>
        <w:t>org.apache.aries.jndi.url-1.0.0.jar</w:t>
      </w:r>
    </w:p>
    <w:p w:rsidR="00E9704C" w:rsidRPr="00FF29FB" w:rsidRDefault="00E9704C" w:rsidP="00FF29FB">
      <w:pPr>
        <w:pStyle w:val="4"/>
      </w:pPr>
      <w:bookmarkStart w:id="60" w:name="_Toc365383768"/>
      <w:r w:rsidRPr="00FF29FB">
        <w:rPr>
          <w:rFonts w:hint="eastAsia"/>
        </w:rPr>
        <w:t>如何配置</w:t>
      </w:r>
      <w:r w:rsidRPr="00FF29FB">
        <w:rPr>
          <w:rFonts w:hint="eastAsia"/>
        </w:rPr>
        <w:t>JNDI</w:t>
      </w:r>
      <w:r w:rsidRPr="00FF29FB">
        <w:rPr>
          <w:rFonts w:hint="eastAsia"/>
        </w:rPr>
        <w:t>服务</w:t>
      </w:r>
      <w:bookmarkEnd w:id="6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7FB" w:rsidTr="000C77FB">
        <w:tc>
          <w:tcPr>
            <w:tcW w:w="8522" w:type="dxa"/>
          </w:tcPr>
          <w:p w:rsidR="000C77FB" w:rsidRDefault="000C77FB" w:rsidP="000C77FB">
            <w:r>
              <w:t>&lt;bean id="derbyDataSource" class="org.apache.derby.jdbc.EmbeddedDataSource"&gt;</w:t>
            </w:r>
          </w:p>
          <w:p w:rsidR="000C77FB" w:rsidRDefault="000C77FB" w:rsidP="000C77FB">
            <w:pPr>
              <w:ind w:firstLineChars="500" w:firstLine="1050"/>
            </w:pPr>
            <w:r>
              <w:t>&lt;property name="databaseName" value="memory:blogDB"/&gt;</w:t>
            </w:r>
          </w:p>
          <w:p w:rsidR="000C77FB" w:rsidRDefault="000C77FB" w:rsidP="000C77FB">
            <w:r>
              <w:t>&lt;/bean&gt;</w:t>
            </w:r>
          </w:p>
          <w:p w:rsidR="000C77FB" w:rsidRDefault="000C77FB" w:rsidP="000C77FB">
            <w:pPr>
              <w:pStyle w:val="ac"/>
              <w:ind w:firstLineChars="0" w:firstLine="0"/>
            </w:pPr>
            <w:r>
              <w:t>&lt;service ref="derbyDataSource" interface="javax.sql.DataSource"&gt;</w:t>
            </w:r>
          </w:p>
          <w:p w:rsidR="000C77FB" w:rsidRPr="005D7EA3" w:rsidRDefault="000C77FB" w:rsidP="000C77FB">
            <w:pPr>
              <w:pStyle w:val="ac"/>
              <w:ind w:firstLine="480"/>
              <w:rPr>
                <w:highlight w:val="yellow"/>
              </w:rPr>
            </w:pPr>
            <w:r w:rsidRPr="005D7EA3">
              <w:rPr>
                <w:highlight w:val="yellow"/>
              </w:rPr>
              <w:t>&lt;service-properties&gt;</w:t>
            </w:r>
          </w:p>
          <w:p w:rsidR="000C77FB" w:rsidRPr="005D7EA3" w:rsidRDefault="000C77FB" w:rsidP="000C77FB">
            <w:pPr>
              <w:pStyle w:val="ac"/>
              <w:ind w:firstLine="480"/>
              <w:rPr>
                <w:highlight w:val="yellow"/>
              </w:rPr>
            </w:pPr>
            <w:r w:rsidRPr="005D7EA3">
              <w:rPr>
                <w:highlight w:val="yellow"/>
              </w:rPr>
              <w:t>&lt;entry key="osgi.jndi.service.name" value="jdbc/blogdbnojta"/&gt;</w:t>
            </w:r>
          </w:p>
          <w:p w:rsidR="000C77FB" w:rsidRDefault="000C77FB" w:rsidP="000C77FB">
            <w:pPr>
              <w:pStyle w:val="ac"/>
              <w:ind w:firstLine="480"/>
            </w:pPr>
            <w:r w:rsidRPr="005D7EA3">
              <w:rPr>
                <w:highlight w:val="yellow"/>
              </w:rPr>
              <w:t>&lt;/service-properties&gt;</w:t>
            </w:r>
          </w:p>
          <w:p w:rsidR="000C77FB" w:rsidRDefault="000C77FB" w:rsidP="00221462">
            <w:pPr>
              <w:pStyle w:val="ac"/>
              <w:ind w:firstLineChars="0" w:firstLine="0"/>
            </w:pPr>
            <w:r>
              <w:t>&lt;/service&gt;</w:t>
            </w:r>
          </w:p>
        </w:tc>
      </w:tr>
    </w:tbl>
    <w:p w:rsidR="00FA444F" w:rsidRDefault="00FA444F" w:rsidP="004766D8">
      <w:pPr>
        <w:pStyle w:val="3"/>
      </w:pPr>
      <w:bookmarkStart w:id="61" w:name="_Toc365383769"/>
      <w:r>
        <w:rPr>
          <w:rFonts w:hint="eastAsia"/>
        </w:rPr>
        <w:t>通过JNDI获取Blueprint Container中的服务</w:t>
      </w:r>
      <w:bookmarkEnd w:id="61"/>
    </w:p>
    <w:p w:rsidR="00FA444F" w:rsidRDefault="00FA444F" w:rsidP="002259D8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发布服务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5E07" w:rsidTr="00215E07">
        <w:tc>
          <w:tcPr>
            <w:tcW w:w="8522" w:type="dxa"/>
          </w:tcPr>
          <w:p w:rsidR="00215E07" w:rsidRPr="00215E07" w:rsidRDefault="00215E07" w:rsidP="00215E07">
            <w:r w:rsidRPr="00215E07">
              <w:rPr>
                <w:color w:val="008080"/>
                <w:lang w:val="en-GB"/>
              </w:rPr>
              <w:t>&lt;</w:t>
            </w:r>
            <w:r w:rsidRPr="00215E07">
              <w:rPr>
                <w:lang w:val="en-GB"/>
              </w:rPr>
              <w:t>blueprint</w:t>
            </w:r>
            <w:r w:rsidRPr="00215E07">
              <w:rPr>
                <w:color w:val="7F007F"/>
                <w:lang w:val="en-GB"/>
              </w:rPr>
              <w:t>xmlns</w:t>
            </w:r>
            <w:r w:rsidRPr="00215E07">
              <w:rPr>
                <w:color w:val="000000"/>
                <w:lang w:val="en-GB"/>
              </w:rPr>
              <w:t>=...</w:t>
            </w:r>
            <w:r w:rsidRPr="00215E07">
              <w:rPr>
                <w:i/>
                <w:iCs/>
                <w:color w:val="2A00FF"/>
                <w:lang w:val="en-GB"/>
              </w:rPr>
              <w:t>&gt;</w:t>
            </w:r>
          </w:p>
          <w:p w:rsidR="00215E07" w:rsidRPr="00215E07" w:rsidRDefault="00215E07" w:rsidP="00215E07">
            <w:r w:rsidRPr="00215E07">
              <w:rPr>
                <w:color w:val="008080"/>
                <w:lang w:val="en-GB"/>
              </w:rPr>
              <w:t>&lt;</w:t>
            </w:r>
            <w:r w:rsidRPr="00215E07">
              <w:rPr>
                <w:lang w:val="en-GB"/>
              </w:rPr>
              <w:t>bean</w:t>
            </w:r>
            <w:r w:rsidRPr="00215E07">
              <w:rPr>
                <w:color w:val="7F007F"/>
                <w:lang w:val="en-GB"/>
              </w:rPr>
              <w:t>id</w:t>
            </w:r>
            <w:r w:rsidRPr="00215E07">
              <w:rPr>
                <w:color w:val="000000"/>
                <w:lang w:val="en-GB"/>
              </w:rPr>
              <w:t>=</w:t>
            </w:r>
            <w:r w:rsidRPr="00215E07">
              <w:rPr>
                <w:i/>
                <w:iCs/>
                <w:color w:val="2A00FF"/>
                <w:lang w:val="en-GB"/>
              </w:rPr>
              <w:t>"bloggingServiceComponent"</w:t>
            </w:r>
            <w:r w:rsidRPr="00215E07">
              <w:rPr>
                <w:color w:val="000000" w:themeColor="text1"/>
                <w:lang w:val="en-GB"/>
              </w:rPr>
              <w:br/>
            </w:r>
            <w:r w:rsidRPr="00215E07">
              <w:rPr>
                <w:color w:val="7F007F"/>
                <w:lang w:val="en-GB"/>
              </w:rPr>
              <w:t>class</w:t>
            </w:r>
            <w:r w:rsidRPr="00215E07">
              <w:rPr>
                <w:color w:val="000000"/>
                <w:lang w:val="en-GB"/>
              </w:rPr>
              <w:t>=</w:t>
            </w:r>
            <w:r w:rsidRPr="00215E07">
              <w:rPr>
                <w:i/>
                <w:iCs/>
                <w:color w:val="2A00FF"/>
                <w:lang w:val="en-GB"/>
              </w:rPr>
              <w:t>"org.apache.aries.BloggingServiceImpl"</w:t>
            </w:r>
            <w:r w:rsidRPr="00215E07">
              <w:rPr>
                <w:color w:val="008080"/>
                <w:lang w:val="en-GB"/>
              </w:rPr>
              <w:t>&gt;</w:t>
            </w:r>
          </w:p>
          <w:p w:rsidR="00215E07" w:rsidRPr="00215E07" w:rsidRDefault="00215E07" w:rsidP="00215E07">
            <w:r w:rsidRPr="00215E07">
              <w:rPr>
                <w:color w:val="008080"/>
                <w:lang w:val="en-GB"/>
              </w:rPr>
              <w:t>&lt;/</w:t>
            </w:r>
            <w:r w:rsidRPr="00215E07">
              <w:rPr>
                <w:lang w:val="en-GB"/>
              </w:rPr>
              <w:t>bean</w:t>
            </w:r>
            <w:r w:rsidRPr="00215E07">
              <w:rPr>
                <w:color w:val="008080"/>
                <w:lang w:val="en-GB"/>
              </w:rPr>
              <w:t>&gt;</w:t>
            </w:r>
          </w:p>
          <w:p w:rsidR="00215E07" w:rsidRPr="00215E07" w:rsidRDefault="00215E07" w:rsidP="00215E07">
            <w:r w:rsidRPr="00215E07">
              <w:rPr>
                <w:color w:val="008080"/>
                <w:lang w:val="en-GB"/>
              </w:rPr>
              <w:t>&lt;</w:t>
            </w:r>
            <w:r w:rsidRPr="00215E07">
              <w:rPr>
                <w:lang w:val="en-GB"/>
              </w:rPr>
              <w:t>service</w:t>
            </w:r>
            <w:r w:rsidRPr="00215E07">
              <w:rPr>
                <w:color w:val="7F007F"/>
                <w:lang w:val="en-GB"/>
              </w:rPr>
              <w:t>ref</w:t>
            </w:r>
            <w:r w:rsidRPr="00215E07">
              <w:rPr>
                <w:color w:val="000000"/>
                <w:lang w:val="en-GB"/>
              </w:rPr>
              <w:t>=</w:t>
            </w:r>
            <w:r w:rsidRPr="00215E07">
              <w:rPr>
                <w:i/>
                <w:iCs/>
                <w:color w:val="2A00FF"/>
                <w:lang w:val="en-GB"/>
              </w:rPr>
              <w:t>"bloggingServiceComponent"</w:t>
            </w:r>
            <w:r w:rsidRPr="00215E07">
              <w:rPr>
                <w:color w:val="000000" w:themeColor="text1"/>
                <w:lang w:val="en-GB"/>
              </w:rPr>
              <w:br/>
            </w:r>
            <w:r w:rsidRPr="00215E07">
              <w:rPr>
                <w:color w:val="7F007F"/>
                <w:lang w:val="en-GB"/>
              </w:rPr>
              <w:t>interface</w:t>
            </w:r>
            <w:r w:rsidRPr="00215E07">
              <w:rPr>
                <w:color w:val="000000"/>
                <w:lang w:val="en-GB"/>
              </w:rPr>
              <w:t>=</w:t>
            </w:r>
            <w:r w:rsidRPr="00215E07">
              <w:rPr>
                <w:i/>
                <w:iCs/>
                <w:color w:val="2A00FF"/>
                <w:lang w:val="en-GB"/>
              </w:rPr>
              <w:t>"org.apache.aries.samples.blog.api.BloggingService"</w:t>
            </w:r>
            <w:r w:rsidRPr="00215E07">
              <w:rPr>
                <w:color w:val="008080"/>
                <w:lang w:val="en-GB"/>
              </w:rPr>
              <w:t>/&gt;</w:t>
            </w:r>
          </w:p>
          <w:p w:rsidR="00215E07" w:rsidRPr="00215E07" w:rsidRDefault="00215E07" w:rsidP="00215E07">
            <w:r w:rsidRPr="00215E07">
              <w:rPr>
                <w:color w:val="008080"/>
                <w:lang w:val="en-GB"/>
              </w:rPr>
              <w:t xml:space="preserve">   ...</w:t>
            </w:r>
          </w:p>
          <w:p w:rsidR="00215E07" w:rsidRDefault="00215E07" w:rsidP="00215E07">
            <w:r w:rsidRPr="00A77940">
              <w:rPr>
                <w:color w:val="008080"/>
                <w:lang w:val="en-GB"/>
              </w:rPr>
              <w:t>&lt;/</w:t>
            </w:r>
            <w:r w:rsidRPr="00A77940">
              <w:rPr>
                <w:lang w:val="en-GB"/>
              </w:rPr>
              <w:t>blueprint</w:t>
            </w:r>
            <w:r w:rsidRPr="00A77940">
              <w:rPr>
                <w:i/>
                <w:iCs/>
                <w:color w:val="2A00FF"/>
                <w:lang w:val="en-GB"/>
              </w:rPr>
              <w:t>&gt;</w:t>
            </w:r>
          </w:p>
        </w:tc>
      </w:tr>
    </w:tbl>
    <w:p w:rsidR="00FA444F" w:rsidRDefault="00FA444F" w:rsidP="002259D8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获取服务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5E07" w:rsidTr="00215E07">
        <w:tc>
          <w:tcPr>
            <w:tcW w:w="8522" w:type="dxa"/>
          </w:tcPr>
          <w:p w:rsidR="00215E07" w:rsidRPr="00215E07" w:rsidRDefault="00215E07" w:rsidP="00215E07">
            <w:r w:rsidRPr="00215E07">
              <w:rPr>
                <w:lang w:val="en-GB"/>
              </w:rPr>
              <w:t xml:space="preserve">InitialContextic = </w:t>
            </w:r>
            <w:r w:rsidRPr="00215E07">
              <w:rPr>
                <w:b/>
                <w:bCs/>
                <w:color w:val="7F0055"/>
                <w:lang w:val="en-GB"/>
              </w:rPr>
              <w:t>new</w:t>
            </w:r>
            <w:r w:rsidRPr="00215E07">
              <w:rPr>
                <w:lang w:val="en-GB"/>
              </w:rPr>
              <w:t>InitialContext();</w:t>
            </w:r>
          </w:p>
          <w:p w:rsidR="00215E07" w:rsidRDefault="00215E07" w:rsidP="00215E07">
            <w:r w:rsidRPr="00215E07">
              <w:rPr>
                <w:lang w:val="en-GB"/>
              </w:rPr>
              <w:t>BloggingService blog= ic.lookup(</w:t>
            </w:r>
            <w:r w:rsidR="00342BD6">
              <w:rPr>
                <w:color w:val="2A00FF"/>
                <w:lang w:val="en-GB"/>
              </w:rPr>
              <w:t>"osgi:service</w:t>
            </w:r>
            <w:r w:rsidRPr="00215E07">
              <w:rPr>
                <w:color w:val="2A00FF"/>
                <w:lang w:val="en-GB"/>
              </w:rPr>
              <w:t>/"</w:t>
            </w:r>
            <w:r w:rsidRPr="00215E07">
              <w:rPr>
                <w:lang w:val="en-GB"/>
              </w:rPr>
              <w:t>+ BloggingService.</w:t>
            </w:r>
            <w:r w:rsidRPr="00215E07">
              <w:rPr>
                <w:b/>
                <w:bCs/>
                <w:color w:val="7F0055"/>
                <w:lang w:val="en-GB"/>
              </w:rPr>
              <w:t>class</w:t>
            </w:r>
            <w:r w:rsidRPr="00215E07">
              <w:rPr>
                <w:lang w:val="en-GB"/>
              </w:rPr>
              <w:t>.getName());</w:t>
            </w:r>
          </w:p>
        </w:tc>
      </w:tr>
    </w:tbl>
    <w:p w:rsidR="00D07DF1" w:rsidRPr="008F5930" w:rsidRDefault="00ED002D" w:rsidP="00137C87">
      <w:pPr>
        <w:pStyle w:val="ac"/>
        <w:ind w:firstLine="480"/>
      </w:pPr>
      <w:r w:rsidRPr="006533BF">
        <w:rPr>
          <w:highlight w:val="yellow"/>
        </w:rPr>
        <w:t>所有</w:t>
      </w:r>
      <w:r w:rsidRPr="006533BF">
        <w:rPr>
          <w:highlight w:val="yellow"/>
        </w:rPr>
        <w:t>OSGi</w:t>
      </w:r>
      <w:r w:rsidRPr="006533BF">
        <w:rPr>
          <w:highlight w:val="yellow"/>
        </w:rPr>
        <w:t>服务都自动在</w:t>
      </w:r>
      <w:r w:rsidRPr="006533BF">
        <w:rPr>
          <w:highlight w:val="yellow"/>
        </w:rPr>
        <w:t xml:space="preserve"> JNDI </w:t>
      </w:r>
      <w:r w:rsidRPr="006533BF">
        <w:rPr>
          <w:highlight w:val="yellow"/>
        </w:rPr>
        <w:t>中注册，并可以以访问</w:t>
      </w:r>
      <w:r w:rsidRPr="006533BF">
        <w:rPr>
          <w:highlight w:val="yellow"/>
        </w:rPr>
        <w:t xml:space="preserve"> Java EE </w:t>
      </w:r>
      <w:r w:rsidRPr="006533BF">
        <w:rPr>
          <w:highlight w:val="yellow"/>
        </w:rPr>
        <w:t>组件的熟悉方式访问</w:t>
      </w:r>
      <w:r w:rsidR="006533BF" w:rsidRPr="006533BF">
        <w:rPr>
          <w:rFonts w:hint="eastAsia"/>
          <w:highlight w:val="yellow"/>
        </w:rPr>
        <w:t>。</w:t>
      </w:r>
      <w:bookmarkStart w:id="62" w:name="N101CA"/>
      <w:r w:rsidR="00D07DF1" w:rsidRPr="008F5930">
        <w:t>从</w:t>
      </w:r>
      <w:r w:rsidR="00DC2B11">
        <w:t>Web</w:t>
      </w:r>
      <w:r w:rsidR="00D07DF1" w:rsidRPr="008F5930">
        <w:t>组件访问</w:t>
      </w:r>
      <w:r w:rsidR="00D07DF1" w:rsidRPr="008F5930">
        <w:t>OSGi</w:t>
      </w:r>
      <w:r w:rsidR="00D07DF1" w:rsidRPr="008F5930">
        <w:t>服务</w:t>
      </w:r>
      <w:bookmarkEnd w:id="62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D07DF1" w:rsidRPr="00D07DF1" w:rsidTr="00D07DF1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D07DF1" w:rsidRPr="00D07DF1" w:rsidRDefault="00D07DF1" w:rsidP="000C77FB">
            <w:r w:rsidRPr="00D07DF1">
              <w:t>InitialContextic = new InitialContext();</w:t>
            </w:r>
          </w:p>
          <w:p w:rsidR="00D07DF1" w:rsidRPr="00D07DF1" w:rsidRDefault="00D07DF1" w:rsidP="000C77FB">
            <w:r w:rsidRPr="00D07DF1">
              <w:t>return (BloggingService) ic.lookup("osgi:service/"+ BloggingService.class.getName());</w:t>
            </w:r>
          </w:p>
        </w:tc>
      </w:tr>
    </w:tbl>
    <w:p w:rsidR="00FA444F" w:rsidRDefault="00FA444F" w:rsidP="004B219B">
      <w:pPr>
        <w:pStyle w:val="ac"/>
        <w:ind w:firstLine="480"/>
      </w:pPr>
      <w:r w:rsidRPr="004E3F97">
        <w:rPr>
          <w:rFonts w:hint="eastAsia"/>
          <w:highlight w:val="yellow"/>
        </w:rPr>
        <w:t>使用场景，比如在</w:t>
      </w:r>
      <w:r w:rsidRPr="004E3F97">
        <w:rPr>
          <w:rFonts w:hint="eastAsia"/>
          <w:highlight w:val="yellow"/>
        </w:rPr>
        <w:t>HttpServet</w:t>
      </w:r>
      <w:r w:rsidRPr="004E3F97">
        <w:rPr>
          <w:rFonts w:hint="eastAsia"/>
          <w:highlight w:val="yellow"/>
        </w:rPr>
        <w:t>中去获取相应的</w:t>
      </w:r>
      <w:r w:rsidRPr="004E3F97">
        <w:rPr>
          <w:rFonts w:hint="eastAsia"/>
          <w:highlight w:val="yellow"/>
        </w:rPr>
        <w:t>Service</w:t>
      </w:r>
      <w:r w:rsidRPr="004E3F97">
        <w:rPr>
          <w:rFonts w:hint="eastAsia"/>
          <w:highlight w:val="yellow"/>
        </w:rPr>
        <w:t>，处理相应的业务逻辑。</w:t>
      </w:r>
    </w:p>
    <w:p w:rsidR="00087474" w:rsidRDefault="00087474" w:rsidP="00087474">
      <w:pPr>
        <w:pStyle w:val="ac"/>
        <w:ind w:firstLineChars="0" w:firstLine="0"/>
      </w:pPr>
    </w:p>
    <w:p w:rsidR="00087474" w:rsidRDefault="00087474" w:rsidP="00087474">
      <w:pPr>
        <w:pStyle w:val="3"/>
      </w:pPr>
      <w:bookmarkStart w:id="63" w:name="_Toc365383770"/>
      <w:r>
        <w:rPr>
          <w:rFonts w:hint="eastAsia"/>
        </w:rPr>
        <w:t>如何获取指定服务</w:t>
      </w:r>
      <w:bookmarkEnd w:id="63"/>
    </w:p>
    <w:p w:rsidR="00087474" w:rsidRDefault="00087474" w:rsidP="00437E5C">
      <w:pPr>
        <w:pStyle w:val="ac"/>
        <w:ind w:firstLine="480"/>
      </w:pPr>
      <w:r>
        <w:rPr>
          <w:rFonts w:hint="eastAsia"/>
        </w:rPr>
        <w:lastRenderedPageBreak/>
        <w:t>过滤的方式</w:t>
      </w:r>
      <w:r w:rsidR="00220F67">
        <w:rPr>
          <w:rFonts w:hint="eastAsia"/>
        </w:rPr>
        <w:t>：</w:t>
      </w:r>
    </w:p>
    <w:p w:rsidR="00220F67" w:rsidRDefault="00220F67" w:rsidP="00220F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InitialContext icx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20F67" w:rsidRDefault="00220F67" w:rsidP="00220F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IService service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220F67" w:rsidRDefault="00220F67" w:rsidP="00220F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220F67" w:rsidRDefault="00220F67" w:rsidP="00220F6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icx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InitialContext();</w:t>
      </w:r>
    </w:p>
    <w:p w:rsidR="00220F67" w:rsidRDefault="00220F67" w:rsidP="00437E5C">
      <w:pPr>
        <w:pStyle w:val="ac"/>
        <w:ind w:firstLine="480"/>
      </w:pPr>
      <w:r>
        <w:tab/>
      </w:r>
      <w:r>
        <w:tab/>
      </w:r>
      <w:r>
        <w:tab/>
        <w:t>service = (IService) icx.lookup(</w:t>
      </w:r>
      <w:r>
        <w:rPr>
          <w:color w:val="2A00FF"/>
        </w:rPr>
        <w:t>"osgi:service/"</w:t>
      </w:r>
    </w:p>
    <w:p w:rsidR="00220F67" w:rsidRDefault="00220F67" w:rsidP="00437E5C">
      <w:pPr>
        <w:pStyle w:val="ac"/>
        <w:ind w:firstLine="480"/>
      </w:pPr>
      <w:r>
        <w:tab/>
      </w:r>
      <w:r>
        <w:tab/>
      </w:r>
      <w:r>
        <w:tab/>
      </w:r>
      <w:r>
        <w:tab/>
      </w:r>
      <w:r>
        <w:tab/>
        <w:t>+ IService.</w:t>
      </w:r>
      <w:r>
        <w:rPr>
          <w:color w:val="7F0055"/>
        </w:rPr>
        <w:t>class</w:t>
      </w:r>
      <w:r>
        <w:t>.getName()+</w:t>
      </w:r>
      <w:r>
        <w:rPr>
          <w:color w:val="2A00FF"/>
        </w:rPr>
        <w:t>"/(name=putinstorage)"</w:t>
      </w:r>
      <w:r>
        <w:t>);</w:t>
      </w:r>
    </w:p>
    <w:p w:rsidR="00FA444F" w:rsidRDefault="00FA444F" w:rsidP="00AD50FF">
      <w:pPr>
        <w:pStyle w:val="2"/>
      </w:pPr>
      <w:bookmarkStart w:id="64" w:name="_Toc365383771"/>
      <w:r>
        <w:rPr>
          <w:rFonts w:hint="eastAsia"/>
        </w:rPr>
        <w:t>集成</w:t>
      </w:r>
      <w:r>
        <w:rPr>
          <w:rFonts w:hint="eastAsia"/>
        </w:rPr>
        <w:t>T</w:t>
      </w:r>
      <w:r w:rsidRPr="009D2337">
        <w:t>ransaction</w:t>
      </w:r>
      <w:bookmarkEnd w:id="64"/>
    </w:p>
    <w:p w:rsidR="009B3603" w:rsidRDefault="009B3603" w:rsidP="009B3603">
      <w:pPr>
        <w:pStyle w:val="3"/>
      </w:pPr>
      <w:bookmarkStart w:id="65" w:name="_Toc365383772"/>
      <w:r>
        <w:rPr>
          <w:rFonts w:hint="eastAsia"/>
        </w:rPr>
        <w:t>事务</w:t>
      </w:r>
      <w:r w:rsidR="00EF2E08">
        <w:rPr>
          <w:rFonts w:hint="eastAsia"/>
        </w:rPr>
        <w:t>与事务管理</w:t>
      </w:r>
      <w:bookmarkEnd w:id="65"/>
    </w:p>
    <w:p w:rsidR="004D4B8B" w:rsidRDefault="004D4B8B" w:rsidP="004D4B8B">
      <w:pPr>
        <w:pStyle w:val="ac"/>
        <w:ind w:firstLine="480"/>
        <w:rPr>
          <w:shd w:val="clear" w:color="auto" w:fill="FFFFFF"/>
        </w:rPr>
      </w:pPr>
      <w:r>
        <w:rPr>
          <w:shd w:val="clear" w:color="auto" w:fill="FFFFFF"/>
        </w:rPr>
        <w:t>事务</w:t>
      </w:r>
      <w:r>
        <w:rPr>
          <w:shd w:val="clear" w:color="auto" w:fill="FFFFFF"/>
        </w:rPr>
        <w:t xml:space="preserve"> (Transaction) </w:t>
      </w:r>
      <w:r>
        <w:rPr>
          <w:shd w:val="clear" w:color="auto" w:fill="FFFFFF"/>
        </w:rPr>
        <w:t>是访问并可能更新数据库中各种数据项的一个程序执行单元</w:t>
      </w:r>
      <w:r>
        <w:rPr>
          <w:shd w:val="clear" w:color="auto" w:fill="FFFFFF"/>
        </w:rPr>
        <w:t xml:space="preserve"> (unit)</w:t>
      </w:r>
      <w:r>
        <w:rPr>
          <w:shd w:val="clear" w:color="auto" w:fill="FFFFFF"/>
        </w:rPr>
        <w:t>。在关系数据库中，一个事务可以是一条或一组</w:t>
      </w:r>
      <w:r>
        <w:rPr>
          <w:shd w:val="clear" w:color="auto" w:fill="FFFFFF"/>
        </w:rPr>
        <w:t xml:space="preserve"> SQL </w:t>
      </w:r>
      <w:r>
        <w:rPr>
          <w:shd w:val="clear" w:color="auto" w:fill="FFFFFF"/>
        </w:rPr>
        <w:t>语句，甚至整个程序。它有通常被称为</w:t>
      </w:r>
      <w:r>
        <w:rPr>
          <w:shd w:val="clear" w:color="auto" w:fill="FFFFFF"/>
        </w:rPr>
        <w:t xml:space="preserve"> ACID </w:t>
      </w:r>
      <w:r>
        <w:rPr>
          <w:shd w:val="clear" w:color="auto" w:fill="FFFFFF"/>
        </w:rPr>
        <w:t>的原子性（</w:t>
      </w:r>
      <w:r>
        <w:rPr>
          <w:shd w:val="clear" w:color="auto" w:fill="FFFFFF"/>
        </w:rPr>
        <w:t>Atomicity</w:t>
      </w:r>
      <w:r>
        <w:rPr>
          <w:shd w:val="clear" w:color="auto" w:fill="FFFFFF"/>
        </w:rPr>
        <w:t>）、一致性（</w:t>
      </w:r>
      <w:r>
        <w:rPr>
          <w:shd w:val="clear" w:color="auto" w:fill="FFFFFF"/>
        </w:rPr>
        <w:t>Consistency</w:t>
      </w:r>
      <w:r>
        <w:rPr>
          <w:shd w:val="clear" w:color="auto" w:fill="FFFFFF"/>
        </w:rPr>
        <w:t>）、隔离性（</w:t>
      </w:r>
      <w:r>
        <w:rPr>
          <w:shd w:val="clear" w:color="auto" w:fill="FFFFFF"/>
        </w:rPr>
        <w:t>Isolation</w:t>
      </w:r>
      <w:r>
        <w:rPr>
          <w:shd w:val="clear" w:color="auto" w:fill="FFFFFF"/>
        </w:rPr>
        <w:t>）、持续性（</w:t>
      </w:r>
      <w:r>
        <w:rPr>
          <w:shd w:val="clear" w:color="auto" w:fill="FFFFFF"/>
        </w:rPr>
        <w:t>Durability</w:t>
      </w:r>
      <w:r>
        <w:rPr>
          <w:shd w:val="clear" w:color="auto" w:fill="FFFFFF"/>
        </w:rPr>
        <w:t>）四大特性</w:t>
      </w:r>
      <w:r w:rsidR="00F468A4">
        <w:rPr>
          <w:rFonts w:hint="eastAsia"/>
          <w:shd w:val="clear" w:color="auto" w:fill="FFFFFF"/>
        </w:rPr>
        <w:t>：</w:t>
      </w:r>
    </w:p>
    <w:p w:rsidR="00F468A4" w:rsidRDefault="00F468A4" w:rsidP="00F468A4">
      <w:pPr>
        <w:pStyle w:val="ac"/>
        <w:ind w:firstLine="480"/>
      </w:pPr>
      <w:r>
        <w:t>原子性（</w:t>
      </w:r>
      <w:r>
        <w:t>Atomicity</w:t>
      </w:r>
      <w:r>
        <w:t>）：一个事务是一个不可分割的工作单位，事务中包括的诸操作要么都做，要么都不做。</w:t>
      </w:r>
    </w:p>
    <w:p w:rsidR="00F468A4" w:rsidRDefault="00F468A4" w:rsidP="00F468A4">
      <w:pPr>
        <w:pStyle w:val="ac"/>
        <w:ind w:firstLine="480"/>
      </w:pPr>
      <w:r>
        <w:t>一致性（</w:t>
      </w:r>
      <w:r>
        <w:t>Consistency</w:t>
      </w:r>
      <w:r>
        <w:t>）：事务必须是使数据库从一个一致性状态变到另一个一致性状态。一致性与原子性是密切相关的。</w:t>
      </w:r>
    </w:p>
    <w:p w:rsidR="00F468A4" w:rsidRDefault="00F468A4" w:rsidP="00F468A4">
      <w:pPr>
        <w:pStyle w:val="ac"/>
        <w:ind w:firstLine="480"/>
      </w:pPr>
      <w:r>
        <w:t>隔离性（</w:t>
      </w:r>
      <w:r>
        <w:t>Isolation</w:t>
      </w:r>
      <w:r>
        <w:t>）：一个事务的执行不能被其他事务干扰。即一个事务内部的操作及使用的数据对并发的其他事务是隔离的，并发执行的各个事务之间不能互相干扰。</w:t>
      </w:r>
    </w:p>
    <w:p w:rsidR="00F468A4" w:rsidRDefault="00F468A4" w:rsidP="00F468A4">
      <w:pPr>
        <w:pStyle w:val="ac"/>
        <w:ind w:firstLine="480"/>
      </w:pPr>
      <w:r>
        <w:t>持久性（</w:t>
      </w:r>
      <w:r>
        <w:t>Durability</w:t>
      </w:r>
      <w:r>
        <w:t>）：持续性也称永久性（</w:t>
      </w:r>
      <w:r>
        <w:t>permanence</w:t>
      </w:r>
      <w:r>
        <w:t>），指一个事务一旦提交，它对数据库中数据的改变就应该是永久性的。接下来的其他操作或故障不应该对其有任何影响。</w:t>
      </w:r>
    </w:p>
    <w:p w:rsidR="00F468A4" w:rsidRDefault="00F468A4" w:rsidP="00F468A4">
      <w:pPr>
        <w:pStyle w:val="ac"/>
        <w:ind w:firstLine="480"/>
      </w:pPr>
      <w:r>
        <w:t>在</w:t>
      </w:r>
      <w:r>
        <w:t xml:space="preserve"> Java EE </w:t>
      </w:r>
      <w:r>
        <w:t>的应用开发中，事务的应用是必不可少的，同时由于方法调用的原因，比如方法</w:t>
      </w:r>
      <w:r>
        <w:t xml:space="preserve"> A </w:t>
      </w:r>
      <w:r>
        <w:t>调用方法</w:t>
      </w:r>
      <w:r>
        <w:t xml:space="preserve"> B </w:t>
      </w:r>
      <w:r>
        <w:t>的时候。如果方法</w:t>
      </w:r>
      <w:r>
        <w:t xml:space="preserve"> A </w:t>
      </w:r>
      <w:r>
        <w:t>在事务环境中运行，那么方法</w:t>
      </w:r>
      <w:r>
        <w:t xml:space="preserve"> B </w:t>
      </w:r>
      <w:r>
        <w:t>是否也要在事务中运行呢，方法</w:t>
      </w:r>
      <w:r>
        <w:t xml:space="preserve"> B </w:t>
      </w:r>
      <w:r>
        <w:t>是要和方法</w:t>
      </w:r>
      <w:r>
        <w:t xml:space="preserve"> A </w:t>
      </w:r>
      <w:r>
        <w:t>在同一个事务中运行还是新开起一个事物呢？等等。要弄清楚这些问题，就要牵涉到事务传播属性的问题，</w:t>
      </w:r>
      <w:r>
        <w:t xml:space="preserve">EJB </w:t>
      </w:r>
      <w:r>
        <w:t>中针对不同的的情况提供了下面六种不同的事物传播属性：</w:t>
      </w:r>
    </w:p>
    <w:p w:rsidR="00F468A4" w:rsidRDefault="00F468A4" w:rsidP="00F468A4">
      <w:pPr>
        <w:pStyle w:val="ac"/>
        <w:ind w:firstLine="361"/>
      </w:pPr>
      <w:r w:rsidRPr="00EF2E08">
        <w:rPr>
          <w:rStyle w:val="a4"/>
          <w:rFonts w:ascii="Arial" w:hAnsi="Arial" w:cs="Arial"/>
          <w:color w:val="000000"/>
          <w:sz w:val="18"/>
          <w:szCs w:val="18"/>
          <w:highlight w:val="yellow"/>
        </w:rPr>
        <w:lastRenderedPageBreak/>
        <w:t>Required</w:t>
      </w:r>
      <w:r>
        <w:t>：用该属性标注的方法或组件总是在事务中运行。如果客户端已经在事务中，则在原事务中运行；如果没有事务，则开启一个新事务，在其中运行。</w:t>
      </w:r>
    </w:p>
    <w:p w:rsidR="00F468A4" w:rsidRDefault="00EF2E08" w:rsidP="00F468A4">
      <w:pPr>
        <w:pStyle w:val="ac"/>
        <w:ind w:firstLine="361"/>
      </w:pPr>
      <w:r w:rsidRPr="00EF2E08">
        <w:rPr>
          <w:rStyle w:val="a4"/>
          <w:rFonts w:ascii="Arial" w:hAnsi="Arial" w:cs="Arial"/>
          <w:color w:val="000000"/>
          <w:sz w:val="18"/>
          <w:szCs w:val="18"/>
          <w:highlight w:val="yellow"/>
        </w:rPr>
        <w:t>Requires</w:t>
      </w:r>
      <w:r w:rsidRPr="00EF2E08">
        <w:rPr>
          <w:rStyle w:val="a4"/>
          <w:rFonts w:ascii="Arial" w:hAnsi="Arial" w:cs="Arial" w:hint="eastAsia"/>
          <w:color w:val="000000"/>
          <w:sz w:val="18"/>
          <w:szCs w:val="18"/>
          <w:highlight w:val="yellow"/>
        </w:rPr>
        <w:t>_</w:t>
      </w:r>
      <w:r w:rsidR="00F468A4" w:rsidRPr="00EF2E08">
        <w:rPr>
          <w:rStyle w:val="a4"/>
          <w:rFonts w:ascii="Arial" w:hAnsi="Arial" w:cs="Arial"/>
          <w:color w:val="000000"/>
          <w:sz w:val="18"/>
          <w:szCs w:val="18"/>
          <w:highlight w:val="yellow"/>
        </w:rPr>
        <w:t>New</w:t>
      </w:r>
      <w:r w:rsidR="00F468A4">
        <w:t>：方法或组件总是在新开启的事务中运行。如果客户端已经在事务中，则首先将原事务挂起，然后新开启一个事务，在其中运行，新事务结束之后，原来事务从挂起点继续执行；如果没有事务，则开启一个新事务，在其中运行。</w:t>
      </w:r>
    </w:p>
    <w:p w:rsidR="00F468A4" w:rsidRDefault="00F468A4" w:rsidP="00F468A4">
      <w:pPr>
        <w:pStyle w:val="ac"/>
        <w:ind w:firstLine="361"/>
      </w:pPr>
      <w:r w:rsidRPr="00EF2E08">
        <w:rPr>
          <w:rStyle w:val="a4"/>
          <w:rFonts w:ascii="Arial" w:hAnsi="Arial" w:cs="Arial"/>
          <w:color w:val="000000"/>
          <w:sz w:val="18"/>
          <w:szCs w:val="18"/>
          <w:highlight w:val="yellow"/>
        </w:rPr>
        <w:t>Supports</w:t>
      </w:r>
      <w:r>
        <w:t>：和</w:t>
      </w:r>
      <w:r>
        <w:t xml:space="preserve"> Required </w:t>
      </w:r>
      <w:r>
        <w:t>属性的不同点是，在没有事务的环境中不会开启一个新事务；如果存在事务的话则加入其中运行，这点和</w:t>
      </w:r>
      <w:r>
        <w:t xml:space="preserve"> Reuqired </w:t>
      </w:r>
      <w:r>
        <w:t>相同。</w:t>
      </w:r>
    </w:p>
    <w:p w:rsidR="00F468A4" w:rsidRDefault="00F468A4" w:rsidP="00F468A4">
      <w:pPr>
        <w:pStyle w:val="ac"/>
        <w:ind w:firstLine="361"/>
      </w:pPr>
      <w:r w:rsidRPr="00C459E7">
        <w:rPr>
          <w:rStyle w:val="a4"/>
          <w:rFonts w:ascii="Arial" w:hAnsi="Arial" w:cs="Arial"/>
          <w:color w:val="000000"/>
          <w:sz w:val="18"/>
          <w:szCs w:val="18"/>
          <w:highlight w:val="yellow"/>
        </w:rPr>
        <w:t>Not</w:t>
      </w:r>
      <w:r w:rsidRPr="00C459E7">
        <w:rPr>
          <w:rStyle w:val="a4"/>
          <w:rFonts w:ascii="Arial" w:hAnsi="Arial" w:cs="Arial" w:hint="eastAsia"/>
          <w:color w:val="000000"/>
          <w:sz w:val="18"/>
          <w:szCs w:val="18"/>
          <w:highlight w:val="yellow"/>
        </w:rPr>
        <w:t>_</w:t>
      </w:r>
      <w:r w:rsidRPr="00C459E7">
        <w:rPr>
          <w:rStyle w:val="a4"/>
          <w:rFonts w:ascii="Arial" w:hAnsi="Arial" w:cs="Arial"/>
          <w:color w:val="000000"/>
          <w:sz w:val="18"/>
          <w:szCs w:val="18"/>
          <w:highlight w:val="yellow"/>
        </w:rPr>
        <w:t>Supported</w:t>
      </w:r>
      <w:r>
        <w:t>：如果事务已经存在的情况下，则原来的事务要挂起，然后调用标注该属性的方法或组件，调用结束之后，继续原来的事务；无事务环境中调用的时候，不开启新事务，这点和</w:t>
      </w:r>
      <w:r>
        <w:t xml:space="preserve"> Supports </w:t>
      </w:r>
      <w:r>
        <w:t>相同。</w:t>
      </w:r>
    </w:p>
    <w:p w:rsidR="00F468A4" w:rsidRDefault="00F468A4" w:rsidP="00F468A4">
      <w:pPr>
        <w:pStyle w:val="ac"/>
        <w:ind w:firstLine="361"/>
      </w:pPr>
      <w:r w:rsidRPr="00F468A4">
        <w:rPr>
          <w:rStyle w:val="a4"/>
          <w:rFonts w:ascii="Arial" w:hAnsi="Arial" w:cs="Arial"/>
          <w:color w:val="000000"/>
          <w:sz w:val="18"/>
          <w:szCs w:val="18"/>
          <w:highlight w:val="yellow"/>
        </w:rPr>
        <w:t>Mandatory</w:t>
      </w:r>
      <w:r>
        <w:t>：调用标注该属性的方法或组件的客户端，必须已经在事务中，如果不在事务中则会抛出异常；如果已经在事务中，则加入原来事务运行。和</w:t>
      </w:r>
      <w:r>
        <w:t xml:space="preserve"> Required </w:t>
      </w:r>
      <w:r>
        <w:t>不同的是，该属性不会自动开启新的事务；</w:t>
      </w:r>
    </w:p>
    <w:p w:rsidR="00F468A4" w:rsidRDefault="00F468A4" w:rsidP="00F468A4">
      <w:pPr>
        <w:pStyle w:val="ac"/>
        <w:ind w:firstLine="480"/>
      </w:pPr>
      <w:r w:rsidRPr="00C459E7">
        <w:rPr>
          <w:highlight w:val="yellow"/>
        </w:rPr>
        <w:t>Never</w:t>
      </w:r>
      <w:r>
        <w:rPr>
          <w:rStyle w:val="a4"/>
          <w:rFonts w:ascii="Arial" w:hAnsi="Arial" w:cs="Arial"/>
          <w:color w:val="000000"/>
          <w:sz w:val="18"/>
          <w:szCs w:val="18"/>
        </w:rPr>
        <w:t>：</w:t>
      </w:r>
      <w:r>
        <w:t>用</w:t>
      </w:r>
      <w:r>
        <w:t xml:space="preserve"> Never </w:t>
      </w:r>
      <w:r>
        <w:t>属性标注的方法或组件，不能在事务中运行。如果调用该方法或组件的客户端已经在事务中，则抛出异常。</w:t>
      </w:r>
    </w:p>
    <w:p w:rsidR="00EF2E08" w:rsidRPr="009B3603" w:rsidRDefault="00EF2E08" w:rsidP="00EF2E08">
      <w:pPr>
        <w:pStyle w:val="ac"/>
        <w:ind w:firstLine="480"/>
      </w:pPr>
      <w:r w:rsidRPr="00EF2E08">
        <w:rPr>
          <w:rFonts w:hint="eastAsia"/>
          <w:highlight w:val="yellow"/>
        </w:rPr>
        <w:t>事务管理</w:t>
      </w:r>
      <w:r w:rsidRPr="009B3603">
        <w:rPr>
          <w:rFonts w:hint="eastAsia"/>
        </w:rPr>
        <w:t>是对一系列操作的管理，它最终只有两个结果，要么成功，要么失败。一旦失败，所有的操作将回滚到初始状态。一旦成功，才最终提交，最终持久化。事务管理对银行系统最为典型。例如一个人去银行取款，他取款的钱此时大于银行账户中的钱，此时交易失败，所以取款不成功，事务回滚到操作前的状态。</w:t>
      </w:r>
    </w:p>
    <w:p w:rsidR="00BE2A79" w:rsidRDefault="00EF2E08" w:rsidP="007A1E12">
      <w:pPr>
        <w:pStyle w:val="ac"/>
        <w:ind w:firstLine="480"/>
      </w:pPr>
      <w:r w:rsidRPr="009B3603">
        <w:rPr>
          <w:rFonts w:hint="eastAsia"/>
        </w:rPr>
        <w:t>在</w:t>
      </w:r>
      <w:r w:rsidRPr="009B3603">
        <w:rPr>
          <w:rFonts w:hint="eastAsia"/>
        </w:rPr>
        <w:t>JPA</w:t>
      </w:r>
      <w:r w:rsidRPr="009B3603">
        <w:rPr>
          <w:rFonts w:hint="eastAsia"/>
        </w:rPr>
        <w:t>中，对于实体的“</w:t>
      </w:r>
      <w:r w:rsidRPr="009B3603">
        <w:rPr>
          <w:rFonts w:hint="eastAsia"/>
        </w:rPr>
        <w:t>CRUD</w:t>
      </w:r>
      <w:r w:rsidRPr="009B3603">
        <w:rPr>
          <w:rFonts w:hint="eastAsia"/>
        </w:rPr>
        <w:t>”基本操作，其中涉及事务的是“</w:t>
      </w:r>
      <w:r w:rsidRPr="009B3603">
        <w:rPr>
          <w:rFonts w:hint="eastAsia"/>
        </w:rPr>
        <w:t>C</w:t>
      </w:r>
      <w:r w:rsidRPr="009B3603">
        <w:rPr>
          <w:rFonts w:hint="eastAsia"/>
        </w:rPr>
        <w:t>”、“</w:t>
      </w:r>
      <w:r w:rsidRPr="009B3603">
        <w:rPr>
          <w:rFonts w:hint="eastAsia"/>
        </w:rPr>
        <w:t>U</w:t>
      </w:r>
      <w:r w:rsidRPr="009B3603">
        <w:rPr>
          <w:rFonts w:hint="eastAsia"/>
        </w:rPr>
        <w:t>”和“</w:t>
      </w:r>
      <w:r w:rsidRPr="009B3603">
        <w:rPr>
          <w:rFonts w:hint="eastAsia"/>
        </w:rPr>
        <w:t>D</w:t>
      </w:r>
      <w:r w:rsidRPr="009B3603">
        <w:rPr>
          <w:rFonts w:hint="eastAsia"/>
        </w:rPr>
        <w:t>”，即“新建”、“更新”和“删除”，因为这些操作都会影响数据库中的数据变化，所以必须使用事务保证其一致性；对于“</w:t>
      </w:r>
      <w:r w:rsidRPr="009B3603">
        <w:rPr>
          <w:rFonts w:hint="eastAsia"/>
        </w:rPr>
        <w:t>R</w:t>
      </w:r>
      <w:r w:rsidRPr="009B3603">
        <w:rPr>
          <w:rFonts w:hint="eastAsia"/>
        </w:rPr>
        <w:t>”查询，只是查询数据，没有对数据产生变化，所以并不需要控制事务。</w:t>
      </w:r>
    </w:p>
    <w:p w:rsidR="006D6789" w:rsidRDefault="006D6789" w:rsidP="006D6789">
      <w:pPr>
        <w:pStyle w:val="3"/>
        <w:ind w:left="420" w:hanging="420"/>
      </w:pPr>
      <w:bookmarkStart w:id="66" w:name="_Toc365383773"/>
      <w:r>
        <w:rPr>
          <w:rFonts w:hint="eastAsia"/>
        </w:rPr>
        <w:t>RESOURCE_LOCAL和JTA</w:t>
      </w:r>
      <w:bookmarkEnd w:id="66"/>
    </w:p>
    <w:p w:rsidR="006D6789" w:rsidRPr="00927544" w:rsidRDefault="006D6789" w:rsidP="00010F19">
      <w:pPr>
        <w:pStyle w:val="4"/>
      </w:pPr>
      <w:bookmarkStart w:id="67" w:name="_Toc365383774"/>
      <w:r w:rsidRPr="00927544">
        <w:lastRenderedPageBreak/>
        <w:t>RESOURCE_LOCAL</w:t>
      </w:r>
      <w:bookmarkEnd w:id="67"/>
    </w:p>
    <w:p w:rsidR="006D6789" w:rsidRDefault="006D6789" w:rsidP="006D6789">
      <w:pPr>
        <w:pStyle w:val="ac"/>
        <w:ind w:firstLine="480"/>
      </w:pPr>
      <w:r>
        <w:t>RESOURCE_LOCAL</w:t>
      </w:r>
      <w:r>
        <w:t>事务数据库本地的事务。它是数据库级别的事务，只能针对一种数据库，不支持分布式的事务。对于中小型的应用，可以采用</w:t>
      </w:r>
      <w:r>
        <w:t>RESOURCE_LOCAL</w:t>
      </w:r>
      <w:r>
        <w:t>管理</w:t>
      </w:r>
      <w:r>
        <w:t>EntityManager</w:t>
      </w:r>
      <w:r>
        <w:t>事务。</w:t>
      </w:r>
      <w:r>
        <w:rPr>
          <w:rFonts w:hint="eastAsia"/>
        </w:rPr>
        <w:t>通常</w:t>
      </w:r>
      <w:r>
        <w:t>在</w:t>
      </w:r>
      <w:r>
        <w:rPr>
          <w:rFonts w:hint="eastAsia"/>
        </w:rPr>
        <w:t>J2SE</w:t>
      </w:r>
      <w:r>
        <w:rPr>
          <w:rFonts w:hint="eastAsia"/>
        </w:rPr>
        <w:t>环境</w:t>
      </w:r>
      <w:r>
        <w:t>中都是使用</w:t>
      </w:r>
      <w:r w:rsidRPr="006D6789">
        <w:t>RESOURCE_LOCAL</w:t>
      </w:r>
      <w:r>
        <w:rPr>
          <w:rFonts w:hint="eastAsia"/>
        </w:rPr>
        <w:t>事务</w:t>
      </w:r>
      <w:r>
        <w:t>。</w:t>
      </w:r>
    </w:p>
    <w:p w:rsidR="006D6789" w:rsidRDefault="006D6789" w:rsidP="006D6789">
      <w:pPr>
        <w:pStyle w:val="ac"/>
        <w:ind w:firstLine="480"/>
      </w:pPr>
      <w:r>
        <w:t>在</w:t>
      </w:r>
      <w:r>
        <w:t>J2SE</w:t>
      </w:r>
      <w:r>
        <w:t>环境中，使用</w:t>
      </w:r>
      <w:r>
        <w:t>RESOURCE_LOCAL</w:t>
      </w:r>
      <w:r>
        <w:t>管理</w:t>
      </w:r>
      <w:r>
        <w:t>EntityManager</w:t>
      </w:r>
      <w:r>
        <w:t>事务的代码如下所示</w:t>
      </w:r>
      <w:r>
        <w:rPr>
          <w:rFonts w:hint="eastAsia"/>
        </w:rPr>
        <w:t>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6789" w:rsidTr="006D6789">
        <w:tc>
          <w:tcPr>
            <w:tcW w:w="8522" w:type="dxa"/>
          </w:tcPr>
          <w:p w:rsidR="006D6789" w:rsidRDefault="006D6789" w:rsidP="006D6789">
            <w:pPr>
              <w:pStyle w:val="af"/>
            </w:pPr>
            <w:r>
              <w:t>public class JPAClient {</w:t>
            </w:r>
          </w:p>
          <w:p w:rsidR="006D6789" w:rsidRDefault="006D6789" w:rsidP="006D6789">
            <w:pPr>
              <w:pStyle w:val="af"/>
            </w:pPr>
            <w:r>
              <w:t>    public static void main(String[] args) {</w:t>
            </w:r>
          </w:p>
          <w:p w:rsidR="006D6789" w:rsidRDefault="006D6789" w:rsidP="006D6789">
            <w:pPr>
              <w:pStyle w:val="af"/>
            </w:pPr>
            <w:r>
              <w:t>        EntityManagerFactory emf = Persistence.createEntityManagerFactory("</w:t>
            </w:r>
            <w:r>
              <w:rPr>
                <w:rFonts w:hint="eastAsia"/>
              </w:rPr>
              <w:t>default</w:t>
            </w:r>
            <w:r>
              <w:t>");</w:t>
            </w:r>
          </w:p>
          <w:p w:rsidR="006D6789" w:rsidRDefault="006D6789" w:rsidP="006D6789">
            <w:pPr>
              <w:pStyle w:val="af"/>
            </w:pPr>
            <w:r>
              <w:t>        EntityManager entityManager = emf.createEntityManager();</w:t>
            </w:r>
          </w:p>
          <w:p w:rsidR="006D6789" w:rsidRDefault="006D6789" w:rsidP="006D6789">
            <w:pPr>
              <w:pStyle w:val="af"/>
            </w:pPr>
            <w:r>
              <w:t>        try {</w:t>
            </w:r>
          </w:p>
          <w:p w:rsidR="006D6789" w:rsidRDefault="006D6789" w:rsidP="006D6789">
            <w:pPr>
              <w:pStyle w:val="af"/>
            </w:pPr>
            <w:r>
              <w:t xml:space="preserve">            /** </w:t>
            </w:r>
            <w:r>
              <w:t>事务开始</w:t>
            </w:r>
            <w:r>
              <w:t xml:space="preserve"> */</w:t>
            </w:r>
          </w:p>
          <w:p w:rsidR="006D6789" w:rsidRDefault="006D6789" w:rsidP="006D6789">
            <w:pPr>
              <w:pStyle w:val="af"/>
            </w:pPr>
            <w:r>
              <w:t>            entityManager.getTransaction().begin();</w:t>
            </w:r>
          </w:p>
          <w:p w:rsidR="006D6789" w:rsidRDefault="006D6789" w:rsidP="006D6789">
            <w:pPr>
              <w:pStyle w:val="af"/>
            </w:pPr>
            <w:r>
              <w:t>            CustomerEO customer = new CustomerEO();</w:t>
            </w:r>
          </w:p>
          <w:p w:rsidR="006D6789" w:rsidRDefault="006D6789" w:rsidP="006D6789">
            <w:pPr>
              <w:pStyle w:val="af"/>
            </w:pPr>
            <w:r>
              <w:t>            customer.setName("Janet");</w:t>
            </w:r>
          </w:p>
          <w:p w:rsidR="006D6789" w:rsidRDefault="006D6789" w:rsidP="006D6789">
            <w:pPr>
              <w:pStyle w:val="af"/>
            </w:pPr>
            <w:r>
              <w:t>            customer.setEmail("");</w:t>
            </w:r>
          </w:p>
          <w:p w:rsidR="006D6789" w:rsidRDefault="006D6789" w:rsidP="006D6789">
            <w:pPr>
              <w:pStyle w:val="af"/>
            </w:pPr>
            <w:r>
              <w:t>            customer.setAsset(100000.00);</w:t>
            </w:r>
          </w:p>
          <w:p w:rsidR="006D6789" w:rsidRDefault="006D6789" w:rsidP="006D6789">
            <w:pPr>
              <w:pStyle w:val="af"/>
            </w:pPr>
            <w:r>
              <w:t xml:space="preserve">            /** </w:t>
            </w:r>
            <w:r>
              <w:t>事务提交</w:t>
            </w:r>
            <w:r>
              <w:t xml:space="preserve"> */</w:t>
            </w:r>
          </w:p>
          <w:p w:rsidR="006D6789" w:rsidRDefault="006D6789" w:rsidP="006D6789">
            <w:pPr>
              <w:pStyle w:val="af"/>
            </w:pPr>
            <w:r>
              <w:t>            entityManager.getTransaction().commit();</w:t>
            </w:r>
          </w:p>
          <w:p w:rsidR="006D6789" w:rsidRDefault="006D6789" w:rsidP="006D6789">
            <w:pPr>
              <w:pStyle w:val="af"/>
            </w:pPr>
            <w:r>
              <w:t>        } finally {</w:t>
            </w:r>
          </w:p>
          <w:p w:rsidR="006D6789" w:rsidRDefault="006D6789" w:rsidP="006D6789">
            <w:pPr>
              <w:pStyle w:val="af"/>
            </w:pPr>
            <w:r>
              <w:t>            entityManager.close();</w:t>
            </w:r>
          </w:p>
          <w:p w:rsidR="006D6789" w:rsidRDefault="006D6789" w:rsidP="006D6789">
            <w:pPr>
              <w:pStyle w:val="af"/>
            </w:pPr>
            <w:r>
              <w:t>            emf.close();</w:t>
            </w:r>
          </w:p>
          <w:p w:rsidR="006D6789" w:rsidRDefault="006D6789" w:rsidP="006D6789">
            <w:pPr>
              <w:pStyle w:val="af"/>
            </w:pPr>
            <w:r>
              <w:t>        }</w:t>
            </w:r>
          </w:p>
          <w:p w:rsidR="006D6789" w:rsidRDefault="006D6789" w:rsidP="006D6789">
            <w:pPr>
              <w:pStyle w:val="af"/>
            </w:pPr>
            <w:r>
              <w:t>    }</w:t>
            </w:r>
          </w:p>
          <w:p w:rsidR="006D6789" w:rsidRDefault="006D6789" w:rsidP="006D6789">
            <w:pPr>
              <w:pStyle w:val="af"/>
            </w:pPr>
            <w:r>
              <w:t>}</w:t>
            </w:r>
          </w:p>
        </w:tc>
      </w:tr>
    </w:tbl>
    <w:p w:rsidR="006D6789" w:rsidRDefault="00927544" w:rsidP="00010F19">
      <w:pPr>
        <w:pStyle w:val="4"/>
      </w:pPr>
      <w:bookmarkStart w:id="68" w:name="_Toc365383775"/>
      <w:r w:rsidRPr="00927544">
        <w:rPr>
          <w:rFonts w:hint="eastAsia"/>
        </w:rPr>
        <w:t>JTA</w:t>
      </w:r>
      <w:bookmarkEnd w:id="68"/>
    </w:p>
    <w:p w:rsidR="00010F19" w:rsidRPr="00010F19" w:rsidRDefault="00010F19" w:rsidP="002259D8">
      <w:pPr>
        <w:pStyle w:val="ac"/>
        <w:numPr>
          <w:ilvl w:val="1"/>
          <w:numId w:val="19"/>
        </w:numPr>
        <w:ind w:firstLineChars="0"/>
      </w:pPr>
      <w:bookmarkStart w:id="69" w:name="1"/>
      <w:r w:rsidRPr="00010F19">
        <w:rPr>
          <w:rStyle w:val="atitle"/>
        </w:rPr>
        <w:t>什么是</w:t>
      </w:r>
      <w:r w:rsidRPr="00010F19">
        <w:rPr>
          <w:rStyle w:val="atitle"/>
        </w:rPr>
        <w:t xml:space="preserve"> Java Transaction API</w:t>
      </w:r>
      <w:r w:rsidRPr="00010F19">
        <w:rPr>
          <w:rStyle w:val="atitle"/>
        </w:rPr>
        <w:t>（</w:t>
      </w:r>
      <w:r w:rsidRPr="00010F19">
        <w:rPr>
          <w:rStyle w:val="atitle"/>
        </w:rPr>
        <w:t>JTA</w:t>
      </w:r>
      <w:r w:rsidRPr="00010F19">
        <w:rPr>
          <w:rStyle w:val="atitle"/>
        </w:rPr>
        <w:t>）？</w:t>
      </w:r>
      <w:bookmarkEnd w:id="69"/>
    </w:p>
    <w:p w:rsidR="00010F19" w:rsidRPr="00010F19" w:rsidRDefault="00010F19" w:rsidP="00010F19">
      <w:pPr>
        <w:pStyle w:val="ac"/>
        <w:ind w:firstLine="480"/>
      </w:pPr>
      <w:r w:rsidRPr="00010F19">
        <w:t xml:space="preserve">JTA </w:t>
      </w:r>
      <w:r w:rsidRPr="00010F19">
        <w:t>是事务服务的</w:t>
      </w:r>
      <w:r w:rsidRPr="00010F19">
        <w:t xml:space="preserve"> J2EE </w:t>
      </w:r>
      <w:r w:rsidRPr="00010F19">
        <w:t>解决方案。本质上，它是描述事务接口（比如</w:t>
      </w:r>
      <w:r w:rsidRPr="00010F19">
        <w:rPr>
          <w:rStyle w:val="apple-converted-space"/>
        </w:rPr>
        <w:t> 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UserTransaction</w:t>
      </w:r>
      <w:r w:rsidRPr="00010F19">
        <w:rPr>
          <w:rStyle w:val="apple-converted-space"/>
        </w:rPr>
        <w:t> </w:t>
      </w:r>
      <w:r w:rsidRPr="00010F19">
        <w:t>接口，开发人员直接使用该接口或者通过</w:t>
      </w:r>
      <w:r w:rsidRPr="00010F19">
        <w:t xml:space="preserve"> J2EE </w:t>
      </w:r>
      <w:r w:rsidRPr="00010F19">
        <w:t>容器使用该接口来确保业务逻辑能够可靠地运行）的</w:t>
      </w:r>
      <w:r w:rsidRPr="00010F19">
        <w:t xml:space="preserve"> J2EE </w:t>
      </w:r>
      <w:r w:rsidRPr="00010F19">
        <w:t>模型的一部分。</w:t>
      </w:r>
    </w:p>
    <w:p w:rsidR="00010F19" w:rsidRDefault="00010F19" w:rsidP="00010F19">
      <w:pPr>
        <w:pStyle w:val="ac"/>
        <w:ind w:firstLine="480"/>
      </w:pPr>
      <w:r w:rsidRPr="00010F19">
        <w:t xml:space="preserve">JTA </w:t>
      </w:r>
      <w:r w:rsidRPr="00010F19">
        <w:t>具有的三个主要的接口分别是</w:t>
      </w:r>
      <w:r w:rsidRPr="00010F19">
        <w:rPr>
          <w:rStyle w:val="apple-converted-space"/>
        </w:rPr>
        <w:t> 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UserTransaction</w:t>
      </w:r>
      <w:r w:rsidRPr="00010F19">
        <w:rPr>
          <w:rStyle w:val="apple-converted-space"/>
        </w:rPr>
        <w:t> </w:t>
      </w:r>
      <w:r w:rsidRPr="00010F19">
        <w:t>接口、</w:t>
      </w:r>
      <w:r w:rsidRPr="00010F19">
        <w:rPr>
          <w:rStyle w:val="apple-converted-space"/>
        </w:rPr>
        <w:t> 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TransactionManager</w:t>
      </w:r>
      <w:r w:rsidRPr="00010F19">
        <w:rPr>
          <w:rStyle w:val="apple-converted-space"/>
        </w:rPr>
        <w:t> </w:t>
      </w:r>
      <w:r w:rsidRPr="00010F19">
        <w:t>接口和</w:t>
      </w:r>
      <w:r w:rsidRPr="00010F19">
        <w:rPr>
          <w:rStyle w:val="apple-converted-space"/>
        </w:rPr>
        <w:t> 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Transaction</w:t>
      </w:r>
      <w:r w:rsidRPr="00010F19">
        <w:rPr>
          <w:rStyle w:val="apple-converted-space"/>
        </w:rPr>
        <w:t> </w:t>
      </w:r>
      <w:r w:rsidRPr="00010F19">
        <w:t>接口。这些接口共享公共的事务操作，</w:t>
      </w:r>
      <w:r w:rsidRPr="00010F19">
        <w:lastRenderedPageBreak/>
        <w:t>例如</w:t>
      </w:r>
      <w:r w:rsidRPr="00010F19">
        <w:rPr>
          <w:rStyle w:val="apple-converted-space"/>
        </w:rPr>
        <w:t> 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commit()</w:t>
      </w:r>
      <w:r w:rsidRPr="00010F19">
        <w:rPr>
          <w:rStyle w:val="apple-converted-space"/>
        </w:rPr>
        <w:t> </w:t>
      </w:r>
      <w:r w:rsidRPr="00010F19">
        <w:t>和</w:t>
      </w:r>
      <w:r w:rsidRPr="00010F19">
        <w:rPr>
          <w:rStyle w:val="apple-converted-space"/>
        </w:rPr>
        <w:t> 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rollback()</w:t>
      </w:r>
      <w:r w:rsidRPr="00010F19">
        <w:rPr>
          <w:rStyle w:val="apple-converted-space"/>
        </w:rPr>
        <w:t> </w:t>
      </w:r>
      <w:r w:rsidRPr="00010F19">
        <w:t>，</w:t>
      </w:r>
      <w:r w:rsidRPr="00010F19">
        <w:t xml:space="preserve"> </w:t>
      </w:r>
      <w:r w:rsidRPr="00010F19">
        <w:t>但是也包含特殊的事务操作，例如</w:t>
      </w:r>
      <w:r w:rsidRPr="00010F19">
        <w:rPr>
          <w:rStyle w:val="apple-converted-space"/>
        </w:rPr>
        <w:t> 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suspend()</w:t>
      </w:r>
      <w:r w:rsidRPr="00010F19">
        <w:rPr>
          <w:rStyle w:val="apple-converted-space"/>
        </w:rPr>
        <w:t> </w:t>
      </w:r>
      <w:r w:rsidRPr="00010F19">
        <w:t>，</w:t>
      </w:r>
      <w:r w:rsidRPr="00010F19">
        <w:rPr>
          <w:rStyle w:val="apple-converted-space"/>
        </w:rPr>
        <w:t> 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resume()</w:t>
      </w:r>
      <w:r w:rsidRPr="00010F19">
        <w:rPr>
          <w:rStyle w:val="apple-converted-space"/>
        </w:rPr>
        <w:t> </w:t>
      </w:r>
      <w:r w:rsidRPr="00010F19">
        <w:t>和</w:t>
      </w:r>
      <w:r w:rsidRPr="00010F19">
        <w:rPr>
          <w:rStyle w:val="apple-converted-space"/>
        </w:rPr>
        <w:t> 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enlist()</w:t>
      </w:r>
      <w:r w:rsidRPr="00010F19">
        <w:rPr>
          <w:rStyle w:val="apple-converted-space"/>
        </w:rPr>
        <w:t> </w:t>
      </w:r>
      <w:r w:rsidRPr="00010F19">
        <w:t>，它们只出现在特定的接口上，以便在实现中允许一定程度的访问控制。例如，</w:t>
      </w:r>
      <w:r w:rsidRPr="00010F19">
        <w:rPr>
          <w:rStyle w:val="apple-converted-space"/>
        </w:rPr>
        <w:t> 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UserTransaction</w:t>
      </w:r>
      <w:r w:rsidRPr="00010F19">
        <w:rPr>
          <w:rStyle w:val="apple-converted-space"/>
        </w:rPr>
        <w:t> </w:t>
      </w:r>
      <w:r w:rsidRPr="00010F19">
        <w:t>能够执行事务划分和基本的事务操作，而</w:t>
      </w:r>
      <w:r w:rsidRPr="00010F19">
        <w:rPr>
          <w:rStyle w:val="HTML1"/>
          <w:rFonts w:asciiTheme="minorHAnsi" w:eastAsiaTheme="minorEastAsia" w:hAnsiTheme="minorHAnsi" w:cstheme="minorBidi"/>
          <w:szCs w:val="21"/>
        </w:rPr>
        <w:t>TransactionManager</w:t>
      </w:r>
      <w:r w:rsidRPr="00010F19">
        <w:rPr>
          <w:rStyle w:val="apple-converted-space"/>
        </w:rPr>
        <w:t> </w:t>
      </w:r>
      <w:r w:rsidRPr="00010F19">
        <w:t>能够执行上下文管理。</w:t>
      </w:r>
      <w:r w:rsidRPr="00010F19">
        <w:rPr>
          <w:rFonts w:hint="eastAsia"/>
        </w:rPr>
        <w:t>它是容器级别的事务。它的最大优势是可以支持分布式的事务，如果系统采用的是分布式的数据库，那么只能选择</w:t>
      </w:r>
      <w:r w:rsidRPr="00010F19">
        <w:rPr>
          <w:rFonts w:hint="eastAsia"/>
        </w:rPr>
        <w:t>JTA</w:t>
      </w:r>
      <w:r w:rsidRPr="00010F19">
        <w:rPr>
          <w:rFonts w:hint="eastAsia"/>
        </w:rPr>
        <w:t>管理</w:t>
      </w:r>
      <w:r w:rsidRPr="00010F19">
        <w:rPr>
          <w:rFonts w:hint="eastAsia"/>
        </w:rPr>
        <w:t>EntityManager</w:t>
      </w:r>
      <w:r w:rsidRPr="00010F19">
        <w:rPr>
          <w:rFonts w:hint="eastAsia"/>
        </w:rPr>
        <w:t>事务。</w:t>
      </w:r>
    </w:p>
    <w:p w:rsidR="00010F19" w:rsidRPr="00010F19" w:rsidRDefault="00010F19" w:rsidP="002259D8">
      <w:pPr>
        <w:pStyle w:val="ac"/>
        <w:numPr>
          <w:ilvl w:val="1"/>
          <w:numId w:val="19"/>
        </w:numPr>
        <w:ind w:firstLineChars="0"/>
        <w:rPr>
          <w:b/>
        </w:rPr>
      </w:pPr>
      <w:r w:rsidRPr="00010F19">
        <w:rPr>
          <w:rFonts w:hint="eastAsia"/>
          <w:b/>
        </w:rPr>
        <w:t>在</w:t>
      </w:r>
      <w:r w:rsidRPr="00010F19">
        <w:rPr>
          <w:rFonts w:hint="eastAsia"/>
          <w:b/>
        </w:rPr>
        <w:t>J2EE</w:t>
      </w:r>
      <w:r w:rsidRPr="00010F19">
        <w:rPr>
          <w:rFonts w:hint="eastAsia"/>
          <w:b/>
        </w:rPr>
        <w:t>和</w:t>
      </w:r>
      <w:r w:rsidRPr="00010F19">
        <w:rPr>
          <w:rFonts w:hint="eastAsia"/>
          <w:b/>
        </w:rPr>
        <w:t>OSGi</w:t>
      </w:r>
      <w:r w:rsidRPr="00010F19">
        <w:rPr>
          <w:rFonts w:hint="eastAsia"/>
          <w:b/>
        </w:rPr>
        <w:t>环境</w:t>
      </w:r>
      <w:r w:rsidRPr="00010F19">
        <w:rPr>
          <w:b/>
        </w:rPr>
        <w:t>下使用</w:t>
      </w:r>
      <w:r w:rsidRPr="00010F19">
        <w:rPr>
          <w:rFonts w:hint="eastAsia"/>
          <w:b/>
        </w:rPr>
        <w:t>JTA</w:t>
      </w:r>
    </w:p>
    <w:p w:rsidR="00010F19" w:rsidRPr="00010F19" w:rsidRDefault="00010F19" w:rsidP="00010F19">
      <w:pPr>
        <w:pStyle w:val="ac"/>
        <w:ind w:firstLine="480"/>
      </w:pPr>
      <w:r w:rsidRPr="00010F19">
        <w:rPr>
          <w:highlight w:val="yellow"/>
        </w:rPr>
        <w:t xml:space="preserve">JTA </w:t>
      </w:r>
      <w:r w:rsidRPr="00010F19">
        <w:rPr>
          <w:highlight w:val="yellow"/>
        </w:rPr>
        <w:t>是一个在</w:t>
      </w:r>
      <w:r w:rsidRPr="00010F19">
        <w:rPr>
          <w:highlight w:val="yellow"/>
        </w:rPr>
        <w:t xml:space="preserve"> Java EE </w:t>
      </w:r>
      <w:r w:rsidRPr="00010F19">
        <w:rPr>
          <w:highlight w:val="yellow"/>
        </w:rPr>
        <w:t>和</w:t>
      </w:r>
      <w:r w:rsidRPr="00010F19">
        <w:rPr>
          <w:highlight w:val="yellow"/>
        </w:rPr>
        <w:t xml:space="preserve"> OSGi </w:t>
      </w:r>
      <w:r w:rsidRPr="00010F19">
        <w:rPr>
          <w:highlight w:val="yellow"/>
        </w:rPr>
        <w:t>中使用的标准事务</w:t>
      </w:r>
      <w:r w:rsidRPr="00010F19">
        <w:rPr>
          <w:highlight w:val="yellow"/>
        </w:rPr>
        <w:t xml:space="preserve"> API</w:t>
      </w:r>
      <w:r w:rsidRPr="00010F19">
        <w:t>，支持在一个</w:t>
      </w:r>
      <w:r w:rsidRPr="00010F19">
        <w:t xml:space="preserve"> Java </w:t>
      </w:r>
      <w:r w:rsidRPr="00010F19">
        <w:t>环境下跨多个</w:t>
      </w:r>
      <w:r w:rsidRPr="00010F19">
        <w:t xml:space="preserve"> XA </w:t>
      </w:r>
      <w:r w:rsidRPr="00010F19">
        <w:t>资源执行分布式事务。基于</w:t>
      </w:r>
      <w:r w:rsidRPr="00010F19">
        <w:t xml:space="preserve"> JTA </w:t>
      </w:r>
      <w:r w:rsidRPr="00010F19">
        <w:t>的事务可以由应用程序（使用</w:t>
      </w:r>
      <w:r w:rsidRPr="00010F19">
        <w:t xml:space="preserve"> javax.transaction.UserTransaction API</w:t>
      </w:r>
      <w:r w:rsidRPr="00010F19">
        <w:t>）管理，或由应用程序服务器管理、也可以由事务管理器（使用</w:t>
      </w:r>
      <w:r w:rsidRPr="00010F19">
        <w:t xml:space="preserve"> javax.transaction.TransactionManager API</w:t>
      </w:r>
      <w:r w:rsidRPr="00010F19">
        <w:t>）管理。在这里，事务现在由</w:t>
      </w:r>
      <w:r w:rsidRPr="00010F19">
        <w:t xml:space="preserve"> TransactionManager </w:t>
      </w:r>
      <w:r w:rsidRPr="00010F19">
        <w:t>管理。</w:t>
      </w:r>
    </w:p>
    <w:p w:rsidR="007A1E12" w:rsidRPr="006D6789" w:rsidRDefault="006D6789" w:rsidP="006D6789">
      <w:pPr>
        <w:pStyle w:val="3"/>
      </w:pPr>
      <w:bookmarkStart w:id="70" w:name="_Toc365383776"/>
      <w:r w:rsidRPr="006D6789">
        <w:rPr>
          <w:rFonts w:hint="eastAsia"/>
        </w:rPr>
        <w:t>JPA中</w:t>
      </w:r>
      <w:r w:rsidRPr="006D6789">
        <w:t>的</w:t>
      </w:r>
      <w:r w:rsidR="009B3603" w:rsidRPr="006D6789">
        <w:rPr>
          <w:rFonts w:hint="eastAsia"/>
        </w:rPr>
        <w:t>事务</w:t>
      </w:r>
      <w:bookmarkEnd w:id="70"/>
    </w:p>
    <w:p w:rsidR="009B3603" w:rsidRDefault="009B3603" w:rsidP="007A1E12">
      <w:pPr>
        <w:pStyle w:val="ac"/>
        <w:ind w:firstLine="480"/>
      </w:pPr>
      <w:r w:rsidRPr="009B3603">
        <w:rPr>
          <w:rFonts w:hint="eastAsia"/>
        </w:rPr>
        <w:t>EntityManager</w:t>
      </w:r>
      <w:r w:rsidRPr="009B3603">
        <w:rPr>
          <w:rFonts w:hint="eastAsia"/>
        </w:rPr>
        <w:t>对象的事务管理方式有两种，分别为</w:t>
      </w:r>
      <w:r w:rsidRPr="009B3603">
        <w:rPr>
          <w:rFonts w:hint="eastAsia"/>
        </w:rPr>
        <w:t>JTA</w:t>
      </w:r>
      <w:r w:rsidRPr="009B3603">
        <w:rPr>
          <w:rFonts w:hint="eastAsia"/>
        </w:rPr>
        <w:t>和</w:t>
      </w:r>
      <w:r w:rsidRPr="009B3603">
        <w:rPr>
          <w:rFonts w:hint="eastAsia"/>
        </w:rPr>
        <w:t>RESOURCE_LOCAL</w:t>
      </w:r>
      <w:r w:rsidRPr="009B3603">
        <w:rPr>
          <w:rFonts w:hint="eastAsia"/>
        </w:rPr>
        <w:t>，即</w:t>
      </w:r>
      <w:r w:rsidRPr="009B3603">
        <w:rPr>
          <w:rFonts w:hint="eastAsia"/>
        </w:rPr>
        <w:t>Java Transaction API</w:t>
      </w:r>
      <w:r w:rsidRPr="009B3603">
        <w:rPr>
          <w:rFonts w:hint="eastAsia"/>
        </w:rPr>
        <w:t>方法和本地的事务管理。</w:t>
      </w:r>
    </w:p>
    <w:p w:rsidR="002756E5" w:rsidRPr="002756E5" w:rsidRDefault="009B3603" w:rsidP="002756E5">
      <w:pPr>
        <w:pStyle w:val="ac"/>
        <w:ind w:firstLine="480"/>
      </w:pPr>
      <w:r w:rsidRPr="009B3603">
        <w:rPr>
          <w:rFonts w:hint="eastAsia"/>
        </w:rPr>
        <w:t>JPA</w:t>
      </w:r>
      <w:r w:rsidRPr="009B3603">
        <w:rPr>
          <w:rFonts w:hint="eastAsia"/>
        </w:rPr>
        <w:t>中的事务类型通过</w:t>
      </w:r>
      <w:r w:rsidRPr="009B3603">
        <w:rPr>
          <w:rFonts w:hint="eastAsia"/>
        </w:rPr>
        <w:t>persistence.xml</w:t>
      </w:r>
      <w:r w:rsidRPr="009B3603">
        <w:rPr>
          <w:rFonts w:hint="eastAsia"/>
        </w:rPr>
        <w:t>文件中的“</w:t>
      </w:r>
      <w:r w:rsidRPr="009B3603">
        <w:rPr>
          <w:rFonts w:hint="eastAsia"/>
        </w:rPr>
        <w:t>transaction-type</w:t>
      </w:r>
      <w:r w:rsidRPr="009B3603">
        <w:rPr>
          <w:rFonts w:hint="eastAsia"/>
        </w:rPr>
        <w:t>”元素配置。</w:t>
      </w:r>
      <w:r w:rsidR="002756E5" w:rsidRPr="002756E5">
        <w:rPr>
          <w:shd w:val="clear" w:color="auto" w:fill="FFFFFF"/>
        </w:rPr>
        <w:t>如果</w:t>
      </w:r>
      <w:r w:rsidR="002756E5" w:rsidRPr="002756E5">
        <w:rPr>
          <w:rStyle w:val="apple-converted-space"/>
          <w:szCs w:val="17"/>
          <w:shd w:val="clear" w:color="auto" w:fill="FFFFFF"/>
        </w:rPr>
        <w:t> </w:t>
      </w:r>
      <w:r w:rsidR="002756E5" w:rsidRPr="002756E5">
        <w:rPr>
          <w:rStyle w:val="HTML1"/>
          <w:rFonts w:asciiTheme="minorHAnsi" w:eastAsiaTheme="minorEastAsia" w:hAnsiTheme="minorHAnsi" w:cstheme="minorBidi"/>
          <w:szCs w:val="17"/>
          <w:shd w:val="clear" w:color="auto" w:fill="FFFFFF"/>
        </w:rPr>
        <w:t>transaction-type</w:t>
      </w:r>
      <w:r w:rsidR="002756E5" w:rsidRPr="002756E5">
        <w:rPr>
          <w:rStyle w:val="apple-converted-space"/>
          <w:szCs w:val="17"/>
          <w:shd w:val="clear" w:color="auto" w:fill="FFFFFF"/>
        </w:rPr>
        <w:t> </w:t>
      </w:r>
      <w:r w:rsidR="002756E5" w:rsidRPr="002756E5">
        <w:rPr>
          <w:shd w:val="clear" w:color="auto" w:fill="FFFFFF"/>
        </w:rPr>
        <w:t>为</w:t>
      </w:r>
      <w:r w:rsidR="002756E5" w:rsidRPr="002756E5">
        <w:rPr>
          <w:rStyle w:val="apple-converted-space"/>
          <w:szCs w:val="17"/>
          <w:shd w:val="clear" w:color="auto" w:fill="FFFFFF"/>
        </w:rPr>
        <w:t> </w:t>
      </w:r>
      <w:r w:rsidR="002756E5" w:rsidRPr="002756E5">
        <w:rPr>
          <w:rStyle w:val="HTML1"/>
          <w:rFonts w:asciiTheme="minorHAnsi" w:eastAsiaTheme="minorEastAsia" w:hAnsiTheme="minorHAnsi" w:cstheme="minorBidi"/>
          <w:szCs w:val="17"/>
          <w:shd w:val="clear" w:color="auto" w:fill="FFFFFF"/>
        </w:rPr>
        <w:t>JTA</w:t>
      </w:r>
      <w:r w:rsidR="002756E5" w:rsidRPr="002756E5">
        <w:rPr>
          <w:shd w:val="clear" w:color="auto" w:fill="FFFFFF"/>
        </w:rPr>
        <w:t>，则实体管理器可以通过调用</w:t>
      </w:r>
      <w:r w:rsidR="002756E5" w:rsidRPr="002756E5">
        <w:rPr>
          <w:rStyle w:val="apple-converted-space"/>
          <w:szCs w:val="17"/>
          <w:shd w:val="clear" w:color="auto" w:fill="FFFFFF"/>
        </w:rPr>
        <w:t> </w:t>
      </w:r>
      <w:r w:rsidR="002756E5" w:rsidRPr="002756E5">
        <w:rPr>
          <w:rStyle w:val="HTML1"/>
          <w:rFonts w:asciiTheme="minorHAnsi" w:eastAsiaTheme="minorEastAsia" w:hAnsiTheme="minorHAnsi" w:cstheme="minorBidi"/>
          <w:szCs w:val="17"/>
          <w:shd w:val="clear" w:color="auto" w:fill="FFFFFF"/>
        </w:rPr>
        <w:t>joinTransaction()</w:t>
      </w:r>
      <w:r w:rsidR="002756E5" w:rsidRPr="002756E5">
        <w:rPr>
          <w:rStyle w:val="apple-converted-space"/>
          <w:szCs w:val="17"/>
          <w:shd w:val="clear" w:color="auto" w:fill="FFFFFF"/>
        </w:rPr>
        <w:t> </w:t>
      </w:r>
      <w:r w:rsidR="002756E5" w:rsidRPr="002756E5">
        <w:rPr>
          <w:shd w:val="clear" w:color="auto" w:fill="FFFFFF"/>
        </w:rPr>
        <w:t>方法加入事务。</w:t>
      </w:r>
      <w:r w:rsidR="002756E5" w:rsidRPr="002756E5">
        <w:rPr>
          <w:rStyle w:val="HTML1"/>
          <w:rFonts w:asciiTheme="minorHAnsi" w:eastAsiaTheme="minorEastAsia" w:hAnsiTheme="minorHAnsi" w:cstheme="minorBidi"/>
          <w:szCs w:val="17"/>
          <w:shd w:val="clear" w:color="auto" w:fill="FFFFFF"/>
        </w:rPr>
        <w:t>RESOURCE_LOCAL</w:t>
      </w:r>
      <w:r w:rsidR="002756E5" w:rsidRPr="002756E5">
        <w:rPr>
          <w:shd w:val="clear" w:color="auto" w:fill="FFFFFF"/>
        </w:rPr>
        <w:t>类型通常在非</w:t>
      </w:r>
      <w:r w:rsidR="002756E5">
        <w:rPr>
          <w:rFonts w:hint="eastAsia"/>
          <w:shd w:val="clear" w:color="auto" w:fill="FFFFFF"/>
        </w:rPr>
        <w:t>J2SE</w:t>
      </w:r>
      <w:r w:rsidR="007A1E12">
        <w:rPr>
          <w:shd w:val="clear" w:color="auto" w:fill="FFFFFF"/>
        </w:rPr>
        <w:t>环境中使</w:t>
      </w:r>
      <w:r w:rsidR="007A1E12">
        <w:rPr>
          <w:rFonts w:hint="eastAsia"/>
          <w:shd w:val="clear" w:color="auto" w:fill="FFFFFF"/>
        </w:rPr>
        <w:t>用</w:t>
      </w:r>
      <w:r w:rsidR="007A1E12">
        <w:rPr>
          <w:shd w:val="clear" w:color="auto" w:fill="FFFFFF"/>
        </w:rPr>
        <w:t>，</w:t>
      </w:r>
      <w:r w:rsidR="007A1E12">
        <w:rPr>
          <w:rFonts w:hint="eastAsia"/>
          <w:shd w:val="clear" w:color="auto" w:fill="FFFFFF"/>
        </w:rPr>
        <w:t>JTA</w:t>
      </w:r>
      <w:r w:rsidR="007A1E12">
        <w:rPr>
          <w:rFonts w:hint="eastAsia"/>
          <w:shd w:val="clear" w:color="auto" w:fill="FFFFFF"/>
        </w:rPr>
        <w:t>通用</w:t>
      </w:r>
      <w:r w:rsidR="007A1E12">
        <w:rPr>
          <w:shd w:val="clear" w:color="auto" w:fill="FFFFFF"/>
        </w:rPr>
        <w:t>在</w:t>
      </w:r>
      <w:r w:rsidR="007A1E12">
        <w:rPr>
          <w:rFonts w:hint="eastAsia"/>
          <w:shd w:val="clear" w:color="auto" w:fill="FFFFFF"/>
        </w:rPr>
        <w:t>J2EE</w:t>
      </w:r>
      <w:r w:rsidR="007A1E12">
        <w:rPr>
          <w:rFonts w:hint="eastAsia"/>
          <w:shd w:val="clear" w:color="auto" w:fill="FFFFFF"/>
        </w:rPr>
        <w:t>和</w:t>
      </w:r>
      <w:r w:rsidR="007A1E12">
        <w:rPr>
          <w:rFonts w:hint="eastAsia"/>
          <w:shd w:val="clear" w:color="auto" w:fill="FFFFFF"/>
        </w:rPr>
        <w:t>OSG</w:t>
      </w:r>
      <w:r w:rsidR="007A1E12">
        <w:rPr>
          <w:shd w:val="clear" w:color="auto" w:fill="FFFFFF"/>
        </w:rPr>
        <w:t>i</w:t>
      </w:r>
      <w:r w:rsidR="007A1E12">
        <w:rPr>
          <w:rFonts w:hint="eastAsia"/>
          <w:shd w:val="clear" w:color="auto" w:fill="FFFFFF"/>
        </w:rPr>
        <w:t>环境</w:t>
      </w:r>
      <w:r w:rsidR="007A1E12">
        <w:rPr>
          <w:shd w:val="clear" w:color="auto" w:fill="FFFFFF"/>
        </w:rPr>
        <w:t>中使用。</w:t>
      </w:r>
    </w:p>
    <w:p w:rsidR="009B3603" w:rsidRPr="009B3603" w:rsidRDefault="009B3603" w:rsidP="009B3603">
      <w:pPr>
        <w:pStyle w:val="ac"/>
        <w:ind w:firstLine="480"/>
      </w:pPr>
      <w:r w:rsidRPr="009B3603">
        <w:rPr>
          <w:rFonts w:hint="eastAsia"/>
        </w:rPr>
        <w:t>例如，配置事务为</w:t>
      </w:r>
      <w:r w:rsidRPr="009B3603">
        <w:rPr>
          <w:rFonts w:hint="eastAsia"/>
        </w:rPr>
        <w:t>JTA</w:t>
      </w:r>
      <w:r w:rsidRPr="009B3603">
        <w:rPr>
          <w:rFonts w:hint="eastAsia"/>
        </w:rPr>
        <w:t>方式的代码如下所示。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3603" w:rsidTr="009B3603">
        <w:tc>
          <w:tcPr>
            <w:tcW w:w="8522" w:type="dxa"/>
          </w:tcPr>
          <w:p w:rsidR="009B3603" w:rsidRPr="009B3603" w:rsidRDefault="009B3603" w:rsidP="009B3603">
            <w:pPr>
              <w:rPr>
                <w:sz w:val="18"/>
                <w:szCs w:val="18"/>
              </w:rPr>
            </w:pPr>
            <w:r w:rsidRPr="009B3603">
              <w:t>&lt;persistence&gt;</w:t>
            </w:r>
          </w:p>
          <w:p w:rsidR="009B3603" w:rsidRPr="009B3603" w:rsidRDefault="009B3603" w:rsidP="009B3603">
            <w:pPr>
              <w:rPr>
                <w:sz w:val="18"/>
                <w:szCs w:val="18"/>
              </w:rPr>
            </w:pPr>
            <w:r w:rsidRPr="009B3603">
              <w:t xml:space="preserve">    </w:t>
            </w:r>
            <w:r w:rsidRPr="009B3603">
              <w:rPr>
                <w:highlight w:val="yellow"/>
              </w:rPr>
              <w:t>&lt;persistence-unit name="demo" transaction-type="JTA"&gt;</w:t>
            </w:r>
          </w:p>
          <w:p w:rsidR="009B3603" w:rsidRPr="009B3603" w:rsidRDefault="009B3603" w:rsidP="009B3603">
            <w:pPr>
              <w:rPr>
                <w:sz w:val="18"/>
                <w:szCs w:val="18"/>
              </w:rPr>
            </w:pPr>
            <w:r w:rsidRPr="009B3603">
              <w:t>        //</w:t>
            </w:r>
            <w:r w:rsidRPr="009B3603">
              <w:rPr>
                <w:rFonts w:hint="eastAsia"/>
              </w:rPr>
              <w:t>其他配置省略</w:t>
            </w:r>
          </w:p>
          <w:p w:rsidR="009B3603" w:rsidRPr="009B3603" w:rsidRDefault="009B3603" w:rsidP="009B3603">
            <w:pPr>
              <w:rPr>
                <w:sz w:val="18"/>
                <w:szCs w:val="18"/>
              </w:rPr>
            </w:pPr>
            <w:r w:rsidRPr="009B3603">
              <w:t>    &lt;/persistence-unit&gt;</w:t>
            </w:r>
          </w:p>
          <w:p w:rsidR="009B3603" w:rsidRPr="009B3603" w:rsidRDefault="009B3603" w:rsidP="009B3603">
            <w:pPr>
              <w:rPr>
                <w:sz w:val="18"/>
                <w:szCs w:val="18"/>
              </w:rPr>
            </w:pPr>
            <w:r w:rsidRPr="009B3603">
              <w:t>&lt;/persistence&gt;</w:t>
            </w:r>
          </w:p>
        </w:tc>
      </w:tr>
    </w:tbl>
    <w:p w:rsidR="009B3603" w:rsidRPr="009B3603" w:rsidRDefault="009B3603" w:rsidP="009B3603">
      <w:pPr>
        <w:pStyle w:val="ac"/>
        <w:ind w:firstLine="480"/>
      </w:pPr>
      <w:r w:rsidRPr="009B3603">
        <w:rPr>
          <w:rFonts w:hint="eastAsia"/>
        </w:rPr>
        <w:t>如果使用</w:t>
      </w:r>
      <w:r w:rsidRPr="009B3603">
        <w:rPr>
          <w:rFonts w:hint="eastAsia"/>
        </w:rPr>
        <w:t>RESOURCE_LOCAL</w:t>
      </w:r>
      <w:r w:rsidRPr="009B3603">
        <w:rPr>
          <w:rFonts w:hint="eastAsia"/>
        </w:rPr>
        <w:t>管理事务，则配置代码如下所示。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3603" w:rsidTr="009B3603">
        <w:tc>
          <w:tcPr>
            <w:tcW w:w="8522" w:type="dxa"/>
          </w:tcPr>
          <w:p w:rsidR="005C67C4" w:rsidRDefault="009B3603" w:rsidP="005C67C4">
            <w:r w:rsidRPr="005C67C4">
              <w:t>&lt;persistence&gt;</w:t>
            </w:r>
            <w:r w:rsidRPr="005C67C4">
              <w:br w:type="textWrapping" w:clear="all"/>
            </w:r>
            <w:r w:rsidRPr="005C67C4">
              <w:rPr>
                <w:highlight w:val="yellow"/>
              </w:rPr>
              <w:t>&lt;persistence-unit name="demo" transaction-type="RESOURCE_LOCAL"&gt;</w:t>
            </w:r>
          </w:p>
          <w:p w:rsidR="009B3603" w:rsidRPr="009B3603" w:rsidRDefault="009B3603" w:rsidP="005C67C4">
            <w:r w:rsidRPr="005C67C4">
              <w:t>//</w:t>
            </w:r>
            <w:r w:rsidRPr="005C67C4">
              <w:t>其他配置省略</w:t>
            </w:r>
            <w:r w:rsidRPr="005C67C4">
              <w:br w:type="textWrapping" w:clear="all"/>
              <w:t>&lt;/persistence-unit&gt;</w:t>
            </w:r>
            <w:r w:rsidRPr="005C67C4">
              <w:br w:type="textWrapping" w:clear="all"/>
              <w:t>&lt;/persistence&gt;</w:t>
            </w:r>
          </w:p>
        </w:tc>
      </w:tr>
    </w:tbl>
    <w:p w:rsidR="00BD6CA6" w:rsidRDefault="00BD6CA6" w:rsidP="00BD6CA6">
      <w:pPr>
        <w:pStyle w:val="3"/>
      </w:pPr>
      <w:bookmarkStart w:id="71" w:name="_Toc365383777"/>
      <w:r>
        <w:rPr>
          <w:rFonts w:hint="eastAsia"/>
        </w:rPr>
        <w:lastRenderedPageBreak/>
        <w:t>Apache aries集成</w:t>
      </w:r>
      <w:r w:rsidR="006533BF">
        <w:rPr>
          <w:rFonts w:hint="eastAsia"/>
        </w:rPr>
        <w:t>transaction</w:t>
      </w:r>
      <w:r>
        <w:rPr>
          <w:rFonts w:hint="eastAsia"/>
        </w:rPr>
        <w:t>需要哪些bundle</w:t>
      </w:r>
      <w:bookmarkEnd w:id="71"/>
    </w:p>
    <w:p w:rsidR="00BD6CA6" w:rsidRDefault="00BD6CA6" w:rsidP="002259D8">
      <w:pPr>
        <w:pStyle w:val="ac"/>
        <w:numPr>
          <w:ilvl w:val="0"/>
          <w:numId w:val="10"/>
        </w:numPr>
        <w:ind w:firstLineChars="0"/>
      </w:pPr>
      <w:r w:rsidRPr="00C27A57">
        <w:t>org.apache.aries.transaction.blueprint-1.0.0.jar</w:t>
      </w:r>
    </w:p>
    <w:p w:rsidR="00BD6CA6" w:rsidRDefault="00BD6CA6" w:rsidP="002259D8">
      <w:pPr>
        <w:pStyle w:val="ac"/>
        <w:numPr>
          <w:ilvl w:val="0"/>
          <w:numId w:val="10"/>
        </w:numPr>
        <w:ind w:firstLineChars="0"/>
      </w:pPr>
      <w:r w:rsidRPr="00C27A57">
        <w:t>org.apache.aries.transaction.manager-1.0.0.jar</w:t>
      </w:r>
    </w:p>
    <w:p w:rsidR="00CD31FA" w:rsidRDefault="00BD6CA6" w:rsidP="002259D8">
      <w:pPr>
        <w:pStyle w:val="ac"/>
        <w:numPr>
          <w:ilvl w:val="0"/>
          <w:numId w:val="10"/>
        </w:numPr>
        <w:ind w:firstLineChars="0"/>
      </w:pPr>
      <w:r w:rsidRPr="00C27A57">
        <w:t>org.apache.aries.transaction.wrappers-1.0.0.jar</w:t>
      </w:r>
    </w:p>
    <w:p w:rsidR="00064D03" w:rsidRDefault="000C77FB" w:rsidP="00064D03">
      <w:pPr>
        <w:pStyle w:val="3"/>
      </w:pPr>
      <w:bookmarkStart w:id="72" w:name="_Toc365383778"/>
      <w:r>
        <w:rPr>
          <w:rFonts w:hint="eastAsia"/>
        </w:rPr>
        <w:t>在JPA中使用事务</w:t>
      </w:r>
      <w:bookmarkEnd w:id="72"/>
    </w:p>
    <w:p w:rsidR="003754EA" w:rsidRPr="003754EA" w:rsidRDefault="003754EA" w:rsidP="003754EA">
      <w:pPr>
        <w:pStyle w:val="ac"/>
        <w:ind w:firstLine="480"/>
      </w:pPr>
      <w:r w:rsidRPr="003754EA">
        <w:rPr>
          <w:rFonts w:hint="eastAsia"/>
        </w:rPr>
        <w:t>为了保证数据库操作相关的类中所有的方法都能在</w:t>
      </w:r>
      <w:r w:rsidRPr="003754EA">
        <w:rPr>
          <w:rFonts w:hint="eastAsia"/>
        </w:rPr>
        <w:t xml:space="preserve"> blueprint </w:t>
      </w:r>
      <w:r w:rsidRPr="003754EA">
        <w:rPr>
          <w:rFonts w:hint="eastAsia"/>
        </w:rPr>
        <w:t>容器中所建立的全局事务中运行，还需要做以下的配置：</w:t>
      </w:r>
    </w:p>
    <w:p w:rsidR="003754EA" w:rsidRDefault="003754EA" w:rsidP="002259D8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blueprint </w:t>
      </w:r>
      <w:r>
        <w:rPr>
          <w:rFonts w:hint="eastAsia"/>
        </w:rPr>
        <w:t>元素中添加命名空间属性：</w:t>
      </w:r>
    </w:p>
    <w:p w:rsidR="003754EA" w:rsidRDefault="003754EA" w:rsidP="003754EA">
      <w:pPr>
        <w:pStyle w:val="ac"/>
        <w:ind w:firstLine="480"/>
      </w:pPr>
      <w:r>
        <w:t>xmlns:tx="http://aries.apache.org/xmlns/transactions/v1.0.0"</w:t>
      </w:r>
    </w:p>
    <w:p w:rsidR="003754EA" w:rsidRDefault="003754EA" w:rsidP="002259D8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同时添加以下元素作为</w:t>
      </w:r>
      <w:r>
        <w:rPr>
          <w:rFonts w:hint="eastAsia"/>
        </w:rPr>
        <w:t xml:space="preserve">&lt;bean </w:t>
      </w:r>
      <w:r>
        <w:rPr>
          <w:rFonts w:hint="eastAsia"/>
        </w:rPr>
        <w:t>…</w:t>
      </w:r>
      <w:r>
        <w:rPr>
          <w:rFonts w:hint="eastAsia"/>
        </w:rPr>
        <w:t>&gt;&lt;/bean&gt;</w:t>
      </w:r>
      <w:r>
        <w:rPr>
          <w:rFonts w:hint="eastAsia"/>
        </w:rPr>
        <w:t>子元素：</w:t>
      </w:r>
    </w:p>
    <w:p w:rsidR="005C67C4" w:rsidRDefault="003754EA" w:rsidP="005C67C4">
      <w:pPr>
        <w:pStyle w:val="ac"/>
        <w:ind w:firstLine="480"/>
      </w:pPr>
      <w:r w:rsidRPr="003754EA">
        <w:t>&lt;tx:transaction method="*" value="Required"/&gt;</w:t>
      </w:r>
    </w:p>
    <w:p w:rsidR="00444AAF" w:rsidRDefault="00444AAF" w:rsidP="005C67C4">
      <w:pPr>
        <w:pStyle w:val="ac"/>
        <w:ind w:firstLine="480"/>
      </w:pPr>
      <w:r w:rsidRPr="00194D65">
        <w:rPr>
          <w:rFonts w:hint="eastAsia"/>
          <w:highlight w:val="yellow"/>
        </w:rPr>
        <w:t>v</w:t>
      </w:r>
      <w:r w:rsidRPr="00194D65">
        <w:rPr>
          <w:highlight w:val="yellow"/>
        </w:rPr>
        <w:t>alue</w:t>
      </w:r>
      <w:r w:rsidRPr="00194D65">
        <w:rPr>
          <w:rFonts w:hint="eastAsia"/>
          <w:highlight w:val="yellow"/>
        </w:rPr>
        <w:t>可使用的值为</w:t>
      </w:r>
      <w:r w:rsidRPr="00194D65">
        <w:rPr>
          <w:rFonts w:hint="eastAsia"/>
          <w:highlight w:val="yellow"/>
        </w:rPr>
        <w:t>6.4.1</w:t>
      </w:r>
      <w:r w:rsidRPr="00194D65">
        <w:rPr>
          <w:rFonts w:hint="eastAsia"/>
          <w:highlight w:val="yellow"/>
        </w:rPr>
        <w:t>中描述的</w:t>
      </w:r>
      <w:r w:rsidRPr="00194D65">
        <w:rPr>
          <w:rFonts w:hint="eastAsia"/>
          <w:highlight w:val="yellow"/>
        </w:rPr>
        <w:t>6</w:t>
      </w:r>
      <w:r w:rsidRPr="00194D65">
        <w:rPr>
          <w:rFonts w:hint="eastAsia"/>
          <w:highlight w:val="yellow"/>
        </w:rPr>
        <w:t>种，但一般情况下都是使用的</w:t>
      </w:r>
      <w:r w:rsidRPr="00194D65">
        <w:rPr>
          <w:rFonts w:hint="eastAsia"/>
          <w:highlight w:val="yellow"/>
        </w:rPr>
        <w:t>Required</w:t>
      </w:r>
      <w:r w:rsidRPr="00194D65">
        <w:rPr>
          <w:rFonts w:hint="eastAsia"/>
          <w:highlight w:val="yellow"/>
        </w:rPr>
        <w:t>。</w:t>
      </w:r>
    </w:p>
    <w:p w:rsidR="003754EA" w:rsidRPr="005C67C4" w:rsidRDefault="005C67C4" w:rsidP="005C67C4">
      <w:pPr>
        <w:pStyle w:val="ac"/>
        <w:ind w:firstLine="480"/>
      </w:pPr>
      <w:r w:rsidRPr="005C67C4">
        <w:rPr>
          <w:rFonts w:hint="eastAsia"/>
        </w:rPr>
        <w:t>如下即为集成</w:t>
      </w:r>
      <w:r w:rsidRPr="005C67C4">
        <w:rPr>
          <w:rFonts w:hint="eastAsia"/>
        </w:rPr>
        <w:t>JTA</w:t>
      </w:r>
      <w:r w:rsidRPr="005C67C4">
        <w:rPr>
          <w:rFonts w:hint="eastAsia"/>
        </w:rPr>
        <w:t>的示例配置文件内容：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54EA" w:rsidTr="003754EA">
        <w:tc>
          <w:tcPr>
            <w:tcW w:w="8522" w:type="dxa"/>
          </w:tcPr>
          <w:p w:rsidR="003754EA" w:rsidRDefault="003754EA" w:rsidP="005C67C4">
            <w:r>
              <w:t>&lt;?</w:t>
            </w:r>
            <w:r>
              <w:rPr>
                <w:color w:val="3F7F7F"/>
              </w:rPr>
              <w:t>xml</w:t>
            </w:r>
            <w:r>
              <w:t>version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"1.0"</w:t>
            </w:r>
            <w:r>
              <w:t>encoding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"UTF-8"</w:t>
            </w:r>
            <w:r>
              <w:t>?&gt;</w:t>
            </w:r>
          </w:p>
          <w:p w:rsidR="003754EA" w:rsidRDefault="003754EA" w:rsidP="005C67C4">
            <w:r>
              <w:t>&lt;</w:t>
            </w:r>
            <w:r>
              <w:rPr>
                <w:color w:val="3F7F7F"/>
              </w:rPr>
              <w:t>blueprint</w:t>
            </w:r>
            <w:r>
              <w:t>xmlns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"http://www.osgi.org/xmlns/blueprint/v1.0.0"</w:t>
            </w:r>
          </w:p>
          <w:p w:rsidR="003754EA" w:rsidRDefault="003754EA" w:rsidP="005C67C4">
            <w:r>
              <w:tab/>
              <w:t>xmlns:xsi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"http://www.w3.org/2001/XMLSchema-instance"</w:t>
            </w:r>
            <w:r>
              <w:t>xmlns:tx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"http://aries.apache.org/xmlns/transactions/v1.0.0"</w:t>
            </w:r>
          </w:p>
          <w:p w:rsidR="003754EA" w:rsidRDefault="003754EA" w:rsidP="005C67C4">
            <w:r>
              <w:tab/>
              <w:t>xmlns:jpa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"http://aries.apache.org/xmlns/jpa/v1.0.0"</w:t>
            </w:r>
            <w:r>
              <w:t>&gt;</w:t>
            </w:r>
          </w:p>
          <w:p w:rsidR="003754EA" w:rsidRDefault="003754EA" w:rsidP="005C67C4">
            <w:r>
              <w:rPr>
                <w:color w:val="000000"/>
              </w:rPr>
              <w:tab/>
            </w:r>
            <w:r>
              <w:t>&lt;</w:t>
            </w:r>
            <w:r>
              <w:rPr>
                <w:color w:val="3F7F7F"/>
              </w:rPr>
              <w:t>bean</w:t>
            </w:r>
            <w:r>
              <w:t>id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"userManager"</w:t>
            </w:r>
            <w:r>
              <w:t>class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"com.chinasofti.samples.jpa.UserManagerImpl"</w:t>
            </w:r>
            <w:r>
              <w:t>&gt;</w:t>
            </w:r>
          </w:p>
          <w:p w:rsidR="003754EA" w:rsidRDefault="003754EA" w:rsidP="005C67C4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 w:rsidRPr="003754EA">
              <w:rPr>
                <w:highlight w:val="yellow"/>
              </w:rPr>
              <w:t>&lt;</w:t>
            </w:r>
            <w:r w:rsidRPr="003754EA">
              <w:rPr>
                <w:color w:val="3F7F7F"/>
                <w:highlight w:val="yellow"/>
              </w:rPr>
              <w:t>tx:transaction</w:t>
            </w:r>
            <w:r w:rsidR="00485556">
              <w:rPr>
                <w:rFonts w:hint="eastAsia"/>
                <w:color w:val="3F7F7F"/>
                <w:highlight w:val="yellow"/>
              </w:rPr>
              <w:t xml:space="preserve"> </w:t>
            </w:r>
            <w:r w:rsidRPr="003754EA">
              <w:rPr>
                <w:highlight w:val="yellow"/>
              </w:rPr>
              <w:t>method</w:t>
            </w:r>
            <w:r w:rsidRPr="003754EA">
              <w:rPr>
                <w:color w:val="000000"/>
                <w:highlight w:val="yellow"/>
              </w:rPr>
              <w:t>=</w:t>
            </w:r>
            <w:r w:rsidRPr="003754EA">
              <w:rPr>
                <w:i/>
                <w:iCs/>
                <w:color w:val="2A00FF"/>
                <w:highlight w:val="yellow"/>
              </w:rPr>
              <w:t>"*"</w:t>
            </w:r>
            <w:r w:rsidRPr="003754EA">
              <w:rPr>
                <w:highlight w:val="yellow"/>
              </w:rPr>
              <w:t>value</w:t>
            </w:r>
            <w:r w:rsidRPr="003754EA">
              <w:rPr>
                <w:color w:val="000000"/>
                <w:highlight w:val="yellow"/>
              </w:rPr>
              <w:t>=</w:t>
            </w:r>
            <w:r w:rsidRPr="003754EA">
              <w:rPr>
                <w:i/>
                <w:iCs/>
                <w:color w:val="2A00FF"/>
                <w:highlight w:val="yellow"/>
              </w:rPr>
              <w:t>"Required"</w:t>
            </w:r>
            <w:r w:rsidRPr="003754EA">
              <w:rPr>
                <w:highlight w:val="yellow"/>
              </w:rPr>
              <w:t>/&gt;</w:t>
            </w:r>
          </w:p>
          <w:p w:rsidR="00FA06CD" w:rsidRDefault="00FA06CD" w:rsidP="005C67C4">
            <w:r>
              <w:rPr>
                <w:rFonts w:hint="eastAsia"/>
              </w:rPr>
              <w:t xml:space="preserve">     &lt;!--  </w:t>
            </w:r>
            <w:r>
              <w:t>&lt;tx:transaction method="persistName" value="Required"/&gt;</w:t>
            </w:r>
            <w:r>
              <w:rPr>
                <w:rFonts w:hint="eastAsia"/>
              </w:rPr>
              <w:t xml:space="preserve">  --&gt;</w:t>
            </w:r>
          </w:p>
          <w:p w:rsidR="00FA06CD" w:rsidRPr="00FA06CD" w:rsidRDefault="00FA06CD" w:rsidP="005C67C4"/>
          <w:p w:rsidR="003754EA" w:rsidRDefault="003754EA" w:rsidP="005C67C4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 w:rsidRPr="003754EA">
              <w:t>&lt;</w:t>
            </w:r>
            <w:r w:rsidRPr="003754EA">
              <w:rPr>
                <w:color w:val="3F7F7F"/>
              </w:rPr>
              <w:t>jpa:context</w:t>
            </w:r>
            <w:r w:rsidRPr="003754EA">
              <w:t>property</w:t>
            </w:r>
            <w:r w:rsidRPr="003754EA">
              <w:rPr>
                <w:color w:val="000000"/>
              </w:rPr>
              <w:t>=</w:t>
            </w:r>
            <w:r w:rsidRPr="003754EA">
              <w:rPr>
                <w:i/>
                <w:iCs/>
                <w:color w:val="2A00FF"/>
              </w:rPr>
              <w:t>"em"</w:t>
            </w:r>
            <w:r w:rsidRPr="003754EA">
              <w:t>unitname</w:t>
            </w:r>
            <w:r w:rsidRPr="003754EA">
              <w:rPr>
                <w:color w:val="000000"/>
              </w:rPr>
              <w:t>=</w:t>
            </w:r>
            <w:r w:rsidRPr="003754EA">
              <w:rPr>
                <w:i/>
                <w:iCs/>
                <w:color w:val="2A00FF"/>
              </w:rPr>
              <w:t>"default"</w:t>
            </w:r>
            <w:r w:rsidRPr="003754EA">
              <w:t>&gt;&lt;/</w:t>
            </w:r>
            <w:r w:rsidRPr="003754EA">
              <w:rPr>
                <w:color w:val="3F7F7F"/>
              </w:rPr>
              <w:t>jpa:context</w:t>
            </w:r>
            <w:r w:rsidRPr="003754EA">
              <w:t>&gt;</w:t>
            </w:r>
          </w:p>
          <w:p w:rsidR="003754EA" w:rsidRDefault="003754EA" w:rsidP="005C67C4">
            <w:r>
              <w:rPr>
                <w:color w:val="000000"/>
              </w:rPr>
              <w:tab/>
            </w:r>
            <w:r>
              <w:t>&lt;/</w:t>
            </w:r>
            <w:r>
              <w:rPr>
                <w:color w:val="3F7F7F"/>
              </w:rPr>
              <w:t>bean</w:t>
            </w:r>
            <w:r>
              <w:t>&gt;</w:t>
            </w:r>
          </w:p>
          <w:p w:rsidR="003754EA" w:rsidRDefault="003754EA" w:rsidP="005C67C4">
            <w:r>
              <w:rPr>
                <w:color w:val="000000"/>
              </w:rPr>
              <w:tab/>
            </w:r>
            <w:r>
              <w:t>&lt;</w:t>
            </w:r>
            <w:r>
              <w:rPr>
                <w:color w:val="3F7F7F"/>
              </w:rPr>
              <w:t>service</w:t>
            </w:r>
            <w:r>
              <w:t>ref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"userManager"</w:t>
            </w:r>
            <w:r>
              <w:t>interface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"com.chinasofti.samples.biz.UserManager"</w:t>
            </w:r>
            <w:r>
              <w:t>/&gt;</w:t>
            </w:r>
          </w:p>
          <w:p w:rsidR="003754EA" w:rsidRDefault="003754EA" w:rsidP="005C67C4">
            <w:r>
              <w:t>&lt;/</w:t>
            </w:r>
            <w:r>
              <w:rPr>
                <w:color w:val="3F7F7F"/>
              </w:rPr>
              <w:t>blueprint</w:t>
            </w:r>
            <w:r>
              <w:t>&gt;</w:t>
            </w:r>
          </w:p>
        </w:tc>
      </w:tr>
    </w:tbl>
    <w:p w:rsidR="00C459E7" w:rsidRDefault="00C459E7" w:rsidP="00935B7D">
      <w:pPr>
        <w:pStyle w:val="1"/>
      </w:pPr>
      <w:bookmarkStart w:id="73" w:name="_Toc365383779"/>
      <w:r>
        <w:rPr>
          <w:rFonts w:hint="eastAsia"/>
        </w:rPr>
        <w:t>结论</w:t>
      </w:r>
      <w:bookmarkEnd w:id="73"/>
    </w:p>
    <w:p w:rsidR="00561822" w:rsidRPr="00561822" w:rsidRDefault="00561822" w:rsidP="00561822">
      <w:pPr>
        <w:pStyle w:val="ac"/>
        <w:ind w:firstLine="480"/>
      </w:pPr>
      <w:r>
        <w:rPr>
          <w:rFonts w:hint="eastAsia"/>
        </w:rPr>
        <w:t>利用</w:t>
      </w:r>
      <w:r>
        <w:rPr>
          <w:rFonts w:hint="eastAsia"/>
        </w:rPr>
        <w:t>Apache Aries</w:t>
      </w:r>
      <w:r>
        <w:rPr>
          <w:rFonts w:hint="eastAsia"/>
        </w:rPr>
        <w:t>提供一系列技术，在</w:t>
      </w:r>
      <w:r>
        <w:rPr>
          <w:rFonts w:hint="eastAsia"/>
        </w:rPr>
        <w:t>OSGi</w:t>
      </w:r>
      <w:r>
        <w:rPr>
          <w:rFonts w:hint="eastAsia"/>
        </w:rPr>
        <w:t>中使用</w:t>
      </w:r>
      <w:r>
        <w:rPr>
          <w:rFonts w:hint="eastAsia"/>
        </w:rPr>
        <w:t>JPA</w:t>
      </w:r>
      <w:r>
        <w:rPr>
          <w:rFonts w:hint="eastAsia"/>
        </w:rPr>
        <w:t>，</w:t>
      </w:r>
      <w:r>
        <w:rPr>
          <w:rFonts w:hint="eastAsia"/>
        </w:rPr>
        <w:t>JNDI</w:t>
      </w:r>
      <w:r>
        <w:rPr>
          <w:rFonts w:hint="eastAsia"/>
        </w:rPr>
        <w:t>、</w:t>
      </w:r>
      <w:r>
        <w:rPr>
          <w:rFonts w:hint="eastAsia"/>
        </w:rPr>
        <w:t>Transaction</w:t>
      </w:r>
      <w:r>
        <w:rPr>
          <w:rFonts w:hint="eastAsia"/>
        </w:rPr>
        <w:t>上手曲线是较为平缓的，</w:t>
      </w:r>
      <w:r w:rsidR="00C57255">
        <w:rPr>
          <w:rFonts w:hint="eastAsia"/>
        </w:rPr>
        <w:t>只需要熟悉一些标签的使用，就能够很方便的对</w:t>
      </w:r>
      <w:r w:rsidR="00C57255">
        <w:rPr>
          <w:rFonts w:hint="eastAsia"/>
        </w:rPr>
        <w:t>JPA</w:t>
      </w:r>
      <w:r w:rsidR="00C57255">
        <w:rPr>
          <w:rFonts w:hint="eastAsia"/>
        </w:rPr>
        <w:t>进</w:t>
      </w:r>
      <w:r w:rsidR="00C57255">
        <w:rPr>
          <w:rFonts w:hint="eastAsia"/>
        </w:rPr>
        <w:lastRenderedPageBreak/>
        <w:t>行托管和注入，</w:t>
      </w:r>
      <w:r>
        <w:rPr>
          <w:rFonts w:hint="eastAsia"/>
        </w:rPr>
        <w:t>瓶颈在于是否能够熟练使用</w:t>
      </w:r>
      <w:r>
        <w:rPr>
          <w:rFonts w:hint="eastAsia"/>
        </w:rPr>
        <w:t>JPA</w:t>
      </w:r>
      <w:r>
        <w:rPr>
          <w:rFonts w:hint="eastAsia"/>
        </w:rPr>
        <w:t>以及对相应的</w:t>
      </w:r>
      <w:r>
        <w:rPr>
          <w:rFonts w:hint="eastAsia"/>
        </w:rPr>
        <w:t>JPA</w:t>
      </w:r>
      <w:r>
        <w:rPr>
          <w:rFonts w:hint="eastAsia"/>
        </w:rPr>
        <w:t>实现是否有足够的理解，</w:t>
      </w:r>
      <w:r w:rsidRPr="003324AC">
        <w:rPr>
          <w:rFonts w:hint="eastAsia"/>
          <w:highlight w:val="yellow"/>
        </w:rPr>
        <w:t>在</w:t>
      </w:r>
      <w:r w:rsidRPr="003324AC">
        <w:rPr>
          <w:rFonts w:hint="eastAsia"/>
          <w:highlight w:val="yellow"/>
        </w:rPr>
        <w:t>OSGi</w:t>
      </w:r>
      <w:r w:rsidRPr="003324AC">
        <w:rPr>
          <w:rFonts w:hint="eastAsia"/>
          <w:highlight w:val="yellow"/>
        </w:rPr>
        <w:t>中使用</w:t>
      </w:r>
      <w:r w:rsidRPr="003324AC">
        <w:rPr>
          <w:rFonts w:hint="eastAsia"/>
          <w:highlight w:val="yellow"/>
        </w:rPr>
        <w:t>JPA</w:t>
      </w:r>
      <w:r w:rsidRPr="003324AC">
        <w:rPr>
          <w:rFonts w:hint="eastAsia"/>
          <w:highlight w:val="yellow"/>
        </w:rPr>
        <w:t>，对</w:t>
      </w:r>
      <w:r w:rsidRPr="003324AC">
        <w:rPr>
          <w:rFonts w:hint="eastAsia"/>
          <w:highlight w:val="yellow"/>
        </w:rPr>
        <w:t>JPA</w:t>
      </w:r>
      <w:r w:rsidRPr="003324AC">
        <w:rPr>
          <w:rFonts w:hint="eastAsia"/>
          <w:highlight w:val="yellow"/>
        </w:rPr>
        <w:t>较为熟悉是最基本的要求。</w:t>
      </w:r>
      <w:r>
        <w:rPr>
          <w:rFonts w:hint="eastAsia"/>
        </w:rPr>
        <w:t>最好是使用过</w:t>
      </w:r>
      <w:r>
        <w:rPr>
          <w:rFonts w:hint="eastAsia"/>
        </w:rPr>
        <w:t>ORM</w:t>
      </w:r>
      <w:r>
        <w:rPr>
          <w:rFonts w:hint="eastAsia"/>
        </w:rPr>
        <w:t>框架。</w:t>
      </w:r>
    </w:p>
    <w:p w:rsidR="00935B7D" w:rsidRDefault="00C459E7" w:rsidP="00935B7D">
      <w:pPr>
        <w:pStyle w:val="1"/>
      </w:pPr>
      <w:bookmarkStart w:id="74" w:name="_Toc365383780"/>
      <w:r>
        <w:rPr>
          <w:rFonts w:hint="eastAsia"/>
        </w:rPr>
        <w:t>总</w:t>
      </w:r>
      <w:r w:rsidR="00935B7D">
        <w:rPr>
          <w:rFonts w:hint="eastAsia"/>
        </w:rPr>
        <w:t>结</w:t>
      </w:r>
      <w:bookmarkEnd w:id="74"/>
    </w:p>
    <w:p w:rsidR="007B600C" w:rsidRDefault="00961ADC" w:rsidP="00C32821">
      <w:pPr>
        <w:pStyle w:val="ac"/>
        <w:ind w:firstLine="480"/>
      </w:pPr>
      <w:r>
        <w:rPr>
          <w:rFonts w:hint="eastAsia"/>
        </w:rPr>
        <w:t>本文档所涉及的</w:t>
      </w:r>
      <w:r w:rsidR="007B600C">
        <w:rPr>
          <w:rFonts w:hint="eastAsia"/>
        </w:rPr>
        <w:t>最核心的内容是</w:t>
      </w:r>
      <w:r w:rsidR="007B600C">
        <w:rPr>
          <w:rFonts w:hint="eastAsia"/>
        </w:rPr>
        <w:t>JPA</w:t>
      </w:r>
      <w:r w:rsidR="007B600C">
        <w:rPr>
          <w:rFonts w:hint="eastAsia"/>
        </w:rPr>
        <w:t>的集成，</w:t>
      </w:r>
      <w:r w:rsidR="007B600C">
        <w:rPr>
          <w:rFonts w:hint="eastAsia"/>
        </w:rPr>
        <w:t>JNDI</w:t>
      </w:r>
      <w:r w:rsidR="007B600C">
        <w:rPr>
          <w:rFonts w:hint="eastAsia"/>
        </w:rPr>
        <w:t>和</w:t>
      </w:r>
      <w:r w:rsidR="007B600C">
        <w:rPr>
          <w:rFonts w:hint="eastAsia"/>
        </w:rPr>
        <w:t>Transaction</w:t>
      </w:r>
      <w:r w:rsidR="007B600C">
        <w:rPr>
          <w:rFonts w:hint="eastAsia"/>
        </w:rPr>
        <w:t>的集成和使用较为简单，是和</w:t>
      </w:r>
      <w:r w:rsidR="007B600C">
        <w:rPr>
          <w:rFonts w:hint="eastAsia"/>
        </w:rPr>
        <w:t>JPA</w:t>
      </w:r>
      <w:r w:rsidR="007B600C">
        <w:rPr>
          <w:rFonts w:hint="eastAsia"/>
        </w:rPr>
        <w:t>搭配使用的。另外</w:t>
      </w:r>
      <w:r w:rsidR="007B600C">
        <w:rPr>
          <w:rFonts w:hint="eastAsia"/>
        </w:rPr>
        <w:t>blueprint xml</w:t>
      </w:r>
      <w:r w:rsidR="007B600C">
        <w:rPr>
          <w:rFonts w:hint="eastAsia"/>
        </w:rPr>
        <w:t>的配置也是一块较为重要的内容。限于时间，对</w:t>
      </w:r>
      <w:r w:rsidR="007B600C">
        <w:rPr>
          <w:rFonts w:hint="eastAsia"/>
        </w:rPr>
        <w:t>blueprint xml</w:t>
      </w:r>
      <w:r w:rsidR="007B600C">
        <w:rPr>
          <w:rFonts w:hint="eastAsia"/>
        </w:rPr>
        <w:t>的介绍只描述了部分内容。</w:t>
      </w:r>
    </w:p>
    <w:p w:rsidR="00CD1418" w:rsidRDefault="00935B7D" w:rsidP="00C32821">
      <w:pPr>
        <w:pStyle w:val="ac"/>
        <w:ind w:firstLine="480"/>
      </w:pPr>
      <w:r>
        <w:rPr>
          <w:rFonts w:hint="eastAsia"/>
        </w:rPr>
        <w:t>当前只验证了基于</w:t>
      </w:r>
      <w:r>
        <w:rPr>
          <w:rFonts w:hint="eastAsia"/>
        </w:rPr>
        <w:t>equinox</w:t>
      </w:r>
      <w:r>
        <w:rPr>
          <w:rFonts w:hint="eastAsia"/>
        </w:rPr>
        <w:t>内核</w:t>
      </w:r>
      <w:r>
        <w:rPr>
          <w:rFonts w:hint="eastAsia"/>
        </w:rPr>
        <w:t>+openjpa+apachearies</w:t>
      </w:r>
      <w:r>
        <w:rPr>
          <w:rFonts w:hint="eastAsia"/>
        </w:rPr>
        <w:t>的组合。</w:t>
      </w:r>
      <w:r w:rsidR="00CD1418">
        <w:rPr>
          <w:rFonts w:hint="eastAsia"/>
        </w:rPr>
        <w:t>在</w:t>
      </w:r>
      <w:r w:rsidR="00CD1418">
        <w:rPr>
          <w:rFonts w:hint="eastAsia"/>
        </w:rPr>
        <w:t>felix</w:t>
      </w:r>
      <w:r w:rsidR="00CD1418">
        <w:rPr>
          <w:rFonts w:hint="eastAsia"/>
        </w:rPr>
        <w:t>中，</w:t>
      </w:r>
      <w:r w:rsidR="00D0126B">
        <w:rPr>
          <w:rFonts w:hint="eastAsia"/>
        </w:rPr>
        <w:t>抛出</w:t>
      </w:r>
      <w:r w:rsidR="00CD1418">
        <w:rPr>
          <w:rFonts w:hint="eastAsia"/>
        </w:rPr>
        <w:t>包依赖错误，但经过查看相关</w:t>
      </w:r>
      <w:r w:rsidR="00CD1418">
        <w:rPr>
          <w:rFonts w:hint="eastAsia"/>
        </w:rPr>
        <w:t>bundle</w:t>
      </w:r>
      <w:r w:rsidR="00CD1418">
        <w:rPr>
          <w:rFonts w:hint="eastAsia"/>
        </w:rPr>
        <w:t>依赖版本，暂没有发现提示所报错误。</w:t>
      </w:r>
      <w:r w:rsidR="00C21301">
        <w:rPr>
          <w:rFonts w:hint="eastAsia"/>
        </w:rPr>
        <w:t>在</w:t>
      </w:r>
      <w:r w:rsidR="00C21301">
        <w:rPr>
          <w:rFonts w:hint="eastAsia"/>
        </w:rPr>
        <w:t>equinox</w:t>
      </w:r>
      <w:r w:rsidR="00C21301">
        <w:rPr>
          <w:rFonts w:hint="eastAsia"/>
        </w:rPr>
        <w:t>下没有此问题。</w:t>
      </w:r>
      <w:r w:rsidR="00CD1418">
        <w:rPr>
          <w:rFonts w:hint="eastAsia"/>
        </w:rPr>
        <w:t>限于时间，初步选择了在</w:t>
      </w:r>
      <w:r w:rsidR="00CD1418">
        <w:rPr>
          <w:rFonts w:hint="eastAsia"/>
        </w:rPr>
        <w:t>equinox</w:t>
      </w:r>
      <w:r w:rsidR="00CD1418">
        <w:rPr>
          <w:rFonts w:hint="eastAsia"/>
        </w:rPr>
        <w:t>下跑，</w:t>
      </w:r>
      <w:r w:rsidR="00CD1418">
        <w:rPr>
          <w:rFonts w:hint="eastAsia"/>
        </w:rPr>
        <w:t>apache felix</w:t>
      </w:r>
      <w:r w:rsidR="00CD1418">
        <w:rPr>
          <w:rFonts w:hint="eastAsia"/>
        </w:rPr>
        <w:t>下需要后续再做验证。</w:t>
      </w:r>
    </w:p>
    <w:p w:rsidR="00935B7D" w:rsidRDefault="00CD1418" w:rsidP="00C32821">
      <w:pPr>
        <w:pStyle w:val="ac"/>
        <w:ind w:firstLine="480"/>
      </w:pPr>
      <w:r>
        <w:rPr>
          <w:rFonts w:hint="eastAsia"/>
        </w:rPr>
        <w:t>JPA</w:t>
      </w:r>
      <w:r>
        <w:rPr>
          <w:rFonts w:hint="eastAsia"/>
        </w:rPr>
        <w:t>框架的验证尝试了</w:t>
      </w:r>
      <w:r>
        <w:rPr>
          <w:rFonts w:hint="eastAsia"/>
        </w:rPr>
        <w:t>OpenJPA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、</w:t>
      </w:r>
      <w:r>
        <w:rPr>
          <w:rFonts w:hint="eastAsia"/>
        </w:rPr>
        <w:t>EclipseLink</w:t>
      </w:r>
      <w:r>
        <w:rPr>
          <w:rFonts w:hint="eastAsia"/>
        </w:rPr>
        <w:t>，最终验证成功的只有</w:t>
      </w:r>
      <w:r>
        <w:rPr>
          <w:rFonts w:hint="eastAsia"/>
        </w:rPr>
        <w:t>OpenJPA</w:t>
      </w:r>
      <w:r w:rsidR="00EC1E9A">
        <w:rPr>
          <w:rFonts w:hint="eastAsia"/>
        </w:rPr>
        <w:t>。</w:t>
      </w:r>
      <w:r>
        <w:rPr>
          <w:rFonts w:hint="eastAsia"/>
        </w:rPr>
        <w:t>Hibernate</w:t>
      </w:r>
      <w:r>
        <w:rPr>
          <w:rFonts w:hint="eastAsia"/>
        </w:rPr>
        <w:t>、</w:t>
      </w:r>
      <w:r>
        <w:rPr>
          <w:rFonts w:hint="eastAsia"/>
        </w:rPr>
        <w:t>EclipseLink</w:t>
      </w:r>
      <w:r>
        <w:rPr>
          <w:rFonts w:hint="eastAsia"/>
        </w:rPr>
        <w:t>在验证过程中，或多或少存在一些问题，比如依赖包版本冲突，</w:t>
      </w:r>
      <w:r>
        <w:rPr>
          <w:rFonts w:hint="eastAsia"/>
        </w:rPr>
        <w:t>bundle</w:t>
      </w:r>
      <w:r>
        <w:rPr>
          <w:rFonts w:hint="eastAsia"/>
        </w:rPr>
        <w:t>无法被识别等。限于时间，没有继续去验证。</w:t>
      </w:r>
    </w:p>
    <w:p w:rsidR="009420D3" w:rsidRDefault="005C67C4" w:rsidP="009420D3">
      <w:pPr>
        <w:pStyle w:val="ac"/>
        <w:ind w:firstLineChars="83" w:firstLine="199"/>
      </w:pPr>
      <w:r>
        <w:rPr>
          <w:rFonts w:hint="eastAsia"/>
        </w:rPr>
        <w:t xml:space="preserve">　在预研的过程</w:t>
      </w:r>
      <w:r w:rsidR="009420D3">
        <w:rPr>
          <w:rFonts w:hint="eastAsia"/>
        </w:rPr>
        <w:t>中，遭遇</w:t>
      </w:r>
      <w:r w:rsidR="009420D3">
        <w:rPr>
          <w:rFonts w:hint="eastAsia"/>
        </w:rPr>
        <w:t>OPenJPA</w:t>
      </w:r>
      <w:r w:rsidR="009420D3">
        <w:rPr>
          <w:rFonts w:hint="eastAsia"/>
        </w:rPr>
        <w:t>需要对所有实体类</w:t>
      </w:r>
      <w:r>
        <w:rPr>
          <w:rFonts w:hint="eastAsia"/>
        </w:rPr>
        <w:t>在</w:t>
      </w:r>
      <w:r w:rsidR="009420D3">
        <w:rPr>
          <w:rFonts w:hint="eastAsia"/>
        </w:rPr>
        <w:t>编译时进行</w:t>
      </w:r>
      <w:r w:rsidR="009420D3">
        <w:rPr>
          <w:rFonts w:hint="eastAsia"/>
        </w:rPr>
        <w:t>enhance</w:t>
      </w:r>
      <w:r>
        <w:rPr>
          <w:rFonts w:hint="eastAsia"/>
        </w:rPr>
        <w:t>（增强字节码）</w:t>
      </w:r>
      <w:r w:rsidR="009420D3">
        <w:rPr>
          <w:rFonts w:hint="eastAsia"/>
        </w:rPr>
        <w:t>的问题。</w:t>
      </w:r>
      <w:r>
        <w:rPr>
          <w:rFonts w:hint="eastAsia"/>
        </w:rPr>
        <w:t>后面</w:t>
      </w:r>
      <w:r w:rsidR="009420D3">
        <w:rPr>
          <w:rFonts w:hint="eastAsia"/>
        </w:rPr>
        <w:t>经过</w:t>
      </w:r>
      <w:r>
        <w:rPr>
          <w:rFonts w:hint="eastAsia"/>
        </w:rPr>
        <w:t>查阅</w:t>
      </w:r>
      <w:r w:rsidR="009420D3">
        <w:rPr>
          <w:rFonts w:hint="eastAsia"/>
        </w:rPr>
        <w:t>OpenJPA</w:t>
      </w:r>
      <w:r w:rsidR="009420D3">
        <w:rPr>
          <w:rFonts w:hint="eastAsia"/>
        </w:rPr>
        <w:t>官方文档及多次实践</w:t>
      </w:r>
      <w:r>
        <w:rPr>
          <w:rFonts w:hint="eastAsia"/>
        </w:rPr>
        <w:t>，</w:t>
      </w:r>
      <w:r w:rsidR="009420D3">
        <w:rPr>
          <w:rFonts w:hint="eastAsia"/>
        </w:rPr>
        <w:t>通过调整</w:t>
      </w:r>
      <w:r>
        <w:rPr>
          <w:rFonts w:hint="eastAsia"/>
        </w:rPr>
        <w:t>OSGi</w:t>
      </w:r>
      <w:r>
        <w:rPr>
          <w:rFonts w:hint="eastAsia"/>
        </w:rPr>
        <w:t>实现版本</w:t>
      </w:r>
      <w:r w:rsidR="009420D3">
        <w:rPr>
          <w:rFonts w:hint="eastAsia"/>
        </w:rPr>
        <w:t>，问题暂时得以解决</w:t>
      </w:r>
      <w:r w:rsidR="00EB081B">
        <w:rPr>
          <w:rFonts w:hint="eastAsia"/>
        </w:rPr>
        <w:t>(</w:t>
      </w:r>
      <w:r w:rsidR="00EB081B">
        <w:rPr>
          <w:rFonts w:hint="eastAsia"/>
        </w:rPr>
        <w:t>相关细节，在如下页面也有提及：</w:t>
      </w:r>
      <w:r w:rsidR="00EB081B" w:rsidRPr="00EB081B">
        <w:t>http://aries.apache.org/modules/jpaproject.html</w:t>
      </w:r>
      <w:r w:rsidR="00EB081B">
        <w:rPr>
          <w:rFonts w:hint="eastAsia"/>
        </w:rPr>
        <w:t>)</w:t>
      </w:r>
      <w:r w:rsidR="009420D3">
        <w:rPr>
          <w:rFonts w:hint="eastAsia"/>
        </w:rPr>
        <w:t>。</w:t>
      </w:r>
      <w:r w:rsidR="00501D0B">
        <w:rPr>
          <w:rFonts w:hint="eastAsia"/>
        </w:rPr>
        <w:t>另外，</w:t>
      </w:r>
      <w:r w:rsidR="00EB081B">
        <w:rPr>
          <w:rFonts w:hint="eastAsia"/>
        </w:rPr>
        <w:t>OpenJPA</w:t>
      </w:r>
      <w:r w:rsidR="00EB081B">
        <w:rPr>
          <w:rFonts w:hint="eastAsia"/>
        </w:rPr>
        <w:t>官方文档上提及，增强实体类能够提高数据库操作效率，这一点也需要在后面进行了解。</w:t>
      </w:r>
    </w:p>
    <w:sectPr w:rsidR="009420D3" w:rsidSect="00FF68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C41" w:rsidRDefault="00B10C41" w:rsidP="009B16AF">
      <w:r>
        <w:separator/>
      </w:r>
    </w:p>
  </w:endnote>
  <w:endnote w:type="continuationSeparator" w:id="0">
    <w:p w:rsidR="00B10C41" w:rsidRDefault="00B10C41" w:rsidP="009B1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C41" w:rsidRDefault="00B10C41" w:rsidP="009B16AF">
      <w:r>
        <w:separator/>
      </w:r>
    </w:p>
  </w:footnote>
  <w:footnote w:type="continuationSeparator" w:id="0">
    <w:p w:rsidR="00B10C41" w:rsidRDefault="00B10C41" w:rsidP="009B1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411C9"/>
    <w:multiLevelType w:val="hybridMultilevel"/>
    <w:tmpl w:val="2018B6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5CA3534"/>
    <w:multiLevelType w:val="hybridMultilevel"/>
    <w:tmpl w:val="40B0EEA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C274ACE"/>
    <w:multiLevelType w:val="hybridMultilevel"/>
    <w:tmpl w:val="4F74AE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C884B75"/>
    <w:multiLevelType w:val="hybridMultilevel"/>
    <w:tmpl w:val="12C0BB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27645B2E"/>
    <w:multiLevelType w:val="hybridMultilevel"/>
    <w:tmpl w:val="6FCA0F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D2B0F65"/>
    <w:multiLevelType w:val="hybridMultilevel"/>
    <w:tmpl w:val="ED94F7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312506B6"/>
    <w:multiLevelType w:val="multilevel"/>
    <w:tmpl w:val="9642C8F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>
    <w:nsid w:val="3D232370"/>
    <w:multiLevelType w:val="multilevel"/>
    <w:tmpl w:val="98BE4A5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284" w:firstLine="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>
    <w:nsid w:val="3DDA1E66"/>
    <w:multiLevelType w:val="hybridMultilevel"/>
    <w:tmpl w:val="67303B9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3EE925F0"/>
    <w:multiLevelType w:val="hybridMultilevel"/>
    <w:tmpl w:val="1DDCDC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0344611"/>
    <w:multiLevelType w:val="hybridMultilevel"/>
    <w:tmpl w:val="C308B0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0A547E3"/>
    <w:multiLevelType w:val="hybridMultilevel"/>
    <w:tmpl w:val="856ACB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DF90C12"/>
    <w:multiLevelType w:val="hybridMultilevel"/>
    <w:tmpl w:val="62887C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562C246B"/>
    <w:multiLevelType w:val="hybridMultilevel"/>
    <w:tmpl w:val="86A6F30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59A2600D"/>
    <w:multiLevelType w:val="hybridMultilevel"/>
    <w:tmpl w:val="3BE8867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6F170972"/>
    <w:multiLevelType w:val="hybridMultilevel"/>
    <w:tmpl w:val="4118A8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74983CAF"/>
    <w:multiLevelType w:val="hybridMultilevel"/>
    <w:tmpl w:val="8884C4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770F5BA6"/>
    <w:multiLevelType w:val="hybridMultilevel"/>
    <w:tmpl w:val="882C61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33186A"/>
    <w:multiLevelType w:val="hybridMultilevel"/>
    <w:tmpl w:val="B7D043DA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6"/>
  </w:num>
  <w:num w:numId="5">
    <w:abstractNumId w:val="9"/>
  </w:num>
  <w:num w:numId="6">
    <w:abstractNumId w:val="11"/>
  </w:num>
  <w:num w:numId="7">
    <w:abstractNumId w:val="4"/>
  </w:num>
  <w:num w:numId="8">
    <w:abstractNumId w:val="3"/>
  </w:num>
  <w:num w:numId="9">
    <w:abstractNumId w:val="13"/>
  </w:num>
  <w:num w:numId="10">
    <w:abstractNumId w:val="16"/>
  </w:num>
  <w:num w:numId="11">
    <w:abstractNumId w:val="1"/>
  </w:num>
  <w:num w:numId="12">
    <w:abstractNumId w:val="5"/>
  </w:num>
  <w:num w:numId="13">
    <w:abstractNumId w:val="14"/>
  </w:num>
  <w:num w:numId="14">
    <w:abstractNumId w:val="0"/>
  </w:num>
  <w:num w:numId="15">
    <w:abstractNumId w:val="18"/>
  </w:num>
  <w:num w:numId="16">
    <w:abstractNumId w:val="8"/>
  </w:num>
  <w:num w:numId="17">
    <w:abstractNumId w:val="12"/>
  </w:num>
  <w:num w:numId="18">
    <w:abstractNumId w:val="15"/>
  </w:num>
  <w:num w:numId="19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7165"/>
    <w:rsid w:val="00010F19"/>
    <w:rsid w:val="000119D7"/>
    <w:rsid w:val="00015351"/>
    <w:rsid w:val="00015460"/>
    <w:rsid w:val="00017D85"/>
    <w:rsid w:val="00020748"/>
    <w:rsid w:val="000222D1"/>
    <w:rsid w:val="00022E52"/>
    <w:rsid w:val="000235A9"/>
    <w:rsid w:val="000241AA"/>
    <w:rsid w:val="0003113C"/>
    <w:rsid w:val="000311CB"/>
    <w:rsid w:val="00035E2C"/>
    <w:rsid w:val="00043055"/>
    <w:rsid w:val="0004349F"/>
    <w:rsid w:val="00045282"/>
    <w:rsid w:val="00046909"/>
    <w:rsid w:val="00057593"/>
    <w:rsid w:val="00060BE1"/>
    <w:rsid w:val="00064D03"/>
    <w:rsid w:val="00065F34"/>
    <w:rsid w:val="0007558C"/>
    <w:rsid w:val="00076685"/>
    <w:rsid w:val="0008014E"/>
    <w:rsid w:val="00082866"/>
    <w:rsid w:val="00084A4B"/>
    <w:rsid w:val="00084EEE"/>
    <w:rsid w:val="00086B6D"/>
    <w:rsid w:val="00087474"/>
    <w:rsid w:val="00092106"/>
    <w:rsid w:val="000925D8"/>
    <w:rsid w:val="000954C3"/>
    <w:rsid w:val="00095585"/>
    <w:rsid w:val="000A44CD"/>
    <w:rsid w:val="000A5344"/>
    <w:rsid w:val="000A6F61"/>
    <w:rsid w:val="000B3468"/>
    <w:rsid w:val="000B36DE"/>
    <w:rsid w:val="000B58C1"/>
    <w:rsid w:val="000C0239"/>
    <w:rsid w:val="000C3AC4"/>
    <w:rsid w:val="000C6218"/>
    <w:rsid w:val="000C77FB"/>
    <w:rsid w:val="000D1AD3"/>
    <w:rsid w:val="000D3196"/>
    <w:rsid w:val="000E0F0E"/>
    <w:rsid w:val="000E1B59"/>
    <w:rsid w:val="000E36B2"/>
    <w:rsid w:val="000E5CD6"/>
    <w:rsid w:val="000E6E01"/>
    <w:rsid w:val="000E7122"/>
    <w:rsid w:val="000F117C"/>
    <w:rsid w:val="000F36A2"/>
    <w:rsid w:val="000F3C91"/>
    <w:rsid w:val="000F48ED"/>
    <w:rsid w:val="000F7D49"/>
    <w:rsid w:val="0010401E"/>
    <w:rsid w:val="00105DC3"/>
    <w:rsid w:val="001067B8"/>
    <w:rsid w:val="001107BD"/>
    <w:rsid w:val="001136D9"/>
    <w:rsid w:val="00113784"/>
    <w:rsid w:val="00115F29"/>
    <w:rsid w:val="00126EE6"/>
    <w:rsid w:val="00132726"/>
    <w:rsid w:val="00135363"/>
    <w:rsid w:val="00137C87"/>
    <w:rsid w:val="00142328"/>
    <w:rsid w:val="0014562F"/>
    <w:rsid w:val="00146C81"/>
    <w:rsid w:val="00147D35"/>
    <w:rsid w:val="001514C0"/>
    <w:rsid w:val="0016114F"/>
    <w:rsid w:val="00164A34"/>
    <w:rsid w:val="001656AB"/>
    <w:rsid w:val="00166CB2"/>
    <w:rsid w:val="00167860"/>
    <w:rsid w:val="00167CBB"/>
    <w:rsid w:val="00170540"/>
    <w:rsid w:val="001708A6"/>
    <w:rsid w:val="001722FA"/>
    <w:rsid w:val="00174460"/>
    <w:rsid w:val="00177F7D"/>
    <w:rsid w:val="0018525D"/>
    <w:rsid w:val="00191B71"/>
    <w:rsid w:val="00191C59"/>
    <w:rsid w:val="001946FB"/>
    <w:rsid w:val="00194D65"/>
    <w:rsid w:val="001A07F9"/>
    <w:rsid w:val="001A3A15"/>
    <w:rsid w:val="001A3E45"/>
    <w:rsid w:val="001A4561"/>
    <w:rsid w:val="001A513D"/>
    <w:rsid w:val="001B1199"/>
    <w:rsid w:val="001B1C3D"/>
    <w:rsid w:val="001B206E"/>
    <w:rsid w:val="001B30C1"/>
    <w:rsid w:val="001B4136"/>
    <w:rsid w:val="001B4F34"/>
    <w:rsid w:val="001C0C63"/>
    <w:rsid w:val="001C1380"/>
    <w:rsid w:val="001C1749"/>
    <w:rsid w:val="001C1831"/>
    <w:rsid w:val="001C223F"/>
    <w:rsid w:val="001D3B6A"/>
    <w:rsid w:val="001D3D8E"/>
    <w:rsid w:val="001D3DF6"/>
    <w:rsid w:val="001E3E70"/>
    <w:rsid w:val="001E7B16"/>
    <w:rsid w:val="001F2478"/>
    <w:rsid w:val="001F2BC4"/>
    <w:rsid w:val="001F4B55"/>
    <w:rsid w:val="001F761D"/>
    <w:rsid w:val="00200355"/>
    <w:rsid w:val="002115AC"/>
    <w:rsid w:val="00211BEA"/>
    <w:rsid w:val="002121D5"/>
    <w:rsid w:val="002123AF"/>
    <w:rsid w:val="00215E07"/>
    <w:rsid w:val="00217877"/>
    <w:rsid w:val="00220551"/>
    <w:rsid w:val="00220F67"/>
    <w:rsid w:val="0022140D"/>
    <w:rsid w:val="00221462"/>
    <w:rsid w:val="00222795"/>
    <w:rsid w:val="00224D1C"/>
    <w:rsid w:val="002259D8"/>
    <w:rsid w:val="00231776"/>
    <w:rsid w:val="00232970"/>
    <w:rsid w:val="00233557"/>
    <w:rsid w:val="00234B4D"/>
    <w:rsid w:val="00235059"/>
    <w:rsid w:val="00235CEB"/>
    <w:rsid w:val="002365C6"/>
    <w:rsid w:val="00240DF1"/>
    <w:rsid w:val="002433F0"/>
    <w:rsid w:val="002442A2"/>
    <w:rsid w:val="00250DEE"/>
    <w:rsid w:val="00251011"/>
    <w:rsid w:val="00256631"/>
    <w:rsid w:val="00257845"/>
    <w:rsid w:val="00257A5B"/>
    <w:rsid w:val="0026016B"/>
    <w:rsid w:val="002638C8"/>
    <w:rsid w:val="0026679D"/>
    <w:rsid w:val="00267A3A"/>
    <w:rsid w:val="002756E5"/>
    <w:rsid w:val="002772AF"/>
    <w:rsid w:val="00280B64"/>
    <w:rsid w:val="00280E0F"/>
    <w:rsid w:val="002837F5"/>
    <w:rsid w:val="00285CBF"/>
    <w:rsid w:val="00291365"/>
    <w:rsid w:val="002918FE"/>
    <w:rsid w:val="002919CC"/>
    <w:rsid w:val="00292362"/>
    <w:rsid w:val="002950BC"/>
    <w:rsid w:val="00296CAE"/>
    <w:rsid w:val="002A0AD8"/>
    <w:rsid w:val="002A7CF8"/>
    <w:rsid w:val="002B1CC0"/>
    <w:rsid w:val="002B76FF"/>
    <w:rsid w:val="002C0C47"/>
    <w:rsid w:val="002C7F25"/>
    <w:rsid w:val="002D2403"/>
    <w:rsid w:val="002D275C"/>
    <w:rsid w:val="002D43E8"/>
    <w:rsid w:val="002E0D5C"/>
    <w:rsid w:val="002E11E1"/>
    <w:rsid w:val="002E43BA"/>
    <w:rsid w:val="002E6C38"/>
    <w:rsid w:val="002E74D3"/>
    <w:rsid w:val="002F280F"/>
    <w:rsid w:val="002F457E"/>
    <w:rsid w:val="003036F3"/>
    <w:rsid w:val="003039F5"/>
    <w:rsid w:val="0030465A"/>
    <w:rsid w:val="00307A6F"/>
    <w:rsid w:val="00315C66"/>
    <w:rsid w:val="0032139E"/>
    <w:rsid w:val="00321F8F"/>
    <w:rsid w:val="003234EF"/>
    <w:rsid w:val="00323917"/>
    <w:rsid w:val="00325177"/>
    <w:rsid w:val="00326830"/>
    <w:rsid w:val="00326E48"/>
    <w:rsid w:val="003305FB"/>
    <w:rsid w:val="00331B75"/>
    <w:rsid w:val="003324AC"/>
    <w:rsid w:val="0033632B"/>
    <w:rsid w:val="00337C61"/>
    <w:rsid w:val="00342BD6"/>
    <w:rsid w:val="003434B2"/>
    <w:rsid w:val="00350D50"/>
    <w:rsid w:val="003514E6"/>
    <w:rsid w:val="00351A70"/>
    <w:rsid w:val="00351E7A"/>
    <w:rsid w:val="00353D07"/>
    <w:rsid w:val="00353E07"/>
    <w:rsid w:val="0035442A"/>
    <w:rsid w:val="00354CDD"/>
    <w:rsid w:val="00361B3A"/>
    <w:rsid w:val="0036247A"/>
    <w:rsid w:val="00363232"/>
    <w:rsid w:val="00363DAC"/>
    <w:rsid w:val="00366FAB"/>
    <w:rsid w:val="00372540"/>
    <w:rsid w:val="00372879"/>
    <w:rsid w:val="003754EA"/>
    <w:rsid w:val="00376A1E"/>
    <w:rsid w:val="00376E9F"/>
    <w:rsid w:val="003816B9"/>
    <w:rsid w:val="003822A2"/>
    <w:rsid w:val="00383AF4"/>
    <w:rsid w:val="00385E7D"/>
    <w:rsid w:val="0039051B"/>
    <w:rsid w:val="003954D0"/>
    <w:rsid w:val="003979D3"/>
    <w:rsid w:val="00397AF0"/>
    <w:rsid w:val="003A10C7"/>
    <w:rsid w:val="003A7408"/>
    <w:rsid w:val="003B46C4"/>
    <w:rsid w:val="003B5235"/>
    <w:rsid w:val="003B6D7F"/>
    <w:rsid w:val="003C1353"/>
    <w:rsid w:val="003C50D4"/>
    <w:rsid w:val="003C6BC0"/>
    <w:rsid w:val="003D00A1"/>
    <w:rsid w:val="003D0D75"/>
    <w:rsid w:val="003D123D"/>
    <w:rsid w:val="003D4518"/>
    <w:rsid w:val="003D6DC4"/>
    <w:rsid w:val="003E388C"/>
    <w:rsid w:val="003F2339"/>
    <w:rsid w:val="003F29AE"/>
    <w:rsid w:val="003F3297"/>
    <w:rsid w:val="003F74A9"/>
    <w:rsid w:val="00406CE6"/>
    <w:rsid w:val="00407186"/>
    <w:rsid w:val="00407931"/>
    <w:rsid w:val="00407CB8"/>
    <w:rsid w:val="00410B17"/>
    <w:rsid w:val="0041384C"/>
    <w:rsid w:val="00414E7F"/>
    <w:rsid w:val="004157CD"/>
    <w:rsid w:val="00416CE2"/>
    <w:rsid w:val="00417642"/>
    <w:rsid w:val="004209BB"/>
    <w:rsid w:val="00421C9F"/>
    <w:rsid w:val="00425449"/>
    <w:rsid w:val="00425F41"/>
    <w:rsid w:val="00426072"/>
    <w:rsid w:val="004355B1"/>
    <w:rsid w:val="00435C5A"/>
    <w:rsid w:val="004374BA"/>
    <w:rsid w:val="00437E5C"/>
    <w:rsid w:val="00442223"/>
    <w:rsid w:val="00444AAF"/>
    <w:rsid w:val="00444F6F"/>
    <w:rsid w:val="004528CD"/>
    <w:rsid w:val="00453A5D"/>
    <w:rsid w:val="00456AA9"/>
    <w:rsid w:val="00462F17"/>
    <w:rsid w:val="00464DEB"/>
    <w:rsid w:val="00466235"/>
    <w:rsid w:val="00470D2B"/>
    <w:rsid w:val="004766D8"/>
    <w:rsid w:val="00476916"/>
    <w:rsid w:val="004854D9"/>
    <w:rsid w:val="00485556"/>
    <w:rsid w:val="00486F1A"/>
    <w:rsid w:val="00490C33"/>
    <w:rsid w:val="00491144"/>
    <w:rsid w:val="00491921"/>
    <w:rsid w:val="0049364F"/>
    <w:rsid w:val="00497498"/>
    <w:rsid w:val="004A1CA8"/>
    <w:rsid w:val="004A29E7"/>
    <w:rsid w:val="004A2E2A"/>
    <w:rsid w:val="004A4789"/>
    <w:rsid w:val="004A6FC3"/>
    <w:rsid w:val="004B0502"/>
    <w:rsid w:val="004B1737"/>
    <w:rsid w:val="004B219B"/>
    <w:rsid w:val="004B2342"/>
    <w:rsid w:val="004B4FA2"/>
    <w:rsid w:val="004C0EEC"/>
    <w:rsid w:val="004C4032"/>
    <w:rsid w:val="004C5109"/>
    <w:rsid w:val="004D0AB4"/>
    <w:rsid w:val="004D33FC"/>
    <w:rsid w:val="004D46CC"/>
    <w:rsid w:val="004D488F"/>
    <w:rsid w:val="004D492F"/>
    <w:rsid w:val="004D4A21"/>
    <w:rsid w:val="004D4B8B"/>
    <w:rsid w:val="004D4DC9"/>
    <w:rsid w:val="004E02F5"/>
    <w:rsid w:val="004E1CB5"/>
    <w:rsid w:val="004E1F55"/>
    <w:rsid w:val="004E322D"/>
    <w:rsid w:val="004E3F97"/>
    <w:rsid w:val="004E4928"/>
    <w:rsid w:val="004E70C7"/>
    <w:rsid w:val="004F0C1B"/>
    <w:rsid w:val="004F303C"/>
    <w:rsid w:val="004F3597"/>
    <w:rsid w:val="00501785"/>
    <w:rsid w:val="00501D0B"/>
    <w:rsid w:val="005022C0"/>
    <w:rsid w:val="005105F3"/>
    <w:rsid w:val="0051107A"/>
    <w:rsid w:val="00512863"/>
    <w:rsid w:val="005135AC"/>
    <w:rsid w:val="00514B0E"/>
    <w:rsid w:val="005203AF"/>
    <w:rsid w:val="005252D8"/>
    <w:rsid w:val="005256A4"/>
    <w:rsid w:val="00527262"/>
    <w:rsid w:val="00533D9E"/>
    <w:rsid w:val="005362B2"/>
    <w:rsid w:val="005369CC"/>
    <w:rsid w:val="00536D24"/>
    <w:rsid w:val="0054001A"/>
    <w:rsid w:val="0054266C"/>
    <w:rsid w:val="005450C0"/>
    <w:rsid w:val="00550A19"/>
    <w:rsid w:val="00551E34"/>
    <w:rsid w:val="00552897"/>
    <w:rsid w:val="0055683C"/>
    <w:rsid w:val="00557137"/>
    <w:rsid w:val="00561822"/>
    <w:rsid w:val="00572CE0"/>
    <w:rsid w:val="00573DC5"/>
    <w:rsid w:val="00574585"/>
    <w:rsid w:val="00576AB5"/>
    <w:rsid w:val="00577AC6"/>
    <w:rsid w:val="0058087A"/>
    <w:rsid w:val="0058280F"/>
    <w:rsid w:val="00582AE8"/>
    <w:rsid w:val="00583336"/>
    <w:rsid w:val="00583651"/>
    <w:rsid w:val="00586826"/>
    <w:rsid w:val="0059528A"/>
    <w:rsid w:val="005955E5"/>
    <w:rsid w:val="0059605E"/>
    <w:rsid w:val="00596D65"/>
    <w:rsid w:val="005973A3"/>
    <w:rsid w:val="005A058D"/>
    <w:rsid w:val="005A1F2D"/>
    <w:rsid w:val="005A2F18"/>
    <w:rsid w:val="005A4AF1"/>
    <w:rsid w:val="005A4C9B"/>
    <w:rsid w:val="005A5647"/>
    <w:rsid w:val="005A66B9"/>
    <w:rsid w:val="005A6BBF"/>
    <w:rsid w:val="005B30EF"/>
    <w:rsid w:val="005B5405"/>
    <w:rsid w:val="005B69D1"/>
    <w:rsid w:val="005C0DA3"/>
    <w:rsid w:val="005C1A47"/>
    <w:rsid w:val="005C24BD"/>
    <w:rsid w:val="005C67C4"/>
    <w:rsid w:val="005C6A94"/>
    <w:rsid w:val="005D1347"/>
    <w:rsid w:val="005D23F3"/>
    <w:rsid w:val="005D7EA3"/>
    <w:rsid w:val="005E4BA5"/>
    <w:rsid w:val="005F29EF"/>
    <w:rsid w:val="005F4542"/>
    <w:rsid w:val="005F5750"/>
    <w:rsid w:val="005F737B"/>
    <w:rsid w:val="005F7810"/>
    <w:rsid w:val="006014FC"/>
    <w:rsid w:val="00606619"/>
    <w:rsid w:val="00607E40"/>
    <w:rsid w:val="006108B6"/>
    <w:rsid w:val="006209FE"/>
    <w:rsid w:val="006253F3"/>
    <w:rsid w:val="00625B2C"/>
    <w:rsid w:val="00630500"/>
    <w:rsid w:val="006330CC"/>
    <w:rsid w:val="00634067"/>
    <w:rsid w:val="006341F4"/>
    <w:rsid w:val="00635418"/>
    <w:rsid w:val="0063628E"/>
    <w:rsid w:val="00644989"/>
    <w:rsid w:val="00645F86"/>
    <w:rsid w:val="00646779"/>
    <w:rsid w:val="00651951"/>
    <w:rsid w:val="006519F1"/>
    <w:rsid w:val="006533BF"/>
    <w:rsid w:val="0065791F"/>
    <w:rsid w:val="006605B4"/>
    <w:rsid w:val="00662AFB"/>
    <w:rsid w:val="00663BEC"/>
    <w:rsid w:val="006643BC"/>
    <w:rsid w:val="006647E1"/>
    <w:rsid w:val="00666AED"/>
    <w:rsid w:val="00666DA3"/>
    <w:rsid w:val="0067375D"/>
    <w:rsid w:val="006774E0"/>
    <w:rsid w:val="00684461"/>
    <w:rsid w:val="00684B60"/>
    <w:rsid w:val="00693408"/>
    <w:rsid w:val="006934D8"/>
    <w:rsid w:val="006A6AA8"/>
    <w:rsid w:val="006A75F3"/>
    <w:rsid w:val="006B1157"/>
    <w:rsid w:val="006B2C7B"/>
    <w:rsid w:val="006B3AA2"/>
    <w:rsid w:val="006B488D"/>
    <w:rsid w:val="006C3C95"/>
    <w:rsid w:val="006C5D4F"/>
    <w:rsid w:val="006C6123"/>
    <w:rsid w:val="006D0196"/>
    <w:rsid w:val="006D3537"/>
    <w:rsid w:val="006D6789"/>
    <w:rsid w:val="006D75B7"/>
    <w:rsid w:val="006E0DE3"/>
    <w:rsid w:val="006E2F38"/>
    <w:rsid w:val="006E4D96"/>
    <w:rsid w:val="006E57B5"/>
    <w:rsid w:val="006F20AE"/>
    <w:rsid w:val="006F3055"/>
    <w:rsid w:val="006F5EAB"/>
    <w:rsid w:val="006F5FC0"/>
    <w:rsid w:val="0070235E"/>
    <w:rsid w:val="00704367"/>
    <w:rsid w:val="00712556"/>
    <w:rsid w:val="007127E1"/>
    <w:rsid w:val="0071281B"/>
    <w:rsid w:val="007155B7"/>
    <w:rsid w:val="00716A5C"/>
    <w:rsid w:val="00716C41"/>
    <w:rsid w:val="007214C2"/>
    <w:rsid w:val="007317FA"/>
    <w:rsid w:val="00733F72"/>
    <w:rsid w:val="00734631"/>
    <w:rsid w:val="007424C3"/>
    <w:rsid w:val="00745A28"/>
    <w:rsid w:val="0074797F"/>
    <w:rsid w:val="007541B7"/>
    <w:rsid w:val="007546E2"/>
    <w:rsid w:val="00755F45"/>
    <w:rsid w:val="00756F99"/>
    <w:rsid w:val="00757061"/>
    <w:rsid w:val="00763597"/>
    <w:rsid w:val="00764179"/>
    <w:rsid w:val="007647CA"/>
    <w:rsid w:val="00767408"/>
    <w:rsid w:val="00770F12"/>
    <w:rsid w:val="007719B9"/>
    <w:rsid w:val="007727D1"/>
    <w:rsid w:val="007759D0"/>
    <w:rsid w:val="007815FC"/>
    <w:rsid w:val="00782053"/>
    <w:rsid w:val="007837C5"/>
    <w:rsid w:val="007878EF"/>
    <w:rsid w:val="007928FA"/>
    <w:rsid w:val="00796B9C"/>
    <w:rsid w:val="00797EB8"/>
    <w:rsid w:val="007A1E12"/>
    <w:rsid w:val="007A20D6"/>
    <w:rsid w:val="007A757E"/>
    <w:rsid w:val="007B3B11"/>
    <w:rsid w:val="007B3CB6"/>
    <w:rsid w:val="007B44DF"/>
    <w:rsid w:val="007B600C"/>
    <w:rsid w:val="007B6AE9"/>
    <w:rsid w:val="007B762E"/>
    <w:rsid w:val="007B7D9C"/>
    <w:rsid w:val="007C160D"/>
    <w:rsid w:val="007C6D1C"/>
    <w:rsid w:val="007D1FCA"/>
    <w:rsid w:val="007D3973"/>
    <w:rsid w:val="007E015F"/>
    <w:rsid w:val="007F1BC0"/>
    <w:rsid w:val="007F509F"/>
    <w:rsid w:val="007F755A"/>
    <w:rsid w:val="007F7C5B"/>
    <w:rsid w:val="0080387F"/>
    <w:rsid w:val="00806DCF"/>
    <w:rsid w:val="008073FF"/>
    <w:rsid w:val="00811029"/>
    <w:rsid w:val="00813210"/>
    <w:rsid w:val="008137EE"/>
    <w:rsid w:val="0081448E"/>
    <w:rsid w:val="0081622A"/>
    <w:rsid w:val="0082007A"/>
    <w:rsid w:val="00822FA2"/>
    <w:rsid w:val="0082356C"/>
    <w:rsid w:val="00824094"/>
    <w:rsid w:val="00824AC5"/>
    <w:rsid w:val="0082528E"/>
    <w:rsid w:val="008254B5"/>
    <w:rsid w:val="00825F4A"/>
    <w:rsid w:val="00830DB3"/>
    <w:rsid w:val="00832036"/>
    <w:rsid w:val="00832F04"/>
    <w:rsid w:val="00835CEC"/>
    <w:rsid w:val="008414FE"/>
    <w:rsid w:val="00841D52"/>
    <w:rsid w:val="00842839"/>
    <w:rsid w:val="008432D7"/>
    <w:rsid w:val="00843DF4"/>
    <w:rsid w:val="0084565B"/>
    <w:rsid w:val="0084569F"/>
    <w:rsid w:val="008467D2"/>
    <w:rsid w:val="00852899"/>
    <w:rsid w:val="00857BC3"/>
    <w:rsid w:val="0086230B"/>
    <w:rsid w:val="00863F75"/>
    <w:rsid w:val="00866206"/>
    <w:rsid w:val="00867C1C"/>
    <w:rsid w:val="00872FDF"/>
    <w:rsid w:val="00882E05"/>
    <w:rsid w:val="0088365F"/>
    <w:rsid w:val="00885159"/>
    <w:rsid w:val="008869B1"/>
    <w:rsid w:val="00891463"/>
    <w:rsid w:val="00892302"/>
    <w:rsid w:val="00894006"/>
    <w:rsid w:val="00895207"/>
    <w:rsid w:val="008961E6"/>
    <w:rsid w:val="00896C1A"/>
    <w:rsid w:val="00897D9C"/>
    <w:rsid w:val="008A34CD"/>
    <w:rsid w:val="008A54D9"/>
    <w:rsid w:val="008B4844"/>
    <w:rsid w:val="008B4C7C"/>
    <w:rsid w:val="008B6997"/>
    <w:rsid w:val="008B761B"/>
    <w:rsid w:val="008C3840"/>
    <w:rsid w:val="008C488A"/>
    <w:rsid w:val="008C529F"/>
    <w:rsid w:val="008C5618"/>
    <w:rsid w:val="008D352A"/>
    <w:rsid w:val="008D6CF4"/>
    <w:rsid w:val="008E54F9"/>
    <w:rsid w:val="008E6984"/>
    <w:rsid w:val="008F3088"/>
    <w:rsid w:val="008F3403"/>
    <w:rsid w:val="008F55E5"/>
    <w:rsid w:val="008F5930"/>
    <w:rsid w:val="00900615"/>
    <w:rsid w:val="009017D9"/>
    <w:rsid w:val="00903ED3"/>
    <w:rsid w:val="0090450B"/>
    <w:rsid w:val="00905A89"/>
    <w:rsid w:val="00905E42"/>
    <w:rsid w:val="009101F6"/>
    <w:rsid w:val="009147C5"/>
    <w:rsid w:val="00914D10"/>
    <w:rsid w:val="00915D20"/>
    <w:rsid w:val="00916039"/>
    <w:rsid w:val="00917656"/>
    <w:rsid w:val="00917DCC"/>
    <w:rsid w:val="00924404"/>
    <w:rsid w:val="00927544"/>
    <w:rsid w:val="009322EE"/>
    <w:rsid w:val="00933CDF"/>
    <w:rsid w:val="0093409F"/>
    <w:rsid w:val="0093486A"/>
    <w:rsid w:val="00935B7D"/>
    <w:rsid w:val="0093749F"/>
    <w:rsid w:val="009420D3"/>
    <w:rsid w:val="00945AE8"/>
    <w:rsid w:val="00953AC3"/>
    <w:rsid w:val="009564D5"/>
    <w:rsid w:val="00957780"/>
    <w:rsid w:val="00960E36"/>
    <w:rsid w:val="00961955"/>
    <w:rsid w:val="00961ADC"/>
    <w:rsid w:val="00963335"/>
    <w:rsid w:val="00964E0E"/>
    <w:rsid w:val="00965CFE"/>
    <w:rsid w:val="0096714C"/>
    <w:rsid w:val="009674A9"/>
    <w:rsid w:val="00967D58"/>
    <w:rsid w:val="00973A32"/>
    <w:rsid w:val="00973AB8"/>
    <w:rsid w:val="00974544"/>
    <w:rsid w:val="00980D4D"/>
    <w:rsid w:val="00996AEB"/>
    <w:rsid w:val="00997111"/>
    <w:rsid w:val="009A079F"/>
    <w:rsid w:val="009A292F"/>
    <w:rsid w:val="009A3F9A"/>
    <w:rsid w:val="009A5664"/>
    <w:rsid w:val="009B16AF"/>
    <w:rsid w:val="009B2ECD"/>
    <w:rsid w:val="009B3369"/>
    <w:rsid w:val="009B3603"/>
    <w:rsid w:val="009B3EA3"/>
    <w:rsid w:val="009B446F"/>
    <w:rsid w:val="009C121B"/>
    <w:rsid w:val="009C2418"/>
    <w:rsid w:val="009C2E06"/>
    <w:rsid w:val="009C39A8"/>
    <w:rsid w:val="009C710D"/>
    <w:rsid w:val="009D00D9"/>
    <w:rsid w:val="009D0B2D"/>
    <w:rsid w:val="009D21E0"/>
    <w:rsid w:val="009D2337"/>
    <w:rsid w:val="009D54FB"/>
    <w:rsid w:val="009D578D"/>
    <w:rsid w:val="009E13B1"/>
    <w:rsid w:val="009E149A"/>
    <w:rsid w:val="009E2DC0"/>
    <w:rsid w:val="009E37FB"/>
    <w:rsid w:val="009E40B6"/>
    <w:rsid w:val="009E4E3D"/>
    <w:rsid w:val="009F2651"/>
    <w:rsid w:val="009F2FA8"/>
    <w:rsid w:val="009F440C"/>
    <w:rsid w:val="009F4E09"/>
    <w:rsid w:val="00A06A76"/>
    <w:rsid w:val="00A06E5D"/>
    <w:rsid w:val="00A07BB3"/>
    <w:rsid w:val="00A11F79"/>
    <w:rsid w:val="00A12F0D"/>
    <w:rsid w:val="00A13CC4"/>
    <w:rsid w:val="00A13FF3"/>
    <w:rsid w:val="00A147D4"/>
    <w:rsid w:val="00A1668A"/>
    <w:rsid w:val="00A20B42"/>
    <w:rsid w:val="00A21FAD"/>
    <w:rsid w:val="00A24B48"/>
    <w:rsid w:val="00A26CEC"/>
    <w:rsid w:val="00A27C70"/>
    <w:rsid w:val="00A306F3"/>
    <w:rsid w:val="00A31BEE"/>
    <w:rsid w:val="00A365F0"/>
    <w:rsid w:val="00A37C89"/>
    <w:rsid w:val="00A43136"/>
    <w:rsid w:val="00A44A9A"/>
    <w:rsid w:val="00A465E8"/>
    <w:rsid w:val="00A46E87"/>
    <w:rsid w:val="00A477C0"/>
    <w:rsid w:val="00A47F6B"/>
    <w:rsid w:val="00A50BA8"/>
    <w:rsid w:val="00A51B0D"/>
    <w:rsid w:val="00A52718"/>
    <w:rsid w:val="00A53091"/>
    <w:rsid w:val="00A552F7"/>
    <w:rsid w:val="00A60DDC"/>
    <w:rsid w:val="00A71A01"/>
    <w:rsid w:val="00A71E9E"/>
    <w:rsid w:val="00A74359"/>
    <w:rsid w:val="00A77940"/>
    <w:rsid w:val="00A83CEF"/>
    <w:rsid w:val="00A840DC"/>
    <w:rsid w:val="00A86A8D"/>
    <w:rsid w:val="00A86E88"/>
    <w:rsid w:val="00A8704A"/>
    <w:rsid w:val="00A93A05"/>
    <w:rsid w:val="00A9477A"/>
    <w:rsid w:val="00A94F51"/>
    <w:rsid w:val="00A96FD0"/>
    <w:rsid w:val="00A97165"/>
    <w:rsid w:val="00AA25BD"/>
    <w:rsid w:val="00AA2A3E"/>
    <w:rsid w:val="00AA2C80"/>
    <w:rsid w:val="00AA411E"/>
    <w:rsid w:val="00AA6453"/>
    <w:rsid w:val="00AB26CD"/>
    <w:rsid w:val="00AB33B8"/>
    <w:rsid w:val="00AB54E8"/>
    <w:rsid w:val="00AC176E"/>
    <w:rsid w:val="00AC34ED"/>
    <w:rsid w:val="00AC3544"/>
    <w:rsid w:val="00AD1886"/>
    <w:rsid w:val="00AD1D19"/>
    <w:rsid w:val="00AD484D"/>
    <w:rsid w:val="00AD50FF"/>
    <w:rsid w:val="00AD5391"/>
    <w:rsid w:val="00AE097E"/>
    <w:rsid w:val="00AE5240"/>
    <w:rsid w:val="00AF5175"/>
    <w:rsid w:val="00AF7B6C"/>
    <w:rsid w:val="00B04B9A"/>
    <w:rsid w:val="00B07110"/>
    <w:rsid w:val="00B10C41"/>
    <w:rsid w:val="00B1274D"/>
    <w:rsid w:val="00B1747F"/>
    <w:rsid w:val="00B1779A"/>
    <w:rsid w:val="00B215C5"/>
    <w:rsid w:val="00B23E00"/>
    <w:rsid w:val="00B24EDB"/>
    <w:rsid w:val="00B2703F"/>
    <w:rsid w:val="00B35A09"/>
    <w:rsid w:val="00B36E79"/>
    <w:rsid w:val="00B36FCC"/>
    <w:rsid w:val="00B41878"/>
    <w:rsid w:val="00B4288A"/>
    <w:rsid w:val="00B43A55"/>
    <w:rsid w:val="00B448F3"/>
    <w:rsid w:val="00B44AFB"/>
    <w:rsid w:val="00B46825"/>
    <w:rsid w:val="00B47D78"/>
    <w:rsid w:val="00B5196E"/>
    <w:rsid w:val="00B53C5C"/>
    <w:rsid w:val="00B606B4"/>
    <w:rsid w:val="00B61B25"/>
    <w:rsid w:val="00B61F08"/>
    <w:rsid w:val="00B73566"/>
    <w:rsid w:val="00B74945"/>
    <w:rsid w:val="00B74A31"/>
    <w:rsid w:val="00B81986"/>
    <w:rsid w:val="00B81E58"/>
    <w:rsid w:val="00B85635"/>
    <w:rsid w:val="00B85691"/>
    <w:rsid w:val="00B856C9"/>
    <w:rsid w:val="00B876E1"/>
    <w:rsid w:val="00B90F83"/>
    <w:rsid w:val="00B95F25"/>
    <w:rsid w:val="00BA0EFF"/>
    <w:rsid w:val="00BA100A"/>
    <w:rsid w:val="00BA2B3D"/>
    <w:rsid w:val="00BA2B61"/>
    <w:rsid w:val="00BA61F4"/>
    <w:rsid w:val="00BB094F"/>
    <w:rsid w:val="00BB6692"/>
    <w:rsid w:val="00BB7290"/>
    <w:rsid w:val="00BC1143"/>
    <w:rsid w:val="00BC1DE2"/>
    <w:rsid w:val="00BC568E"/>
    <w:rsid w:val="00BC62BF"/>
    <w:rsid w:val="00BC69BD"/>
    <w:rsid w:val="00BD00A7"/>
    <w:rsid w:val="00BD00EB"/>
    <w:rsid w:val="00BD2FB1"/>
    <w:rsid w:val="00BD3C65"/>
    <w:rsid w:val="00BD4BBF"/>
    <w:rsid w:val="00BD6CA6"/>
    <w:rsid w:val="00BE0559"/>
    <w:rsid w:val="00BE2A79"/>
    <w:rsid w:val="00BE40B2"/>
    <w:rsid w:val="00BE5A4C"/>
    <w:rsid w:val="00BE7899"/>
    <w:rsid w:val="00BF172D"/>
    <w:rsid w:val="00BF1F09"/>
    <w:rsid w:val="00BF51E0"/>
    <w:rsid w:val="00BF77CC"/>
    <w:rsid w:val="00C00A04"/>
    <w:rsid w:val="00C01DB5"/>
    <w:rsid w:val="00C14AB3"/>
    <w:rsid w:val="00C14EAA"/>
    <w:rsid w:val="00C21301"/>
    <w:rsid w:val="00C241F9"/>
    <w:rsid w:val="00C27A57"/>
    <w:rsid w:val="00C32821"/>
    <w:rsid w:val="00C32B58"/>
    <w:rsid w:val="00C377BF"/>
    <w:rsid w:val="00C401AB"/>
    <w:rsid w:val="00C40EA9"/>
    <w:rsid w:val="00C419CD"/>
    <w:rsid w:val="00C459E7"/>
    <w:rsid w:val="00C45D8D"/>
    <w:rsid w:val="00C476AD"/>
    <w:rsid w:val="00C47DFF"/>
    <w:rsid w:val="00C55D60"/>
    <w:rsid w:val="00C56CC6"/>
    <w:rsid w:val="00C571F4"/>
    <w:rsid w:val="00C57255"/>
    <w:rsid w:val="00C63F9E"/>
    <w:rsid w:val="00C66118"/>
    <w:rsid w:val="00C6747C"/>
    <w:rsid w:val="00C7423C"/>
    <w:rsid w:val="00C7611A"/>
    <w:rsid w:val="00C8346B"/>
    <w:rsid w:val="00C84D6A"/>
    <w:rsid w:val="00C9267A"/>
    <w:rsid w:val="00CA0A84"/>
    <w:rsid w:val="00CA5EDE"/>
    <w:rsid w:val="00CA69F6"/>
    <w:rsid w:val="00CB0EF1"/>
    <w:rsid w:val="00CB37FB"/>
    <w:rsid w:val="00CB3C6A"/>
    <w:rsid w:val="00CC4E0A"/>
    <w:rsid w:val="00CC6C93"/>
    <w:rsid w:val="00CD0283"/>
    <w:rsid w:val="00CD1418"/>
    <w:rsid w:val="00CD226E"/>
    <w:rsid w:val="00CD261F"/>
    <w:rsid w:val="00CD271D"/>
    <w:rsid w:val="00CD31FA"/>
    <w:rsid w:val="00CE73BB"/>
    <w:rsid w:val="00CF3A3A"/>
    <w:rsid w:val="00CF44AF"/>
    <w:rsid w:val="00CF541C"/>
    <w:rsid w:val="00CF6E24"/>
    <w:rsid w:val="00D00AF8"/>
    <w:rsid w:val="00D0126B"/>
    <w:rsid w:val="00D01B89"/>
    <w:rsid w:val="00D0333D"/>
    <w:rsid w:val="00D063A3"/>
    <w:rsid w:val="00D063DC"/>
    <w:rsid w:val="00D07DF1"/>
    <w:rsid w:val="00D11688"/>
    <w:rsid w:val="00D11A26"/>
    <w:rsid w:val="00D14121"/>
    <w:rsid w:val="00D1453A"/>
    <w:rsid w:val="00D1653F"/>
    <w:rsid w:val="00D16C7D"/>
    <w:rsid w:val="00D17519"/>
    <w:rsid w:val="00D17F69"/>
    <w:rsid w:val="00D20F5F"/>
    <w:rsid w:val="00D23718"/>
    <w:rsid w:val="00D25323"/>
    <w:rsid w:val="00D26295"/>
    <w:rsid w:val="00D32CDD"/>
    <w:rsid w:val="00D347FE"/>
    <w:rsid w:val="00D34B99"/>
    <w:rsid w:val="00D35B50"/>
    <w:rsid w:val="00D37A8C"/>
    <w:rsid w:val="00D4032C"/>
    <w:rsid w:val="00D433B7"/>
    <w:rsid w:val="00D45828"/>
    <w:rsid w:val="00D50DCA"/>
    <w:rsid w:val="00D51A22"/>
    <w:rsid w:val="00D51B07"/>
    <w:rsid w:val="00D553C7"/>
    <w:rsid w:val="00D553DB"/>
    <w:rsid w:val="00D64168"/>
    <w:rsid w:val="00D728A6"/>
    <w:rsid w:val="00D7701E"/>
    <w:rsid w:val="00D81332"/>
    <w:rsid w:val="00D844F0"/>
    <w:rsid w:val="00D876F0"/>
    <w:rsid w:val="00D87D70"/>
    <w:rsid w:val="00D9100E"/>
    <w:rsid w:val="00D924F4"/>
    <w:rsid w:val="00D943C4"/>
    <w:rsid w:val="00D9531A"/>
    <w:rsid w:val="00D95B43"/>
    <w:rsid w:val="00D96F46"/>
    <w:rsid w:val="00D97FCC"/>
    <w:rsid w:val="00DA1233"/>
    <w:rsid w:val="00DA470B"/>
    <w:rsid w:val="00DA77DD"/>
    <w:rsid w:val="00DB0875"/>
    <w:rsid w:val="00DB21B9"/>
    <w:rsid w:val="00DB6365"/>
    <w:rsid w:val="00DC2B11"/>
    <w:rsid w:val="00DC492F"/>
    <w:rsid w:val="00DC796E"/>
    <w:rsid w:val="00DD5797"/>
    <w:rsid w:val="00DE0185"/>
    <w:rsid w:val="00DE19E3"/>
    <w:rsid w:val="00DE2DD5"/>
    <w:rsid w:val="00DF0E12"/>
    <w:rsid w:val="00DF4D76"/>
    <w:rsid w:val="00DF5E3D"/>
    <w:rsid w:val="00DF7F62"/>
    <w:rsid w:val="00E003FE"/>
    <w:rsid w:val="00E02FA6"/>
    <w:rsid w:val="00E04C35"/>
    <w:rsid w:val="00E14438"/>
    <w:rsid w:val="00E1472D"/>
    <w:rsid w:val="00E214C6"/>
    <w:rsid w:val="00E21E1C"/>
    <w:rsid w:val="00E22D86"/>
    <w:rsid w:val="00E23820"/>
    <w:rsid w:val="00E336BD"/>
    <w:rsid w:val="00E366DD"/>
    <w:rsid w:val="00E407EE"/>
    <w:rsid w:val="00E4083E"/>
    <w:rsid w:val="00E41EDD"/>
    <w:rsid w:val="00E42C94"/>
    <w:rsid w:val="00E44831"/>
    <w:rsid w:val="00E44C2A"/>
    <w:rsid w:val="00E4519E"/>
    <w:rsid w:val="00E478B2"/>
    <w:rsid w:val="00E47F28"/>
    <w:rsid w:val="00E50304"/>
    <w:rsid w:val="00E50C29"/>
    <w:rsid w:val="00E61A01"/>
    <w:rsid w:val="00E64987"/>
    <w:rsid w:val="00E66B93"/>
    <w:rsid w:val="00E77DDE"/>
    <w:rsid w:val="00E833CD"/>
    <w:rsid w:val="00E84B70"/>
    <w:rsid w:val="00E84BD3"/>
    <w:rsid w:val="00E9018F"/>
    <w:rsid w:val="00E9704C"/>
    <w:rsid w:val="00E97295"/>
    <w:rsid w:val="00E97548"/>
    <w:rsid w:val="00EA09E8"/>
    <w:rsid w:val="00EA1CEB"/>
    <w:rsid w:val="00EA3DB6"/>
    <w:rsid w:val="00EA46F4"/>
    <w:rsid w:val="00EA4FC0"/>
    <w:rsid w:val="00EA500B"/>
    <w:rsid w:val="00EA6282"/>
    <w:rsid w:val="00EA6FE8"/>
    <w:rsid w:val="00EB081B"/>
    <w:rsid w:val="00EB41A9"/>
    <w:rsid w:val="00EB5384"/>
    <w:rsid w:val="00EC1E9A"/>
    <w:rsid w:val="00ED002D"/>
    <w:rsid w:val="00ED164E"/>
    <w:rsid w:val="00EE08D8"/>
    <w:rsid w:val="00EE0AAA"/>
    <w:rsid w:val="00EE7548"/>
    <w:rsid w:val="00EE77B7"/>
    <w:rsid w:val="00EE7C00"/>
    <w:rsid w:val="00EF1DA9"/>
    <w:rsid w:val="00EF2C87"/>
    <w:rsid w:val="00EF2E08"/>
    <w:rsid w:val="00EF4CE7"/>
    <w:rsid w:val="00F01863"/>
    <w:rsid w:val="00F050C3"/>
    <w:rsid w:val="00F0560A"/>
    <w:rsid w:val="00F100CE"/>
    <w:rsid w:val="00F10905"/>
    <w:rsid w:val="00F13514"/>
    <w:rsid w:val="00F13F0A"/>
    <w:rsid w:val="00F172EE"/>
    <w:rsid w:val="00F17C5E"/>
    <w:rsid w:val="00F24BBA"/>
    <w:rsid w:val="00F30794"/>
    <w:rsid w:val="00F31505"/>
    <w:rsid w:val="00F320EC"/>
    <w:rsid w:val="00F35BEE"/>
    <w:rsid w:val="00F37CE4"/>
    <w:rsid w:val="00F468A4"/>
    <w:rsid w:val="00F5350F"/>
    <w:rsid w:val="00F53F54"/>
    <w:rsid w:val="00F5447B"/>
    <w:rsid w:val="00F577B0"/>
    <w:rsid w:val="00F57BFA"/>
    <w:rsid w:val="00F65604"/>
    <w:rsid w:val="00F65887"/>
    <w:rsid w:val="00F719C7"/>
    <w:rsid w:val="00F719EC"/>
    <w:rsid w:val="00F72DDF"/>
    <w:rsid w:val="00F73B10"/>
    <w:rsid w:val="00F7471A"/>
    <w:rsid w:val="00F76491"/>
    <w:rsid w:val="00F80A77"/>
    <w:rsid w:val="00F820F1"/>
    <w:rsid w:val="00F85FEB"/>
    <w:rsid w:val="00F8700C"/>
    <w:rsid w:val="00F8741A"/>
    <w:rsid w:val="00F878C8"/>
    <w:rsid w:val="00F92D39"/>
    <w:rsid w:val="00F93658"/>
    <w:rsid w:val="00FA0291"/>
    <w:rsid w:val="00FA06CD"/>
    <w:rsid w:val="00FA1D39"/>
    <w:rsid w:val="00FA444F"/>
    <w:rsid w:val="00FA4A1D"/>
    <w:rsid w:val="00FA5A62"/>
    <w:rsid w:val="00FB1724"/>
    <w:rsid w:val="00FB5CC9"/>
    <w:rsid w:val="00FB6A11"/>
    <w:rsid w:val="00FC1109"/>
    <w:rsid w:val="00FC25A3"/>
    <w:rsid w:val="00FC3073"/>
    <w:rsid w:val="00FC4F65"/>
    <w:rsid w:val="00FC70EF"/>
    <w:rsid w:val="00FC7BF3"/>
    <w:rsid w:val="00FD012D"/>
    <w:rsid w:val="00FD125F"/>
    <w:rsid w:val="00FD1D40"/>
    <w:rsid w:val="00FD4648"/>
    <w:rsid w:val="00FD6368"/>
    <w:rsid w:val="00FE0BC2"/>
    <w:rsid w:val="00FE14A1"/>
    <w:rsid w:val="00FE56D4"/>
    <w:rsid w:val="00FE760D"/>
    <w:rsid w:val="00FF1B2F"/>
    <w:rsid w:val="00FF29FB"/>
    <w:rsid w:val="00FF3E63"/>
    <w:rsid w:val="00FF4690"/>
    <w:rsid w:val="00FF51A7"/>
    <w:rsid w:val="00FF53B1"/>
    <w:rsid w:val="00FF6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43F01C-A235-4E69-8CD3-5BD29E29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07B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40B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B6D7F"/>
    <w:pPr>
      <w:widowControl/>
      <w:numPr>
        <w:ilvl w:val="2"/>
        <w:numId w:val="4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25BD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E149A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29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A6F61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0A6F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6F61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0A6F61"/>
    <w:rPr>
      <w:i/>
      <w:iCs/>
    </w:rPr>
  </w:style>
  <w:style w:type="character" w:customStyle="1" w:styleId="apple-converted-space">
    <w:name w:val="apple-converted-space"/>
    <w:basedOn w:val="a0"/>
    <w:rsid w:val="00C56CC6"/>
  </w:style>
  <w:style w:type="character" w:customStyle="1" w:styleId="3Char">
    <w:name w:val="标题 3 Char"/>
    <w:basedOn w:val="a0"/>
    <w:link w:val="3"/>
    <w:uiPriority w:val="9"/>
    <w:rsid w:val="003B6D7F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3B6D7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9E40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107BD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"/>
    <w:uiPriority w:val="99"/>
    <w:semiHidden/>
    <w:unhideWhenUsed/>
    <w:rsid w:val="00CA0A8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A0A84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9B1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9B16A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9B1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9B16AF"/>
    <w:rPr>
      <w:sz w:val="18"/>
      <w:szCs w:val="18"/>
    </w:rPr>
  </w:style>
  <w:style w:type="paragraph" w:styleId="aa">
    <w:name w:val="List Paragraph"/>
    <w:basedOn w:val="a"/>
    <w:uiPriority w:val="34"/>
    <w:qFormat/>
    <w:rsid w:val="004B1737"/>
    <w:pPr>
      <w:ind w:firstLineChars="200" w:firstLine="420"/>
    </w:pPr>
  </w:style>
  <w:style w:type="paragraph" w:styleId="ab">
    <w:name w:val="Document Map"/>
    <w:basedOn w:val="a"/>
    <w:link w:val="Char2"/>
    <w:uiPriority w:val="99"/>
    <w:semiHidden/>
    <w:unhideWhenUsed/>
    <w:rsid w:val="006643B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b"/>
    <w:uiPriority w:val="99"/>
    <w:semiHidden/>
    <w:rsid w:val="006643BC"/>
    <w:rPr>
      <w:rFonts w:ascii="宋体" w:eastAsia="宋体"/>
      <w:sz w:val="18"/>
      <w:szCs w:val="18"/>
    </w:rPr>
  </w:style>
  <w:style w:type="paragraph" w:styleId="ac">
    <w:name w:val="Normal Indent"/>
    <w:basedOn w:val="a"/>
    <w:uiPriority w:val="99"/>
    <w:rsid w:val="004B219B"/>
    <w:pPr>
      <w:spacing w:line="360" w:lineRule="auto"/>
      <w:ind w:firstLineChars="200" w:firstLine="200"/>
    </w:pPr>
    <w:rPr>
      <w:sz w:val="24"/>
    </w:rPr>
  </w:style>
  <w:style w:type="character" w:customStyle="1" w:styleId="comment">
    <w:name w:val="comment"/>
    <w:basedOn w:val="a0"/>
    <w:rsid w:val="00D553DB"/>
  </w:style>
  <w:style w:type="character" w:customStyle="1" w:styleId="keyword">
    <w:name w:val="keyword"/>
    <w:basedOn w:val="a0"/>
    <w:rsid w:val="00D553DB"/>
  </w:style>
  <w:style w:type="character" w:customStyle="1" w:styleId="string">
    <w:name w:val="string"/>
    <w:basedOn w:val="a0"/>
    <w:rsid w:val="00D553DB"/>
  </w:style>
  <w:style w:type="character" w:customStyle="1" w:styleId="number">
    <w:name w:val="number"/>
    <w:basedOn w:val="a0"/>
    <w:rsid w:val="00D553DB"/>
  </w:style>
  <w:style w:type="character" w:customStyle="1" w:styleId="4Char">
    <w:name w:val="标题 4 Char"/>
    <w:basedOn w:val="a0"/>
    <w:link w:val="4"/>
    <w:uiPriority w:val="9"/>
    <w:rsid w:val="00AA25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pln">
    <w:name w:val="pln"/>
    <w:basedOn w:val="a0"/>
    <w:rsid w:val="0082528E"/>
  </w:style>
  <w:style w:type="character" w:customStyle="1" w:styleId="pun">
    <w:name w:val="pun"/>
    <w:basedOn w:val="a0"/>
    <w:rsid w:val="0082528E"/>
  </w:style>
  <w:style w:type="character" w:customStyle="1" w:styleId="com">
    <w:name w:val="com"/>
    <w:basedOn w:val="a0"/>
    <w:rsid w:val="0082528E"/>
  </w:style>
  <w:style w:type="character" w:customStyle="1" w:styleId="smalltitle">
    <w:name w:val="smalltitle"/>
    <w:basedOn w:val="a0"/>
    <w:rsid w:val="00DB21B9"/>
  </w:style>
  <w:style w:type="character" w:styleId="HTML0">
    <w:name w:val="HTML Typewriter"/>
    <w:basedOn w:val="a0"/>
    <w:uiPriority w:val="99"/>
    <w:semiHidden/>
    <w:unhideWhenUsed/>
    <w:rsid w:val="009E4E3D"/>
    <w:rPr>
      <w:rFonts w:ascii="宋体" w:eastAsia="宋体" w:hAnsi="宋体" w:cs="宋体"/>
      <w:sz w:val="24"/>
      <w:szCs w:val="24"/>
    </w:rPr>
  </w:style>
  <w:style w:type="character" w:customStyle="1" w:styleId="noprint">
    <w:name w:val="noprint"/>
    <w:basedOn w:val="a0"/>
    <w:rsid w:val="00757061"/>
  </w:style>
  <w:style w:type="character" w:styleId="HTML1">
    <w:name w:val="HTML Code"/>
    <w:basedOn w:val="a0"/>
    <w:uiPriority w:val="99"/>
    <w:semiHidden/>
    <w:unhideWhenUsed/>
    <w:rsid w:val="00757061"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59"/>
    <w:rsid w:val="003F29AE"/>
    <w:rPr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F1351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13514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13514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13514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character" w:styleId="ae">
    <w:name w:val="FollowedHyperlink"/>
    <w:basedOn w:val="a0"/>
    <w:uiPriority w:val="99"/>
    <w:semiHidden/>
    <w:unhideWhenUsed/>
    <w:rsid w:val="00035E2C"/>
    <w:rPr>
      <w:color w:val="800080" w:themeColor="followedHyperlink"/>
      <w:u w:val="single"/>
    </w:rPr>
  </w:style>
  <w:style w:type="character" w:customStyle="1" w:styleId="atitle">
    <w:name w:val="atitle"/>
    <w:basedOn w:val="a0"/>
    <w:rsid w:val="003C6BC0"/>
  </w:style>
  <w:style w:type="paragraph" w:styleId="40">
    <w:name w:val="toc 4"/>
    <w:basedOn w:val="a"/>
    <w:next w:val="a"/>
    <w:autoRedefine/>
    <w:uiPriority w:val="39"/>
    <w:unhideWhenUsed/>
    <w:rsid w:val="00A465E8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A465E8"/>
    <w:pPr>
      <w:ind w:leftChars="800" w:left="168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A465E8"/>
    <w:pPr>
      <w:ind w:leftChars="1000" w:left="2100"/>
    </w:pPr>
    <w:rPr>
      <w:szCs w:val="22"/>
    </w:rPr>
  </w:style>
  <w:style w:type="paragraph" w:styleId="7">
    <w:name w:val="toc 7"/>
    <w:basedOn w:val="a"/>
    <w:next w:val="a"/>
    <w:autoRedefine/>
    <w:uiPriority w:val="39"/>
    <w:unhideWhenUsed/>
    <w:rsid w:val="00A465E8"/>
    <w:pPr>
      <w:ind w:leftChars="1200" w:left="252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A465E8"/>
    <w:pPr>
      <w:ind w:leftChars="1400" w:left="294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A465E8"/>
    <w:pPr>
      <w:ind w:leftChars="1600" w:left="3360"/>
    </w:pPr>
    <w:rPr>
      <w:szCs w:val="22"/>
    </w:rPr>
  </w:style>
  <w:style w:type="paragraph" w:styleId="af">
    <w:name w:val="No Spacing"/>
    <w:uiPriority w:val="1"/>
    <w:qFormat/>
    <w:rsid w:val="002837F5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9E149A"/>
    <w:rPr>
      <w:b/>
      <w:bCs/>
      <w:sz w:val="28"/>
      <w:szCs w:val="28"/>
    </w:rPr>
  </w:style>
  <w:style w:type="paragraph" w:customStyle="1" w:styleId="af0">
    <w:name w:val="a"/>
    <w:basedOn w:val="a"/>
    <w:rsid w:val="009B36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436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0783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5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910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3743498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303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1318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64864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8109">
          <w:marLeft w:val="30"/>
          <w:marRight w:val="0"/>
          <w:marTop w:val="0"/>
          <w:marBottom w:val="0"/>
          <w:divBdr>
            <w:top w:val="single" w:sz="48" w:space="12" w:color="CDE0E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628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9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92864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147934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8639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48795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50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56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7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2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347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7332125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7310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3954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387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958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309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03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3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849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83310292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91878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6993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68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2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4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4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3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3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5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416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9498402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38341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4069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732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0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9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8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357">
          <w:marLeft w:val="30"/>
          <w:marRight w:val="0"/>
          <w:marTop w:val="0"/>
          <w:marBottom w:val="0"/>
          <w:divBdr>
            <w:top w:val="single" w:sz="48" w:space="12" w:color="CDE0EA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venframework.org/article/7289212" TargetMode="External"/><Relationship Id="rId13" Type="http://schemas.openxmlformats.org/officeDocument/2006/relationships/hyperlink" Target="http://www.ibm.com/developerworks/cn/opensource/os-osgiblueprint/" TargetMode="External"/><Relationship Id="rId18" Type="http://schemas.openxmlformats.org/officeDocument/2006/relationships/hyperlink" Target="http://aries.apache.org/downloads/currentrelease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ibm.com/developerworks/cn/opensource/os-osgiblueprint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aries.apache.org/modules/jpaproject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levenframework.org/article/728930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elevenframework.org/article/7289356" TargetMode="External"/><Relationship Id="rId19" Type="http://schemas.openxmlformats.org/officeDocument/2006/relationships/hyperlink" Target="http://openjpa.apach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evenframework.org/article/7289355" TargetMode="External"/><Relationship Id="rId14" Type="http://schemas.openxmlformats.org/officeDocument/2006/relationships/hyperlink" Target="http://www.ibm.com/developerworks/cn/opensource/os-osgiblueprin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600E0-58CC-43D3-BE32-5929D6FD3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5961</TotalTime>
  <Pages>27</Pages>
  <Words>4269</Words>
  <Characters>24337</Characters>
  <Application>Microsoft Office Word</Application>
  <DocSecurity>0</DocSecurity>
  <Lines>202</Lines>
  <Paragraphs>57</Paragraphs>
  <ScaleCrop>false</ScaleCrop>
  <Company>Microsoft</Company>
  <LinksUpToDate>false</LinksUpToDate>
  <CharactersWithSpaces>28549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chenxushao</dc:creator>
  <cp:lastModifiedBy>chenxushao</cp:lastModifiedBy>
  <cp:revision>823</cp:revision>
  <dcterms:created xsi:type="dcterms:W3CDTF">2013-06-19T02:21:00Z</dcterms:created>
  <dcterms:modified xsi:type="dcterms:W3CDTF">2014-02-28T05:56:00Z</dcterms:modified>
</cp:coreProperties>
</file>