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E05" w:rsidRDefault="000821C6" w:rsidP="00687E1A">
      <w:pPr>
        <w:pStyle w:val="1"/>
      </w:pPr>
      <w:r w:rsidRPr="000821C6">
        <w:rPr>
          <w:rFonts w:hint="eastAsia"/>
        </w:rPr>
        <w:t>服务器监控</w:t>
      </w:r>
    </w:p>
    <w:p w:rsidR="00350A7F" w:rsidRDefault="00350A7F" w:rsidP="00350A7F">
      <w:pPr>
        <w:pStyle w:val="2"/>
      </w:pPr>
      <w:r>
        <w:t>指标</w:t>
      </w:r>
    </w:p>
    <w:p w:rsidR="008819A5" w:rsidRDefault="008819A5" w:rsidP="008819A5">
      <w:pPr>
        <w:pStyle w:val="3"/>
      </w:pPr>
      <w:r>
        <w:t>cpu</w:t>
      </w:r>
    </w:p>
    <w:p w:rsidR="008819A5" w:rsidRDefault="00695834" w:rsidP="0069583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负载，</w:t>
      </w:r>
      <w:r>
        <w:rPr>
          <w:rFonts w:hint="eastAsia"/>
        </w:rPr>
        <w:t xml:space="preserve"> </w:t>
      </w:r>
      <w:r w:rsidR="008819A5">
        <w:rPr>
          <w:rFonts w:hint="eastAsia"/>
        </w:rPr>
        <w:t>uptime</w:t>
      </w:r>
      <w:r w:rsidR="008819A5">
        <w:rPr>
          <w:rFonts w:hint="eastAsia"/>
        </w:rPr>
        <w:t>指令获取</w:t>
      </w:r>
    </w:p>
    <w:p w:rsidR="00695834" w:rsidRDefault="00695834" w:rsidP="00695834">
      <w:pPr>
        <w:pStyle w:val="a5"/>
        <w:ind w:left="627" w:firstLineChars="0" w:firstLine="0"/>
      </w:pPr>
      <w:r>
        <w:rPr>
          <w:rFonts w:hint="eastAsia"/>
        </w:rPr>
        <w:t>一般而言，服务器的合理负载是</w:t>
      </w:r>
      <w:r>
        <w:rPr>
          <w:rFonts w:hint="eastAsia"/>
        </w:rPr>
        <w:t>CPU</w:t>
      </w:r>
      <w:r>
        <w:rPr>
          <w:rFonts w:hint="eastAsia"/>
        </w:rPr>
        <w:t>核数</w:t>
      </w:r>
      <w:r>
        <w:rPr>
          <w:rFonts w:hint="eastAsia"/>
        </w:rPr>
        <w:t>*2</w:t>
      </w:r>
      <w:r>
        <w:rPr>
          <w:rFonts w:hint="eastAsia"/>
        </w:rPr>
        <w:t>。也就是说对于</w:t>
      </w:r>
      <w:r>
        <w:rPr>
          <w:rFonts w:hint="eastAsia"/>
        </w:rPr>
        <w:t>8</w:t>
      </w:r>
      <w:r>
        <w:rPr>
          <w:rFonts w:hint="eastAsia"/>
        </w:rPr>
        <w:t>核的</w:t>
      </w:r>
      <w:r>
        <w:rPr>
          <w:rFonts w:hint="eastAsia"/>
        </w:rPr>
        <w:t>CPU</w:t>
      </w:r>
      <w:r>
        <w:rPr>
          <w:rFonts w:hint="eastAsia"/>
        </w:rPr>
        <w:t>，负载在</w:t>
      </w:r>
      <w:r>
        <w:rPr>
          <w:rFonts w:hint="eastAsia"/>
        </w:rPr>
        <w:t>16</w:t>
      </w:r>
      <w:r>
        <w:rPr>
          <w:rFonts w:hint="eastAsia"/>
        </w:rPr>
        <w:t>以内表明机器运行很稳定流畅。如果负载超过</w:t>
      </w:r>
      <w:r>
        <w:rPr>
          <w:rFonts w:hint="eastAsia"/>
        </w:rPr>
        <w:t>16</w:t>
      </w:r>
      <w:r>
        <w:rPr>
          <w:rFonts w:hint="eastAsia"/>
        </w:rPr>
        <w:t>了，就说明服务器的运行有一定的压力了。对于负载升高的另一重要原因——</w:t>
      </w:r>
      <w:r>
        <w:rPr>
          <w:rFonts w:hint="eastAsia"/>
        </w:rPr>
        <w:t>IO</w:t>
      </w:r>
      <w:r>
        <w:rPr>
          <w:rFonts w:hint="eastAsia"/>
        </w:rPr>
        <w:t>没有清晰明确的展示。</w:t>
      </w:r>
      <w:r>
        <w:rPr>
          <w:rFonts w:hint="eastAsia"/>
        </w:rPr>
        <w:t>linux</w:t>
      </w:r>
      <w:r>
        <w:rPr>
          <w:rFonts w:hint="eastAsia"/>
        </w:rPr>
        <w:t>提供了</w:t>
      </w:r>
      <w:r>
        <w:rPr>
          <w:rFonts w:hint="eastAsia"/>
        </w:rPr>
        <w:t>iostat</w:t>
      </w:r>
      <w:r>
        <w:rPr>
          <w:rFonts w:hint="eastAsia"/>
        </w:rPr>
        <w:t>命令，可以了解</w:t>
      </w:r>
      <w:r>
        <w:rPr>
          <w:rFonts w:hint="eastAsia"/>
        </w:rPr>
        <w:t>io</w:t>
      </w:r>
      <w:r>
        <w:rPr>
          <w:rFonts w:hint="eastAsia"/>
        </w:rPr>
        <w:t>的开销。</w:t>
      </w:r>
    </w:p>
    <w:p w:rsidR="008819A5" w:rsidRDefault="00695834" w:rsidP="00695834">
      <w:pPr>
        <w:ind w:leftChars="100" w:left="210" w:firstLine="420"/>
      </w:pPr>
      <w:r>
        <w:rPr>
          <w:rFonts w:hint="eastAsia"/>
        </w:rPr>
        <w:t>示例：</w:t>
      </w:r>
      <w:r>
        <w:t>uptime</w:t>
      </w:r>
    </w:p>
    <w:p w:rsidR="00695834" w:rsidRDefault="00695834" w:rsidP="00695834">
      <w:pPr>
        <w:ind w:leftChars="400" w:left="840"/>
      </w:pPr>
      <w:r>
        <w:rPr>
          <w:rFonts w:hint="eastAsia"/>
        </w:rPr>
        <w:t>10:19:04 up 257 days, 18:56, 12 users, load average: 2.10, 2.10,2.09</w:t>
      </w:r>
    </w:p>
    <w:p w:rsidR="00695834" w:rsidRDefault="00695834" w:rsidP="00695834">
      <w:pPr>
        <w:ind w:leftChars="100" w:left="210"/>
      </w:pP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　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10:19:04 //</w:t>
      </w:r>
      <w:r>
        <w:rPr>
          <w:rFonts w:hint="eastAsia"/>
        </w:rPr>
        <w:t>系统当前时间</w:t>
      </w:r>
      <w:r>
        <w:rPr>
          <w:rFonts w:hint="eastAsia"/>
        </w:rPr>
        <w:t xml:space="preserve"> </w:t>
      </w:r>
    </w:p>
    <w:p w:rsidR="00695834" w:rsidRDefault="00695834" w:rsidP="00695834">
      <w:pPr>
        <w:ind w:leftChars="100" w:left="210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2</w:t>
      </w:r>
      <w:r>
        <w:rPr>
          <w:rFonts w:hint="eastAsia"/>
        </w:rPr>
        <w:t>、</w:t>
      </w:r>
      <w:r>
        <w:rPr>
          <w:rFonts w:hint="eastAsia"/>
        </w:rPr>
        <w:t>up 257 days, 18:56 //</w:t>
      </w:r>
      <w:r>
        <w:rPr>
          <w:rFonts w:hint="eastAsia"/>
        </w:rPr>
        <w:t>主机已运行时间</w:t>
      </w:r>
      <w:r>
        <w:rPr>
          <w:rFonts w:hint="eastAsia"/>
        </w:rPr>
        <w:t>,</w:t>
      </w:r>
      <w:r>
        <w:rPr>
          <w:rFonts w:hint="eastAsia"/>
        </w:rPr>
        <w:t>时间越大，说明你的机器越稳定。</w:t>
      </w:r>
      <w:r>
        <w:rPr>
          <w:rFonts w:hint="eastAsia"/>
        </w:rPr>
        <w:t xml:space="preserve"> </w:t>
      </w:r>
    </w:p>
    <w:p w:rsidR="00695834" w:rsidRDefault="00695834" w:rsidP="00695834">
      <w:pPr>
        <w:ind w:leftChars="100" w:left="210"/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 3</w:t>
      </w:r>
      <w:r>
        <w:rPr>
          <w:rFonts w:hint="eastAsia"/>
        </w:rPr>
        <w:t>、</w:t>
      </w:r>
      <w:r>
        <w:rPr>
          <w:rFonts w:hint="eastAsia"/>
        </w:rPr>
        <w:t>12 user //</w:t>
      </w:r>
      <w:r>
        <w:rPr>
          <w:rFonts w:hint="eastAsia"/>
        </w:rPr>
        <w:t>用户连接数，是总连接数而不是用户数</w:t>
      </w:r>
      <w:r>
        <w:rPr>
          <w:rFonts w:hint="eastAsia"/>
        </w:rPr>
        <w:t xml:space="preserve"> </w:t>
      </w:r>
    </w:p>
    <w:p w:rsidR="00695834" w:rsidRDefault="00695834" w:rsidP="00695834">
      <w:pPr>
        <w:ind w:leftChars="100" w:left="210"/>
      </w:pPr>
      <w:r>
        <w:rPr>
          <w:rFonts w:hint="eastAsia"/>
        </w:rPr>
        <w:t xml:space="preserve">     4</w:t>
      </w:r>
      <w:r>
        <w:rPr>
          <w:rFonts w:hint="eastAsia"/>
        </w:rPr>
        <w:t>、</w:t>
      </w:r>
      <w:r>
        <w:rPr>
          <w:rFonts w:hint="eastAsia"/>
        </w:rPr>
        <w:t xml:space="preserve">load average // </w:t>
      </w:r>
      <w:r>
        <w:rPr>
          <w:rFonts w:hint="eastAsia"/>
        </w:rPr>
        <w:t>系统平均负载，统计最近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5</w:t>
      </w:r>
      <w:r>
        <w:rPr>
          <w:rFonts w:hint="eastAsia"/>
        </w:rPr>
        <w:t>，</w:t>
      </w:r>
      <w:r>
        <w:rPr>
          <w:rFonts w:hint="eastAsia"/>
        </w:rPr>
        <w:t>15</w:t>
      </w:r>
      <w:r>
        <w:rPr>
          <w:rFonts w:hint="eastAsia"/>
        </w:rPr>
        <w:t>分钟的系统平均负载</w:t>
      </w:r>
    </w:p>
    <w:p w:rsidR="00636517" w:rsidRDefault="00636517" w:rsidP="00636517">
      <w:pPr>
        <w:ind w:leftChars="300" w:left="630"/>
      </w:pPr>
      <w:r>
        <w:rPr>
          <w:noProof/>
        </w:rPr>
        <w:drawing>
          <wp:inline distT="0" distB="0" distL="0" distR="0" wp14:anchorId="0BC378E4" wp14:editId="475FE548">
            <wp:extent cx="5274310" cy="1840230"/>
            <wp:effectExtent l="0" t="0" r="254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17" w:rsidRDefault="00636517" w:rsidP="00636517">
      <w:pPr>
        <w:ind w:leftChars="300" w:left="630"/>
      </w:pPr>
      <w:r>
        <w:t>L</w:t>
      </w:r>
      <w:r>
        <w:rPr>
          <w:rFonts w:hint="eastAsia"/>
        </w:rPr>
        <w:t>oad1</w:t>
      </w:r>
      <w:r>
        <w:t>对应</w:t>
      </w:r>
      <w:r>
        <w:rPr>
          <w:rFonts w:hint="eastAsia"/>
        </w:rPr>
        <w:t>1</w:t>
      </w:r>
      <w:r>
        <w:rPr>
          <w:rFonts w:hint="eastAsia"/>
        </w:rPr>
        <w:t>分钟负载，</w:t>
      </w:r>
      <w:r>
        <w:rPr>
          <w:rFonts w:hint="eastAsia"/>
        </w:rPr>
        <w:t>Load2</w:t>
      </w:r>
      <w:r>
        <w:rPr>
          <w:rFonts w:hint="eastAsia"/>
        </w:rPr>
        <w:t>对应</w:t>
      </w:r>
      <w:r>
        <w:rPr>
          <w:rFonts w:hint="eastAsia"/>
        </w:rPr>
        <w:t>2</w:t>
      </w:r>
      <w:r>
        <w:rPr>
          <w:rFonts w:hint="eastAsia"/>
        </w:rPr>
        <w:t>分钟负载。</w:t>
      </w:r>
    </w:p>
    <w:p w:rsidR="00695834" w:rsidRDefault="00695834" w:rsidP="00695834">
      <w:pPr>
        <w:ind w:leftChars="100" w:left="210" w:firstLine="420"/>
      </w:pPr>
    </w:p>
    <w:p w:rsidR="00695834" w:rsidRDefault="00695834" w:rsidP="0069583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CPU</w:t>
      </w:r>
      <w:r>
        <w:rPr>
          <w:rFonts w:hint="eastAsia"/>
        </w:rPr>
        <w:t>分配情况，</w:t>
      </w:r>
      <w:r>
        <w:rPr>
          <w:rFonts w:hint="eastAsia"/>
        </w:rPr>
        <w:t>top</w:t>
      </w:r>
      <w:r>
        <w:rPr>
          <w:rFonts w:hint="eastAsia"/>
        </w:rPr>
        <w:t>获取</w:t>
      </w:r>
    </w:p>
    <w:p w:rsidR="00695834" w:rsidRDefault="00695834" w:rsidP="00695834">
      <w:pPr>
        <w:pStyle w:val="a5"/>
        <w:ind w:left="627" w:firstLineChars="0" w:firstLine="0"/>
      </w:pPr>
      <w:r>
        <w:rPr>
          <w:rFonts w:hint="eastAsia"/>
        </w:rPr>
        <w:t>用户进程</w:t>
      </w:r>
      <w:r w:rsidR="008819A5">
        <w:rPr>
          <w:rFonts w:hint="eastAsia"/>
        </w:rPr>
        <w:t>占用</w:t>
      </w:r>
      <w:r w:rsidR="008819A5">
        <w:rPr>
          <w:rFonts w:hint="eastAsia"/>
        </w:rPr>
        <w:t>CPU</w:t>
      </w:r>
      <w:r w:rsidR="008819A5">
        <w:rPr>
          <w:rFonts w:hint="eastAsia"/>
        </w:rPr>
        <w:t>百分比</w:t>
      </w:r>
      <w:r>
        <w:rPr>
          <w:rFonts w:hint="eastAsia"/>
        </w:rPr>
        <w:t>，</w:t>
      </w:r>
      <w:r>
        <w:rPr>
          <w:rFonts w:hint="eastAsia"/>
        </w:rPr>
        <w:t>us</w:t>
      </w:r>
    </w:p>
    <w:p w:rsidR="00695834" w:rsidRDefault="00695834" w:rsidP="00695834">
      <w:pPr>
        <w:pStyle w:val="a5"/>
        <w:ind w:left="627" w:firstLineChars="0" w:firstLine="0"/>
      </w:pPr>
      <w:r>
        <w:rPr>
          <w:rFonts w:hint="eastAsia"/>
        </w:rPr>
        <w:t>内核进程</w:t>
      </w:r>
      <w:r w:rsidR="008819A5">
        <w:rPr>
          <w:rFonts w:hint="eastAsia"/>
        </w:rPr>
        <w:t>占用</w:t>
      </w:r>
      <w:r w:rsidR="008819A5">
        <w:rPr>
          <w:rFonts w:hint="eastAsia"/>
        </w:rPr>
        <w:t>CPU</w:t>
      </w:r>
      <w:r w:rsidR="008819A5">
        <w:rPr>
          <w:rFonts w:hint="eastAsia"/>
        </w:rPr>
        <w:t>百分比</w:t>
      </w:r>
      <w:r>
        <w:rPr>
          <w:rFonts w:hint="eastAsia"/>
        </w:rPr>
        <w:t>，</w:t>
      </w:r>
      <w:r>
        <w:rPr>
          <w:rFonts w:hint="eastAsia"/>
        </w:rPr>
        <w:t>sy</w:t>
      </w:r>
    </w:p>
    <w:p w:rsidR="008819A5" w:rsidRDefault="008819A5" w:rsidP="00695834">
      <w:pPr>
        <w:pStyle w:val="a5"/>
        <w:ind w:left="627" w:firstLineChars="0" w:firstLine="0"/>
      </w:pPr>
      <w:r>
        <w:rPr>
          <w:rFonts w:hint="eastAsia"/>
        </w:rPr>
        <w:t>用户进程空间内改变过优先级的进程占用</w:t>
      </w:r>
      <w:r>
        <w:rPr>
          <w:rFonts w:hint="eastAsia"/>
        </w:rPr>
        <w:t>CPU</w:t>
      </w:r>
      <w:r>
        <w:rPr>
          <w:rFonts w:hint="eastAsia"/>
        </w:rPr>
        <w:t>百分比</w:t>
      </w:r>
      <w:r w:rsidR="00695834">
        <w:rPr>
          <w:rFonts w:hint="eastAsia"/>
        </w:rPr>
        <w:t>，</w:t>
      </w:r>
      <w:r w:rsidR="00695834">
        <w:rPr>
          <w:rFonts w:hint="eastAsia"/>
        </w:rPr>
        <w:t>ni</w:t>
      </w:r>
    </w:p>
    <w:p w:rsidR="00695834" w:rsidRDefault="008819A5" w:rsidP="00695834">
      <w:pPr>
        <w:ind w:leftChars="300" w:left="630"/>
      </w:pPr>
      <w:r>
        <w:rPr>
          <w:rFonts w:hint="eastAsia"/>
        </w:rPr>
        <w:t>空闲</w:t>
      </w:r>
      <w:r>
        <w:rPr>
          <w:rFonts w:hint="eastAsia"/>
        </w:rPr>
        <w:t>CPU</w:t>
      </w:r>
      <w:r>
        <w:rPr>
          <w:rFonts w:hint="eastAsia"/>
        </w:rPr>
        <w:t>百分比</w:t>
      </w:r>
      <w:r w:rsidR="00695834">
        <w:rPr>
          <w:rFonts w:hint="eastAsia"/>
        </w:rPr>
        <w:t>，</w:t>
      </w:r>
      <w:r w:rsidR="00695834">
        <w:rPr>
          <w:rFonts w:hint="eastAsia"/>
        </w:rPr>
        <w:t>id</w:t>
      </w:r>
    </w:p>
    <w:p w:rsidR="00695834" w:rsidRDefault="008819A5" w:rsidP="00695834">
      <w:pPr>
        <w:ind w:leftChars="300" w:left="630"/>
      </w:pPr>
      <w:r>
        <w:rPr>
          <w:rFonts w:hint="eastAsia"/>
        </w:rPr>
        <w:t>等待输入输出的</w:t>
      </w:r>
      <w:r>
        <w:rPr>
          <w:rFonts w:hint="eastAsia"/>
        </w:rPr>
        <w:t>CPU</w:t>
      </w:r>
      <w:r>
        <w:rPr>
          <w:rFonts w:hint="eastAsia"/>
        </w:rPr>
        <w:t>时间百分比</w:t>
      </w:r>
      <w:r w:rsidR="00695834">
        <w:rPr>
          <w:rFonts w:hint="eastAsia"/>
        </w:rPr>
        <w:t>，</w:t>
      </w:r>
      <w:r w:rsidR="00695834">
        <w:rPr>
          <w:rFonts w:hint="eastAsia"/>
        </w:rPr>
        <w:t>wa</w:t>
      </w:r>
    </w:p>
    <w:p w:rsidR="00695834" w:rsidRDefault="008819A5" w:rsidP="00695834">
      <w:pPr>
        <w:ind w:leftChars="300" w:left="630"/>
      </w:pPr>
      <w:r>
        <w:rPr>
          <w:rFonts w:hint="eastAsia"/>
        </w:rPr>
        <w:t>硬件</w:t>
      </w:r>
      <w:r>
        <w:rPr>
          <w:rFonts w:hint="eastAsia"/>
        </w:rPr>
        <w:t>CPU</w:t>
      </w:r>
      <w:r>
        <w:rPr>
          <w:rFonts w:hint="eastAsia"/>
        </w:rPr>
        <w:t>中断占用百分比</w:t>
      </w:r>
      <w:r w:rsidR="00695834">
        <w:rPr>
          <w:rFonts w:hint="eastAsia"/>
        </w:rPr>
        <w:t>，</w:t>
      </w:r>
      <w:r w:rsidR="00695834">
        <w:rPr>
          <w:rFonts w:hint="eastAsia"/>
        </w:rPr>
        <w:t>hi</w:t>
      </w:r>
    </w:p>
    <w:p w:rsidR="00695834" w:rsidRDefault="008819A5" w:rsidP="00695834">
      <w:pPr>
        <w:ind w:leftChars="300" w:left="630"/>
      </w:pPr>
      <w:r>
        <w:rPr>
          <w:rFonts w:hint="eastAsia"/>
        </w:rPr>
        <w:t>软中断占用百分比</w:t>
      </w:r>
      <w:r>
        <w:rPr>
          <w:rFonts w:hint="eastAsia"/>
        </w:rPr>
        <w:t>,</w:t>
      </w:r>
      <w:r w:rsidR="00695834" w:rsidRPr="00695834">
        <w:rPr>
          <w:rFonts w:hint="eastAsia"/>
        </w:rPr>
        <w:t xml:space="preserve"> </w:t>
      </w:r>
      <w:r w:rsidR="00695834">
        <w:rPr>
          <w:rFonts w:hint="eastAsia"/>
        </w:rPr>
        <w:t>si</w:t>
      </w:r>
    </w:p>
    <w:p w:rsidR="008819A5" w:rsidRDefault="008819A5" w:rsidP="00695834">
      <w:pPr>
        <w:ind w:leftChars="300" w:left="630"/>
      </w:pPr>
      <w:r>
        <w:rPr>
          <w:rFonts w:hint="eastAsia"/>
        </w:rPr>
        <w:t>虚拟机占用百分比</w:t>
      </w:r>
      <w:r w:rsidR="00695834">
        <w:rPr>
          <w:rFonts w:hint="eastAsia"/>
        </w:rPr>
        <w:t>，</w:t>
      </w:r>
      <w:r w:rsidR="00695834">
        <w:rPr>
          <w:rFonts w:hint="eastAsia"/>
        </w:rPr>
        <w:t>st</w:t>
      </w:r>
    </w:p>
    <w:p w:rsidR="008819A5" w:rsidRDefault="008819A5" w:rsidP="0069583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wa</w:t>
      </w:r>
      <w:r>
        <w:rPr>
          <w:rFonts w:hint="eastAsia"/>
        </w:rPr>
        <w:t>表示</w:t>
      </w:r>
      <w:r>
        <w:rPr>
          <w:rFonts w:hint="eastAsia"/>
        </w:rPr>
        <w:t>IO</w:t>
      </w:r>
      <w:r>
        <w:rPr>
          <w:rFonts w:hint="eastAsia"/>
        </w:rPr>
        <w:t>等待所占用的</w:t>
      </w:r>
      <w:r>
        <w:rPr>
          <w:rFonts w:hint="eastAsia"/>
        </w:rPr>
        <w:t>CPU</w:t>
      </w:r>
      <w:r>
        <w:rPr>
          <w:rFonts w:hint="eastAsia"/>
        </w:rPr>
        <w:t>时间的百分比。</w:t>
      </w:r>
      <w:r>
        <w:rPr>
          <w:rFonts w:hint="eastAsia"/>
        </w:rPr>
        <w:t>wa</w:t>
      </w:r>
      <w:r>
        <w:rPr>
          <w:rFonts w:hint="eastAsia"/>
        </w:rPr>
        <w:t>占用超过</w:t>
      </w:r>
      <w:r>
        <w:rPr>
          <w:rFonts w:hint="eastAsia"/>
        </w:rPr>
        <w:t>30%</w:t>
      </w:r>
      <w:r>
        <w:rPr>
          <w:rFonts w:hint="eastAsia"/>
        </w:rPr>
        <w:t>则表示</w:t>
      </w:r>
      <w:r>
        <w:rPr>
          <w:rFonts w:hint="eastAsia"/>
        </w:rPr>
        <w:t>IO</w:t>
      </w:r>
      <w:r>
        <w:rPr>
          <w:rFonts w:hint="eastAsia"/>
        </w:rPr>
        <w:t>压力很大。</w:t>
      </w:r>
    </w:p>
    <w:p w:rsidR="008819A5" w:rsidRDefault="008819A5" w:rsidP="0069583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nice</w:t>
      </w:r>
      <w:r>
        <w:rPr>
          <w:rFonts w:hint="eastAsia"/>
        </w:rPr>
        <w:t>值一个形象比喻，假设在一个</w:t>
      </w:r>
      <w:r>
        <w:rPr>
          <w:rFonts w:hint="eastAsia"/>
        </w:rPr>
        <w:t>CPU</w:t>
      </w:r>
      <w:r>
        <w:rPr>
          <w:rFonts w:hint="eastAsia"/>
        </w:rPr>
        <w:t>轮转中，有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runnable</w:t>
      </w:r>
      <w:r>
        <w:rPr>
          <w:rFonts w:hint="eastAsia"/>
        </w:rPr>
        <w:t>的进程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，如果他们的</w:t>
      </w:r>
      <w:r>
        <w:rPr>
          <w:rFonts w:hint="eastAsia"/>
        </w:rPr>
        <w:t>nice</w:t>
      </w:r>
      <w:r>
        <w:rPr>
          <w:rFonts w:hint="eastAsia"/>
        </w:rPr>
        <w:t>值都为</w:t>
      </w:r>
      <w:r>
        <w:rPr>
          <w:rFonts w:hint="eastAsia"/>
        </w:rPr>
        <w:t>0</w:t>
      </w:r>
      <w:r>
        <w:rPr>
          <w:rFonts w:hint="eastAsia"/>
        </w:rPr>
        <w:t>，假设内核会给他们每人分配</w:t>
      </w:r>
      <w:r>
        <w:rPr>
          <w:rFonts w:hint="eastAsia"/>
        </w:rPr>
        <w:t>1k</w:t>
      </w:r>
      <w:r>
        <w:rPr>
          <w:rFonts w:hint="eastAsia"/>
        </w:rPr>
        <w:t>个</w:t>
      </w:r>
      <w:r>
        <w:rPr>
          <w:rFonts w:hint="eastAsia"/>
        </w:rPr>
        <w:t>cpu</w:t>
      </w:r>
      <w:r>
        <w:rPr>
          <w:rFonts w:hint="eastAsia"/>
        </w:rPr>
        <w:t>时间片。但是假设进程</w:t>
      </w:r>
      <w:r>
        <w:rPr>
          <w:rFonts w:hint="eastAsia"/>
        </w:rPr>
        <w:t>A</w:t>
      </w:r>
      <w:r>
        <w:rPr>
          <w:rFonts w:hint="eastAsia"/>
        </w:rPr>
        <w:t>的为</w:t>
      </w:r>
      <w:r>
        <w:rPr>
          <w:rFonts w:hint="eastAsia"/>
        </w:rPr>
        <w:t>0</w:t>
      </w:r>
      <w:r>
        <w:rPr>
          <w:rFonts w:hint="eastAsia"/>
        </w:rPr>
        <w:t>，但是</w:t>
      </w:r>
      <w:r>
        <w:rPr>
          <w:rFonts w:hint="eastAsia"/>
        </w:rPr>
        <w:t>B</w:t>
      </w:r>
      <w:r>
        <w:rPr>
          <w:rFonts w:hint="eastAsia"/>
        </w:rPr>
        <w:t>的值为</w:t>
      </w:r>
      <w:r>
        <w:rPr>
          <w:rFonts w:hint="eastAsia"/>
        </w:rPr>
        <w:t>-10</w:t>
      </w:r>
      <w:r>
        <w:rPr>
          <w:rFonts w:hint="eastAsia"/>
        </w:rPr>
        <w:t>，那么此时</w:t>
      </w:r>
      <w:r>
        <w:rPr>
          <w:rFonts w:hint="eastAsia"/>
        </w:rPr>
        <w:t>CPU</w:t>
      </w:r>
      <w:r>
        <w:rPr>
          <w:rFonts w:hint="eastAsia"/>
        </w:rPr>
        <w:t>可能分别给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分配</w:t>
      </w:r>
      <w:r>
        <w:rPr>
          <w:rFonts w:hint="eastAsia"/>
        </w:rPr>
        <w:t>1k</w:t>
      </w:r>
      <w:r>
        <w:rPr>
          <w:rFonts w:hint="eastAsia"/>
        </w:rPr>
        <w:t>和</w:t>
      </w:r>
      <w:r>
        <w:rPr>
          <w:rFonts w:hint="eastAsia"/>
        </w:rPr>
        <w:t>1.5k</w:t>
      </w:r>
      <w:r>
        <w:rPr>
          <w:rFonts w:hint="eastAsia"/>
        </w:rPr>
        <w:t>的时间片。故可以形象的理解为，</w:t>
      </w:r>
      <w:r>
        <w:rPr>
          <w:rFonts w:hint="eastAsia"/>
        </w:rPr>
        <w:t>nice</w:t>
      </w:r>
      <w:r>
        <w:rPr>
          <w:rFonts w:hint="eastAsia"/>
        </w:rPr>
        <w:t>的值影响了内核分配给进程的</w:t>
      </w:r>
      <w:r>
        <w:rPr>
          <w:rFonts w:hint="eastAsia"/>
        </w:rPr>
        <w:t>cpu</w:t>
      </w:r>
      <w:r>
        <w:rPr>
          <w:rFonts w:hint="eastAsia"/>
        </w:rPr>
        <w:t>时间片的多少，时间片越多的进程，其优先级越高，其优先级值（</w:t>
      </w:r>
      <w:r>
        <w:rPr>
          <w:rFonts w:hint="eastAsia"/>
        </w:rPr>
        <w:t>PRI</w:t>
      </w:r>
      <w:r>
        <w:rPr>
          <w:rFonts w:hint="eastAsia"/>
        </w:rPr>
        <w:t>）越低。</w:t>
      </w:r>
      <w:r>
        <w:rPr>
          <w:rFonts w:hint="eastAsia"/>
        </w:rPr>
        <w:t>%nice</w:t>
      </w:r>
      <w:r>
        <w:rPr>
          <w:rFonts w:hint="eastAsia"/>
        </w:rPr>
        <w:t>，就是改变过优先级的进程的占用</w:t>
      </w:r>
      <w:r>
        <w:rPr>
          <w:rFonts w:hint="eastAsia"/>
        </w:rPr>
        <w:t>CPU</w:t>
      </w:r>
      <w:r>
        <w:rPr>
          <w:rFonts w:hint="eastAsia"/>
        </w:rPr>
        <w:t>的百分比，如上例中就是</w:t>
      </w:r>
      <w:r>
        <w:rPr>
          <w:rFonts w:hint="eastAsia"/>
        </w:rPr>
        <w:t>0.5k/2.5k=1/5=20%</w:t>
      </w:r>
      <w:r>
        <w:rPr>
          <w:rFonts w:hint="eastAsia"/>
        </w:rPr>
        <w:t>。</w:t>
      </w:r>
    </w:p>
    <w:p w:rsidR="008819A5" w:rsidRDefault="008819A5" w:rsidP="0069583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 xml:space="preserve"> %id </w:t>
      </w:r>
      <w:r>
        <w:rPr>
          <w:rFonts w:hint="eastAsia"/>
        </w:rPr>
        <w:t>的值高但系统响应慢时，有可能是</w:t>
      </w:r>
      <w:r>
        <w:rPr>
          <w:rFonts w:hint="eastAsia"/>
        </w:rPr>
        <w:t xml:space="preserve"> CPU </w:t>
      </w:r>
      <w:r>
        <w:rPr>
          <w:rFonts w:hint="eastAsia"/>
        </w:rPr>
        <w:t>等待分配内存，此时应加大内存容量</w:t>
      </w:r>
    </w:p>
    <w:p w:rsidR="008819A5" w:rsidRDefault="008819A5" w:rsidP="00695834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 xml:space="preserve"> %id </w:t>
      </w:r>
      <w:r>
        <w:rPr>
          <w:rFonts w:hint="eastAsia"/>
        </w:rPr>
        <w:t>的值持续低于</w:t>
      </w:r>
      <w:r>
        <w:rPr>
          <w:rFonts w:hint="eastAsia"/>
        </w:rPr>
        <w:t>1</w:t>
      </w:r>
      <w:r>
        <w:rPr>
          <w:rFonts w:hint="eastAsia"/>
        </w:rPr>
        <w:t>，则系统的</w:t>
      </w:r>
      <w:r>
        <w:rPr>
          <w:rFonts w:hint="eastAsia"/>
        </w:rPr>
        <w:t xml:space="preserve"> CPU </w:t>
      </w:r>
      <w:r>
        <w:rPr>
          <w:rFonts w:hint="eastAsia"/>
        </w:rPr>
        <w:t>处理能力相对较低，表明系统中最需要解决的资源是</w:t>
      </w:r>
      <w:r>
        <w:rPr>
          <w:rFonts w:hint="eastAsia"/>
        </w:rPr>
        <w:t xml:space="preserve"> CPU</w:t>
      </w:r>
    </w:p>
    <w:p w:rsidR="00636517" w:rsidRDefault="00636517" w:rsidP="00636517">
      <w:pPr>
        <w:ind w:left="630"/>
      </w:pPr>
      <w:r>
        <w:rPr>
          <w:noProof/>
        </w:rPr>
        <w:drawing>
          <wp:inline distT="0" distB="0" distL="0" distR="0" wp14:anchorId="00E5D482" wp14:editId="7F85C35C">
            <wp:extent cx="5274310" cy="2124710"/>
            <wp:effectExtent l="0" t="0" r="254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17" w:rsidRDefault="00636517" w:rsidP="00636517">
      <w:pPr>
        <w:ind w:left="630"/>
      </w:pPr>
      <w:r>
        <w:t>I</w:t>
      </w:r>
      <w:r>
        <w:rPr>
          <w:rFonts w:hint="eastAsia"/>
        </w:rPr>
        <w:t>dle</w:t>
      </w:r>
      <w:r>
        <w:rPr>
          <w:rFonts w:hint="eastAsia"/>
        </w:rPr>
        <w:t>，空闲，</w:t>
      </w:r>
      <w:r>
        <w:rPr>
          <w:rFonts w:hint="eastAsia"/>
        </w:rPr>
        <w:t>iowait</w:t>
      </w:r>
      <w:r>
        <w:rPr>
          <w:rFonts w:hint="eastAsia"/>
        </w:rPr>
        <w:t>对应</w:t>
      </w:r>
      <w:r>
        <w:rPr>
          <w:rFonts w:hint="eastAsia"/>
        </w:rPr>
        <w:t>wa</w:t>
      </w:r>
      <w:r>
        <w:rPr>
          <w:rFonts w:hint="eastAsia"/>
        </w:rPr>
        <w:t>指标</w:t>
      </w:r>
      <w:r>
        <w:rPr>
          <w:rFonts w:hint="eastAsia"/>
        </w:rPr>
        <w:t>,</w:t>
      </w:r>
      <w:r>
        <w:t>usage_system</w:t>
      </w:r>
      <w:r>
        <w:t>对应</w:t>
      </w:r>
      <w:r>
        <w:rPr>
          <w:rFonts w:hint="eastAsia"/>
        </w:rPr>
        <w:t>us</w:t>
      </w:r>
      <w:r>
        <w:rPr>
          <w:rFonts w:hint="eastAsia"/>
        </w:rPr>
        <w:t>，</w:t>
      </w:r>
      <w:r>
        <w:rPr>
          <w:rFonts w:hint="eastAsia"/>
        </w:rPr>
        <w:t>usage_user</w:t>
      </w:r>
      <w:r>
        <w:rPr>
          <w:rFonts w:hint="eastAsia"/>
        </w:rPr>
        <w:t>对应</w:t>
      </w:r>
      <w:r>
        <w:rPr>
          <w:rFonts w:hint="eastAsia"/>
        </w:rPr>
        <w:t>sy</w:t>
      </w:r>
    </w:p>
    <w:p w:rsidR="008819A5" w:rsidRDefault="008819A5" w:rsidP="008819A5">
      <w:pPr>
        <w:pStyle w:val="3"/>
      </w:pPr>
      <w:r>
        <w:rPr>
          <w:rFonts w:hint="eastAsia"/>
        </w:rPr>
        <w:t>内存</w:t>
      </w:r>
    </w:p>
    <w:p w:rsidR="008819A5" w:rsidRPr="0082294C" w:rsidRDefault="00B735B8" w:rsidP="00695834">
      <w:pPr>
        <w:pStyle w:val="a5"/>
        <w:numPr>
          <w:ilvl w:val="0"/>
          <w:numId w:val="1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物理内存，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top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指令获取</w:t>
      </w:r>
    </w:p>
    <w:p w:rsidR="00B735B8" w:rsidRPr="0082294C" w:rsidRDefault="008819A5" w:rsidP="00B735B8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内存的大小</w:t>
      </w:r>
    </w:p>
    <w:p w:rsidR="00B735B8" w:rsidRPr="0082294C" w:rsidRDefault="008819A5" w:rsidP="00B735B8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可用的大小</w:t>
      </w:r>
    </w:p>
    <w:p w:rsidR="00B735B8" w:rsidRPr="0082294C" w:rsidRDefault="008819A5" w:rsidP="00B735B8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使用的大小</w:t>
      </w:r>
    </w:p>
    <w:p w:rsidR="00B735B8" w:rsidRPr="0082294C" w:rsidRDefault="008819A5" w:rsidP="00B735B8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目录缓存大小</w:t>
      </w:r>
    </w:p>
    <w:p w:rsidR="00B735B8" w:rsidRPr="0082294C" w:rsidRDefault="0082294C" w:rsidP="0082294C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其它指标：</w:t>
      </w:r>
      <w:r w:rsidR="00B735B8"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vmstat -SM -n 3 </w:t>
      </w:r>
      <w:r w:rsidR="00B735B8"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获取</w:t>
      </w:r>
    </w:p>
    <w:p w:rsidR="00B735B8" w:rsidRPr="00B735B8" w:rsidRDefault="00B735B8" w:rsidP="00B735B8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hint="eastAsia"/>
        </w:rPr>
        <w:t>swap</w:t>
      </w:r>
      <w:r>
        <w:rPr>
          <w:rFonts w:hint="eastAsia"/>
        </w:rPr>
        <w:t>，</w:t>
      </w:r>
      <w:r w:rsidR="00804F71">
        <w:rPr>
          <w:rFonts w:hint="eastAsia"/>
        </w:rPr>
        <w:t>交</w:t>
      </w:r>
      <w:r w:rsidR="00804F71"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换到虚拟内存</w:t>
      </w:r>
      <w:r w:rsidR="008819A5"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的大小</w:t>
      </w:r>
    </w:p>
    <w:p w:rsidR="00B735B8" w:rsidRPr="00B735B8" w:rsidRDefault="008819A5" w:rsidP="00B735B8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buffer cache</w:t>
      </w:r>
      <w:r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的内存大小</w:t>
      </w:r>
      <w:r w:rsidR="00B735B8"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，用于</w:t>
      </w:r>
      <w:r w:rsidR="00B735B8" w:rsidRPr="00B735B8">
        <w:rPr>
          <w:rFonts w:ascii="Verdana" w:hAnsi="Verdana"/>
          <w:color w:val="000000"/>
          <w:sz w:val="18"/>
          <w:szCs w:val="18"/>
          <w:shd w:val="clear" w:color="auto" w:fill="FFFFFF"/>
        </w:rPr>
        <w:t>提高磁盘存取效率</w:t>
      </w:r>
      <w:r w:rsid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 w:rsidR="00B735B8" w:rsidRPr="00B735B8">
        <w:rPr>
          <w:rFonts w:ascii="Verdana" w:hAnsi="Verdana"/>
          <w:color w:val="000000"/>
          <w:sz w:val="18"/>
          <w:szCs w:val="18"/>
          <w:shd w:val="clear" w:color="auto" w:fill="FFFFFF"/>
        </w:rPr>
        <w:t>针对磁盘块的读写的缓存</w:t>
      </w:r>
    </w:p>
    <w:p w:rsidR="008819A5" w:rsidRPr="00B735B8" w:rsidRDefault="008819A5" w:rsidP="00B735B8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page cache</w:t>
      </w:r>
      <w:r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的内存大小，</w:t>
      </w:r>
      <w:r w:rsidR="00B735B8"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用于</w:t>
      </w:r>
      <w:r w:rsidR="00B735B8" w:rsidRPr="00B735B8">
        <w:rPr>
          <w:rFonts w:ascii="Verdana" w:hAnsi="Verdana"/>
          <w:color w:val="000000"/>
          <w:sz w:val="18"/>
          <w:szCs w:val="18"/>
          <w:shd w:val="clear" w:color="auto" w:fill="FFFFFF"/>
        </w:rPr>
        <w:t>提高磁盘存取效率</w:t>
      </w:r>
      <w:r w:rsidR="00B735B8"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 w:rsidR="00B735B8" w:rsidRPr="00B735B8">
        <w:rPr>
          <w:rFonts w:ascii="Verdana" w:hAnsi="Verdana"/>
          <w:color w:val="000000"/>
          <w:sz w:val="18"/>
          <w:szCs w:val="18"/>
          <w:shd w:val="clear" w:color="auto" w:fill="FFFFFF"/>
        </w:rPr>
        <w:t>针对文件</w:t>
      </w:r>
      <w:r w:rsidR="00B735B8" w:rsidRPr="00B735B8">
        <w:rPr>
          <w:rFonts w:ascii="Verdana" w:hAnsi="Verdana"/>
          <w:color w:val="000000"/>
          <w:sz w:val="18"/>
          <w:szCs w:val="18"/>
          <w:shd w:val="clear" w:color="auto" w:fill="FFFFFF"/>
        </w:rPr>
        <w:t>inode</w:t>
      </w:r>
      <w:r w:rsidR="00B735B8" w:rsidRPr="00B735B8">
        <w:rPr>
          <w:rFonts w:ascii="Verdana" w:hAnsi="Verdana"/>
          <w:color w:val="000000"/>
          <w:sz w:val="18"/>
          <w:szCs w:val="18"/>
          <w:shd w:val="clear" w:color="auto" w:fill="FFFFFF"/>
        </w:rPr>
        <w:t>的读写</w:t>
      </w:r>
      <w:r w:rsidR="00B735B8">
        <w:rPr>
          <w:rFonts w:ascii="Verdana" w:hAnsi="Verdana"/>
          <w:color w:val="000000"/>
          <w:sz w:val="18"/>
          <w:szCs w:val="18"/>
          <w:shd w:val="clear" w:color="auto" w:fill="FFFFFF"/>
        </w:rPr>
        <w:t>的缓存。</w:t>
      </w:r>
    </w:p>
    <w:p w:rsidR="008819A5" w:rsidRPr="0082294C" w:rsidRDefault="008819A5" w:rsidP="0082294C">
      <w:pPr>
        <w:pStyle w:val="a5"/>
        <w:numPr>
          <w:ilvl w:val="0"/>
          <w:numId w:val="12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如果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SWAP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的值不为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0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，或者还比较大，比如超过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100M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了，但是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SI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SO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的值长期为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0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，这种情况我们可以不用担心，不会影响系统性能。</w:t>
      </w:r>
    </w:p>
    <w:p w:rsidR="008819A5" w:rsidRDefault="008819A5" w:rsidP="0082294C">
      <w:pPr>
        <w:pStyle w:val="a5"/>
        <w:numPr>
          <w:ilvl w:val="0"/>
          <w:numId w:val="12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如果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cache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的值大的时候，说明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cache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处的文件数多，如果频繁访问到的文件都能被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cache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处，那么磁盘的读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IO bi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会非常小。</w:t>
      </w:r>
    </w:p>
    <w:p w:rsidR="00636517" w:rsidRDefault="00636517" w:rsidP="00636517">
      <w:pPr>
        <w:ind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26DD583" wp14:editId="4792C44B">
            <wp:extent cx="5274310" cy="157162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17" w:rsidRPr="00636517" w:rsidRDefault="00804F71" w:rsidP="00636517">
      <w:pPr>
        <w:ind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total_G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/>
          <w:color w:val="000000"/>
          <w:sz w:val="18"/>
          <w:szCs w:val="18"/>
          <w:shd w:val="clear" w:color="auto" w:fill="FFFFFF"/>
        </w:rPr>
        <w:t>总物理内存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(G)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free_M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，空闲内存，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used_G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，使用内存，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swpd_G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hint="eastAsia"/>
        </w:rPr>
        <w:t>交</w:t>
      </w:r>
      <w:r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换内存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buff_M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对应</w:t>
      </w:r>
      <w:r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buffer cache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cache_M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对应</w:t>
      </w:r>
      <w:r w:rsidRPr="00B735B8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page cache</w:t>
      </w:r>
    </w:p>
    <w:p w:rsidR="008819A5" w:rsidRPr="0082294C" w:rsidRDefault="005D325A" w:rsidP="0082294C">
      <w:pPr>
        <w:pStyle w:val="a5"/>
        <w:numPr>
          <w:ilvl w:val="0"/>
          <w:numId w:val="1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虚拟内存，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top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指令获取</w:t>
      </w:r>
    </w:p>
    <w:p w:rsidR="0082294C" w:rsidRDefault="008819A5" w:rsidP="0082294C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内存的大小</w:t>
      </w:r>
    </w:p>
    <w:p w:rsidR="0082294C" w:rsidRDefault="008819A5" w:rsidP="0082294C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可用的大小</w:t>
      </w:r>
    </w:p>
    <w:p w:rsidR="0082294C" w:rsidRDefault="008819A5" w:rsidP="0082294C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使用的大小</w:t>
      </w:r>
    </w:p>
    <w:p w:rsidR="008819A5" w:rsidRPr="0082294C" w:rsidRDefault="008819A5" w:rsidP="0082294C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buffers/page cache</w:t>
      </w:r>
      <w:r w:rsid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大小</w:t>
      </w:r>
      <w:r w:rsidR="005D325A"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 </w:t>
      </w:r>
    </w:p>
    <w:p w:rsidR="008819A5" w:rsidRPr="0082294C" w:rsidRDefault="005D325A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其它指标，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 xml:space="preserve">vmstat -SM -n 3 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获取</w:t>
      </w:r>
    </w:p>
    <w:p w:rsidR="005D325A" w:rsidRDefault="008819A5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交换内存使用</w:t>
      </w:r>
      <w:r w:rsid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</w:t>
      </w:r>
      <w:r w:rsidR="005D325A"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si</w:t>
      </w:r>
      <w:r w:rsidR="005D325A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由磁盘调入内存</w:t>
      </w:r>
    </w:p>
    <w:p w:rsidR="005D325A" w:rsidRDefault="008819A5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交换内存使用</w:t>
      </w:r>
      <w:r w:rsid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</w:t>
      </w:r>
      <w:r w:rsidR="005D325A"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so</w:t>
      </w:r>
      <w:r w:rsidR="005D325A">
        <w:rPr>
          <w:rFonts w:ascii="Verdana" w:hAnsi="Verdana"/>
          <w:color w:val="000000"/>
          <w:sz w:val="18"/>
          <w:szCs w:val="18"/>
          <w:shd w:val="clear" w:color="auto" w:fill="FFFFFF"/>
        </w:rPr>
        <w:t>)</w:t>
      </w:r>
      <w:r w:rsid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，由内存调入磁盘</w:t>
      </w:r>
    </w:p>
    <w:p w:rsidR="008819A5" w:rsidRPr="005D325A" w:rsidRDefault="008819A5" w:rsidP="005D325A">
      <w:pPr>
        <w:pStyle w:val="a5"/>
        <w:numPr>
          <w:ilvl w:val="0"/>
          <w:numId w:val="13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内存够用的时候，</w:t>
      </w:r>
      <w:r w:rsid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si/so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这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2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个值都是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0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，如果这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2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个值长期大于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0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时，系统性能会受到影响，磁盘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IO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和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CPU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资源都会被消耗。</w:t>
      </w:r>
    </w:p>
    <w:p w:rsidR="005D325A" w:rsidRDefault="005D325A" w:rsidP="005D325A">
      <w:pPr>
        <w:pStyle w:val="a5"/>
        <w:numPr>
          <w:ilvl w:val="0"/>
          <w:numId w:val="13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如果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Swap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used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很高，则表示系统内存不足。</w:t>
      </w:r>
    </w:p>
    <w:p w:rsidR="0018600A" w:rsidRDefault="0018600A" w:rsidP="0018600A">
      <w:pPr>
        <w:ind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3CD2B66A" wp14:editId="0202C11D">
            <wp:extent cx="5274310" cy="168402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00A" w:rsidRPr="0018600A" w:rsidRDefault="0018600A" w:rsidP="0018600A">
      <w:pPr>
        <w:ind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>
        <w:rPr>
          <w:rFonts w:ascii="Verdana" w:hAnsi="Verdana"/>
          <w:color w:val="000000"/>
          <w:sz w:val="18"/>
          <w:szCs w:val="18"/>
          <w:shd w:val="clear" w:color="auto" w:fill="FFFFFF"/>
        </w:rPr>
        <w:t>si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交换内存使用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so</w:t>
      </w:r>
      <w:r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，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交换内存使用</w:t>
      </w:r>
    </w:p>
    <w:p w:rsidR="008819A5" w:rsidRPr="005D325A" w:rsidRDefault="008819A5" w:rsidP="005D325A">
      <w:pPr>
        <w:pStyle w:val="a5"/>
        <w:numPr>
          <w:ilvl w:val="0"/>
          <w:numId w:val="11"/>
        </w:numPr>
        <w:ind w:firstLineChars="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内存分页监控</w:t>
      </w:r>
      <w:r w:rsidRPr="005D325A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,sar -B</w:t>
      </w:r>
    </w:p>
    <w:p w:rsidR="008819A5" w:rsidRPr="0082294C" w:rsidRDefault="008819A5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pgpgin/s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：表示每秒从磁盘或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SWAP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置换到内存的字节数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(KB)</w:t>
      </w:r>
    </w:p>
    <w:p w:rsidR="008819A5" w:rsidRPr="0082294C" w:rsidRDefault="008819A5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pgpgout/s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：表示每秒从内存置换到磁盘或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SWAP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的字节数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(KB)</w:t>
      </w:r>
    </w:p>
    <w:p w:rsidR="008819A5" w:rsidRPr="0082294C" w:rsidRDefault="008819A5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fault/s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：每秒钟系统产生的缺页数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,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即主缺页与次缺页之和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(major +minor)</w:t>
      </w:r>
    </w:p>
    <w:p w:rsidR="008819A5" w:rsidRPr="0082294C" w:rsidRDefault="008819A5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majflt/s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：每秒钟产生的主缺页数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.</w:t>
      </w:r>
    </w:p>
    <w:p w:rsidR="008819A5" w:rsidRPr="0082294C" w:rsidRDefault="008819A5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pgfree/s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：每秒被放入空闲队列中的页个数</w:t>
      </w:r>
    </w:p>
    <w:p w:rsidR="008819A5" w:rsidRPr="0082294C" w:rsidRDefault="008819A5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pgscank/s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：每秒被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kswapd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扫描的页个数</w:t>
      </w:r>
    </w:p>
    <w:p w:rsidR="008819A5" w:rsidRPr="0082294C" w:rsidRDefault="008819A5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pgscand/s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：每秒直接被扫描的页个数</w:t>
      </w:r>
    </w:p>
    <w:p w:rsidR="008819A5" w:rsidRPr="0082294C" w:rsidRDefault="008819A5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pgsteal/s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：每秒钟从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cache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中被清除来满足内存需要的页个数</w:t>
      </w:r>
    </w:p>
    <w:p w:rsidR="008819A5" w:rsidRPr="0082294C" w:rsidRDefault="008819A5" w:rsidP="005D325A">
      <w:pPr>
        <w:ind w:leftChars="200" w:left="420"/>
        <w:rPr>
          <w:rFonts w:ascii="Verdana" w:hAnsi="Verdana"/>
          <w:color w:val="000000"/>
          <w:sz w:val="18"/>
          <w:szCs w:val="18"/>
          <w:shd w:val="clear" w:color="auto" w:fill="FFFFFF"/>
        </w:rPr>
      </w:pP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%vmeff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：每秒清除的页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(pgsteal)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占总扫描页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(pgscank+pgscand)</w:t>
      </w:r>
      <w:r w:rsidRPr="0082294C">
        <w:rPr>
          <w:rFonts w:ascii="Verdana" w:hAnsi="Verdana" w:hint="eastAsia"/>
          <w:color w:val="000000"/>
          <w:sz w:val="18"/>
          <w:szCs w:val="18"/>
          <w:shd w:val="clear" w:color="auto" w:fill="FFFFFF"/>
        </w:rPr>
        <w:t>的百分比</w:t>
      </w:r>
    </w:p>
    <w:p w:rsidR="008819A5" w:rsidRDefault="008819A5" w:rsidP="008819A5">
      <w:pPr>
        <w:pStyle w:val="3"/>
      </w:pPr>
      <w:r>
        <w:lastRenderedPageBreak/>
        <w:t>I/O</w:t>
      </w:r>
    </w:p>
    <w:p w:rsidR="008819A5" w:rsidRDefault="008819A5" w:rsidP="00A326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整体</w:t>
      </w:r>
      <w:r>
        <w:rPr>
          <w:rFonts w:hint="eastAsia"/>
        </w:rPr>
        <w:t>I/O</w:t>
      </w:r>
      <w:r>
        <w:rPr>
          <w:rFonts w:hint="eastAsia"/>
        </w:rPr>
        <w:t>情况</w:t>
      </w:r>
      <w:r>
        <w:rPr>
          <w:rFonts w:hint="eastAsia"/>
        </w:rPr>
        <w:t>,sar -b 3 2</w:t>
      </w:r>
    </w:p>
    <w:p w:rsidR="00A3268C" w:rsidRDefault="008819A5" w:rsidP="00A3268C">
      <w:pPr>
        <w:ind w:leftChars="200" w:left="420"/>
      </w:pPr>
      <w:r>
        <w:rPr>
          <w:rFonts w:hint="eastAsia"/>
        </w:rPr>
        <w:t xml:space="preserve">tps: </w:t>
      </w:r>
      <w:r>
        <w:rPr>
          <w:rFonts w:hint="eastAsia"/>
        </w:rPr>
        <w:t>每秒向磁盘设备请求数据的次数，包括读、写请求，为</w:t>
      </w:r>
      <w:r>
        <w:rPr>
          <w:rFonts w:hint="eastAsia"/>
        </w:rPr>
        <w:t>rtps</w:t>
      </w:r>
      <w:r>
        <w:rPr>
          <w:rFonts w:hint="eastAsia"/>
        </w:rPr>
        <w:t>与</w:t>
      </w:r>
      <w:r>
        <w:rPr>
          <w:rFonts w:hint="eastAsia"/>
        </w:rPr>
        <w:t>wtps</w:t>
      </w:r>
      <w:r>
        <w:rPr>
          <w:rFonts w:hint="eastAsia"/>
        </w:rPr>
        <w:t>的和。出于效率考虑，每一次</w:t>
      </w:r>
      <w:r>
        <w:rPr>
          <w:rFonts w:hint="eastAsia"/>
        </w:rPr>
        <w:t>IO</w:t>
      </w:r>
      <w:r>
        <w:rPr>
          <w:rFonts w:hint="eastAsia"/>
        </w:rPr>
        <w:t>下发后并不是立即处理请求，而是将请求合并</w:t>
      </w:r>
      <w:r>
        <w:rPr>
          <w:rFonts w:hint="eastAsia"/>
        </w:rPr>
        <w:t>(merge)</w:t>
      </w:r>
      <w:r>
        <w:rPr>
          <w:rFonts w:hint="eastAsia"/>
        </w:rPr>
        <w:t>，这里</w:t>
      </w:r>
      <w:r>
        <w:rPr>
          <w:rFonts w:hint="eastAsia"/>
        </w:rPr>
        <w:t>tps</w:t>
      </w:r>
      <w:r>
        <w:rPr>
          <w:rFonts w:hint="eastAsia"/>
        </w:rPr>
        <w:t>指请求合并后的请求计数。</w:t>
      </w:r>
      <w:r>
        <w:rPr>
          <w:rFonts w:hint="eastAsia"/>
        </w:rPr>
        <w:t xml:space="preserve"> </w:t>
      </w:r>
    </w:p>
    <w:p w:rsidR="00A3268C" w:rsidRDefault="008819A5" w:rsidP="00A3268C">
      <w:pPr>
        <w:ind w:leftChars="200" w:left="420"/>
      </w:pPr>
      <w:r>
        <w:rPr>
          <w:rFonts w:hint="eastAsia"/>
        </w:rPr>
        <w:t xml:space="preserve">rtps: </w:t>
      </w:r>
      <w:r>
        <w:rPr>
          <w:rFonts w:hint="eastAsia"/>
        </w:rPr>
        <w:t>每秒向磁盘设备的读请求次数</w:t>
      </w:r>
    </w:p>
    <w:p w:rsidR="00A3268C" w:rsidRDefault="008819A5" w:rsidP="00A3268C">
      <w:pPr>
        <w:ind w:leftChars="200" w:left="420"/>
      </w:pPr>
      <w:r>
        <w:rPr>
          <w:rFonts w:hint="eastAsia"/>
        </w:rPr>
        <w:t xml:space="preserve">wtps: </w:t>
      </w:r>
      <w:r>
        <w:rPr>
          <w:rFonts w:hint="eastAsia"/>
        </w:rPr>
        <w:t>每秒向磁盘设备的写请求次数</w:t>
      </w:r>
      <w:r>
        <w:rPr>
          <w:rFonts w:hint="eastAsia"/>
        </w:rPr>
        <w:t xml:space="preserve"> </w:t>
      </w:r>
    </w:p>
    <w:p w:rsidR="00A3268C" w:rsidRDefault="008819A5" w:rsidP="00A3268C">
      <w:pPr>
        <w:ind w:leftChars="200" w:left="420"/>
      </w:pPr>
      <w:r>
        <w:rPr>
          <w:rFonts w:hint="eastAsia"/>
        </w:rPr>
        <w:t>bread/s</w:t>
      </w:r>
      <w:r>
        <w:rPr>
          <w:rFonts w:hint="eastAsia"/>
        </w:rPr>
        <w:t>：每秒钟从物理设备读入的数据量，单位为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 xml:space="preserve">/s </w:t>
      </w:r>
    </w:p>
    <w:p w:rsidR="00A3268C" w:rsidRDefault="008819A5" w:rsidP="00A3268C">
      <w:pPr>
        <w:ind w:leftChars="200" w:left="420"/>
      </w:pPr>
      <w:r>
        <w:rPr>
          <w:rFonts w:hint="eastAsia"/>
        </w:rPr>
        <w:t>bwrtn/s</w:t>
      </w:r>
      <w:r>
        <w:rPr>
          <w:rFonts w:hint="eastAsia"/>
        </w:rPr>
        <w:t>：每秒钟向物理设备写入的数据量，单位为</w:t>
      </w:r>
      <w:r>
        <w:rPr>
          <w:rFonts w:hint="eastAsia"/>
        </w:rPr>
        <w:t xml:space="preserve"> </w:t>
      </w:r>
      <w:r>
        <w:rPr>
          <w:rFonts w:hint="eastAsia"/>
        </w:rPr>
        <w:t>块</w:t>
      </w:r>
      <w:r>
        <w:rPr>
          <w:rFonts w:hint="eastAsia"/>
        </w:rPr>
        <w:t>/s</w:t>
      </w:r>
    </w:p>
    <w:p w:rsidR="00A3268C" w:rsidRDefault="00A3268C" w:rsidP="00A3268C">
      <w:pPr>
        <w:ind w:leftChars="200" w:left="420"/>
      </w:pPr>
      <w:r>
        <w:rPr>
          <w:rFonts w:hint="eastAsia"/>
        </w:rPr>
        <w:t>rsec/s</w:t>
      </w:r>
      <w:r>
        <w:rPr>
          <w:rFonts w:hint="eastAsia"/>
        </w:rPr>
        <w:t>表示每秒读入，</w:t>
      </w:r>
      <w:r>
        <w:rPr>
          <w:rFonts w:hint="eastAsia"/>
        </w:rPr>
        <w:t>wsec/s</w:t>
      </w:r>
      <w:r>
        <w:rPr>
          <w:rFonts w:hint="eastAsia"/>
        </w:rPr>
        <w:t>表示每秒写入，</w:t>
      </w:r>
      <w:r>
        <w:rPr>
          <w:rFonts w:hint="eastAsia"/>
        </w:rPr>
        <w:t xml:space="preserve">iostat -x </w:t>
      </w:r>
      <w:r>
        <w:rPr>
          <w:rFonts w:hint="eastAsia"/>
        </w:rPr>
        <w:t>获取，这两个参数某一个特别高的时候就表示磁盘</w:t>
      </w:r>
      <w:r>
        <w:rPr>
          <w:rFonts w:hint="eastAsia"/>
        </w:rPr>
        <w:t>IO</w:t>
      </w:r>
      <w:r>
        <w:rPr>
          <w:rFonts w:hint="eastAsia"/>
        </w:rPr>
        <w:t>有很大压力，</w:t>
      </w:r>
    </w:p>
    <w:p w:rsidR="002B76E3" w:rsidRDefault="002B76E3" w:rsidP="00A3268C">
      <w:pPr>
        <w:ind w:leftChars="200" w:left="420"/>
      </w:pPr>
      <w:r>
        <w:rPr>
          <w:noProof/>
        </w:rPr>
        <w:drawing>
          <wp:inline distT="0" distB="0" distL="0" distR="0" wp14:anchorId="75117641" wp14:editId="130F7064">
            <wp:extent cx="5274310" cy="19685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8C" w:rsidRDefault="00A3268C" w:rsidP="00A3268C">
      <w:pPr>
        <w:ind w:leftChars="200" w:left="420"/>
      </w:pPr>
    </w:p>
    <w:p w:rsidR="008819A5" w:rsidRDefault="008819A5" w:rsidP="00A3268C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各个磁盘情况，</w:t>
      </w:r>
      <w:r w:rsidR="00384C2F">
        <w:t>iostat</w:t>
      </w:r>
    </w:p>
    <w:p w:rsidR="00A3268C" w:rsidRDefault="00384C2F" w:rsidP="00A3268C">
      <w:pPr>
        <w:ind w:leftChars="200" w:left="420"/>
      </w:pPr>
      <w:r>
        <w:rPr>
          <w:rFonts w:ascii="Consolas" w:hAnsi="Consolas" w:cs="Consolas"/>
          <w:kern w:val="0"/>
          <w:sz w:val="22"/>
          <w:lang w:val="zh-CN"/>
        </w:rPr>
        <w:t>rrqm/s</w:t>
      </w:r>
      <w:r w:rsidR="008819A5">
        <w:rPr>
          <w:rFonts w:hint="eastAsia"/>
        </w:rPr>
        <w:t xml:space="preserve">: </w:t>
      </w:r>
      <w:r w:rsidR="00E06E51" w:rsidRPr="00E06E51">
        <w:rPr>
          <w:rFonts w:hint="eastAsia"/>
        </w:rPr>
        <w:t>将读入请求合并后</w:t>
      </w:r>
      <w:r w:rsidR="00E06E51" w:rsidRPr="00E06E51">
        <w:rPr>
          <w:rFonts w:hint="eastAsia"/>
        </w:rPr>
        <w:t>,</w:t>
      </w:r>
      <w:r w:rsidR="00E06E51" w:rsidRPr="00E06E51">
        <w:rPr>
          <w:rFonts w:hint="eastAsia"/>
        </w:rPr>
        <w:t>每秒发送到设备的读入请求数</w:t>
      </w:r>
      <w:r w:rsidR="00E06E51" w:rsidRPr="00E06E51">
        <w:rPr>
          <w:rFonts w:hint="eastAsia"/>
        </w:rPr>
        <w:t>.</w:t>
      </w:r>
      <w:r w:rsidR="008819A5">
        <w:rPr>
          <w:rFonts w:hint="eastAsia"/>
        </w:rPr>
        <w:t xml:space="preserve"> </w:t>
      </w:r>
    </w:p>
    <w:p w:rsidR="00A3268C" w:rsidRDefault="00384C2F" w:rsidP="00A3268C">
      <w:pPr>
        <w:ind w:leftChars="200" w:left="420"/>
      </w:pPr>
      <w:r>
        <w:rPr>
          <w:rFonts w:ascii="Consolas" w:hAnsi="Consolas" w:cs="Consolas"/>
          <w:kern w:val="0"/>
          <w:sz w:val="22"/>
          <w:lang w:val="zh-CN"/>
        </w:rPr>
        <w:t>wrqm/s</w:t>
      </w:r>
      <w:r w:rsidR="008819A5">
        <w:rPr>
          <w:rFonts w:hint="eastAsia"/>
        </w:rPr>
        <w:t xml:space="preserve">: </w:t>
      </w:r>
      <w:r w:rsidR="00E06E51" w:rsidRPr="00E06E51">
        <w:rPr>
          <w:rFonts w:hint="eastAsia"/>
        </w:rPr>
        <w:t>将写入请求合并后</w:t>
      </w:r>
      <w:r w:rsidR="00E06E51" w:rsidRPr="00E06E51">
        <w:rPr>
          <w:rFonts w:hint="eastAsia"/>
        </w:rPr>
        <w:t>,</w:t>
      </w:r>
      <w:r w:rsidR="00E06E51" w:rsidRPr="00E06E51">
        <w:rPr>
          <w:rFonts w:hint="eastAsia"/>
        </w:rPr>
        <w:t>每秒发送到设备的写入请求数</w:t>
      </w:r>
      <w:r w:rsidR="00E06E51" w:rsidRPr="00E06E51">
        <w:rPr>
          <w:rFonts w:hint="eastAsia"/>
        </w:rPr>
        <w:t>.</w:t>
      </w:r>
      <w:r w:rsidR="008819A5">
        <w:rPr>
          <w:rFonts w:hint="eastAsia"/>
        </w:rPr>
        <w:t xml:space="preserve"> </w:t>
      </w:r>
    </w:p>
    <w:p w:rsidR="00847700" w:rsidRDefault="00847700" w:rsidP="00847700">
      <w:pPr>
        <w:ind w:leftChars="200" w:left="420"/>
      </w:pPr>
      <w:r>
        <w:t>rkB/s</w:t>
      </w:r>
      <w:r>
        <w:rPr>
          <w:rFonts w:hint="eastAsia"/>
        </w:rPr>
        <w:t>：每秒读</w:t>
      </w:r>
      <w:r>
        <w:rPr>
          <w:rFonts w:hint="eastAsia"/>
        </w:rPr>
        <w:t>K</w:t>
      </w:r>
      <w:r>
        <w:rPr>
          <w:rFonts w:hint="eastAsia"/>
        </w:rPr>
        <w:t>字节数</w:t>
      </w:r>
    </w:p>
    <w:p w:rsidR="00847700" w:rsidRPr="00847700" w:rsidRDefault="00847700" w:rsidP="00847700">
      <w:pPr>
        <w:ind w:leftChars="200" w:left="420"/>
      </w:pPr>
      <w:r>
        <w:t>wkB/s</w:t>
      </w:r>
      <w:r>
        <w:rPr>
          <w:rFonts w:hint="eastAsia"/>
        </w:rPr>
        <w:t>：每秒写</w:t>
      </w:r>
      <w:r>
        <w:rPr>
          <w:rFonts w:hint="eastAsia"/>
        </w:rPr>
        <w:t>K</w:t>
      </w:r>
      <w:r>
        <w:rPr>
          <w:rFonts w:hint="eastAsia"/>
        </w:rPr>
        <w:t>字节数</w:t>
      </w:r>
    </w:p>
    <w:p w:rsidR="00A3268C" w:rsidRDefault="008819A5" w:rsidP="00A3268C">
      <w:pPr>
        <w:ind w:leftChars="200" w:left="420"/>
      </w:pPr>
      <w:r>
        <w:rPr>
          <w:rFonts w:hint="eastAsia"/>
        </w:rPr>
        <w:t xml:space="preserve">await </w:t>
      </w:r>
      <w:r>
        <w:rPr>
          <w:rFonts w:hint="eastAsia"/>
        </w:rPr>
        <w:t>：服务等待</w:t>
      </w:r>
      <w:r>
        <w:rPr>
          <w:rFonts w:hint="eastAsia"/>
        </w:rPr>
        <w:t>I/O</w:t>
      </w:r>
      <w:r>
        <w:rPr>
          <w:rFonts w:hint="eastAsia"/>
        </w:rPr>
        <w:t>请求的平均时间，包括请求队列等待时间</w:t>
      </w:r>
      <w:r>
        <w:rPr>
          <w:rFonts w:hint="eastAsia"/>
        </w:rPr>
        <w:t xml:space="preserve"> (</w:t>
      </w:r>
      <w:r>
        <w:rPr>
          <w:rFonts w:hint="eastAsia"/>
        </w:rPr>
        <w:t>单位毫秒</w:t>
      </w:r>
      <w:r>
        <w:rPr>
          <w:rFonts w:hint="eastAsia"/>
        </w:rPr>
        <w:t xml:space="preserve">) </w:t>
      </w:r>
    </w:p>
    <w:p w:rsidR="00A3268C" w:rsidRDefault="008819A5" w:rsidP="00A3268C">
      <w:pPr>
        <w:ind w:leftChars="200" w:left="420"/>
      </w:pPr>
      <w:r>
        <w:rPr>
          <w:rFonts w:hint="eastAsia"/>
        </w:rPr>
        <w:t xml:space="preserve">svctm </w:t>
      </w:r>
      <w:r>
        <w:rPr>
          <w:rFonts w:hint="eastAsia"/>
        </w:rPr>
        <w:t>：设备处理</w:t>
      </w:r>
      <w:r>
        <w:rPr>
          <w:rFonts w:hint="eastAsia"/>
        </w:rPr>
        <w:t>I/O</w:t>
      </w:r>
      <w:r>
        <w:rPr>
          <w:rFonts w:hint="eastAsia"/>
        </w:rPr>
        <w:t>请求的平均时间，不包括请求队列等待时间</w:t>
      </w:r>
      <w:r>
        <w:rPr>
          <w:rFonts w:hint="eastAsia"/>
        </w:rPr>
        <w:t xml:space="preserve"> (</w:t>
      </w:r>
      <w:r>
        <w:rPr>
          <w:rFonts w:hint="eastAsia"/>
        </w:rPr>
        <w:t>单位毫秒</w:t>
      </w:r>
      <w:r>
        <w:rPr>
          <w:rFonts w:hint="eastAsia"/>
        </w:rPr>
        <w:t xml:space="preserve">) </w:t>
      </w:r>
    </w:p>
    <w:p w:rsidR="008819A5" w:rsidRDefault="008819A5" w:rsidP="00A3268C">
      <w:pPr>
        <w:ind w:leftChars="200" w:left="420"/>
      </w:pPr>
      <w:r>
        <w:rPr>
          <w:rFonts w:hint="eastAsia"/>
        </w:rPr>
        <w:t xml:space="preserve">%util </w:t>
      </w:r>
      <w:r>
        <w:rPr>
          <w:rFonts w:hint="eastAsia"/>
        </w:rPr>
        <w:t>：一秒中有百分之多少的时间用于</w:t>
      </w:r>
      <w:r>
        <w:rPr>
          <w:rFonts w:hint="eastAsia"/>
        </w:rPr>
        <w:t xml:space="preserve"> I/O </w:t>
      </w:r>
      <w:r>
        <w:rPr>
          <w:rFonts w:hint="eastAsia"/>
        </w:rPr>
        <w:t>操作，即被</w:t>
      </w:r>
      <w:r>
        <w:rPr>
          <w:rFonts w:hint="eastAsia"/>
        </w:rPr>
        <w:t>io</w:t>
      </w:r>
      <w:r>
        <w:rPr>
          <w:rFonts w:hint="eastAsia"/>
        </w:rPr>
        <w:t>消耗的</w:t>
      </w:r>
      <w:r>
        <w:rPr>
          <w:rFonts w:hint="eastAsia"/>
        </w:rPr>
        <w:t>cpu</w:t>
      </w:r>
      <w:r>
        <w:rPr>
          <w:rFonts w:hint="eastAsia"/>
        </w:rPr>
        <w:t>百分比。</w:t>
      </w:r>
    </w:p>
    <w:p w:rsidR="008819A5" w:rsidRDefault="008819A5" w:rsidP="00A3268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%util </w:t>
      </w:r>
      <w:r>
        <w:rPr>
          <w:rFonts w:hint="eastAsia"/>
        </w:rPr>
        <w:t>接近</w:t>
      </w:r>
      <w:r>
        <w:rPr>
          <w:rFonts w:hint="eastAsia"/>
        </w:rPr>
        <w:t xml:space="preserve"> 100%</w:t>
      </w:r>
      <w:r>
        <w:rPr>
          <w:rFonts w:hint="eastAsia"/>
        </w:rPr>
        <w:t>，说明产生的</w:t>
      </w:r>
      <w:r>
        <w:rPr>
          <w:rFonts w:hint="eastAsia"/>
        </w:rPr>
        <w:t>I/O</w:t>
      </w:r>
      <w:r>
        <w:rPr>
          <w:rFonts w:hint="eastAsia"/>
        </w:rPr>
        <w:t>请求太多，</w:t>
      </w:r>
      <w:r>
        <w:rPr>
          <w:rFonts w:hint="eastAsia"/>
        </w:rPr>
        <w:t>I/O</w:t>
      </w:r>
      <w:r>
        <w:rPr>
          <w:rFonts w:hint="eastAsia"/>
        </w:rPr>
        <w:t>系统已经满负荷，该磁盘可能存在瓶颈。</w:t>
      </w:r>
      <w:r>
        <w:rPr>
          <w:rFonts w:hint="eastAsia"/>
        </w:rPr>
        <w:t xml:space="preserve"> </w:t>
      </w:r>
    </w:p>
    <w:p w:rsidR="008819A5" w:rsidRDefault="008819A5" w:rsidP="00A3268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 xml:space="preserve"> svctm </w:t>
      </w:r>
      <w:r>
        <w:rPr>
          <w:rFonts w:hint="eastAsia"/>
        </w:rPr>
        <w:t>比较接近</w:t>
      </w:r>
      <w:r>
        <w:rPr>
          <w:rFonts w:hint="eastAsia"/>
        </w:rPr>
        <w:t xml:space="preserve"> await</w:t>
      </w:r>
      <w:r>
        <w:rPr>
          <w:rFonts w:hint="eastAsia"/>
        </w:rPr>
        <w:t>，说明</w:t>
      </w:r>
      <w:r>
        <w:rPr>
          <w:rFonts w:hint="eastAsia"/>
        </w:rPr>
        <w:t xml:space="preserve"> I/O </w:t>
      </w:r>
      <w:r>
        <w:rPr>
          <w:rFonts w:hint="eastAsia"/>
        </w:rPr>
        <w:t>几乎没有等待时间；如果</w:t>
      </w:r>
      <w:r>
        <w:rPr>
          <w:rFonts w:hint="eastAsia"/>
        </w:rPr>
        <w:t xml:space="preserve"> await </w:t>
      </w:r>
      <w:r>
        <w:rPr>
          <w:rFonts w:hint="eastAsia"/>
        </w:rPr>
        <w:t>远大于</w:t>
      </w:r>
      <w:r>
        <w:rPr>
          <w:rFonts w:hint="eastAsia"/>
        </w:rPr>
        <w:t xml:space="preserve"> svctm</w:t>
      </w:r>
      <w:r>
        <w:rPr>
          <w:rFonts w:hint="eastAsia"/>
        </w:rPr>
        <w:t>，说明</w:t>
      </w:r>
      <w:r>
        <w:rPr>
          <w:rFonts w:hint="eastAsia"/>
        </w:rPr>
        <w:t xml:space="preserve">I/O </w:t>
      </w:r>
      <w:r>
        <w:rPr>
          <w:rFonts w:hint="eastAsia"/>
        </w:rPr>
        <w:t>队列太长，</w:t>
      </w:r>
      <w:r>
        <w:rPr>
          <w:rFonts w:hint="eastAsia"/>
        </w:rPr>
        <w:t>io</w:t>
      </w:r>
      <w:r>
        <w:rPr>
          <w:rFonts w:hint="eastAsia"/>
        </w:rPr>
        <w:t>响应太慢，则需要进行必要优化。</w:t>
      </w:r>
      <w:r>
        <w:rPr>
          <w:rFonts w:hint="eastAsia"/>
        </w:rPr>
        <w:t xml:space="preserve"> </w:t>
      </w:r>
    </w:p>
    <w:p w:rsidR="008819A5" w:rsidRDefault="008819A5" w:rsidP="00A3268C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avgqu-sz</w:t>
      </w:r>
      <w:r>
        <w:rPr>
          <w:rFonts w:hint="eastAsia"/>
        </w:rPr>
        <w:t>比较大，也表示有当量</w:t>
      </w:r>
      <w:r>
        <w:rPr>
          <w:rFonts w:hint="eastAsia"/>
        </w:rPr>
        <w:t>io</w:t>
      </w:r>
      <w:r>
        <w:rPr>
          <w:rFonts w:hint="eastAsia"/>
        </w:rPr>
        <w:t>在等待。</w:t>
      </w:r>
    </w:p>
    <w:p w:rsidR="00847700" w:rsidRDefault="00847700" w:rsidP="00847700">
      <w:pPr>
        <w:ind w:left="425"/>
      </w:pPr>
      <w:r>
        <w:rPr>
          <w:noProof/>
        </w:rPr>
        <w:lastRenderedPageBreak/>
        <w:drawing>
          <wp:inline distT="0" distB="0" distL="0" distR="0" wp14:anchorId="1DCBD0B0" wp14:editId="14546A18">
            <wp:extent cx="5274310" cy="212217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700" w:rsidRDefault="00847700" w:rsidP="00847700">
      <w:pPr>
        <w:ind w:left="425"/>
      </w:pPr>
      <w:r>
        <w:rPr>
          <w:rFonts w:hint="eastAsia"/>
        </w:rPr>
        <w:t>await</w:t>
      </w:r>
      <w:r>
        <w:rPr>
          <w:rFonts w:hint="eastAsia"/>
        </w:rPr>
        <w:t>对应</w:t>
      </w:r>
      <w:r>
        <w:rPr>
          <w:rFonts w:hint="eastAsia"/>
        </w:rPr>
        <w:t>await</w:t>
      </w:r>
      <w:r>
        <w:rPr>
          <w:rFonts w:hint="eastAsia"/>
        </w:rPr>
        <w:t>，</w:t>
      </w:r>
      <w:r>
        <w:rPr>
          <w:rFonts w:hint="eastAsia"/>
        </w:rPr>
        <w:t>util_percent</w:t>
      </w:r>
      <w:r>
        <w:rPr>
          <w:rFonts w:hint="eastAsia"/>
        </w:rPr>
        <w:t>对应</w:t>
      </w:r>
      <w:r>
        <w:rPr>
          <w:rFonts w:hint="eastAsia"/>
        </w:rPr>
        <w:t>%util</w:t>
      </w:r>
      <w:r>
        <w:rPr>
          <w:rFonts w:hint="eastAsia"/>
        </w:rPr>
        <w:t>，</w:t>
      </w:r>
    </w:p>
    <w:p w:rsidR="008819A5" w:rsidRDefault="008819A5" w:rsidP="008819A5"/>
    <w:p w:rsidR="008819A5" w:rsidRDefault="002E121D" w:rsidP="00A3268C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磁盘大小</w:t>
      </w:r>
    </w:p>
    <w:p w:rsidR="002E121D" w:rsidRDefault="002E121D" w:rsidP="002E121D">
      <w:pPr>
        <w:ind w:leftChars="197" w:left="414"/>
      </w:pPr>
      <w:r>
        <w:rPr>
          <w:noProof/>
        </w:rPr>
        <w:drawing>
          <wp:inline distT="0" distB="0" distL="0" distR="0" wp14:anchorId="51EA2D44" wp14:editId="12A671DF">
            <wp:extent cx="5274310" cy="1591945"/>
            <wp:effectExtent l="0" t="0" r="2540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21D" w:rsidRDefault="002E121D" w:rsidP="002E121D">
      <w:pPr>
        <w:ind w:leftChars="197" w:left="414"/>
      </w:pPr>
      <w:r>
        <w:t>U</w:t>
      </w:r>
      <w:r>
        <w:rPr>
          <w:rFonts w:hint="eastAsia"/>
        </w:rPr>
        <w:t>sed_</w:t>
      </w:r>
      <w:r>
        <w:t>percent_/</w:t>
      </w:r>
      <w:r>
        <w:rPr>
          <w:rFonts w:hint="eastAsia"/>
        </w:rPr>
        <w:t>：</w:t>
      </w:r>
      <w:r>
        <w:rPr>
          <w:rFonts w:hint="eastAsia"/>
        </w:rPr>
        <w:t>path</w:t>
      </w:r>
      <w:r w:rsidR="00020DD8">
        <w:rPr>
          <w:rFonts w:hint="eastAsia"/>
        </w:rPr>
        <w:t>为</w:t>
      </w:r>
      <w:r>
        <w:rPr>
          <w:rFonts w:hint="eastAsia"/>
        </w:rPr>
        <w:t xml:space="preserve"> / </w:t>
      </w:r>
      <w:r>
        <w:rPr>
          <w:rFonts w:hint="eastAsia"/>
        </w:rPr>
        <w:t>使用的百分比</w:t>
      </w:r>
    </w:p>
    <w:p w:rsidR="002E121D" w:rsidRDefault="002E121D" w:rsidP="002E121D">
      <w:pPr>
        <w:ind w:leftChars="197" w:left="414"/>
      </w:pPr>
      <w:r>
        <w:t>Size_/</w:t>
      </w:r>
      <w:r>
        <w:rPr>
          <w:rFonts w:hint="eastAsia"/>
        </w:rPr>
        <w:t>：</w:t>
      </w:r>
      <w:r w:rsidR="00020DD8">
        <w:rPr>
          <w:rFonts w:hint="eastAsia"/>
        </w:rPr>
        <w:t>path</w:t>
      </w:r>
      <w:r w:rsidR="00020DD8">
        <w:rPr>
          <w:rFonts w:hint="eastAsia"/>
        </w:rPr>
        <w:t>为</w:t>
      </w:r>
      <w:r w:rsidR="00020DD8"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 </w:t>
      </w:r>
      <w:r>
        <w:t>磁盘大小</w:t>
      </w:r>
      <w:r w:rsidR="00020DD8">
        <w:rPr>
          <w:rFonts w:hint="eastAsia"/>
        </w:rPr>
        <w:t>G</w:t>
      </w:r>
    </w:p>
    <w:p w:rsidR="002E121D" w:rsidRDefault="002E121D" w:rsidP="002E121D">
      <w:pPr>
        <w:ind w:leftChars="197" w:left="414"/>
        <w:rPr>
          <w:rFonts w:hint="eastAsia"/>
        </w:rPr>
      </w:pPr>
      <w:r>
        <w:t>F</w:t>
      </w:r>
      <w:r>
        <w:rPr>
          <w:rFonts w:hint="eastAsia"/>
        </w:rPr>
        <w:t>ree_</w:t>
      </w:r>
      <w:r w:rsidR="00020DD8">
        <w:t>/</w:t>
      </w:r>
      <w:r w:rsidR="00020DD8">
        <w:rPr>
          <w:rFonts w:hint="eastAsia"/>
        </w:rPr>
        <w:t>：</w:t>
      </w:r>
      <w:r>
        <w:t xml:space="preserve"> path </w:t>
      </w:r>
      <w:r w:rsidR="00020DD8">
        <w:t>为</w:t>
      </w:r>
      <w:r w:rsidR="00020DD8">
        <w:rPr>
          <w:rFonts w:hint="eastAsia"/>
        </w:rPr>
        <w:t xml:space="preserve"> </w:t>
      </w:r>
      <w:r>
        <w:t xml:space="preserve">/  </w:t>
      </w:r>
      <w:r w:rsidR="00020DD8">
        <w:t>剩余大小</w:t>
      </w:r>
      <w:r w:rsidR="00020DD8">
        <w:rPr>
          <w:rFonts w:hint="eastAsia"/>
        </w:rPr>
        <w:t>G</w:t>
      </w:r>
    </w:p>
    <w:p w:rsidR="008819A5" w:rsidRDefault="008819A5" w:rsidP="008819A5">
      <w:pPr>
        <w:pStyle w:val="3"/>
      </w:pPr>
      <w:r>
        <w:rPr>
          <w:rFonts w:hint="eastAsia"/>
        </w:rPr>
        <w:t>进程</w:t>
      </w:r>
    </w:p>
    <w:p w:rsidR="005D2CB5" w:rsidRDefault="005D2CB5" w:rsidP="005D2CB5">
      <w:pPr>
        <w:pStyle w:val="a5"/>
        <w:numPr>
          <w:ilvl w:val="0"/>
          <w:numId w:val="16"/>
        </w:numPr>
        <w:ind w:firstLineChars="0"/>
      </w:pPr>
      <w:r>
        <w:t>进程情况</w:t>
      </w:r>
      <w:r>
        <w:rPr>
          <w:rFonts w:hint="eastAsia"/>
        </w:rPr>
        <w:t>，</w:t>
      </w:r>
      <w:r>
        <w:rPr>
          <w:rFonts w:hint="eastAsia"/>
        </w:rPr>
        <w:t>top</w:t>
      </w:r>
      <w:r>
        <w:rPr>
          <w:rFonts w:hint="eastAsia"/>
        </w:rPr>
        <w:t>获取</w:t>
      </w:r>
    </w:p>
    <w:p w:rsidR="005D2CB5" w:rsidRDefault="008819A5" w:rsidP="005D2CB5">
      <w:pPr>
        <w:ind w:leftChars="200" w:left="420"/>
      </w:pPr>
      <w:r>
        <w:rPr>
          <w:rFonts w:hint="eastAsia"/>
        </w:rPr>
        <w:t>正在运行的进程数</w:t>
      </w:r>
      <w:r>
        <w:rPr>
          <w:rFonts w:hint="eastAsia"/>
        </w:rPr>
        <w:t>,running</w:t>
      </w:r>
      <w:r w:rsidR="005D2CB5">
        <w:rPr>
          <w:rFonts w:hint="eastAsia"/>
        </w:rPr>
        <w:t xml:space="preserve"> </w:t>
      </w:r>
    </w:p>
    <w:p w:rsidR="005D2CB5" w:rsidRDefault="008819A5" w:rsidP="005D2CB5">
      <w:pPr>
        <w:ind w:leftChars="200" w:left="420"/>
      </w:pPr>
      <w:r>
        <w:rPr>
          <w:rFonts w:hint="eastAsia"/>
        </w:rPr>
        <w:t>睡眠的进程数</w:t>
      </w:r>
      <w:r>
        <w:rPr>
          <w:rFonts w:hint="eastAsia"/>
        </w:rPr>
        <w:t>,sleeping,</w:t>
      </w:r>
    </w:p>
    <w:p w:rsidR="005D2CB5" w:rsidRDefault="008819A5" w:rsidP="005D2CB5">
      <w:pPr>
        <w:ind w:leftChars="200" w:left="420"/>
      </w:pPr>
      <w:r>
        <w:rPr>
          <w:rFonts w:hint="eastAsia"/>
        </w:rPr>
        <w:t>停止的进程数</w:t>
      </w:r>
      <w:r>
        <w:rPr>
          <w:rFonts w:hint="eastAsia"/>
        </w:rPr>
        <w:t>,stopped,</w:t>
      </w:r>
    </w:p>
    <w:p w:rsidR="008819A5" w:rsidRDefault="008819A5" w:rsidP="005D2CB5">
      <w:pPr>
        <w:ind w:leftChars="200" w:left="420"/>
      </w:pPr>
      <w:r>
        <w:rPr>
          <w:rFonts w:hint="eastAsia"/>
        </w:rPr>
        <w:t>僵尸进程数</w:t>
      </w:r>
      <w:r>
        <w:rPr>
          <w:rFonts w:hint="eastAsia"/>
        </w:rPr>
        <w:t>,</w:t>
      </w:r>
      <w:r>
        <w:rPr>
          <w:rFonts w:hint="eastAsia"/>
        </w:rPr>
        <w:t>表示有进程出现问题</w:t>
      </w:r>
      <w:r>
        <w:rPr>
          <w:rFonts w:hint="eastAsia"/>
        </w:rPr>
        <w:t>,zombie</w:t>
      </w:r>
    </w:p>
    <w:p w:rsidR="00C96CF5" w:rsidRDefault="00C96CF5" w:rsidP="005D2CB5">
      <w:pPr>
        <w:ind w:leftChars="200" w:left="420"/>
      </w:pPr>
      <w:r>
        <w:rPr>
          <w:noProof/>
        </w:rPr>
        <w:lastRenderedPageBreak/>
        <w:drawing>
          <wp:inline distT="0" distB="0" distL="0" distR="0" wp14:anchorId="31552972" wp14:editId="47EBA3EE">
            <wp:extent cx="5274310" cy="239204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CF5" w:rsidRDefault="00C96CF5" w:rsidP="005D2CB5">
      <w:pPr>
        <w:ind w:leftChars="200" w:left="420"/>
        <w:rPr>
          <w:rFonts w:hint="eastAsia"/>
        </w:rPr>
      </w:pPr>
    </w:p>
    <w:p w:rsidR="008819A5" w:rsidRDefault="00FC3AC3" w:rsidP="00472059">
      <w:pPr>
        <w:pStyle w:val="a5"/>
        <w:numPr>
          <w:ilvl w:val="0"/>
          <w:numId w:val="9"/>
        </w:numPr>
        <w:ind w:firstLineChars="0"/>
      </w:pPr>
      <w:r>
        <w:t>进程按内存使用大小排序</w:t>
      </w:r>
      <w:r>
        <w:rPr>
          <w:rFonts w:hint="eastAsia"/>
        </w:rPr>
        <w:t>，</w:t>
      </w:r>
      <w:r>
        <w:t>前</w:t>
      </w:r>
      <w:r>
        <w:rPr>
          <w:rFonts w:hint="eastAsia"/>
        </w:rPr>
        <w:t>10</w:t>
      </w:r>
      <w:r>
        <w:rPr>
          <w:rFonts w:hint="eastAsia"/>
        </w:rPr>
        <w:t>位</w:t>
      </w:r>
    </w:p>
    <w:p w:rsidR="00FC3AC3" w:rsidRDefault="00FC3AC3" w:rsidP="00FC3AC3">
      <w:pPr>
        <w:ind w:leftChars="199" w:left="418"/>
      </w:pPr>
      <w:r>
        <w:rPr>
          <w:noProof/>
        </w:rPr>
        <w:drawing>
          <wp:inline distT="0" distB="0" distL="0" distR="0" wp14:anchorId="67C26413" wp14:editId="1C73495A">
            <wp:extent cx="5274310" cy="242443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3" w:rsidRDefault="00FC3AC3" w:rsidP="00FC3AC3">
      <w:pPr>
        <w:ind w:leftChars="199" w:left="418"/>
      </w:pPr>
      <w:r>
        <w:t>Percent_1</w:t>
      </w:r>
      <w:r>
        <w:t>使用第一位的占百分比</w:t>
      </w:r>
    </w:p>
    <w:p w:rsidR="00FC3AC3" w:rsidRDefault="00FC3AC3" w:rsidP="00FC3AC3">
      <w:pPr>
        <w:ind w:leftChars="199" w:left="418"/>
      </w:pPr>
      <w:r>
        <w:t>P</w:t>
      </w:r>
      <w:r>
        <w:rPr>
          <w:rFonts w:hint="eastAsia"/>
        </w:rPr>
        <w:t>ercent_</w:t>
      </w:r>
      <w:r>
        <w:t>2</w:t>
      </w:r>
      <w:r>
        <w:t>使用第二位的占百分比</w:t>
      </w:r>
    </w:p>
    <w:p w:rsidR="00FC3AC3" w:rsidRDefault="00FC3AC3" w:rsidP="00FC3AC3">
      <w:pPr>
        <w:ind w:leftChars="199" w:left="418"/>
      </w:pPr>
      <w:r>
        <w:rPr>
          <w:noProof/>
        </w:rPr>
        <w:drawing>
          <wp:inline distT="0" distB="0" distL="0" distR="0" wp14:anchorId="34F9AB28" wp14:editId="3499E4CA">
            <wp:extent cx="5274310" cy="1630680"/>
            <wp:effectExtent l="0" t="0" r="254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AC3" w:rsidRDefault="00FC3AC3" w:rsidP="00FC3AC3">
      <w:pPr>
        <w:ind w:leftChars="199" w:left="418"/>
        <w:rPr>
          <w:rFonts w:hint="eastAsia"/>
        </w:rPr>
      </w:pPr>
      <w:r>
        <w:t>R</w:t>
      </w:r>
      <w:r>
        <w:rPr>
          <w:rFonts w:hint="eastAsia"/>
        </w:rPr>
        <w:t>owid</w:t>
      </w:r>
      <w:r>
        <w:rPr>
          <w:rFonts w:hint="eastAsia"/>
        </w:rPr>
        <w:t>排名</w:t>
      </w:r>
    </w:p>
    <w:p w:rsidR="008819A5" w:rsidRDefault="008819A5" w:rsidP="008819A5">
      <w:pPr>
        <w:pStyle w:val="3"/>
      </w:pPr>
      <w:r>
        <w:rPr>
          <w:rFonts w:hint="eastAsia"/>
        </w:rPr>
        <w:t>网络</w:t>
      </w:r>
    </w:p>
    <w:p w:rsidR="008819A5" w:rsidRDefault="008819A5" w:rsidP="006A130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网络接口统计信息</w:t>
      </w:r>
      <w:r>
        <w:rPr>
          <w:rFonts w:hint="eastAsia"/>
        </w:rPr>
        <w:t>,sar -n DEV</w:t>
      </w:r>
    </w:p>
    <w:p w:rsidR="000C686F" w:rsidRDefault="008819A5" w:rsidP="000C686F">
      <w:pPr>
        <w:ind w:leftChars="200" w:left="420"/>
      </w:pPr>
      <w:r>
        <w:rPr>
          <w:rFonts w:hint="eastAsia"/>
        </w:rPr>
        <w:lastRenderedPageBreak/>
        <w:t>接收的数据包</w:t>
      </w:r>
      <w:r>
        <w:rPr>
          <w:rFonts w:hint="eastAsia"/>
        </w:rPr>
        <w:t>(rxpkg/s)</w:t>
      </w:r>
    </w:p>
    <w:p w:rsidR="000C686F" w:rsidRDefault="008819A5" w:rsidP="000C686F">
      <w:pPr>
        <w:ind w:leftChars="200" w:left="420"/>
      </w:pPr>
      <w:r>
        <w:rPr>
          <w:rFonts w:hint="eastAsia"/>
        </w:rPr>
        <w:t>传输的数据包</w:t>
      </w:r>
      <w:r>
        <w:rPr>
          <w:rFonts w:hint="eastAsia"/>
        </w:rPr>
        <w:t>,txpck/s</w:t>
      </w:r>
    </w:p>
    <w:p w:rsidR="000C686F" w:rsidRDefault="008819A5" w:rsidP="000C686F">
      <w:pPr>
        <w:ind w:leftChars="200" w:left="420"/>
      </w:pPr>
      <w:r>
        <w:rPr>
          <w:rFonts w:hint="eastAsia"/>
        </w:rPr>
        <w:t>接收的千字节</w:t>
      </w:r>
      <w:r>
        <w:rPr>
          <w:rFonts w:hint="eastAsia"/>
        </w:rPr>
        <w:t>rxkB/s</w:t>
      </w:r>
    </w:p>
    <w:p w:rsidR="000C686F" w:rsidRDefault="008819A5" w:rsidP="000C686F">
      <w:pPr>
        <w:ind w:leftChars="200" w:left="420"/>
      </w:pPr>
      <w:r>
        <w:rPr>
          <w:rFonts w:hint="eastAsia"/>
        </w:rPr>
        <w:t>传输的千字节</w:t>
      </w:r>
      <w:r>
        <w:rPr>
          <w:rFonts w:hint="eastAsia"/>
        </w:rPr>
        <w:t>txkB/s</w:t>
      </w:r>
    </w:p>
    <w:p w:rsidR="00EA63D7" w:rsidRDefault="00EA63D7" w:rsidP="000C686F">
      <w:pPr>
        <w:ind w:leftChars="200" w:left="420"/>
      </w:pPr>
      <w:r>
        <w:rPr>
          <w:noProof/>
        </w:rPr>
        <w:drawing>
          <wp:inline distT="0" distB="0" distL="0" distR="0" wp14:anchorId="7A91EBD1" wp14:editId="0AA44FA3">
            <wp:extent cx="5274310" cy="201930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47F" w:rsidRDefault="008F147F" w:rsidP="000C686F">
      <w:pPr>
        <w:ind w:leftChars="200" w:left="420"/>
      </w:pPr>
      <w:r>
        <w:t>网卡</w:t>
      </w:r>
      <w:r>
        <w:rPr>
          <w:rFonts w:hint="eastAsia"/>
        </w:rPr>
        <w:t>enp0s</w:t>
      </w:r>
      <w:r>
        <w:rPr>
          <w:rFonts w:hint="eastAsia"/>
        </w:rPr>
        <w:t>的网络情况</w:t>
      </w:r>
    </w:p>
    <w:p w:rsidR="008F147F" w:rsidRDefault="008F147F" w:rsidP="000C686F">
      <w:pPr>
        <w:ind w:leftChars="200" w:left="420"/>
        <w:rPr>
          <w:rFonts w:hint="eastAsia"/>
        </w:rPr>
      </w:pPr>
    </w:p>
    <w:p w:rsidR="008819A5" w:rsidRDefault="008819A5" w:rsidP="006A1305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错误情况</w:t>
      </w:r>
      <w:r>
        <w:rPr>
          <w:rFonts w:hint="eastAsia"/>
        </w:rPr>
        <w:t xml:space="preserve">,netstat -i </w:t>
      </w:r>
      <w:r>
        <w:rPr>
          <w:rFonts w:hint="eastAsia"/>
        </w:rPr>
        <w:t>获取</w:t>
      </w:r>
    </w:p>
    <w:p w:rsidR="000C686F" w:rsidRDefault="00482FFC" w:rsidP="000C686F">
      <w:pPr>
        <w:ind w:leftChars="200" w:left="420"/>
      </w:pPr>
      <w:r>
        <w:t>Rx-</w:t>
      </w:r>
      <w:r w:rsidR="008819A5">
        <w:rPr>
          <w:rFonts w:hint="eastAsia"/>
        </w:rPr>
        <w:t>ERR</w:t>
      </w:r>
      <w:r w:rsidRPr="00482FFC">
        <w:rPr>
          <w:rFonts w:hint="eastAsia"/>
        </w:rPr>
        <w:t>接收时，产生错误的数据包数。</w:t>
      </w:r>
    </w:p>
    <w:p w:rsidR="00482FFC" w:rsidRDefault="00482FFC" w:rsidP="00482FFC">
      <w:pPr>
        <w:ind w:leftChars="200" w:left="420"/>
      </w:pPr>
      <w:r>
        <w:t>RX-DRP</w:t>
      </w:r>
      <w:r>
        <w:rPr>
          <w:rFonts w:hint="eastAsia"/>
        </w:rPr>
        <w:t>接收时，丢弃的数据包数。</w:t>
      </w:r>
    </w:p>
    <w:p w:rsidR="00482FFC" w:rsidRDefault="00482FFC" w:rsidP="00482FFC">
      <w:pPr>
        <w:ind w:leftChars="200" w:left="420"/>
      </w:pPr>
      <w:r>
        <w:t>TX-ERR</w:t>
      </w:r>
      <w:r>
        <w:rPr>
          <w:rFonts w:hint="eastAsia"/>
        </w:rPr>
        <w:t>发送时，产生错误的数据包数。</w:t>
      </w:r>
    </w:p>
    <w:p w:rsidR="008819A5" w:rsidRDefault="00482FFC" w:rsidP="0033285C">
      <w:pPr>
        <w:ind w:leftChars="200" w:left="420"/>
      </w:pPr>
      <w:r>
        <w:t>TX-DRP</w:t>
      </w:r>
      <w:r>
        <w:rPr>
          <w:rFonts w:hint="eastAsia"/>
        </w:rPr>
        <w:t>发送时，丢弃的数据包数。</w:t>
      </w:r>
    </w:p>
    <w:p w:rsidR="0033285C" w:rsidRDefault="0033285C" w:rsidP="00482FFC">
      <w:pPr>
        <w:ind w:leftChars="200" w:left="420"/>
      </w:pPr>
      <w:r>
        <w:rPr>
          <w:noProof/>
        </w:rPr>
        <w:drawing>
          <wp:inline distT="0" distB="0" distL="0" distR="0" wp14:anchorId="6B75AFFA" wp14:editId="4CBA7918">
            <wp:extent cx="4961050" cy="2217612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85C" w:rsidRDefault="0033285C" w:rsidP="00482FFC">
      <w:pPr>
        <w:ind w:leftChars="200" w:left="420"/>
        <w:rPr>
          <w:rFonts w:hint="eastAsia"/>
        </w:rPr>
      </w:pPr>
      <w:r>
        <w:t>D</w:t>
      </w:r>
      <w:r>
        <w:rPr>
          <w:rFonts w:hint="eastAsia"/>
        </w:rPr>
        <w:t>orp_</w:t>
      </w:r>
      <w:r>
        <w:t>in</w:t>
      </w:r>
      <w:r>
        <w:t>对应</w:t>
      </w:r>
      <w:r>
        <w:rPr>
          <w:rFonts w:hint="eastAsia"/>
        </w:rPr>
        <w:t>rx_drp</w:t>
      </w:r>
    </w:p>
    <w:p w:rsidR="0033285C" w:rsidRDefault="0033285C" w:rsidP="00482FFC">
      <w:pPr>
        <w:ind w:leftChars="200" w:left="420"/>
        <w:rPr>
          <w:rFonts w:hint="eastAsia"/>
        </w:rPr>
      </w:pPr>
      <w:r>
        <w:t>Drop_out</w:t>
      </w:r>
      <w:r>
        <w:t>对应</w:t>
      </w:r>
      <w:r>
        <w:rPr>
          <w:rFonts w:hint="eastAsia"/>
        </w:rPr>
        <w:t>tx_drp</w:t>
      </w:r>
      <w:bookmarkStart w:id="0" w:name="_GoBack"/>
      <w:bookmarkEnd w:id="0"/>
    </w:p>
    <w:p w:rsidR="00350A7F" w:rsidRPr="00350A7F" w:rsidRDefault="00350A7F" w:rsidP="00350A7F">
      <w:pPr>
        <w:pStyle w:val="2"/>
      </w:pPr>
      <w:r>
        <w:lastRenderedPageBreak/>
        <w:t>监控内容</w:t>
      </w:r>
    </w:p>
    <w:p w:rsidR="000821C6" w:rsidRDefault="007D6A80" w:rsidP="00350A7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利用率：</w:t>
      </w:r>
      <w:r w:rsidR="000821C6">
        <w:rPr>
          <w:rFonts w:hint="eastAsia"/>
          <w:shd w:val="clear" w:color="auto" w:fill="FFFFFF"/>
        </w:rPr>
        <w:t>CPU</w:t>
      </w:r>
      <w:r w:rsidR="000821C6">
        <w:rPr>
          <w:rFonts w:hint="eastAsia"/>
          <w:shd w:val="clear" w:color="auto" w:fill="FFFFFF"/>
        </w:rPr>
        <w:t>、内存、磁盘、接口</w:t>
      </w:r>
      <w:r w:rsidR="000821C6">
        <w:rPr>
          <w:rFonts w:hint="eastAsia"/>
          <w:shd w:val="clear" w:color="auto" w:fill="FFFFFF"/>
        </w:rPr>
        <w:t>/</w:t>
      </w:r>
      <w:r w:rsidR="000821C6">
        <w:rPr>
          <w:rFonts w:hint="eastAsia"/>
          <w:shd w:val="clear" w:color="auto" w:fill="FFFFFF"/>
        </w:rPr>
        <w:t>带宽</w:t>
      </w:r>
    </w:p>
    <w:p w:rsidR="00687E1A" w:rsidRDefault="004223FE" w:rsidP="00687E1A">
      <w:pPr>
        <w:ind w:leftChars="200" w:left="1050" w:hangingChars="300" w:hanging="63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617BC11" wp14:editId="15EE8279">
            <wp:extent cx="3651738" cy="2537224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6675" cy="25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FE" w:rsidRDefault="004223FE" w:rsidP="00687E1A">
      <w:pPr>
        <w:ind w:leftChars="200" w:left="1050" w:hangingChars="300" w:hanging="63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F102AAF" wp14:editId="5E0DB854">
            <wp:extent cx="3810000" cy="13797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4718" cy="1385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A80" w:rsidRDefault="007D6A80" w:rsidP="00350A7F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总量</w:t>
      </w:r>
      <w:r>
        <w:rPr>
          <w:rFonts w:hint="eastAsia"/>
          <w:shd w:val="clear" w:color="auto" w:fill="FFFFFF"/>
        </w:rPr>
        <w:t>：</w:t>
      </w:r>
      <w:r>
        <w:rPr>
          <w:shd w:val="clear" w:color="auto" w:fill="FFFFFF"/>
        </w:rPr>
        <w:t>内存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磁盘</w:t>
      </w:r>
    </w:p>
    <w:p w:rsidR="00647DD9" w:rsidRDefault="00647DD9" w:rsidP="007D60B8">
      <w:pPr>
        <w:ind w:leftChars="200" w:left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1713FA3F" wp14:editId="0020A3CD">
            <wp:extent cx="2022231" cy="1534268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37999" cy="154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3FE" w:rsidRDefault="00373BBE" w:rsidP="00350A7F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文件系统</w:t>
      </w:r>
    </w:p>
    <w:p w:rsidR="00373BBE" w:rsidRDefault="00373BBE" w:rsidP="00815019">
      <w:pPr>
        <w:ind w:left="630" w:hangingChars="300" w:hanging="63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   </w:t>
      </w:r>
      <w:r>
        <w:rPr>
          <w:noProof/>
        </w:rPr>
        <w:drawing>
          <wp:inline distT="0" distB="0" distL="0" distR="0" wp14:anchorId="264F6C57" wp14:editId="764BD6F1">
            <wp:extent cx="4711907" cy="2432538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57295" cy="24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1C6" w:rsidRDefault="000821C6"/>
    <w:p w:rsidR="00815019" w:rsidRDefault="00815019" w:rsidP="00350A7F">
      <w:pPr>
        <w:pStyle w:val="3"/>
      </w:pPr>
      <w:r>
        <w:t>网络</w:t>
      </w:r>
    </w:p>
    <w:p w:rsidR="00815019" w:rsidRDefault="00815019" w:rsidP="00815019">
      <w:pPr>
        <w:ind w:left="630" w:hangingChars="300" w:hanging="630"/>
      </w:pP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 wp14:anchorId="62823F92" wp14:editId="099294F6">
            <wp:extent cx="3745523" cy="1172900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64908" cy="11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019" w:rsidRDefault="00815019" w:rsidP="00815019">
      <w:pPr>
        <w:ind w:left="630" w:hangingChars="300" w:hanging="630"/>
      </w:pPr>
    </w:p>
    <w:p w:rsidR="00815019" w:rsidRDefault="00680027" w:rsidP="00350A7F">
      <w:pPr>
        <w:pStyle w:val="3"/>
      </w:pPr>
      <w:r>
        <w:rPr>
          <w:rFonts w:hint="eastAsia"/>
        </w:rPr>
        <w:t>进程</w:t>
      </w:r>
    </w:p>
    <w:p w:rsidR="00680027" w:rsidRDefault="00680027" w:rsidP="00680027">
      <w:pPr>
        <w:ind w:leftChars="300" w:left="630"/>
      </w:pPr>
      <w:r>
        <w:rPr>
          <w:noProof/>
        </w:rPr>
        <w:drawing>
          <wp:inline distT="0" distB="0" distL="0" distR="0" wp14:anchorId="0D7C52D0" wp14:editId="0EC37E12">
            <wp:extent cx="5609690" cy="191672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751" cy="1933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B8" w:rsidRDefault="007D60B8" w:rsidP="00680027"/>
    <w:p w:rsidR="00680027" w:rsidRDefault="00C727B7" w:rsidP="00454CA6">
      <w:pPr>
        <w:pStyle w:val="1"/>
      </w:pPr>
      <w:r>
        <w:lastRenderedPageBreak/>
        <w:t>全链路监控</w:t>
      </w:r>
    </w:p>
    <w:p w:rsidR="00391750" w:rsidRDefault="00391750" w:rsidP="0039175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背景案例</w:t>
      </w:r>
    </w:p>
    <w:p w:rsidR="00D2001E" w:rsidRPr="00391750" w:rsidRDefault="00D2001E" w:rsidP="00391750">
      <w:pPr>
        <w:pStyle w:val="a5"/>
        <w:numPr>
          <w:ilvl w:val="0"/>
          <w:numId w:val="3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 w:rsidRPr="00391750">
        <w:rPr>
          <w:rFonts w:ascii="Helvetica" w:hAnsi="Helvetica" w:cs="Helvetica"/>
          <w:color w:val="3E3E3E"/>
          <w:shd w:val="clear" w:color="auto" w:fill="FFFFFF"/>
        </w:rPr>
        <w:t>大家可能了解，</w:t>
      </w:r>
      <w:r w:rsidRPr="00391750">
        <w:rPr>
          <w:rFonts w:ascii="Helvetica" w:hAnsi="Helvetica" w:cs="Helvetica"/>
          <w:color w:val="3E3E3E"/>
          <w:shd w:val="clear" w:color="auto" w:fill="FFFFFF"/>
        </w:rPr>
        <w:t xml:space="preserve">500 </w:t>
      </w:r>
      <w:r w:rsidRPr="00391750">
        <w:rPr>
          <w:rFonts w:ascii="Helvetica" w:hAnsi="Helvetica" w:cs="Helvetica"/>
          <w:color w:val="3E3E3E"/>
          <w:shd w:val="clear" w:color="auto" w:fill="FFFFFF"/>
        </w:rPr>
        <w:t>错误场景可能是大家在线上经常遇到的问题，等待很长时间，然后系统给你</w:t>
      </w:r>
      <w:r w:rsidRPr="00391750">
        <w:rPr>
          <w:rFonts w:ascii="Helvetica" w:hAnsi="Helvetica" w:cs="Helvetica"/>
          <w:color w:val="3E3E3E"/>
          <w:shd w:val="clear" w:color="auto" w:fill="FFFFFF"/>
        </w:rPr>
        <w:t xml:space="preserve"> 500</w:t>
      </w:r>
      <w:r w:rsidRPr="00391750">
        <w:rPr>
          <w:rFonts w:ascii="Helvetica" w:hAnsi="Helvetica" w:cs="Helvetica"/>
          <w:color w:val="3E3E3E"/>
          <w:shd w:val="clear" w:color="auto" w:fill="FFFFFF"/>
        </w:rPr>
        <w:t>，让大家很抓狂。在部署全链路监控之前，大家可能需要使用比较古老的方式，跑到生产机上面去查问题，这个过程可能耗费大量的时间。</w:t>
      </w:r>
    </w:p>
    <w:p w:rsidR="00391750" w:rsidRPr="00E012EF" w:rsidRDefault="00391750" w:rsidP="00391750">
      <w:pPr>
        <w:pStyle w:val="a5"/>
        <w:numPr>
          <w:ilvl w:val="0"/>
          <w:numId w:val="3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hint="eastAsia"/>
        </w:rPr>
        <w:t>有一个用户下单支付失败了，这个时候我们怎么样知道，为什么这个支付失败了，到底是支付整个链路上面哪里出了问题，这个是需要我们还原现场。</w:t>
      </w:r>
    </w:p>
    <w:p w:rsidR="00E012EF" w:rsidRPr="00391750" w:rsidRDefault="00E012EF" w:rsidP="00E012EF">
      <w:pPr>
        <w:pStyle w:val="a5"/>
        <w:ind w:left="360" w:firstLineChars="0" w:firstLine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hint="eastAsia"/>
        </w:rPr>
        <w:t>如果有一个系统它能够帮你还原这次调用，到底哪一步出了问题，所以你需要去反查，你需要拿着一些业务上面预先埋的点，比如说定单号或者用户</w:t>
      </w:r>
      <w:r>
        <w:rPr>
          <w:rFonts w:hint="eastAsia"/>
        </w:rPr>
        <w:t>ID</w:t>
      </w:r>
      <w:r>
        <w:rPr>
          <w:rFonts w:hint="eastAsia"/>
        </w:rPr>
        <w:t>，通过这些信息我能够反查到当时用户下单操作的那次调用，再去看那次调用到底哪里出了问题。</w:t>
      </w:r>
    </w:p>
    <w:p w:rsidR="00391750" w:rsidRDefault="00CC79EF" w:rsidP="00391750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链路监控</w:t>
      </w:r>
      <w:r w:rsidR="00C95808">
        <w:rPr>
          <w:shd w:val="clear" w:color="auto" w:fill="FFFFFF"/>
        </w:rPr>
        <w:t>核心</w:t>
      </w:r>
    </w:p>
    <w:p w:rsidR="00CC79EF" w:rsidRDefault="00CC79EF" w:rsidP="00CC79EF">
      <w:pPr>
        <w:pStyle w:val="a5"/>
        <w:numPr>
          <w:ilvl w:val="0"/>
          <w:numId w:val="4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跟踪</w:t>
      </w:r>
      <w:r>
        <w:rPr>
          <w:rFonts w:ascii="Helvetica" w:hAnsi="Helvetica" w:cs="Helvetica" w:hint="eastAsia"/>
          <w:color w:val="3E3E3E"/>
          <w:shd w:val="clear" w:color="auto" w:fill="FFFFFF"/>
        </w:rPr>
        <w:t>H</w:t>
      </w:r>
      <w:r>
        <w:rPr>
          <w:rFonts w:ascii="Helvetica" w:hAnsi="Helvetica" w:cs="Helvetica"/>
          <w:color w:val="3E3E3E"/>
          <w:shd w:val="clear" w:color="auto" w:fill="FFFFFF"/>
        </w:rPr>
        <w:t>ttp</w:t>
      </w:r>
      <w:r>
        <w:rPr>
          <w:rFonts w:ascii="Helvetica" w:hAnsi="Helvetica" w:cs="Helvetica"/>
          <w:color w:val="3E3E3E"/>
          <w:shd w:val="clear" w:color="auto" w:fill="FFFFFF"/>
        </w:rPr>
        <w:t>请求的整个链路</w:t>
      </w:r>
      <w:r>
        <w:rPr>
          <w:rFonts w:ascii="Helvetica" w:hAnsi="Helvetica" w:cs="Helvetica" w:hint="eastAsia"/>
          <w:color w:val="3E3E3E"/>
          <w:shd w:val="clear" w:color="auto" w:fill="FFFFFF"/>
        </w:rPr>
        <w:t>，</w:t>
      </w:r>
      <w:r>
        <w:rPr>
          <w:rFonts w:ascii="Helvetica" w:hAnsi="Helvetica" w:cs="Helvetica"/>
          <w:color w:val="3E3E3E"/>
          <w:shd w:val="clear" w:color="auto" w:fill="FFFFFF"/>
        </w:rPr>
        <w:t>从</w:t>
      </w:r>
      <w:r>
        <w:rPr>
          <w:rFonts w:ascii="Helvetica" w:hAnsi="Helvetica" w:cs="Helvetica"/>
          <w:color w:val="3E3E3E"/>
          <w:shd w:val="clear" w:color="auto" w:fill="FFFFFF"/>
        </w:rPr>
        <w:t>Nginx</w:t>
      </w:r>
      <w:r>
        <w:rPr>
          <w:rFonts w:ascii="Helvetica" w:hAnsi="Helvetica" w:cs="Helvetica" w:hint="eastAsia"/>
          <w:color w:val="3E3E3E"/>
          <w:shd w:val="clear" w:color="auto" w:fill="FFFFFF"/>
        </w:rPr>
        <w:t>、</w:t>
      </w:r>
      <w:r>
        <w:rPr>
          <w:rFonts w:ascii="Helvetica" w:hAnsi="Helvetica" w:cs="Helvetica" w:hint="eastAsia"/>
          <w:color w:val="3E3E3E"/>
          <w:shd w:val="clear" w:color="auto" w:fill="FFFFFF"/>
        </w:rPr>
        <w:t>Tomcat</w:t>
      </w:r>
      <w:r>
        <w:rPr>
          <w:rFonts w:ascii="Helvetica" w:hAnsi="Helvetica" w:cs="Helvetica"/>
          <w:color w:val="3E3E3E"/>
          <w:shd w:val="clear" w:color="auto" w:fill="FFFFFF"/>
        </w:rPr>
        <w:t>和微服务之间的调用链路</w:t>
      </w:r>
      <w:r>
        <w:rPr>
          <w:rFonts w:ascii="Helvetica" w:hAnsi="Helvetica" w:cs="Helvetica" w:hint="eastAsia"/>
          <w:color w:val="3E3E3E"/>
          <w:shd w:val="clear" w:color="auto" w:fill="FFFFFF"/>
        </w:rPr>
        <w:t>。</w:t>
      </w:r>
    </w:p>
    <w:p w:rsidR="00C95808" w:rsidRDefault="00C95808" w:rsidP="00CC79EF">
      <w:pPr>
        <w:pStyle w:val="a5"/>
        <w:numPr>
          <w:ilvl w:val="0"/>
          <w:numId w:val="4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跟踪各个调用的响应</w:t>
      </w:r>
      <w:r>
        <w:rPr>
          <w:rFonts w:ascii="Helvetica" w:hAnsi="Helvetica" w:cs="Helvetica" w:hint="eastAsia"/>
          <w:color w:val="3E3E3E"/>
          <w:shd w:val="clear" w:color="auto" w:fill="FFFFFF"/>
        </w:rPr>
        <w:t>情况。</w:t>
      </w:r>
    </w:p>
    <w:p w:rsidR="00C95808" w:rsidRDefault="00C95808" w:rsidP="00CC79EF">
      <w:pPr>
        <w:pStyle w:val="a5"/>
        <w:numPr>
          <w:ilvl w:val="0"/>
          <w:numId w:val="4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跟踪各个调用的</w:t>
      </w:r>
      <w:r>
        <w:rPr>
          <w:rFonts w:ascii="Helvetica" w:hAnsi="Helvetica" w:cs="Helvetica" w:hint="eastAsia"/>
          <w:color w:val="3E3E3E"/>
          <w:shd w:val="clear" w:color="auto" w:fill="FFFFFF"/>
        </w:rPr>
        <w:t>B</w:t>
      </w:r>
      <w:r>
        <w:rPr>
          <w:rFonts w:ascii="Helvetica" w:hAnsi="Helvetica" w:cs="Helvetica"/>
          <w:color w:val="3E3E3E"/>
          <w:shd w:val="clear" w:color="auto" w:fill="FFFFFF"/>
        </w:rPr>
        <w:t>ug</w:t>
      </w:r>
      <w:r>
        <w:rPr>
          <w:rFonts w:ascii="Helvetica" w:hAnsi="Helvetica" w:cs="Helvetica"/>
          <w:color w:val="3E3E3E"/>
          <w:shd w:val="clear" w:color="auto" w:fill="FFFFFF"/>
        </w:rPr>
        <w:t>情况</w:t>
      </w:r>
      <w:r>
        <w:rPr>
          <w:rFonts w:ascii="Helvetica" w:hAnsi="Helvetica" w:cs="Helvetica" w:hint="eastAsia"/>
          <w:color w:val="3E3E3E"/>
          <w:shd w:val="clear" w:color="auto" w:fill="FFFFFF"/>
        </w:rPr>
        <w:t>。</w:t>
      </w:r>
    </w:p>
    <w:p w:rsidR="00C95808" w:rsidRDefault="00C95808" w:rsidP="00CC79EF">
      <w:pPr>
        <w:pStyle w:val="a5"/>
        <w:numPr>
          <w:ilvl w:val="0"/>
          <w:numId w:val="4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收集各个调用的基础数据</w:t>
      </w:r>
      <w:r>
        <w:rPr>
          <w:rFonts w:ascii="Helvetica" w:hAnsi="Helvetica" w:cs="Helvetica" w:hint="eastAsia"/>
          <w:color w:val="3E3E3E"/>
          <w:shd w:val="clear" w:color="auto" w:fill="FFFFFF"/>
        </w:rPr>
        <w:t>(</w:t>
      </w:r>
      <w:r>
        <w:rPr>
          <w:rFonts w:ascii="Helvetica" w:hAnsi="Helvetica" w:cs="Helvetica" w:hint="eastAsia"/>
          <w:color w:val="3E3E3E"/>
          <w:shd w:val="clear" w:color="auto" w:fill="FFFFFF"/>
        </w:rPr>
        <w:t>登录账号</w:t>
      </w:r>
      <w:r>
        <w:rPr>
          <w:rFonts w:ascii="Helvetica" w:hAnsi="Helvetica" w:cs="Helvetica" w:hint="eastAsia"/>
          <w:color w:val="3E3E3E"/>
          <w:shd w:val="clear" w:color="auto" w:fill="FFFFFF"/>
        </w:rPr>
        <w:t>/</w:t>
      </w:r>
      <w:r>
        <w:rPr>
          <w:rFonts w:ascii="Helvetica" w:hAnsi="Helvetica" w:cs="Helvetica" w:hint="eastAsia"/>
          <w:color w:val="3E3E3E"/>
          <w:shd w:val="clear" w:color="auto" w:fill="FFFFFF"/>
        </w:rPr>
        <w:t>调用时间</w:t>
      </w:r>
      <w:r>
        <w:rPr>
          <w:rFonts w:ascii="Helvetica" w:hAnsi="Helvetica" w:cs="Helvetica" w:hint="eastAsia"/>
          <w:color w:val="3E3E3E"/>
          <w:shd w:val="clear" w:color="auto" w:fill="FFFFFF"/>
        </w:rPr>
        <w:t>)</w:t>
      </w:r>
      <w:r>
        <w:rPr>
          <w:rFonts w:ascii="Helvetica" w:hAnsi="Helvetica" w:cs="Helvetica"/>
          <w:color w:val="3E3E3E"/>
          <w:shd w:val="clear" w:color="auto" w:fill="FFFFFF"/>
        </w:rPr>
        <w:t>和业务数据</w:t>
      </w:r>
      <w:r>
        <w:rPr>
          <w:rFonts w:ascii="Helvetica" w:hAnsi="Helvetica" w:cs="Helvetica" w:hint="eastAsia"/>
          <w:color w:val="3E3E3E"/>
          <w:shd w:val="clear" w:color="auto" w:fill="FFFFFF"/>
        </w:rPr>
        <w:t>(</w:t>
      </w:r>
      <w:r>
        <w:rPr>
          <w:rFonts w:ascii="Helvetica" w:hAnsi="Helvetica" w:cs="Helvetica" w:hint="eastAsia"/>
          <w:color w:val="3E3E3E"/>
          <w:shd w:val="clear" w:color="auto" w:fill="FFFFFF"/>
        </w:rPr>
        <w:t>单据编号</w:t>
      </w:r>
      <w:r>
        <w:rPr>
          <w:rFonts w:ascii="Helvetica" w:hAnsi="Helvetica" w:cs="Helvetica" w:hint="eastAsia"/>
          <w:color w:val="3E3E3E"/>
          <w:shd w:val="clear" w:color="auto" w:fill="FFFFFF"/>
        </w:rPr>
        <w:t>)</w:t>
      </w:r>
    </w:p>
    <w:p w:rsidR="00B8481A" w:rsidRDefault="00B8481A" w:rsidP="00CC79EF">
      <w:pPr>
        <w:pStyle w:val="a5"/>
        <w:numPr>
          <w:ilvl w:val="0"/>
          <w:numId w:val="4"/>
        </w:numPr>
        <w:ind w:firstLineChars="0"/>
        <w:rPr>
          <w:rFonts w:ascii="Helvetica" w:hAnsi="Helvetica" w:cs="Helvetica"/>
          <w:color w:val="3E3E3E"/>
          <w:shd w:val="clear" w:color="auto" w:fill="FFFFFF"/>
        </w:rPr>
      </w:pPr>
      <w:r>
        <w:rPr>
          <w:rFonts w:ascii="Helvetica" w:hAnsi="Helvetica" w:cs="Helvetica"/>
          <w:color w:val="3E3E3E"/>
          <w:shd w:val="clear" w:color="auto" w:fill="FFFFFF"/>
        </w:rPr>
        <w:t>收集</w:t>
      </w:r>
      <w:r>
        <w:rPr>
          <w:rFonts w:ascii="Helvetica" w:hAnsi="Helvetica" w:cs="Helvetica" w:hint="eastAsia"/>
          <w:color w:val="3E3E3E"/>
          <w:shd w:val="clear" w:color="auto" w:fill="FFFFFF"/>
        </w:rPr>
        <w:t>S</w:t>
      </w:r>
      <w:r>
        <w:rPr>
          <w:rFonts w:ascii="Helvetica" w:hAnsi="Helvetica" w:cs="Helvetica"/>
          <w:color w:val="3E3E3E"/>
          <w:shd w:val="clear" w:color="auto" w:fill="FFFFFF"/>
        </w:rPr>
        <w:t>QL</w:t>
      </w:r>
      <w:r>
        <w:rPr>
          <w:rFonts w:ascii="Helvetica" w:hAnsi="Helvetica" w:cs="Helvetica" w:hint="eastAsia"/>
          <w:color w:val="3E3E3E"/>
          <w:shd w:val="clear" w:color="auto" w:fill="FFFFFF"/>
        </w:rPr>
        <w:t>。</w:t>
      </w:r>
    </w:p>
    <w:p w:rsidR="002B5E6E" w:rsidRDefault="002B5E6E" w:rsidP="00680027">
      <w:pPr>
        <w:rPr>
          <w:rFonts w:ascii="Helvetica" w:hAnsi="Helvetica" w:cs="Helvetica"/>
          <w:color w:val="3E3E3E"/>
          <w:shd w:val="clear" w:color="auto" w:fill="FFFFFF"/>
        </w:rPr>
      </w:pPr>
    </w:p>
    <w:p w:rsidR="00CC79EF" w:rsidRDefault="00CC79EF" w:rsidP="00CC79E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监控</w:t>
      </w:r>
      <w:r w:rsidR="00B8481A">
        <w:rPr>
          <w:shd w:val="clear" w:color="auto" w:fill="FFFFFF"/>
        </w:rPr>
        <w:t>功能</w:t>
      </w:r>
    </w:p>
    <w:p w:rsidR="002B5E6E" w:rsidRPr="00A27968" w:rsidRDefault="002B5E6E" w:rsidP="00D974E4">
      <w:pPr>
        <w:pStyle w:val="a5"/>
        <w:numPr>
          <w:ilvl w:val="0"/>
          <w:numId w:val="5"/>
        </w:numPr>
        <w:ind w:firstLineChars="0"/>
      </w:pPr>
      <w:r w:rsidRPr="00A27968">
        <w:t>PV/UV</w:t>
      </w:r>
      <w:r w:rsidRPr="00A27968">
        <w:t>、定单量、支付成功</w:t>
      </w:r>
      <w:r w:rsidRPr="00A27968">
        <w:t>/</w:t>
      </w:r>
      <w:r w:rsidRPr="00A27968">
        <w:t>失败率等重要业务数据</w:t>
      </w:r>
    </w:p>
    <w:p w:rsidR="00D974E4" w:rsidRPr="00A27968" w:rsidRDefault="00D974E4" w:rsidP="00D974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关注各个调用的各项性能指标，比如吞吐量（</w:t>
      </w:r>
      <w:r>
        <w:rPr>
          <w:rFonts w:hint="eastAsia"/>
        </w:rPr>
        <w:t>TPS</w:t>
      </w:r>
      <w:r>
        <w:rPr>
          <w:rFonts w:hint="eastAsia"/>
        </w:rPr>
        <w:t>）、响应时间及错误记录等</w:t>
      </w:r>
    </w:p>
    <w:p w:rsidR="00B8481A" w:rsidRPr="00A27968" w:rsidRDefault="00B8481A" w:rsidP="00B8481A">
      <w:pPr>
        <w:pStyle w:val="a5"/>
        <w:numPr>
          <w:ilvl w:val="0"/>
          <w:numId w:val="5"/>
        </w:numPr>
        <w:ind w:firstLineChars="0"/>
      </w:pPr>
      <w:r w:rsidRPr="00844FF3">
        <w:rPr>
          <w:rFonts w:hint="eastAsia"/>
          <w:b/>
        </w:rPr>
        <w:t>根据调用耗时查询系统调用，</w:t>
      </w:r>
      <w:r w:rsidRPr="00844FF3">
        <w:rPr>
          <w:b/>
        </w:rPr>
        <w:t>快速定位应用性能瓶颈</w:t>
      </w:r>
      <w:r w:rsidR="009D4FD5">
        <w:rPr>
          <w:rFonts w:hint="eastAsia"/>
          <w:b/>
        </w:rPr>
        <w:t>(</w:t>
      </w:r>
      <w:r w:rsidR="009D4FD5">
        <w:rPr>
          <w:rFonts w:hint="eastAsia"/>
          <w:b/>
        </w:rPr>
        <w:t>修复</w:t>
      </w:r>
      <w:r w:rsidR="009D4FD5">
        <w:rPr>
          <w:rFonts w:hint="eastAsia"/>
          <w:b/>
        </w:rPr>
        <w:t>pinpoint</w:t>
      </w:r>
      <w:r w:rsidR="009D4FD5">
        <w:rPr>
          <w:rFonts w:hint="eastAsia"/>
          <w:b/>
        </w:rPr>
        <w:t>的</w:t>
      </w:r>
      <w:r w:rsidR="009D4FD5">
        <w:rPr>
          <w:rFonts w:hint="eastAsia"/>
          <w:b/>
        </w:rPr>
        <w:t>bug</w:t>
      </w:r>
      <w:r w:rsidR="009D4FD5">
        <w:rPr>
          <w:rFonts w:hint="eastAsia"/>
          <w:b/>
        </w:rPr>
        <w:t>即可</w:t>
      </w:r>
      <w:r w:rsidR="009D4FD5">
        <w:rPr>
          <w:rFonts w:hint="eastAsia"/>
          <w:b/>
        </w:rPr>
        <w:t>)</w:t>
      </w:r>
      <w:r w:rsidRPr="00A27968">
        <w:t>。</w:t>
      </w:r>
    </w:p>
    <w:p w:rsidR="00B8481A" w:rsidRDefault="00B8481A" w:rsidP="00B8481A">
      <w:pPr>
        <w:pStyle w:val="a5"/>
        <w:numPr>
          <w:ilvl w:val="0"/>
          <w:numId w:val="5"/>
        </w:numPr>
        <w:ind w:firstLineChars="0"/>
      </w:pPr>
      <w:r w:rsidRPr="00844FF3">
        <w:rPr>
          <w:b/>
        </w:rPr>
        <w:t>根据业务关键字查询系统调用</w:t>
      </w:r>
      <w:r w:rsidR="00B05E62">
        <w:rPr>
          <w:rFonts w:hint="eastAsia"/>
          <w:b/>
        </w:rPr>
        <w:t>，</w:t>
      </w:r>
      <w:r w:rsidR="00B05E62">
        <w:rPr>
          <w:b/>
        </w:rPr>
        <w:t>调用分布图只显示与关键字相关的调用链路</w:t>
      </w:r>
      <w:r w:rsidRPr="00A27968">
        <w:rPr>
          <w:rFonts w:hint="eastAsia"/>
        </w:rPr>
        <w:t>。</w:t>
      </w:r>
    </w:p>
    <w:p w:rsidR="00844FF3" w:rsidRPr="00844FF3" w:rsidRDefault="00844FF3" w:rsidP="00B8481A">
      <w:pPr>
        <w:pStyle w:val="a5"/>
        <w:numPr>
          <w:ilvl w:val="0"/>
          <w:numId w:val="5"/>
        </w:numPr>
        <w:ind w:firstLineChars="0"/>
      </w:pPr>
      <w:r>
        <w:rPr>
          <w:rFonts w:hint="eastAsia"/>
          <w:b/>
        </w:rPr>
        <w:t>链路包含</w:t>
      </w:r>
      <w:r>
        <w:rPr>
          <w:rFonts w:hint="eastAsia"/>
          <w:b/>
        </w:rPr>
        <w:t>N</w:t>
      </w:r>
      <w:r>
        <w:rPr>
          <w:b/>
        </w:rPr>
        <w:t>ginx</w:t>
      </w:r>
      <w:r w:rsidR="00B05E62">
        <w:rPr>
          <w:rFonts w:hint="eastAsia"/>
          <w:b/>
        </w:rPr>
        <w:t>，</w:t>
      </w:r>
      <w:r w:rsidR="00B05E62">
        <w:rPr>
          <w:b/>
        </w:rPr>
        <w:t>选择</w:t>
      </w:r>
      <w:r w:rsidR="00B05E62">
        <w:rPr>
          <w:rFonts w:hint="eastAsia"/>
          <w:b/>
        </w:rPr>
        <w:t>nginx</w:t>
      </w:r>
      <w:r w:rsidR="00B05E62">
        <w:rPr>
          <w:rFonts w:hint="eastAsia"/>
          <w:b/>
        </w:rPr>
        <w:t>节点后可查看请求时间、响应时间分布图</w:t>
      </w:r>
      <w:r>
        <w:rPr>
          <w:rFonts w:hint="eastAsia"/>
          <w:b/>
        </w:rPr>
        <w:t>。</w:t>
      </w:r>
    </w:p>
    <w:p w:rsidR="00844FF3" w:rsidRPr="00A27968" w:rsidRDefault="00844FF3" w:rsidP="00B8481A">
      <w:pPr>
        <w:pStyle w:val="a5"/>
        <w:numPr>
          <w:ilvl w:val="0"/>
          <w:numId w:val="5"/>
        </w:numPr>
        <w:ind w:firstLineChars="0"/>
      </w:pPr>
      <w:r w:rsidRPr="004C3FEA">
        <w:t>链路包含</w:t>
      </w:r>
      <w:r w:rsidRPr="004C3FEA">
        <w:rPr>
          <w:rFonts w:hint="eastAsia"/>
        </w:rPr>
        <w:t>A</w:t>
      </w:r>
      <w:r w:rsidRPr="004C3FEA">
        <w:t>pp</w:t>
      </w:r>
      <w:r w:rsidRPr="004C3FEA">
        <w:rPr>
          <w:rFonts w:hint="eastAsia"/>
        </w:rPr>
        <w:t>。</w:t>
      </w:r>
    </w:p>
    <w:p w:rsidR="00B8481A" w:rsidRPr="00A27968" w:rsidRDefault="00B8481A" w:rsidP="00B8481A">
      <w:pPr>
        <w:pStyle w:val="a5"/>
        <w:numPr>
          <w:ilvl w:val="0"/>
          <w:numId w:val="5"/>
        </w:numPr>
        <w:ind w:firstLineChars="0"/>
      </w:pPr>
      <w:r w:rsidRPr="00A27968">
        <w:rPr>
          <w:rFonts w:hint="eastAsia"/>
        </w:rPr>
        <w:t>告警，根据告警关键字定位问题。</w:t>
      </w:r>
    </w:p>
    <w:p w:rsidR="00D974E4" w:rsidRPr="00A27968" w:rsidRDefault="00D974E4" w:rsidP="00D974E4">
      <w:pPr>
        <w:pStyle w:val="a5"/>
        <w:numPr>
          <w:ilvl w:val="0"/>
          <w:numId w:val="5"/>
        </w:numPr>
        <w:ind w:firstLineChars="0"/>
      </w:pPr>
      <w:r>
        <w:t>用户视角</w:t>
      </w:r>
      <w:r>
        <w:rPr>
          <w:rFonts w:hint="eastAsia"/>
        </w:rPr>
        <w:t>：</w:t>
      </w:r>
      <w:r>
        <w:t>查看用户某段视角内的</w:t>
      </w:r>
      <w:r>
        <w:rPr>
          <w:rFonts w:hint="eastAsia"/>
        </w:rPr>
        <w:t>uri</w:t>
      </w:r>
      <w:r>
        <w:rPr>
          <w:rFonts w:hint="eastAsia"/>
        </w:rPr>
        <w:t>分布</w:t>
      </w:r>
    </w:p>
    <w:p w:rsidR="00D974E4" w:rsidRPr="00A27968" w:rsidRDefault="00D974E4" w:rsidP="00D974E4">
      <w:pPr>
        <w:pStyle w:val="a5"/>
        <w:numPr>
          <w:ilvl w:val="0"/>
          <w:numId w:val="5"/>
        </w:numPr>
        <w:ind w:firstLineChars="0"/>
      </w:pPr>
      <w:r>
        <w:t>U</w:t>
      </w:r>
      <w:r>
        <w:rPr>
          <w:rFonts w:hint="eastAsia"/>
        </w:rPr>
        <w:t>ri</w:t>
      </w:r>
      <w:r>
        <w:rPr>
          <w:rFonts w:hint="eastAsia"/>
        </w:rPr>
        <w:t>视角：查看某个</w:t>
      </w:r>
      <w:r>
        <w:rPr>
          <w:rFonts w:hint="eastAsia"/>
        </w:rPr>
        <w:t>URI</w:t>
      </w:r>
      <w:r>
        <w:rPr>
          <w:rFonts w:hint="eastAsia"/>
        </w:rPr>
        <w:t>的调用统计</w:t>
      </w:r>
    </w:p>
    <w:p w:rsidR="00D974E4" w:rsidRPr="00A27968" w:rsidRDefault="00D974E4" w:rsidP="00D974E4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BUG</w:t>
      </w:r>
      <w:r>
        <w:rPr>
          <w:rFonts w:hint="eastAsia"/>
        </w:rPr>
        <w:t>视角：系统产生</w:t>
      </w:r>
      <w:r>
        <w:rPr>
          <w:rFonts w:hint="eastAsia"/>
        </w:rPr>
        <w:t>bug</w:t>
      </w:r>
      <w:r>
        <w:rPr>
          <w:rFonts w:hint="eastAsia"/>
        </w:rPr>
        <w:t>的链路</w:t>
      </w:r>
    </w:p>
    <w:p w:rsidR="00A27968" w:rsidRDefault="00A27968" w:rsidP="00A27968">
      <w:pPr>
        <w:pStyle w:val="2"/>
      </w:pPr>
      <w:r>
        <w:lastRenderedPageBreak/>
        <w:t>示例</w:t>
      </w:r>
    </w:p>
    <w:p w:rsidR="0074376B" w:rsidRDefault="0074376B" w:rsidP="00A27968">
      <w:r>
        <w:rPr>
          <w:noProof/>
        </w:rPr>
        <w:drawing>
          <wp:inline distT="0" distB="0" distL="0" distR="0" wp14:anchorId="39758B99" wp14:editId="14245708">
            <wp:extent cx="5274310" cy="33896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AD" w:rsidRDefault="002A0CAD" w:rsidP="001F740B"/>
    <w:p w:rsidR="002A0CAD" w:rsidRDefault="002A0CAD" w:rsidP="002A0CAD">
      <w:pPr>
        <w:ind w:firstLineChars="200" w:firstLine="420"/>
      </w:pPr>
      <w:r>
        <w:rPr>
          <w:noProof/>
        </w:rPr>
        <w:drawing>
          <wp:inline distT="0" distB="0" distL="0" distR="0" wp14:anchorId="2AB391A8" wp14:editId="5D800F2D">
            <wp:extent cx="5274310" cy="39154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AD" w:rsidRDefault="002A0CAD" w:rsidP="002A0CAD">
      <w:pPr>
        <w:ind w:firstLineChars="200" w:firstLine="420"/>
      </w:pPr>
    </w:p>
    <w:p w:rsidR="00FA04FF" w:rsidRDefault="00FA04FF" w:rsidP="00FA04FF">
      <w:pPr>
        <w:pStyle w:val="1"/>
        <w:rPr>
          <w:shd w:val="clear" w:color="auto" w:fill="FFFFFF"/>
        </w:rPr>
      </w:pPr>
      <w:r>
        <w:rPr>
          <w:shd w:val="clear" w:color="auto" w:fill="FFFFFF"/>
        </w:rPr>
        <w:lastRenderedPageBreak/>
        <w:t>报警</w:t>
      </w:r>
    </w:p>
    <w:p w:rsidR="00FA04FF" w:rsidRDefault="00FA04FF" w:rsidP="00FA04FF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监控策略</w:t>
      </w:r>
    </w:p>
    <w:p w:rsidR="00FA04FF" w:rsidRDefault="00FA04FF" w:rsidP="00FA04FF">
      <w:pPr>
        <w:ind w:leftChars="200" w:left="420"/>
        <w:rPr>
          <w:shd w:val="clear" w:color="auto" w:fill="FFFFFF"/>
        </w:rPr>
      </w:pPr>
      <w:r>
        <w:rPr>
          <w:shd w:val="clear" w:color="auto" w:fill="FFFFFF"/>
        </w:rPr>
        <w:t>监控服务器</w:t>
      </w:r>
      <w:r>
        <w:rPr>
          <w:rFonts w:hint="eastAsia"/>
          <w:shd w:val="clear" w:color="auto" w:fill="FFFFFF"/>
        </w:rPr>
        <w:t>、</w:t>
      </w:r>
      <w:r>
        <w:rPr>
          <w:shd w:val="clear" w:color="auto" w:fill="FFFFFF"/>
        </w:rPr>
        <w:t>接收对象</w:t>
      </w:r>
    </w:p>
    <w:p w:rsidR="00FA04FF" w:rsidRDefault="00FA04FF" w:rsidP="00FA04FF">
      <w:pPr>
        <w:ind w:leftChars="200" w:left="420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8DC75CF" wp14:editId="0CA02B5E">
            <wp:extent cx="2532184" cy="2172526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3368" cy="218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4FF" w:rsidRDefault="00FA04FF" w:rsidP="00FA04FF">
      <w:pPr>
        <w:pStyle w:val="2"/>
      </w:pPr>
      <w:r>
        <w:t>报警方式</w:t>
      </w:r>
    </w:p>
    <w:p w:rsidR="002A0CAD" w:rsidRDefault="002A0CAD" w:rsidP="002A0CAD">
      <w:pPr>
        <w:ind w:firstLineChars="200" w:firstLine="420"/>
      </w:pPr>
    </w:p>
    <w:sectPr w:rsidR="002A0C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F3497"/>
    <w:multiLevelType w:val="hybridMultilevel"/>
    <w:tmpl w:val="F6BE58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0DA82088"/>
    <w:multiLevelType w:val="hybridMultilevel"/>
    <w:tmpl w:val="2856EE1A"/>
    <w:lvl w:ilvl="0" w:tplc="0852B4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697B9E"/>
    <w:multiLevelType w:val="hybridMultilevel"/>
    <w:tmpl w:val="0E30A97C"/>
    <w:lvl w:ilvl="0" w:tplc="238026C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3">
    <w:nsid w:val="16E632E2"/>
    <w:multiLevelType w:val="hybridMultilevel"/>
    <w:tmpl w:val="0EFC4FF0"/>
    <w:lvl w:ilvl="0" w:tplc="0409000F">
      <w:start w:val="1"/>
      <w:numFmt w:val="decimal"/>
      <w:lvlText w:val="%1."/>
      <w:lvlJc w:val="left"/>
      <w:pPr>
        <w:ind w:left="627" w:hanging="420"/>
      </w:pPr>
    </w:lvl>
    <w:lvl w:ilvl="1" w:tplc="04090019" w:tentative="1">
      <w:start w:val="1"/>
      <w:numFmt w:val="lowerLetter"/>
      <w:lvlText w:val="%2)"/>
      <w:lvlJc w:val="left"/>
      <w:pPr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ind w:left="3987" w:hanging="420"/>
      </w:pPr>
    </w:lvl>
  </w:abstractNum>
  <w:abstractNum w:abstractNumId="4">
    <w:nsid w:val="18291A7D"/>
    <w:multiLevelType w:val="hybridMultilevel"/>
    <w:tmpl w:val="EBDC07E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5">
    <w:nsid w:val="185B0057"/>
    <w:multiLevelType w:val="hybridMultilevel"/>
    <w:tmpl w:val="482E5908"/>
    <w:lvl w:ilvl="0" w:tplc="9ACE6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3E25555"/>
    <w:multiLevelType w:val="hybridMultilevel"/>
    <w:tmpl w:val="E864DFDC"/>
    <w:lvl w:ilvl="0" w:tplc="04090001">
      <w:start w:val="1"/>
      <w:numFmt w:val="bullet"/>
      <w:lvlText w:val=""/>
      <w:lvlJc w:val="left"/>
      <w:pPr>
        <w:ind w:left="10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20"/>
      </w:pPr>
      <w:rPr>
        <w:rFonts w:ascii="Wingdings" w:hAnsi="Wingdings" w:hint="default"/>
      </w:rPr>
    </w:lvl>
  </w:abstractNum>
  <w:abstractNum w:abstractNumId="7">
    <w:nsid w:val="25014482"/>
    <w:multiLevelType w:val="multilevel"/>
    <w:tmpl w:val="0520F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1A753B"/>
    <w:multiLevelType w:val="hybridMultilevel"/>
    <w:tmpl w:val="50A2BB46"/>
    <w:lvl w:ilvl="0" w:tplc="CA20E5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29257B1"/>
    <w:multiLevelType w:val="hybridMultilevel"/>
    <w:tmpl w:val="C5E443C8"/>
    <w:lvl w:ilvl="0" w:tplc="238026C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0">
    <w:nsid w:val="44BC1DA1"/>
    <w:multiLevelType w:val="hybridMultilevel"/>
    <w:tmpl w:val="009EFC68"/>
    <w:lvl w:ilvl="0" w:tplc="238026C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1">
    <w:nsid w:val="4E2058A2"/>
    <w:multiLevelType w:val="hybridMultilevel"/>
    <w:tmpl w:val="933618EE"/>
    <w:lvl w:ilvl="0" w:tplc="238026CA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2">
    <w:nsid w:val="4EEE3AC8"/>
    <w:multiLevelType w:val="multilevel"/>
    <w:tmpl w:val="8FF6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27814B8"/>
    <w:multiLevelType w:val="hybridMultilevel"/>
    <w:tmpl w:val="688076C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56C75B17"/>
    <w:multiLevelType w:val="multilevel"/>
    <w:tmpl w:val="82743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76A4022"/>
    <w:multiLevelType w:val="multilevel"/>
    <w:tmpl w:val="2732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9831488"/>
    <w:multiLevelType w:val="hybridMultilevel"/>
    <w:tmpl w:val="981C05D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7">
    <w:nsid w:val="69913FB0"/>
    <w:multiLevelType w:val="hybridMultilevel"/>
    <w:tmpl w:val="3E026024"/>
    <w:lvl w:ilvl="0" w:tplc="0409000F">
      <w:start w:val="1"/>
      <w:numFmt w:val="decimal"/>
      <w:lvlText w:val="%1."/>
      <w:lvlJc w:val="left"/>
      <w:pPr>
        <w:ind w:left="627" w:hanging="420"/>
      </w:pPr>
    </w:lvl>
    <w:lvl w:ilvl="1" w:tplc="04090019" w:tentative="1">
      <w:start w:val="1"/>
      <w:numFmt w:val="lowerLetter"/>
      <w:lvlText w:val="%2)"/>
      <w:lvlJc w:val="left"/>
      <w:pPr>
        <w:ind w:left="1047" w:hanging="420"/>
      </w:pPr>
    </w:lvl>
    <w:lvl w:ilvl="2" w:tplc="0409001B" w:tentative="1">
      <w:start w:val="1"/>
      <w:numFmt w:val="lowerRoman"/>
      <w:lvlText w:val="%3."/>
      <w:lvlJc w:val="right"/>
      <w:pPr>
        <w:ind w:left="1467" w:hanging="420"/>
      </w:pPr>
    </w:lvl>
    <w:lvl w:ilvl="3" w:tplc="0409000F" w:tentative="1">
      <w:start w:val="1"/>
      <w:numFmt w:val="decimal"/>
      <w:lvlText w:val="%4."/>
      <w:lvlJc w:val="left"/>
      <w:pPr>
        <w:ind w:left="1887" w:hanging="420"/>
      </w:pPr>
    </w:lvl>
    <w:lvl w:ilvl="4" w:tplc="04090019" w:tentative="1">
      <w:start w:val="1"/>
      <w:numFmt w:val="lowerLetter"/>
      <w:lvlText w:val="%5)"/>
      <w:lvlJc w:val="left"/>
      <w:pPr>
        <w:ind w:left="2307" w:hanging="420"/>
      </w:pPr>
    </w:lvl>
    <w:lvl w:ilvl="5" w:tplc="0409001B" w:tentative="1">
      <w:start w:val="1"/>
      <w:numFmt w:val="lowerRoman"/>
      <w:lvlText w:val="%6."/>
      <w:lvlJc w:val="right"/>
      <w:pPr>
        <w:ind w:left="2727" w:hanging="420"/>
      </w:pPr>
    </w:lvl>
    <w:lvl w:ilvl="6" w:tplc="0409000F" w:tentative="1">
      <w:start w:val="1"/>
      <w:numFmt w:val="decimal"/>
      <w:lvlText w:val="%7."/>
      <w:lvlJc w:val="left"/>
      <w:pPr>
        <w:ind w:left="3147" w:hanging="420"/>
      </w:pPr>
    </w:lvl>
    <w:lvl w:ilvl="7" w:tplc="04090019" w:tentative="1">
      <w:start w:val="1"/>
      <w:numFmt w:val="lowerLetter"/>
      <w:lvlText w:val="%8)"/>
      <w:lvlJc w:val="left"/>
      <w:pPr>
        <w:ind w:left="3567" w:hanging="420"/>
      </w:pPr>
    </w:lvl>
    <w:lvl w:ilvl="8" w:tplc="0409001B" w:tentative="1">
      <w:start w:val="1"/>
      <w:numFmt w:val="lowerRoman"/>
      <w:lvlText w:val="%9."/>
      <w:lvlJc w:val="right"/>
      <w:pPr>
        <w:ind w:left="3987" w:hanging="420"/>
      </w:pPr>
    </w:lvl>
  </w:abstractNum>
  <w:abstractNum w:abstractNumId="18">
    <w:nsid w:val="762C35F9"/>
    <w:multiLevelType w:val="hybridMultilevel"/>
    <w:tmpl w:val="05CCA6DA"/>
    <w:lvl w:ilvl="0" w:tplc="F6769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5"/>
  </w:num>
  <w:num w:numId="3">
    <w:abstractNumId w:val="8"/>
  </w:num>
  <w:num w:numId="4">
    <w:abstractNumId w:val="18"/>
  </w:num>
  <w:num w:numId="5">
    <w:abstractNumId w:val="1"/>
  </w:num>
  <w:num w:numId="6">
    <w:abstractNumId w:val="12"/>
  </w:num>
  <w:num w:numId="7">
    <w:abstractNumId w:val="15"/>
  </w:num>
  <w:num w:numId="8">
    <w:abstractNumId w:val="7"/>
  </w:num>
  <w:num w:numId="9">
    <w:abstractNumId w:val="3"/>
  </w:num>
  <w:num w:numId="10">
    <w:abstractNumId w:val="6"/>
  </w:num>
  <w:num w:numId="11">
    <w:abstractNumId w:val="2"/>
  </w:num>
  <w:num w:numId="12">
    <w:abstractNumId w:val="0"/>
  </w:num>
  <w:num w:numId="13">
    <w:abstractNumId w:val="13"/>
  </w:num>
  <w:num w:numId="14">
    <w:abstractNumId w:val="10"/>
  </w:num>
  <w:num w:numId="15">
    <w:abstractNumId w:val="4"/>
  </w:num>
  <w:num w:numId="16">
    <w:abstractNumId w:val="9"/>
  </w:num>
  <w:num w:numId="17">
    <w:abstractNumId w:val="11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267"/>
    <w:rsid w:val="00016903"/>
    <w:rsid w:val="00020DD8"/>
    <w:rsid w:val="00035887"/>
    <w:rsid w:val="000821C6"/>
    <w:rsid w:val="000C686F"/>
    <w:rsid w:val="000F151C"/>
    <w:rsid w:val="000F76FE"/>
    <w:rsid w:val="001557C6"/>
    <w:rsid w:val="0018600A"/>
    <w:rsid w:val="001B758B"/>
    <w:rsid w:val="001F740B"/>
    <w:rsid w:val="00213F54"/>
    <w:rsid w:val="0027738D"/>
    <w:rsid w:val="002A0CAD"/>
    <w:rsid w:val="002B3699"/>
    <w:rsid w:val="002B5E6E"/>
    <w:rsid w:val="002B76E3"/>
    <w:rsid w:val="002D49E4"/>
    <w:rsid w:val="002D5012"/>
    <w:rsid w:val="002E121D"/>
    <w:rsid w:val="002F079B"/>
    <w:rsid w:val="0033285C"/>
    <w:rsid w:val="00350A7F"/>
    <w:rsid w:val="00373267"/>
    <w:rsid w:val="00373BBE"/>
    <w:rsid w:val="00384C2F"/>
    <w:rsid w:val="00391750"/>
    <w:rsid w:val="003C70B6"/>
    <w:rsid w:val="003D012D"/>
    <w:rsid w:val="003D04C1"/>
    <w:rsid w:val="003D2A94"/>
    <w:rsid w:val="004223FE"/>
    <w:rsid w:val="004358DB"/>
    <w:rsid w:val="00454CA6"/>
    <w:rsid w:val="00472059"/>
    <w:rsid w:val="0048220F"/>
    <w:rsid w:val="00482FFC"/>
    <w:rsid w:val="004C1C0E"/>
    <w:rsid w:val="004C3FEA"/>
    <w:rsid w:val="00582035"/>
    <w:rsid w:val="005D2CB5"/>
    <w:rsid w:val="005D325A"/>
    <w:rsid w:val="006174EE"/>
    <w:rsid w:val="006263B6"/>
    <w:rsid w:val="00636517"/>
    <w:rsid w:val="00647DD9"/>
    <w:rsid w:val="00680027"/>
    <w:rsid w:val="0068427B"/>
    <w:rsid w:val="00687E1A"/>
    <w:rsid w:val="00695834"/>
    <w:rsid w:val="006A1305"/>
    <w:rsid w:val="006C1BAB"/>
    <w:rsid w:val="006D7D97"/>
    <w:rsid w:val="00722906"/>
    <w:rsid w:val="0074376B"/>
    <w:rsid w:val="007D60B8"/>
    <w:rsid w:val="007D6A80"/>
    <w:rsid w:val="007F11ED"/>
    <w:rsid w:val="007F12BD"/>
    <w:rsid w:val="00804F71"/>
    <w:rsid w:val="00815019"/>
    <w:rsid w:val="0082294C"/>
    <w:rsid w:val="0082362D"/>
    <w:rsid w:val="008347E6"/>
    <w:rsid w:val="00844FF3"/>
    <w:rsid w:val="00847700"/>
    <w:rsid w:val="008819A5"/>
    <w:rsid w:val="008F147F"/>
    <w:rsid w:val="0094194F"/>
    <w:rsid w:val="009A1947"/>
    <w:rsid w:val="009A25EF"/>
    <w:rsid w:val="009B177D"/>
    <w:rsid w:val="009D4FD5"/>
    <w:rsid w:val="00A075E3"/>
    <w:rsid w:val="00A20F48"/>
    <w:rsid w:val="00A27968"/>
    <w:rsid w:val="00A3268C"/>
    <w:rsid w:val="00AB2CC0"/>
    <w:rsid w:val="00AD7766"/>
    <w:rsid w:val="00AF7320"/>
    <w:rsid w:val="00B05E62"/>
    <w:rsid w:val="00B27AF1"/>
    <w:rsid w:val="00B4751B"/>
    <w:rsid w:val="00B575B4"/>
    <w:rsid w:val="00B735B8"/>
    <w:rsid w:val="00B8481A"/>
    <w:rsid w:val="00B908FB"/>
    <w:rsid w:val="00BD1B08"/>
    <w:rsid w:val="00BE44C8"/>
    <w:rsid w:val="00C04E4E"/>
    <w:rsid w:val="00C727B7"/>
    <w:rsid w:val="00C72E23"/>
    <w:rsid w:val="00C76E6D"/>
    <w:rsid w:val="00C937B6"/>
    <w:rsid w:val="00C95808"/>
    <w:rsid w:val="00C96728"/>
    <w:rsid w:val="00C96CF5"/>
    <w:rsid w:val="00CA7CDF"/>
    <w:rsid w:val="00CC79EF"/>
    <w:rsid w:val="00CF3C1B"/>
    <w:rsid w:val="00D2001E"/>
    <w:rsid w:val="00D50D37"/>
    <w:rsid w:val="00D721EC"/>
    <w:rsid w:val="00D974E4"/>
    <w:rsid w:val="00E012EF"/>
    <w:rsid w:val="00E06E51"/>
    <w:rsid w:val="00E250D7"/>
    <w:rsid w:val="00E45DA0"/>
    <w:rsid w:val="00EA63D7"/>
    <w:rsid w:val="00ED00C8"/>
    <w:rsid w:val="00FA04FF"/>
    <w:rsid w:val="00FC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6672E9-7B59-490D-AA1B-49CEE5FBE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21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21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D60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21C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21C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7F11E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11ED"/>
    <w:rPr>
      <w:b/>
      <w:bCs/>
    </w:rPr>
  </w:style>
  <w:style w:type="character" w:customStyle="1" w:styleId="3Char">
    <w:name w:val="标题 3 Char"/>
    <w:basedOn w:val="a0"/>
    <w:link w:val="3"/>
    <w:uiPriority w:val="9"/>
    <w:rsid w:val="007D60B8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91750"/>
    <w:pPr>
      <w:ind w:firstLineChars="200" w:firstLine="420"/>
    </w:pPr>
  </w:style>
  <w:style w:type="character" w:customStyle="1" w:styleId="apple-converted-space">
    <w:name w:val="apple-converted-space"/>
    <w:basedOn w:val="a0"/>
    <w:rsid w:val="00350A7F"/>
  </w:style>
  <w:style w:type="paragraph" w:styleId="HTML">
    <w:name w:val="HTML Preformatted"/>
    <w:basedOn w:val="a"/>
    <w:link w:val="HTMLChar"/>
    <w:uiPriority w:val="99"/>
    <w:semiHidden/>
    <w:unhideWhenUsed/>
    <w:rsid w:val="00AF73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F7320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4C1C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8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054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48" w:space="15" w:color="auto"/>
            <w:bottom w:val="none" w:sz="0" w:space="0" w:color="auto"/>
            <w:right w:val="none" w:sz="0" w:space="0" w:color="auto"/>
          </w:divBdr>
        </w:div>
      </w:divsChild>
    </w:div>
    <w:div w:id="11265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9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EBD684-F761-4210-BC6F-5A6AB86170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12</Pages>
  <Words>586</Words>
  <Characters>3342</Characters>
  <Application>Microsoft Office Word</Application>
  <DocSecurity>0</DocSecurity>
  <Lines>27</Lines>
  <Paragraphs>7</Paragraphs>
  <ScaleCrop>false</ScaleCrop>
  <Company/>
  <LinksUpToDate>false</LinksUpToDate>
  <CharactersWithSpaces>3921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31</cp:revision>
  <dcterms:created xsi:type="dcterms:W3CDTF">2018-01-18T02:00:00Z</dcterms:created>
  <dcterms:modified xsi:type="dcterms:W3CDTF">2018-02-02T03:28:00Z</dcterms:modified>
</cp:coreProperties>
</file>