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50A" w:rsidRDefault="00287B3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Лабораторная работа №11</w:t>
      </w:r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sz w:val="28"/>
          <w:szCs w:val="28"/>
          <w:lang w:val="ru-RU"/>
        </w:rPr>
        <w:t xml:space="preserve">Работа с </w:t>
      </w:r>
      <w:r w:rsidRPr="00287B3B">
        <w:rPr>
          <w:sz w:val="28"/>
          <w:szCs w:val="28"/>
        </w:rPr>
        <w:t>URL</w:t>
      </w:r>
      <w:r w:rsidRPr="00287B3B">
        <w:rPr>
          <w:sz w:val="28"/>
          <w:szCs w:val="28"/>
          <w:lang w:val="ru-RU"/>
        </w:rPr>
        <w:t xml:space="preserve">-адресами и передачей данных через </w:t>
      </w:r>
      <w:r w:rsidRPr="00287B3B">
        <w:rPr>
          <w:sz w:val="28"/>
          <w:szCs w:val="28"/>
        </w:rPr>
        <w:t>GET</w:t>
      </w:r>
      <w:r w:rsidRPr="00287B3B">
        <w:rPr>
          <w:sz w:val="28"/>
          <w:szCs w:val="28"/>
          <w:lang w:val="ru-RU"/>
        </w:rPr>
        <w:t>-запросы</w:t>
      </w:r>
    </w:p>
    <w:p w:rsidR="00287B3B" w:rsidRDefault="00287B3B">
      <w:pPr>
        <w:rPr>
          <w:sz w:val="28"/>
          <w:szCs w:val="28"/>
          <w:lang w:val="ru-RU"/>
        </w:rPr>
      </w:pPr>
    </w:p>
    <w:p w:rsidR="001F40EA" w:rsidRPr="001F40EA" w:rsidRDefault="001F40EA" w:rsidP="001F40EA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(</w:t>
      </w:r>
      <w:r w:rsidRPr="001F40EA">
        <w:rPr>
          <w:rFonts w:asciiTheme="minorHAnsi" w:hAnsiTheme="minorHAnsi" w:cstheme="minorHAnsi"/>
          <w:sz w:val="28"/>
          <w:szCs w:val="28"/>
        </w:rPr>
        <w:t>UniformResourceLocator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) — это адрес ресурса в сети, определяющий расположение веб-страницы или файла. </w:t>
      </w: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может содержать не только путь к ресурсу, но и </w:t>
      </w:r>
      <w:r w:rsidRPr="001F40EA">
        <w:rPr>
          <w:rStyle w:val="a4"/>
          <w:rFonts w:asciiTheme="minorHAnsi" w:hAnsiTheme="minorHAnsi" w:cstheme="minorHAnsi"/>
          <w:sz w:val="28"/>
          <w:szCs w:val="28"/>
          <w:lang w:val="ru-RU"/>
        </w:rPr>
        <w:t>строку запроса (</w:t>
      </w:r>
      <w:r w:rsidRPr="001F40EA">
        <w:rPr>
          <w:rStyle w:val="a4"/>
          <w:rFonts w:asciiTheme="minorHAnsi" w:hAnsiTheme="minorHAnsi" w:cstheme="minorHAnsi"/>
          <w:sz w:val="28"/>
          <w:szCs w:val="28"/>
        </w:rPr>
        <w:t>querystring</w:t>
      </w:r>
      <w:r w:rsidRPr="001F40EA">
        <w:rPr>
          <w:rStyle w:val="a4"/>
          <w:rFonts w:asciiTheme="minorHAnsi" w:hAnsiTheme="minorHAnsi" w:cstheme="minorHAnsi"/>
          <w:sz w:val="28"/>
          <w:szCs w:val="28"/>
          <w:lang w:val="ru-RU"/>
        </w:rPr>
        <w:t>)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— часть после </w:t>
      </w:r>
      <w:proofErr w:type="gramStart"/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символа </w:t>
      </w:r>
      <w:r w:rsidRPr="001F40EA">
        <w:rPr>
          <w:rStyle w:val="HTML"/>
          <w:rFonts w:asciiTheme="minorHAnsi" w:hAnsiTheme="minorHAnsi" w:cstheme="minorHAnsi"/>
          <w:sz w:val="28"/>
          <w:szCs w:val="28"/>
          <w:lang w:val="ru-RU"/>
        </w:rPr>
        <w:t>?</w:t>
      </w:r>
      <w:proofErr w:type="gramEnd"/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, предназначенную для передачи данных между страницами. Строка запроса состоит из пар </w:t>
      </w:r>
      <w:r w:rsidRPr="001F40EA">
        <w:rPr>
          <w:rStyle w:val="a5"/>
          <w:rFonts w:asciiTheme="minorHAnsi" w:hAnsiTheme="minorHAnsi" w:cstheme="minorHAnsi"/>
          <w:sz w:val="28"/>
          <w:szCs w:val="28"/>
          <w:lang w:val="ru-RU"/>
        </w:rPr>
        <w:t>ключ=значение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и используется для взаимодействия клиента с сервером.</w:t>
      </w:r>
    </w:p>
    <w:p w:rsidR="001F40EA" w:rsidRPr="001F40EA" w:rsidRDefault="001F40EA" w:rsidP="001F40EA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Передача данных через </w:t>
      </w:r>
      <w:r w:rsidRPr="001F40EA">
        <w:rPr>
          <w:rFonts w:asciiTheme="minorHAnsi" w:hAnsiTheme="minorHAnsi" w:cstheme="minorHAnsi"/>
          <w:sz w:val="28"/>
          <w:szCs w:val="28"/>
        </w:rPr>
        <w:t>URL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осуществляется методом </w:t>
      </w:r>
      <w:r w:rsidRPr="001F40EA">
        <w:rPr>
          <w:rStyle w:val="a4"/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. При использовании </w:t>
      </w:r>
      <w:r w:rsidRPr="001F40EA">
        <w:rPr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данные добавляются к адресу страницы, что делает запросы прозрачными, доступными для копирования, закладывания в закладки и повторного вызова. </w:t>
      </w:r>
      <w:r w:rsidRPr="001F40EA">
        <w:rPr>
          <w:rFonts w:asciiTheme="minorHAnsi" w:hAnsiTheme="minorHAnsi" w:cstheme="minorHAnsi"/>
          <w:sz w:val="28"/>
          <w:szCs w:val="28"/>
        </w:rPr>
        <w:t>GET</w:t>
      </w:r>
      <w:r w:rsidRPr="001F40EA">
        <w:rPr>
          <w:rFonts w:asciiTheme="minorHAnsi" w:hAnsiTheme="minorHAnsi" w:cstheme="minorHAnsi"/>
          <w:sz w:val="28"/>
          <w:szCs w:val="28"/>
          <w:lang w:val="ru-RU"/>
        </w:rPr>
        <w:t xml:space="preserve"> применяется для получения информации, навигации, поиска и динамического отображения данных.</w:t>
      </w:r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346243" cy="45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371" cy="45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7B3B" w:rsidRDefault="00287B3B">
      <w:pPr>
        <w:rPr>
          <w:sz w:val="28"/>
          <w:szCs w:val="28"/>
          <w:lang w:val="ru-RU"/>
        </w:rPr>
      </w:pPr>
      <w:r w:rsidRPr="00287B3B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784821" cy="36576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656" cy="36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B3B" w:rsidRDefault="00287B3B">
      <w:pPr>
        <w:rPr>
          <w:sz w:val="28"/>
          <w:szCs w:val="28"/>
          <w:lang w:val="ru-RU"/>
        </w:rPr>
      </w:pPr>
    </w:p>
    <w:p w:rsidR="00287B3B" w:rsidRDefault="00287B3B">
      <w:pPr>
        <w:rPr>
          <w:sz w:val="28"/>
          <w:szCs w:val="28"/>
          <w:lang w:val="ru-RU"/>
        </w:rPr>
      </w:pPr>
    </w:p>
    <w:p w:rsidR="00287B3B" w:rsidRDefault="00287B3B">
      <w:pPr>
        <w:rPr>
          <w:sz w:val="28"/>
          <w:szCs w:val="28"/>
        </w:rPr>
      </w:pPr>
    </w:p>
    <w:p w:rsidR="001F40EA" w:rsidRDefault="001F40EA">
      <w:pPr>
        <w:rPr>
          <w:sz w:val="28"/>
          <w:szCs w:val="28"/>
        </w:rPr>
      </w:pPr>
    </w:p>
    <w:p w:rsidR="001F40EA" w:rsidRPr="001F40EA" w:rsidRDefault="001F40EA" w:rsidP="001F40EA">
      <w:pPr>
        <w:pStyle w:val="3"/>
        <w:rPr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  <w:r>
        <w:rPr>
          <w:sz w:val="28"/>
          <w:szCs w:val="28"/>
          <w:lang w:val="ru-RU"/>
        </w:rPr>
        <w:br/>
      </w:r>
      <w:r w:rsidRPr="001F40EA">
        <w:rPr>
          <w:lang w:val="ru-RU"/>
        </w:rPr>
        <w:t>1. Чем отличаются пользовательские функции от встроенных?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Встроенные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функции, уже существующие в 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>PHP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gramStart"/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F40EA">
        <w:rPr>
          <w:rFonts w:ascii="Courier New" w:eastAsia="Times New Roman" w:hAnsi="Courier New" w:cs="Courier New"/>
          <w:sz w:val="20"/>
          <w:szCs w:val="20"/>
        </w:rPr>
        <w:t>echo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F40EA">
        <w:rPr>
          <w:rFonts w:ascii="Courier New" w:eastAsia="Times New Roman" w:hAnsi="Courier New" w:cs="Courier New"/>
          <w:sz w:val="20"/>
          <w:szCs w:val="20"/>
        </w:rPr>
        <w:t>dump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), и их можно использовать без объявления.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Пользовательские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функции, которые программист создаёт самостоятельно с помощью ключевого слова </w:t>
      </w:r>
      <w:r w:rsidRPr="001F40EA">
        <w:rPr>
          <w:rFonts w:ascii="Courier New" w:eastAsia="Times New Roman" w:hAnsi="Courier New" w:cs="Courier New"/>
          <w:sz w:val="20"/>
          <w:szCs w:val="20"/>
        </w:rPr>
        <w:t>function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Как задать значение параметра по умолчанию?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Значение параметра по умолчанию задаётся в объявлении функции: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 xml:space="preserve"> test($x = 10)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echo $x;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вызвать </w:t>
      </w:r>
      <w:r w:rsidRPr="001F40EA">
        <w:rPr>
          <w:rFonts w:ascii="Courier New" w:eastAsia="Times New Roman" w:hAnsi="Courier New" w:cs="Courier New"/>
          <w:sz w:val="20"/>
          <w:szCs w:val="20"/>
        </w:rPr>
        <w:t>test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выведет 10.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Если вызвать </w:t>
      </w:r>
      <w:r w:rsidRPr="001F40EA">
        <w:rPr>
          <w:rFonts w:ascii="Courier New" w:eastAsia="Times New Roman" w:hAnsi="Courier New" w:cs="Courier New"/>
          <w:sz w:val="20"/>
          <w:szCs w:val="20"/>
        </w:rPr>
        <w:t>test</w:t>
      </w: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(5)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выведет 5.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3. В чём разница между передачей параметра по значению и по ссылке?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значению (обычно)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функция получает копию переменной. Изменения внутри функции НЕ влияют на оригинал.</w:t>
      </w:r>
    </w:p>
    <w:p w:rsidR="001F40EA" w:rsidRPr="00090C65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ссылке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передаётся сама переменная, и изменения внутри функции изменят исходное значение.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090C65">
        <w:rPr>
          <w:rFonts w:ascii="Times New Roman" w:eastAsia="Times New Roman" w:hAnsi="Times New Roman" w:cs="Times New Roman"/>
          <w:sz w:val="24"/>
          <w:szCs w:val="24"/>
          <w:lang w:val="ru-RU"/>
        </w:rPr>
        <w:t>Передачапоссылкеобозначаетсясимволом</w:t>
      </w: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>&amp;</w:t>
      </w:r>
      <w:r w:rsidRPr="00090C6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F40EA" w:rsidRPr="00090C65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function</w:t>
      </w: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1F40EA">
        <w:rPr>
          <w:rFonts w:ascii="Courier New" w:eastAsia="Times New Roman" w:hAnsi="Courier New" w:cs="Courier New"/>
          <w:sz w:val="20"/>
          <w:szCs w:val="20"/>
        </w:rPr>
        <w:t>add</w:t>
      </w: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>(&amp;$</w:t>
      </w:r>
      <w:r w:rsidRPr="001F40EA">
        <w:rPr>
          <w:rFonts w:ascii="Courier New" w:eastAsia="Times New Roman" w:hAnsi="Courier New" w:cs="Courier New"/>
          <w:sz w:val="20"/>
          <w:szCs w:val="20"/>
        </w:rPr>
        <w:t>num</w:t>
      </w: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>) {</w:t>
      </w:r>
    </w:p>
    <w:p w:rsidR="001F40EA" w:rsidRPr="00090C65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$</w:t>
      </w:r>
      <w:r w:rsidRPr="001F40EA">
        <w:rPr>
          <w:rFonts w:ascii="Courier New" w:eastAsia="Times New Roman" w:hAnsi="Courier New" w:cs="Courier New"/>
          <w:sz w:val="20"/>
          <w:szCs w:val="20"/>
        </w:rPr>
        <w:t>num</w:t>
      </w: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>++;</w:t>
      </w:r>
    </w:p>
    <w:p w:rsidR="001F40EA" w:rsidRPr="00090C65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90C65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Что делает оператор </w:t>
      </w:r>
      <w:r w:rsidRPr="001F40EA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завершает выполнение функции и </w:t>
      </w: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возвращает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обратно в то место, где функция была вызвана.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 xml:space="preserve"> sum($a, $b) {</w:t>
      </w:r>
    </w:p>
    <w:p w:rsidR="001F40EA" w:rsidRPr="00090C65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return</w:t>
      </w:r>
      <w:r w:rsidRPr="00090C65">
        <w:rPr>
          <w:rFonts w:ascii="Courier New" w:eastAsia="Times New Roman" w:hAnsi="Courier New" w:cs="Courier New"/>
          <w:sz w:val="20"/>
          <w:szCs w:val="20"/>
        </w:rPr>
        <w:t xml:space="preserve"> $</w:t>
      </w:r>
      <w:r w:rsidRPr="001F40EA">
        <w:rPr>
          <w:rFonts w:ascii="Courier New" w:eastAsia="Times New Roman" w:hAnsi="Courier New" w:cs="Courier New"/>
          <w:sz w:val="20"/>
          <w:szCs w:val="20"/>
        </w:rPr>
        <w:t>a</w:t>
      </w:r>
      <w:r w:rsidRPr="00090C65">
        <w:rPr>
          <w:rFonts w:ascii="Courier New" w:eastAsia="Times New Roman" w:hAnsi="Courier New" w:cs="Courier New"/>
          <w:sz w:val="20"/>
          <w:szCs w:val="20"/>
        </w:rPr>
        <w:t xml:space="preserve"> + $</w:t>
      </w:r>
      <w:r w:rsidRPr="001F40EA">
        <w:rPr>
          <w:rFonts w:ascii="Courier New" w:eastAsia="Times New Roman" w:hAnsi="Courier New" w:cs="Courier New"/>
          <w:sz w:val="20"/>
          <w:szCs w:val="20"/>
        </w:rPr>
        <w:t>b</w:t>
      </w:r>
      <w:r w:rsidRPr="00090C65">
        <w:rPr>
          <w:rFonts w:ascii="Courier New" w:eastAsia="Times New Roman" w:hAnsi="Courier New" w:cs="Courier New"/>
          <w:sz w:val="20"/>
          <w:szCs w:val="20"/>
        </w:rPr>
        <w:t>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return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делает возможным дальнейшее использование результата.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Как работает рекурсия и зачем она используется?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приём, когда функция вызывает саму себя.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Применяетсядля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обработкидревовидныхструктур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обходакаталогов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вычисленияфакториала</w:t>
      </w:r>
      <w:proofErr w:type="spellEnd"/>
    </w:p>
    <w:p w:rsidR="001F40EA" w:rsidRPr="001F40EA" w:rsidRDefault="001F40EA" w:rsidP="001F4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решениязадач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разбивающихсянаподзадачи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Главное условие — наличие </w:t>
      </w: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базового случая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рекурсия закончилась.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6. Примеры встроенных функций 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</w:rPr>
        <w:t>PHP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для работы со строками и массивами.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Строки</w:t>
      </w:r>
      <w:proofErr w:type="spellEnd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длинастроки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strtoupper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в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верхнийрегистр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strtolower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в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нижний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substr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частьстроки</w:t>
      </w:r>
      <w:proofErr w:type="spellEnd"/>
    </w:p>
    <w:p w:rsidR="001F40EA" w:rsidRPr="001F40EA" w:rsidRDefault="001F40EA" w:rsidP="001F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str_replace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заменитьтекст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Массивы</w:t>
      </w:r>
      <w:proofErr w:type="spellEnd"/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count()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количествоэлементов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array_push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добавитьэлемент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array_merge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объединитьмассивы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Courier New" w:eastAsia="Times New Roman" w:hAnsi="Courier New" w:cs="Courier New"/>
          <w:sz w:val="20"/>
          <w:szCs w:val="20"/>
        </w:rPr>
        <w:t>in_array</w:t>
      </w:r>
      <w:proofErr w:type="spellEnd"/>
      <w:r w:rsidRPr="001F40EA">
        <w:rPr>
          <w:rFonts w:ascii="Courier New" w:eastAsia="Times New Roman" w:hAnsi="Courier New" w:cs="Courier New"/>
          <w:sz w:val="20"/>
          <w:szCs w:val="20"/>
        </w:rPr>
        <w:t>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проверканаличия</w:t>
      </w:r>
      <w:proofErr w:type="spellEnd"/>
    </w:p>
    <w:p w:rsidR="001F40EA" w:rsidRPr="001F40EA" w:rsidRDefault="001F40EA" w:rsidP="001F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sort()</w:t>
      </w:r>
      <w:r w:rsidRPr="001F40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proofErr w:type="spellEnd"/>
    </w:p>
    <w:p w:rsidR="001F40EA" w:rsidRPr="001F40EA" w:rsidRDefault="001F40EA" w:rsidP="001F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7. Что такое анонимная (стрелочная) функция и в какой версии 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</w:rPr>
        <w:t>PHP</w:t>
      </w:r>
      <w:r w:rsidRPr="001F40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она появилась?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Анонимная функция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функция без имени, которую можно сохранять в переменную или передавать как параметр.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EA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1F40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>$hello = function($name) {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    return "Hello, $name!";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F40EA">
        <w:rPr>
          <w:rFonts w:ascii="Courier New" w:eastAsia="Times New Roman" w:hAnsi="Courier New" w:cs="Courier New"/>
          <w:sz w:val="20"/>
          <w:szCs w:val="20"/>
          <w:lang w:val="ru-RU"/>
        </w:rPr>
        <w:t>};</w:t>
      </w:r>
    </w:p>
    <w:p w:rsidR="001F40EA" w:rsidRPr="001F40EA" w:rsidRDefault="001F40EA" w:rsidP="001F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4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Стрелочные функции</w:t>
      </w:r>
      <w:r w:rsidRPr="001F40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короткая форма анонимных функций:</w:t>
      </w:r>
    </w:p>
    <w:p w:rsidR="001F40EA" w:rsidRPr="001F40EA" w:rsidRDefault="001F40EA" w:rsidP="001F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0EA">
        <w:rPr>
          <w:rFonts w:ascii="Courier New" w:eastAsia="Times New Roman" w:hAnsi="Courier New" w:cs="Courier New"/>
          <w:sz w:val="20"/>
          <w:szCs w:val="20"/>
        </w:rPr>
        <w:t xml:space="preserve">$sum = </w:t>
      </w:r>
      <w:proofErr w:type="gramStart"/>
      <w:r w:rsidRPr="001F40EA">
        <w:rPr>
          <w:rFonts w:ascii="Courier New" w:eastAsia="Times New Roman" w:hAnsi="Courier New" w:cs="Courier New"/>
          <w:sz w:val="20"/>
          <w:szCs w:val="20"/>
        </w:rPr>
        <w:t>fn(</w:t>
      </w:r>
      <w:proofErr w:type="gramEnd"/>
      <w:r w:rsidRPr="001F40EA">
        <w:rPr>
          <w:rFonts w:ascii="Courier New" w:eastAsia="Times New Roman" w:hAnsi="Courier New" w:cs="Courier New"/>
          <w:sz w:val="20"/>
          <w:szCs w:val="20"/>
        </w:rPr>
        <w:t>$a, $b) =&gt; $a + $b;</w:t>
      </w:r>
    </w:p>
    <w:sectPr w:rsidR="001F40EA" w:rsidRPr="001F40EA" w:rsidSect="00E678A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933A8"/>
    <w:multiLevelType w:val="multilevel"/>
    <w:tmpl w:val="E41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8475B9"/>
    <w:multiLevelType w:val="multilevel"/>
    <w:tmpl w:val="F13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E92FDA"/>
    <w:multiLevelType w:val="multilevel"/>
    <w:tmpl w:val="09A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/>
  <w:rsids>
    <w:rsidRoot w:val="00287B3B"/>
    <w:rsid w:val="00090C65"/>
    <w:rsid w:val="001F40EA"/>
    <w:rsid w:val="00287B3B"/>
    <w:rsid w:val="004416BD"/>
    <w:rsid w:val="0055750A"/>
    <w:rsid w:val="00E678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8AE"/>
  </w:style>
  <w:style w:type="paragraph" w:styleId="3">
    <w:name w:val="heading 3"/>
    <w:basedOn w:val="a"/>
    <w:link w:val="30"/>
    <w:uiPriority w:val="9"/>
    <w:qFormat/>
    <w:rsid w:val="001F4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F40EA"/>
    <w:rPr>
      <w:b/>
      <w:bCs/>
    </w:rPr>
  </w:style>
  <w:style w:type="character" w:styleId="HTML">
    <w:name w:val="HTML Code"/>
    <w:basedOn w:val="a0"/>
    <w:uiPriority w:val="99"/>
    <w:semiHidden/>
    <w:unhideWhenUsed/>
    <w:rsid w:val="001F40E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F40EA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F40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1F4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40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F40EA"/>
  </w:style>
  <w:style w:type="character" w:customStyle="1" w:styleId="hljs-title">
    <w:name w:val="hljs-title"/>
    <w:basedOn w:val="a0"/>
    <w:rsid w:val="001F40EA"/>
  </w:style>
  <w:style w:type="character" w:customStyle="1" w:styleId="hljs-params">
    <w:name w:val="hljs-params"/>
    <w:basedOn w:val="a0"/>
    <w:rsid w:val="001F40EA"/>
  </w:style>
  <w:style w:type="character" w:customStyle="1" w:styleId="hljs-variable">
    <w:name w:val="hljs-variable"/>
    <w:basedOn w:val="a0"/>
    <w:rsid w:val="001F40EA"/>
  </w:style>
  <w:style w:type="character" w:customStyle="1" w:styleId="hljs-number">
    <w:name w:val="hljs-number"/>
    <w:basedOn w:val="a0"/>
    <w:rsid w:val="001F40EA"/>
  </w:style>
  <w:style w:type="character" w:customStyle="1" w:styleId="hljs-string">
    <w:name w:val="hljs-string"/>
    <w:basedOn w:val="a0"/>
    <w:rsid w:val="001F40EA"/>
  </w:style>
  <w:style w:type="character" w:customStyle="1" w:styleId="hljs-subst">
    <w:name w:val="hljs-subst"/>
    <w:basedOn w:val="a0"/>
    <w:rsid w:val="001F40EA"/>
  </w:style>
  <w:style w:type="paragraph" w:styleId="a6">
    <w:name w:val="Balloon Text"/>
    <w:basedOn w:val="a"/>
    <w:link w:val="a7"/>
    <w:uiPriority w:val="99"/>
    <w:semiHidden/>
    <w:unhideWhenUsed/>
    <w:rsid w:val="00090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0C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Паша Пермяков</cp:lastModifiedBy>
  <cp:revision>2</cp:revision>
  <dcterms:created xsi:type="dcterms:W3CDTF">2025-11-20T04:35:00Z</dcterms:created>
  <dcterms:modified xsi:type="dcterms:W3CDTF">2025-12-13T12:06:00Z</dcterms:modified>
</cp:coreProperties>
</file>