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53" w:rsidRDefault="00E02F53" w:rsidP="00E02F53">
      <w:pPr>
        <w:jc w:val="center"/>
      </w:pPr>
      <w:r>
        <w:t>Lab #3</w:t>
      </w:r>
    </w:p>
    <w:p w:rsidR="00E02F53" w:rsidRDefault="00E02F53" w:rsidP="00E02F53">
      <w:pPr>
        <w:jc w:val="center"/>
      </w:pPr>
      <w:r>
        <w:t>Multiple Regression</w:t>
      </w:r>
    </w:p>
    <w:p w:rsidR="00F35972" w:rsidRDefault="00851586" w:rsidP="002356A7">
      <w:pPr>
        <w:jc w:val="center"/>
      </w:pPr>
      <w:r>
        <w:t xml:space="preserve">Copy and paste any results </w:t>
      </w:r>
      <w:r w:rsidR="00645290">
        <w:t xml:space="preserve">and write out your answers in the text boxes provided. </w:t>
      </w:r>
    </w:p>
    <w:p w:rsidR="00F35972" w:rsidRPr="00F35972" w:rsidRDefault="00F35972" w:rsidP="00F35972">
      <w:pPr>
        <w:rPr>
          <w:b/>
        </w:rPr>
      </w:pPr>
      <w:r w:rsidRPr="00F35972">
        <w:rPr>
          <w:b/>
        </w:rPr>
        <w:t>Matrix Functions in SPSS</w:t>
      </w:r>
    </w:p>
    <w:p w:rsidR="009876C7" w:rsidRPr="00D21412" w:rsidRDefault="009876C7" w:rsidP="009876C7">
      <w:pPr>
        <w:numPr>
          <w:ilvl w:val="0"/>
          <w:numId w:val="1"/>
        </w:numPr>
        <w:rPr>
          <w:b/>
        </w:rPr>
      </w:pPr>
      <w:r w:rsidRPr="00D21412">
        <w:rPr>
          <w:b/>
        </w:rPr>
        <w:t>Finding estimates of B using matrix command in SPSS</w:t>
      </w:r>
    </w:p>
    <w:p w:rsidR="00325982" w:rsidRDefault="00AD46DD" w:rsidP="00F35972">
      <w:pPr>
        <w:numPr>
          <w:ilvl w:val="1"/>
          <w:numId w:val="1"/>
        </w:numPr>
        <w:tabs>
          <w:tab w:val="clear" w:pos="1080"/>
        </w:tabs>
        <w:ind w:left="720"/>
      </w:pPr>
      <w:r>
        <w:t>Open</w:t>
      </w:r>
      <w:r w:rsidR="00325982">
        <w:t xml:space="preserve"> the </w:t>
      </w:r>
      <w:r>
        <w:t>“</w:t>
      </w:r>
      <w:r w:rsidR="00325982" w:rsidRPr="006528F5">
        <w:rPr>
          <w:b/>
        </w:rPr>
        <w:t>social2</w:t>
      </w:r>
      <w:r w:rsidRPr="006528F5">
        <w:rPr>
          <w:b/>
        </w:rPr>
        <w:t>.sav</w:t>
      </w:r>
      <w:r>
        <w:t>”</w:t>
      </w:r>
      <w:r w:rsidR="00325982">
        <w:t xml:space="preserve"> data set from the web so that everyone has the same version.</w:t>
      </w:r>
    </w:p>
    <w:p w:rsidR="006528F5" w:rsidRDefault="00536D42" w:rsidP="00F35972">
      <w:pPr>
        <w:numPr>
          <w:ilvl w:val="1"/>
          <w:numId w:val="1"/>
        </w:numPr>
        <w:tabs>
          <w:tab w:val="clear" w:pos="1080"/>
        </w:tabs>
        <w:ind w:left="720"/>
      </w:pPr>
      <w:r>
        <w:t xml:space="preserve">Go to </w:t>
      </w:r>
      <w:r w:rsidRPr="006528F5">
        <w:rPr>
          <w:b/>
        </w:rPr>
        <w:t>transform</w:t>
      </w:r>
      <w:r>
        <w:t xml:space="preserve"> </w:t>
      </w:r>
      <w:r w:rsidR="006528F5">
        <w:sym w:font="Wingdings" w:char="F0E0"/>
      </w:r>
      <w:r>
        <w:t xml:space="preserve"> </w:t>
      </w:r>
      <w:r w:rsidRPr="006528F5">
        <w:rPr>
          <w:b/>
        </w:rPr>
        <w:t>compute variable</w:t>
      </w:r>
      <w:r>
        <w:t xml:space="preserve"> and </w:t>
      </w:r>
      <w:proofErr w:type="gramStart"/>
      <w:r>
        <w:t xml:space="preserve">enter </w:t>
      </w:r>
      <w:r w:rsidR="006528F5" w:rsidRPr="006528F5">
        <w:rPr>
          <w:bdr w:val="single" w:sz="4" w:space="0" w:color="auto"/>
        </w:rPr>
        <w:t xml:space="preserve"> </w:t>
      </w:r>
      <w:r w:rsidRPr="006528F5">
        <w:rPr>
          <w:b/>
          <w:bdr w:val="single" w:sz="4" w:space="0" w:color="auto"/>
        </w:rPr>
        <w:t>constant</w:t>
      </w:r>
      <w:proofErr w:type="gramEnd"/>
      <w:r w:rsidR="006528F5" w:rsidRPr="006528F5">
        <w:rPr>
          <w:bdr w:val="single" w:sz="4" w:space="0" w:color="auto"/>
        </w:rPr>
        <w:t xml:space="preserve"> </w:t>
      </w:r>
      <w:r w:rsidRPr="006528F5">
        <w:t xml:space="preserve"> </w:t>
      </w:r>
      <w:r>
        <w:t xml:space="preserve">= </w:t>
      </w:r>
      <w:r w:rsidR="006528F5" w:rsidRPr="006528F5">
        <w:rPr>
          <w:bdr w:val="single" w:sz="4" w:space="0" w:color="auto"/>
        </w:rPr>
        <w:t xml:space="preserve"> </w:t>
      </w:r>
      <w:r w:rsidRPr="006528F5">
        <w:rPr>
          <w:b/>
          <w:bdr w:val="single" w:sz="4" w:space="0" w:color="auto"/>
        </w:rPr>
        <w:t>1</w:t>
      </w:r>
      <w:r w:rsidR="006528F5" w:rsidRPr="006528F5">
        <w:rPr>
          <w:b/>
          <w:bdr w:val="single" w:sz="4" w:space="0" w:color="auto"/>
        </w:rPr>
        <w:t xml:space="preserve"> </w:t>
      </w:r>
      <w:r w:rsidR="006528F5">
        <w:rPr>
          <w:bdr w:val="single" w:sz="4" w:space="0" w:color="auto"/>
        </w:rPr>
        <w:t xml:space="preserve"> </w:t>
      </w:r>
      <w:r w:rsidR="006528F5">
        <w:t>.</w:t>
      </w:r>
    </w:p>
    <w:p w:rsidR="009876C7" w:rsidRDefault="009876C7" w:rsidP="00F35972">
      <w:pPr>
        <w:numPr>
          <w:ilvl w:val="1"/>
          <w:numId w:val="1"/>
        </w:numPr>
        <w:tabs>
          <w:tab w:val="clear" w:pos="1080"/>
        </w:tabs>
        <w:ind w:left="720"/>
      </w:pPr>
      <w:r>
        <w:t xml:space="preserve">Open SPSS and go to </w:t>
      </w:r>
      <w:r w:rsidRPr="006528F5">
        <w:rPr>
          <w:b/>
        </w:rPr>
        <w:t>File</w:t>
      </w:r>
      <w:r>
        <w:t xml:space="preserve"> </w:t>
      </w:r>
      <w:r w:rsidR="006528F5">
        <w:sym w:font="Wingdings" w:char="F0E0"/>
      </w:r>
      <w:r>
        <w:t xml:space="preserve"> </w:t>
      </w:r>
      <w:r w:rsidRPr="006528F5">
        <w:rPr>
          <w:b/>
        </w:rPr>
        <w:t>New</w:t>
      </w:r>
      <w:r>
        <w:t xml:space="preserve"> </w:t>
      </w:r>
      <w:r w:rsidR="006528F5">
        <w:sym w:font="Wingdings" w:char="F0E0"/>
      </w:r>
      <w:r>
        <w:t xml:space="preserve"> </w:t>
      </w:r>
      <w:r w:rsidRPr="006528F5">
        <w:rPr>
          <w:b/>
        </w:rPr>
        <w:t>Syntax</w:t>
      </w:r>
    </w:p>
    <w:p w:rsidR="009876C7" w:rsidRDefault="009876C7" w:rsidP="00F35972">
      <w:pPr>
        <w:numPr>
          <w:ilvl w:val="1"/>
          <w:numId w:val="1"/>
        </w:numPr>
        <w:tabs>
          <w:tab w:val="clear" w:pos="1080"/>
        </w:tabs>
        <w:ind w:left="720"/>
      </w:pPr>
      <w:r>
        <w:t xml:space="preserve">Type into the window (anything after </w:t>
      </w:r>
      <w:r w:rsidR="00EB27E1">
        <w:t>COMMENT are notes or instructions</w:t>
      </w:r>
      <w:r>
        <w:t>):</w:t>
      </w:r>
    </w:p>
    <w:p w:rsidR="009876C7" w:rsidRDefault="0057749E" w:rsidP="00F35972">
      <w:pPr>
        <w:autoSpaceDE w:val="0"/>
        <w:autoSpaceDN w:val="0"/>
        <w:adjustRightInd w:val="0"/>
        <w:jc w:val="center"/>
        <w:rPr>
          <w:rFonts w:ascii="Arial" w:hAnsi="Arial" w:cs="Arial"/>
          <w:sz w:val="20"/>
          <w:szCs w:val="20"/>
        </w:rPr>
      </w:pPr>
      <w:r>
        <w:rPr>
          <w:noProof/>
        </w:rPr>
        <w:drawing>
          <wp:inline distT="0" distB="0" distL="0" distR="0">
            <wp:extent cx="4695825" cy="3292475"/>
            <wp:effectExtent l="0" t="0" r="0" b="0"/>
            <wp:docPr id="1" name="Picture 1" descr="SNAGHTML1e9758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1e9758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292475"/>
                    </a:xfrm>
                    <a:prstGeom prst="rect">
                      <a:avLst/>
                    </a:prstGeom>
                    <a:noFill/>
                    <a:ln>
                      <a:noFill/>
                    </a:ln>
                  </pic:spPr>
                </pic:pic>
              </a:graphicData>
            </a:graphic>
          </wp:inline>
        </w:drawing>
      </w:r>
    </w:p>
    <w:p w:rsidR="009876C7" w:rsidRDefault="009876C7" w:rsidP="00F35972">
      <w:pPr>
        <w:numPr>
          <w:ilvl w:val="1"/>
          <w:numId w:val="1"/>
        </w:numPr>
        <w:tabs>
          <w:tab w:val="clear" w:pos="1080"/>
        </w:tabs>
        <w:autoSpaceDE w:val="0"/>
        <w:autoSpaceDN w:val="0"/>
        <w:adjustRightInd w:val="0"/>
        <w:ind w:left="720"/>
      </w:pPr>
      <w:r w:rsidRPr="006528F5">
        <w:t xml:space="preserve">Copy and paste the b values </w:t>
      </w:r>
      <w:r w:rsidR="00F13FC8" w:rsidRPr="006528F5">
        <w:t xml:space="preserve">below </w:t>
      </w:r>
      <w:r w:rsidRPr="006528F5">
        <w:t xml:space="preserve">and tell me </w:t>
      </w:r>
      <w:r w:rsidR="00EB27E1" w:rsidRPr="006528F5">
        <w:t>what they mean (consider first line</w:t>
      </w:r>
      <w:r w:rsidRPr="006528F5">
        <w:t xml:space="preserve"> in syntax).</w:t>
      </w:r>
    </w:p>
    <w:p w:rsidR="006528F5" w:rsidRDefault="006528F5" w:rsidP="006528F5">
      <w:pPr>
        <w:autoSpaceDE w:val="0"/>
        <w:autoSpaceDN w:val="0"/>
        <w:adjustRightInd w:val="0"/>
        <w:ind w:left="1440"/>
      </w:pPr>
    </w:p>
    <w:p w:rsidR="006528F5" w:rsidRDefault="006528F5" w:rsidP="00893AC6">
      <w:pPr>
        <w:autoSpaceDE w:val="0"/>
        <w:autoSpaceDN w:val="0"/>
        <w:adjustRightInd w:val="0"/>
      </w:pPr>
      <w:r>
        <w:tab/>
      </w:r>
      <w:sdt>
        <w:sdtPr>
          <w:rPr>
            <w:rStyle w:val="Style1"/>
          </w:rPr>
          <w:id w:val="-1516611579"/>
          <w:placeholder>
            <w:docPart w:val="07446E4A41C94F6B8B58C74B777B18CE"/>
          </w:placeholder>
          <w:showingPlcHdr/>
        </w:sdtPr>
        <w:sdtEndPr>
          <w:rPr>
            <w:rStyle w:val="DefaultParagraphFont"/>
            <w:rFonts w:ascii="Times New Roman" w:hAnsi="Times New Roman"/>
          </w:rPr>
        </w:sdtEndPr>
        <w:sdtContent>
          <w:r w:rsidR="00893AC6">
            <w:rPr>
              <w:rStyle w:val="PlaceholderText"/>
            </w:rPr>
            <w:t xml:space="preserve">Paste the values and write your answer here. </w:t>
          </w:r>
        </w:sdtContent>
      </w:sdt>
    </w:p>
    <w:p w:rsidR="006528F5" w:rsidRDefault="006528F5" w:rsidP="006528F5">
      <w:pPr>
        <w:autoSpaceDE w:val="0"/>
        <w:autoSpaceDN w:val="0"/>
        <w:adjustRightInd w:val="0"/>
      </w:pPr>
    </w:p>
    <w:p w:rsidR="007A5DA2" w:rsidRPr="00D21412" w:rsidRDefault="00F35972" w:rsidP="00D21412">
      <w:pPr>
        <w:autoSpaceDE w:val="0"/>
        <w:autoSpaceDN w:val="0"/>
        <w:adjustRightInd w:val="0"/>
        <w:rPr>
          <w:b/>
        </w:rPr>
      </w:pPr>
      <w:r w:rsidRPr="00F35972">
        <w:rPr>
          <w:b/>
        </w:rPr>
        <w:t>Regression in ARC</w:t>
      </w:r>
      <w:r w:rsidR="00667803">
        <w:t xml:space="preserve"> </w:t>
      </w:r>
    </w:p>
    <w:p w:rsidR="00CD21D5" w:rsidRPr="00D21412" w:rsidRDefault="00CD21D5" w:rsidP="00D21412">
      <w:pPr>
        <w:numPr>
          <w:ilvl w:val="0"/>
          <w:numId w:val="1"/>
        </w:numPr>
        <w:tabs>
          <w:tab w:val="clear" w:pos="360"/>
        </w:tabs>
        <w:rPr>
          <w:b/>
        </w:rPr>
      </w:pPr>
      <w:r w:rsidRPr="00D21412">
        <w:rPr>
          <w:b/>
        </w:rPr>
        <w:t>Simple regression</w:t>
      </w:r>
    </w:p>
    <w:p w:rsidR="00D21412" w:rsidRDefault="007A5DA2" w:rsidP="00D21412">
      <w:pPr>
        <w:numPr>
          <w:ilvl w:val="1"/>
          <w:numId w:val="1"/>
        </w:numPr>
        <w:tabs>
          <w:tab w:val="clear" w:pos="1080"/>
        </w:tabs>
        <w:ind w:left="720"/>
      </w:pPr>
      <w:r>
        <w:t xml:space="preserve">Using the </w:t>
      </w:r>
      <w:r w:rsidRPr="00645290">
        <w:rPr>
          <w:b/>
        </w:rPr>
        <w:t>forclass.lsp</w:t>
      </w:r>
      <w:r>
        <w:t xml:space="preserve"> data, p</w:t>
      </w:r>
      <w:r w:rsidR="00CD21D5">
        <w:t>lot SOS (H) versus SOI (V</w:t>
      </w:r>
      <w:r>
        <w:t xml:space="preserve">), set OLS = 1.  Click on </w:t>
      </w:r>
      <w:r w:rsidR="00CD21D5">
        <w:t>the arrow next to OLS and choose display regression summary.  Look back at the original ARC window</w:t>
      </w:r>
      <w:r w:rsidR="00893AC6">
        <w:t>; copy, paste</w:t>
      </w:r>
      <w:r w:rsidR="00CD21D5">
        <w:t xml:space="preserve"> and interpret the results</w:t>
      </w:r>
      <w:r w:rsidR="00893AC6">
        <w:t xml:space="preserve"> below</w:t>
      </w:r>
      <w:r w:rsidR="00CD21D5">
        <w:t>.</w:t>
      </w:r>
    </w:p>
    <w:p w:rsidR="00D21412" w:rsidRDefault="00D21412" w:rsidP="00D21412">
      <w:pPr>
        <w:ind w:left="720"/>
      </w:pPr>
    </w:p>
    <w:p w:rsidR="00893AC6" w:rsidRDefault="00893AC6" w:rsidP="00D21412">
      <w:pPr>
        <w:ind w:left="720"/>
      </w:pPr>
      <w:sdt>
        <w:sdtPr>
          <w:id w:val="1259179066"/>
          <w:placeholder>
            <w:docPart w:val="F640AD8735F242A59AC97E25D7EA6A2E"/>
          </w:placeholder>
          <w:showingPlcHdr/>
        </w:sdtPr>
        <w:sdtContent>
          <w:r>
            <w:rPr>
              <w:rStyle w:val="PlaceholderText"/>
            </w:rPr>
            <w:t xml:space="preserve">Paste the values and write your answer here. </w:t>
          </w:r>
        </w:sdtContent>
      </w:sdt>
    </w:p>
    <w:p w:rsidR="00893AC6" w:rsidRDefault="00893AC6" w:rsidP="00893AC6"/>
    <w:p w:rsidR="00D21412" w:rsidRDefault="00CD21D5" w:rsidP="00D21412">
      <w:pPr>
        <w:numPr>
          <w:ilvl w:val="1"/>
          <w:numId w:val="1"/>
        </w:numPr>
        <w:tabs>
          <w:tab w:val="clear" w:pos="1080"/>
        </w:tabs>
        <w:ind w:left="720"/>
      </w:pPr>
      <w:r>
        <w:t>C</w:t>
      </w:r>
      <w:r w:rsidR="007A5DA2">
        <w:t xml:space="preserve">lick on display summaries in the </w:t>
      </w:r>
      <w:r>
        <w:t>“</w:t>
      </w:r>
      <w:r w:rsidRPr="00645290">
        <w:rPr>
          <w:b/>
        </w:rPr>
        <w:t>Forclass</w:t>
      </w:r>
      <w:r>
        <w:t>”</w:t>
      </w:r>
      <w:r w:rsidR="007A5DA2">
        <w:t xml:space="preserve"> menu to obtain </w:t>
      </w:r>
      <w:r>
        <w:t xml:space="preserve">descriptives and </w:t>
      </w:r>
      <w:r w:rsidR="007A5DA2">
        <w:t>the correlation between SOS and SOI</w:t>
      </w:r>
      <w:r w:rsidR="00893AC6">
        <w:t xml:space="preserve">.  Copy and paste them below. </w:t>
      </w:r>
    </w:p>
    <w:p w:rsidR="00D21412" w:rsidRDefault="00D21412" w:rsidP="00D21412">
      <w:pPr>
        <w:ind w:left="720"/>
      </w:pPr>
    </w:p>
    <w:p w:rsidR="00893AC6" w:rsidRDefault="00893AC6" w:rsidP="00D21412">
      <w:pPr>
        <w:ind w:left="720"/>
      </w:pPr>
      <w:sdt>
        <w:sdtPr>
          <w:id w:val="-774253325"/>
          <w:placeholder>
            <w:docPart w:val="B42CD8552A5045CB9D6246A9A738D98A"/>
          </w:placeholder>
          <w:showingPlcHdr/>
        </w:sdtPr>
        <w:sdtContent>
          <w:r>
            <w:rPr>
              <w:rStyle w:val="PlaceholderText"/>
            </w:rPr>
            <w:t xml:space="preserve">Paste the </w:t>
          </w:r>
          <w:r>
            <w:rPr>
              <w:rStyle w:val="PlaceholderText"/>
            </w:rPr>
            <w:t>arc output here</w:t>
          </w:r>
        </w:sdtContent>
      </w:sdt>
    </w:p>
    <w:p w:rsidR="00893AC6" w:rsidRDefault="00893AC6" w:rsidP="00893AC6"/>
    <w:p w:rsidR="00D21412" w:rsidRDefault="00D21412" w:rsidP="00893AC6"/>
    <w:p w:rsidR="00CD21D5" w:rsidRPr="00D21412" w:rsidRDefault="00CD21D5" w:rsidP="00D21412">
      <w:pPr>
        <w:numPr>
          <w:ilvl w:val="0"/>
          <w:numId w:val="1"/>
        </w:numPr>
        <w:tabs>
          <w:tab w:val="clear" w:pos="360"/>
        </w:tabs>
        <w:rPr>
          <w:b/>
        </w:rPr>
      </w:pPr>
      <w:r w:rsidRPr="00D21412">
        <w:rPr>
          <w:b/>
        </w:rPr>
        <w:lastRenderedPageBreak/>
        <w:t>Mul</w:t>
      </w:r>
      <w:r w:rsidR="00D21412" w:rsidRPr="00D21412">
        <w:rPr>
          <w:b/>
        </w:rPr>
        <w:t>t</w:t>
      </w:r>
      <w:r w:rsidRPr="00D21412">
        <w:rPr>
          <w:b/>
        </w:rPr>
        <w:t>iple Regression</w:t>
      </w:r>
    </w:p>
    <w:p w:rsidR="00D21412" w:rsidRDefault="00CD21D5" w:rsidP="00D21412">
      <w:pPr>
        <w:numPr>
          <w:ilvl w:val="1"/>
          <w:numId w:val="1"/>
        </w:numPr>
        <w:tabs>
          <w:tab w:val="clear" w:pos="1080"/>
        </w:tabs>
        <w:ind w:left="720"/>
      </w:pPr>
      <w:r>
        <w:t xml:space="preserve">Using forclass.lsp still click on </w:t>
      </w:r>
      <w:r w:rsidRPr="00645290">
        <w:rPr>
          <w:b/>
        </w:rPr>
        <w:t xml:space="preserve">Graph and </w:t>
      </w:r>
      <w:r w:rsidR="00E316D9" w:rsidRPr="00645290">
        <w:rPr>
          <w:b/>
        </w:rPr>
        <w:t>Fit</w:t>
      </w:r>
      <w:r w:rsidR="00E316D9">
        <w:t xml:space="preserve"> </w:t>
      </w:r>
      <w:r w:rsidR="00645290">
        <w:sym w:font="Wingdings" w:char="F0E0"/>
      </w:r>
      <w:r w:rsidR="00E316D9">
        <w:t xml:space="preserve"> </w:t>
      </w:r>
      <w:r w:rsidR="00E316D9" w:rsidRPr="00645290">
        <w:rPr>
          <w:b/>
        </w:rPr>
        <w:t>Fit linear LS</w:t>
      </w:r>
      <w:r w:rsidR="00E316D9">
        <w:t xml:space="preserve">.  Move </w:t>
      </w:r>
      <w:r w:rsidR="00E316D9" w:rsidRPr="00645290">
        <w:rPr>
          <w:b/>
        </w:rPr>
        <w:t>a</w:t>
      </w:r>
      <w:r w:rsidR="00E316D9">
        <w:t xml:space="preserve">, </w:t>
      </w:r>
      <w:r w:rsidR="00E316D9" w:rsidRPr="00645290">
        <w:rPr>
          <w:b/>
        </w:rPr>
        <w:t>e</w:t>
      </w:r>
      <w:r>
        <w:t xml:space="preserve"> and </w:t>
      </w:r>
      <w:r w:rsidRPr="00645290">
        <w:rPr>
          <w:b/>
        </w:rPr>
        <w:t>sos</w:t>
      </w:r>
      <w:r>
        <w:t xml:space="preserve"> over to predictors and </w:t>
      </w:r>
      <w:r w:rsidRPr="00645290">
        <w:rPr>
          <w:b/>
        </w:rPr>
        <w:t>soitot</w:t>
      </w:r>
      <w:r>
        <w:t xml:space="preserve"> over to response</w:t>
      </w:r>
      <w:r w:rsidR="00851586">
        <w:t xml:space="preserve"> and click on OK.  Back to the original ARC window</w:t>
      </w:r>
      <w:r w:rsidR="00893AC6">
        <w:t>; copy, paste</w:t>
      </w:r>
      <w:r w:rsidR="00851586">
        <w:t xml:space="preserve"> and interpret results</w:t>
      </w:r>
      <w:r w:rsidR="00893AC6">
        <w:t xml:space="preserve"> below</w:t>
      </w:r>
      <w:r w:rsidR="00851586">
        <w:t>.</w:t>
      </w:r>
    </w:p>
    <w:p w:rsidR="00D21412" w:rsidRDefault="00D21412" w:rsidP="00D21412">
      <w:pPr>
        <w:ind w:left="720"/>
      </w:pPr>
    </w:p>
    <w:p w:rsidR="00893AC6" w:rsidRDefault="00893AC6" w:rsidP="00D21412">
      <w:pPr>
        <w:ind w:left="720"/>
      </w:pPr>
      <w:sdt>
        <w:sdtPr>
          <w:id w:val="-550768143"/>
          <w:placeholder>
            <w:docPart w:val="7C497A03960647D59069747756CA41C6"/>
          </w:placeholder>
          <w:showingPlcHdr/>
        </w:sdtPr>
        <w:sdtContent>
          <w:r>
            <w:rPr>
              <w:rStyle w:val="PlaceholderText"/>
            </w:rPr>
            <w:t xml:space="preserve">Paste the </w:t>
          </w:r>
          <w:r>
            <w:rPr>
              <w:rStyle w:val="PlaceholderText"/>
            </w:rPr>
            <w:t xml:space="preserve">output and interpret here. </w:t>
          </w:r>
        </w:sdtContent>
      </w:sdt>
    </w:p>
    <w:p w:rsidR="00893AC6" w:rsidRDefault="00893AC6" w:rsidP="00893AC6"/>
    <w:p w:rsidR="00D21412" w:rsidRDefault="00E316D9" w:rsidP="00D21412">
      <w:pPr>
        <w:numPr>
          <w:ilvl w:val="1"/>
          <w:numId w:val="1"/>
        </w:numPr>
        <w:tabs>
          <w:tab w:val="clear" w:pos="1080"/>
        </w:tabs>
        <w:ind w:left="720"/>
      </w:pPr>
      <w:r>
        <w:t>Click on display summaries in the “</w:t>
      </w:r>
      <w:r w:rsidRPr="00645290">
        <w:rPr>
          <w:b/>
        </w:rPr>
        <w:t>forclass</w:t>
      </w:r>
      <w:r>
        <w:t>” menu to obtain correlations for a, e, sos and soitot.  Do any of the correlations indicate multicollinearity, why or why not?</w:t>
      </w:r>
    </w:p>
    <w:p w:rsidR="00D21412" w:rsidRDefault="00D21412" w:rsidP="00D21412">
      <w:pPr>
        <w:ind w:left="720"/>
      </w:pPr>
    </w:p>
    <w:p w:rsidR="00893AC6" w:rsidRDefault="00893AC6" w:rsidP="00D21412">
      <w:pPr>
        <w:ind w:left="720"/>
      </w:pPr>
      <w:sdt>
        <w:sdtPr>
          <w:id w:val="678390053"/>
          <w:placeholder>
            <w:docPart w:val="6232E9515D644CF6813ABB4AB728C305"/>
          </w:placeholder>
          <w:showingPlcHdr/>
        </w:sdtPr>
        <w:sdtContent>
          <w:r>
            <w:rPr>
              <w:rStyle w:val="PlaceholderText"/>
            </w:rPr>
            <w:t xml:space="preserve">Answer here. </w:t>
          </w:r>
          <w:r>
            <w:rPr>
              <w:rStyle w:val="PlaceholderText"/>
            </w:rPr>
            <w:t xml:space="preserve"> </w:t>
          </w:r>
        </w:sdtContent>
      </w:sdt>
    </w:p>
    <w:p w:rsidR="00893AC6" w:rsidRDefault="00893AC6" w:rsidP="00893AC6">
      <w:pPr>
        <w:autoSpaceDE w:val="0"/>
        <w:autoSpaceDN w:val="0"/>
        <w:adjustRightInd w:val="0"/>
      </w:pPr>
    </w:p>
    <w:p w:rsidR="00D21412" w:rsidRDefault="00E316D9" w:rsidP="00D21412">
      <w:pPr>
        <w:numPr>
          <w:ilvl w:val="1"/>
          <w:numId w:val="1"/>
        </w:numPr>
        <w:tabs>
          <w:tab w:val="clear" w:pos="1080"/>
        </w:tabs>
        <w:ind w:left="720"/>
      </w:pPr>
      <w:r>
        <w:t xml:space="preserve">Go to </w:t>
      </w:r>
      <w:r w:rsidR="00645290" w:rsidRPr="00645290">
        <w:rPr>
          <w:b/>
        </w:rPr>
        <w:t>Graph and Fit</w:t>
      </w:r>
      <w:r w:rsidR="00645290">
        <w:t xml:space="preserve"> </w:t>
      </w:r>
      <w:r w:rsidR="00645290">
        <w:sym w:font="Wingdings" w:char="F0E0"/>
      </w:r>
      <w:r>
        <w:t xml:space="preserve"> </w:t>
      </w:r>
      <w:proofErr w:type="spellStart"/>
      <w:r w:rsidRPr="00645290">
        <w:rPr>
          <w:b/>
        </w:rPr>
        <w:t>Multipanel</w:t>
      </w:r>
      <w:proofErr w:type="spellEnd"/>
      <w:r w:rsidRPr="00645290">
        <w:rPr>
          <w:b/>
        </w:rPr>
        <w:t xml:space="preserve"> plot</w:t>
      </w:r>
      <w:r>
        <w:t xml:space="preserve">.  Put </w:t>
      </w:r>
      <w:r w:rsidRPr="00645290">
        <w:rPr>
          <w:b/>
        </w:rPr>
        <w:t>a</w:t>
      </w:r>
      <w:r>
        <w:t xml:space="preserve">, </w:t>
      </w:r>
      <w:r w:rsidRPr="00645290">
        <w:rPr>
          <w:b/>
        </w:rPr>
        <w:t>e</w:t>
      </w:r>
      <w:r>
        <w:t xml:space="preserve">, and </w:t>
      </w:r>
      <w:r w:rsidRPr="00645290">
        <w:rPr>
          <w:b/>
        </w:rPr>
        <w:t>sos</w:t>
      </w:r>
      <w:r>
        <w:t xml:space="preserve"> into changing axis and </w:t>
      </w:r>
      <w:r w:rsidRPr="00645290">
        <w:rPr>
          <w:b/>
        </w:rPr>
        <w:t>residuals</w:t>
      </w:r>
      <w:r>
        <w:t xml:space="preserve"> into fixed axis.  Does there seem to be a problem with heteroskedasticity on any of the variables?  Explain.</w:t>
      </w:r>
    </w:p>
    <w:p w:rsidR="00D21412" w:rsidRDefault="00D21412" w:rsidP="00D21412">
      <w:pPr>
        <w:ind w:left="720"/>
      </w:pPr>
    </w:p>
    <w:p w:rsidR="00893AC6" w:rsidRDefault="00893AC6" w:rsidP="00D21412">
      <w:pPr>
        <w:ind w:left="720"/>
      </w:pPr>
      <w:sdt>
        <w:sdtPr>
          <w:id w:val="1698583578"/>
          <w:placeholder>
            <w:docPart w:val="428F32ADAE164C1D805ADD7822A586F8"/>
          </w:placeholder>
          <w:showingPlcHdr/>
        </w:sdtPr>
        <w:sdtContent>
          <w:r>
            <w:rPr>
              <w:rStyle w:val="PlaceholderText"/>
            </w:rPr>
            <w:t xml:space="preserve">Answer here.  </w:t>
          </w:r>
        </w:sdtContent>
      </w:sdt>
    </w:p>
    <w:p w:rsidR="00893AC6" w:rsidRDefault="00893AC6" w:rsidP="00893AC6">
      <w:pPr>
        <w:autoSpaceDE w:val="0"/>
        <w:autoSpaceDN w:val="0"/>
        <w:adjustRightInd w:val="0"/>
      </w:pPr>
    </w:p>
    <w:p w:rsidR="00D21412" w:rsidRDefault="00D21412" w:rsidP="00D21412">
      <w:pPr>
        <w:autoSpaceDE w:val="0"/>
        <w:autoSpaceDN w:val="0"/>
        <w:adjustRightInd w:val="0"/>
      </w:pPr>
      <w:r>
        <w:t>Regression in SPSS</w:t>
      </w:r>
    </w:p>
    <w:p w:rsidR="00E316D9" w:rsidRPr="00D21412" w:rsidRDefault="00E316D9" w:rsidP="00D21412">
      <w:pPr>
        <w:pStyle w:val="ListParagraph"/>
        <w:numPr>
          <w:ilvl w:val="0"/>
          <w:numId w:val="1"/>
        </w:numPr>
        <w:autoSpaceDE w:val="0"/>
        <w:autoSpaceDN w:val="0"/>
        <w:adjustRightInd w:val="0"/>
        <w:rPr>
          <w:b/>
        </w:rPr>
      </w:pPr>
      <w:r w:rsidRPr="00D21412">
        <w:rPr>
          <w:b/>
        </w:rPr>
        <w:t xml:space="preserve">Standard </w:t>
      </w:r>
      <w:r w:rsidR="00D21412">
        <w:rPr>
          <w:b/>
        </w:rPr>
        <w:t>(Sim</w:t>
      </w:r>
      <w:r w:rsidR="00D03CF5">
        <w:rPr>
          <w:b/>
        </w:rPr>
        <w:t>ultaneous) R</w:t>
      </w:r>
      <w:r w:rsidRPr="00D21412">
        <w:rPr>
          <w:b/>
        </w:rPr>
        <w:t>egression</w:t>
      </w:r>
    </w:p>
    <w:p w:rsidR="00D21412" w:rsidRDefault="00E316D9" w:rsidP="00F35972">
      <w:pPr>
        <w:numPr>
          <w:ilvl w:val="1"/>
          <w:numId w:val="4"/>
        </w:numPr>
        <w:tabs>
          <w:tab w:val="clear" w:pos="1440"/>
        </w:tabs>
        <w:ind w:left="720"/>
      </w:pPr>
      <w:proofErr w:type="gramStart"/>
      <w:r>
        <w:t>Open up</w:t>
      </w:r>
      <w:proofErr w:type="gramEnd"/>
      <w:r>
        <w:t xml:space="preserve"> the </w:t>
      </w:r>
      <w:r w:rsidR="00AD46DD">
        <w:t>“</w:t>
      </w:r>
      <w:bookmarkStart w:id="0" w:name="_GoBack"/>
      <w:r w:rsidRPr="00647918">
        <w:rPr>
          <w:b/>
        </w:rPr>
        <w:t>forclass.sav</w:t>
      </w:r>
      <w:bookmarkEnd w:id="0"/>
      <w:r w:rsidR="00AD46DD">
        <w:t>”</w:t>
      </w:r>
      <w:r>
        <w:t xml:space="preserve"> data set in SPSS.  Go to </w:t>
      </w:r>
      <w:r w:rsidR="00547FE8" w:rsidRPr="00D03CF5">
        <w:rPr>
          <w:b/>
        </w:rPr>
        <w:t>Analyze</w:t>
      </w:r>
      <w:r w:rsidR="00547FE8">
        <w:t xml:space="preserve"> </w:t>
      </w:r>
      <w:r w:rsidR="001C7B72">
        <w:sym w:font="Wingdings" w:char="F0E0"/>
      </w:r>
      <w:r w:rsidR="00547FE8">
        <w:t xml:space="preserve"> </w:t>
      </w:r>
      <w:r w:rsidR="00547FE8" w:rsidRPr="00D03CF5">
        <w:rPr>
          <w:b/>
        </w:rPr>
        <w:t>Regression</w:t>
      </w:r>
      <w:r w:rsidR="00547FE8">
        <w:t xml:space="preserve"> </w:t>
      </w:r>
      <w:r w:rsidR="001C7B72">
        <w:sym w:font="Wingdings" w:char="F0E0"/>
      </w:r>
      <w:r w:rsidR="00547FE8">
        <w:t xml:space="preserve"> </w:t>
      </w:r>
      <w:r w:rsidR="00547FE8" w:rsidRPr="00D03CF5">
        <w:rPr>
          <w:b/>
        </w:rPr>
        <w:t>Linear</w:t>
      </w:r>
      <w:r w:rsidR="00547FE8">
        <w:t xml:space="preserve">.  </w:t>
      </w:r>
      <w:r w:rsidR="00FA490B">
        <w:t xml:space="preserve">Give me </w:t>
      </w:r>
      <w:r w:rsidR="00FA490B" w:rsidRPr="001C7B72">
        <w:rPr>
          <w:b/>
        </w:rPr>
        <w:t>a</w:t>
      </w:r>
      <w:r w:rsidR="00FA490B">
        <w:t xml:space="preserve">, </w:t>
      </w:r>
      <w:r w:rsidR="00FA490B" w:rsidRPr="001C7B72">
        <w:rPr>
          <w:b/>
        </w:rPr>
        <w:t>e</w:t>
      </w:r>
      <w:r w:rsidR="00FA490B">
        <w:t xml:space="preserve">, and </w:t>
      </w:r>
      <w:r w:rsidR="00FA490B" w:rsidRPr="001C7B72">
        <w:rPr>
          <w:b/>
        </w:rPr>
        <w:t>sos</w:t>
      </w:r>
      <w:r w:rsidR="00FA490B">
        <w:t xml:space="preserve"> predicting </w:t>
      </w:r>
      <w:r w:rsidR="00FA490B" w:rsidRPr="001C7B72">
        <w:rPr>
          <w:b/>
        </w:rPr>
        <w:t>soitot</w:t>
      </w:r>
      <w:r w:rsidR="00FA490B">
        <w:t xml:space="preserve">.  Include estimates, model fit, r squared change, descriptives, part and partial correlations, collinearity diagnostics, a plot of zpred (x) and </w:t>
      </w:r>
      <w:proofErr w:type="spellStart"/>
      <w:r w:rsidR="00FA490B">
        <w:t>zresid</w:t>
      </w:r>
      <w:proofErr w:type="spellEnd"/>
      <w:r w:rsidR="00FA490B">
        <w:t xml:space="preserve"> (y</w:t>
      </w:r>
      <w:proofErr w:type="gramStart"/>
      <w:r w:rsidR="00FA490B">
        <w:t>),</w:t>
      </w:r>
      <w:r w:rsidR="001C7B72">
        <w:t xml:space="preserve"> </w:t>
      </w:r>
      <w:r w:rsidR="00FA490B">
        <w:t>and</w:t>
      </w:r>
      <w:proofErr w:type="gramEnd"/>
      <w:r w:rsidR="00FA490B">
        <w:t xml:space="preserve"> save </w:t>
      </w:r>
      <w:proofErr w:type="spellStart"/>
      <w:r w:rsidR="00FA490B">
        <w:t>mahalanobis</w:t>
      </w:r>
      <w:proofErr w:type="spellEnd"/>
      <w:r w:rsidR="00FA490B">
        <w:t xml:space="preserve"> distances.</w:t>
      </w:r>
      <w:r w:rsidR="00B709AE">
        <w:t xml:space="preserve">  Interpret </w:t>
      </w:r>
      <w:r w:rsidR="001F03D4">
        <w:t xml:space="preserve">and annotate </w:t>
      </w:r>
      <w:r w:rsidR="00B709AE">
        <w:t>the output.</w:t>
      </w:r>
    </w:p>
    <w:p w:rsidR="00D21412" w:rsidRDefault="00D21412" w:rsidP="00D21412">
      <w:pPr>
        <w:ind w:left="720"/>
      </w:pPr>
    </w:p>
    <w:p w:rsidR="00F35972" w:rsidRDefault="00F35972" w:rsidP="00D21412">
      <w:pPr>
        <w:ind w:left="720"/>
      </w:pPr>
      <w:sdt>
        <w:sdtPr>
          <w:id w:val="2057808830"/>
          <w:placeholder>
            <w:docPart w:val="3169862D10754863BD4B60D952538878"/>
          </w:placeholder>
          <w:showingPlcHdr/>
        </w:sdtPr>
        <w:sdtContent>
          <w:r>
            <w:rPr>
              <w:rStyle w:val="PlaceholderText"/>
            </w:rPr>
            <w:t xml:space="preserve">Paste output here and annotate.  </w:t>
          </w:r>
        </w:sdtContent>
      </w:sdt>
    </w:p>
    <w:p w:rsidR="00F35972" w:rsidRDefault="00F35972" w:rsidP="00F35972">
      <w:pPr>
        <w:ind w:left="1440"/>
      </w:pPr>
    </w:p>
    <w:p w:rsidR="00D21412" w:rsidRDefault="00FA490B" w:rsidP="00F35972">
      <w:pPr>
        <w:numPr>
          <w:ilvl w:val="1"/>
          <w:numId w:val="4"/>
        </w:numPr>
        <w:tabs>
          <w:tab w:val="clear" w:pos="1440"/>
        </w:tabs>
        <w:ind w:left="720"/>
      </w:pPr>
      <w:r>
        <w:t>Compare the output to the output from ARC.  Expect there to be a little difference because they use different estimation methods, but are the two outputs similar?</w:t>
      </w:r>
    </w:p>
    <w:p w:rsidR="00D21412" w:rsidRDefault="00D21412" w:rsidP="00D21412">
      <w:pPr>
        <w:ind w:left="720"/>
      </w:pPr>
    </w:p>
    <w:p w:rsidR="00D21412" w:rsidRDefault="00F35972" w:rsidP="00D21412">
      <w:pPr>
        <w:ind w:left="720"/>
      </w:pPr>
      <w:sdt>
        <w:sdtPr>
          <w:id w:val="115736740"/>
          <w:placeholder>
            <w:docPart w:val="1718AF6F344E4CB5B2DCACC8DA3489D0"/>
          </w:placeholder>
          <w:showingPlcHdr/>
        </w:sdtPr>
        <w:sdtContent>
          <w:r>
            <w:rPr>
              <w:rStyle w:val="PlaceholderText"/>
            </w:rPr>
            <w:t xml:space="preserve">Answer here. </w:t>
          </w:r>
        </w:sdtContent>
      </w:sdt>
    </w:p>
    <w:p w:rsidR="00D21412" w:rsidRDefault="00D21412" w:rsidP="00D21412"/>
    <w:p w:rsidR="00D21412" w:rsidRPr="00D21412" w:rsidRDefault="00D21412" w:rsidP="00D21412">
      <w:pPr>
        <w:pStyle w:val="ListParagraph"/>
        <w:numPr>
          <w:ilvl w:val="0"/>
          <w:numId w:val="1"/>
        </w:numPr>
        <w:rPr>
          <w:b/>
        </w:rPr>
      </w:pPr>
      <w:r w:rsidRPr="00D21412">
        <w:rPr>
          <w:b/>
        </w:rPr>
        <w:t xml:space="preserve">User-defined Forward Sequential Regression. </w:t>
      </w:r>
    </w:p>
    <w:p w:rsidR="00D06013" w:rsidRDefault="00A01F70" w:rsidP="00D21412">
      <w:pPr>
        <w:pStyle w:val="ListParagraph"/>
        <w:numPr>
          <w:ilvl w:val="1"/>
          <w:numId w:val="1"/>
        </w:numPr>
        <w:tabs>
          <w:tab w:val="clear" w:pos="1080"/>
        </w:tabs>
        <w:ind w:left="720"/>
      </w:pPr>
      <w:r>
        <w:t>Do a user defined sequential analysis using the block function, predicting soitot</w:t>
      </w:r>
      <w:r w:rsidR="00667803">
        <w:t xml:space="preserve"> by a, e and sos</w:t>
      </w:r>
      <w:r>
        <w:t xml:space="preserve">.  The order should be a, e and </w:t>
      </w:r>
      <w:proofErr w:type="spellStart"/>
      <w:r>
        <w:t>sos</w:t>
      </w:r>
      <w:proofErr w:type="spellEnd"/>
      <w:r>
        <w:t>, include r-square change</w:t>
      </w:r>
      <w:r w:rsidR="00D21412">
        <w:t>. Copy, paste, annotate and</w:t>
      </w:r>
      <w:r>
        <w:t xml:space="preserve"> interpret </w:t>
      </w:r>
      <w:r w:rsidR="00D21412">
        <w:t xml:space="preserve">(CPAI) </w:t>
      </w:r>
      <w:r>
        <w:t>results.</w:t>
      </w:r>
    </w:p>
    <w:p w:rsidR="00D21412" w:rsidRDefault="00D21412" w:rsidP="00D21412"/>
    <w:p w:rsidR="00D21412" w:rsidRDefault="00D21412" w:rsidP="00D21412">
      <w:r>
        <w:tab/>
      </w:r>
      <w:sdt>
        <w:sdtPr>
          <w:id w:val="227118598"/>
          <w:placeholder>
            <w:docPart w:val="3F2AB4701DC747FD9876232CB7606E97"/>
          </w:placeholder>
          <w:showingPlcHdr/>
        </w:sdtPr>
        <w:sdtContent>
          <w:r>
            <w:rPr>
              <w:rStyle w:val="PlaceholderText"/>
            </w:rPr>
            <w:t xml:space="preserve">CPAI Results here </w:t>
          </w:r>
        </w:sdtContent>
      </w:sdt>
    </w:p>
    <w:p w:rsidR="00D21412" w:rsidRDefault="00D21412" w:rsidP="00D21412"/>
    <w:p w:rsidR="00C31F4C" w:rsidRPr="00C31F4C" w:rsidRDefault="00C31F4C" w:rsidP="00C31F4C">
      <w:pPr>
        <w:pStyle w:val="ListParagraph"/>
        <w:numPr>
          <w:ilvl w:val="0"/>
          <w:numId w:val="1"/>
        </w:numPr>
        <w:rPr>
          <w:b/>
        </w:rPr>
      </w:pPr>
      <w:r w:rsidRPr="00C31F4C">
        <w:rPr>
          <w:b/>
        </w:rPr>
        <w:t xml:space="preserve">Forward Statistical Regression. </w:t>
      </w:r>
    </w:p>
    <w:p w:rsidR="00E02F53" w:rsidRDefault="00A01F70" w:rsidP="00C31F4C">
      <w:pPr>
        <w:pStyle w:val="ListParagraph"/>
        <w:numPr>
          <w:ilvl w:val="1"/>
          <w:numId w:val="1"/>
        </w:numPr>
        <w:tabs>
          <w:tab w:val="clear" w:pos="1080"/>
        </w:tabs>
        <w:ind w:left="720"/>
      </w:pPr>
      <w:r>
        <w:t>Do a forward statistical regression and include a</w:t>
      </w:r>
      <w:r w:rsidR="001F03D4">
        <w:t>,</w:t>
      </w:r>
      <w:r>
        <w:t xml:space="preserve"> e and sos (include r-squared change)</w:t>
      </w:r>
      <w:r w:rsidR="001F03D4">
        <w:t xml:space="preserve"> predicting soitot</w:t>
      </w:r>
      <w:r>
        <w:t xml:space="preserve">. </w:t>
      </w:r>
    </w:p>
    <w:p w:rsidR="00C31F4C" w:rsidRDefault="00C31F4C" w:rsidP="00C31F4C"/>
    <w:p w:rsidR="00C31F4C" w:rsidRDefault="00C31F4C" w:rsidP="00C31F4C">
      <w:r>
        <w:tab/>
      </w:r>
      <w:sdt>
        <w:sdtPr>
          <w:id w:val="-778103149"/>
          <w:placeholder>
            <w:docPart w:val="407A7F2A62264F559F20315C03BEF57A"/>
          </w:placeholder>
          <w:showingPlcHdr/>
        </w:sdtPr>
        <w:sdtContent>
          <w:r>
            <w:rPr>
              <w:rStyle w:val="PlaceholderText"/>
            </w:rPr>
            <w:t>CPAI and compare to #5 above</w:t>
          </w:r>
        </w:sdtContent>
      </w:sdt>
    </w:p>
    <w:p w:rsidR="00C31F4C" w:rsidRDefault="00C31F4C" w:rsidP="00C31F4C"/>
    <w:p w:rsidR="00C31F4C" w:rsidRPr="00C31F4C" w:rsidRDefault="00C31F4C" w:rsidP="00C31F4C">
      <w:pPr>
        <w:pStyle w:val="ListParagraph"/>
        <w:numPr>
          <w:ilvl w:val="0"/>
          <w:numId w:val="1"/>
        </w:numPr>
        <w:rPr>
          <w:b/>
        </w:rPr>
      </w:pPr>
      <w:r w:rsidRPr="00C31F4C">
        <w:rPr>
          <w:b/>
        </w:rPr>
        <w:t>Stepwise Regression</w:t>
      </w:r>
    </w:p>
    <w:p w:rsidR="00C31F4C" w:rsidRDefault="00A01F70" w:rsidP="00C31F4C">
      <w:pPr>
        <w:numPr>
          <w:ilvl w:val="1"/>
          <w:numId w:val="1"/>
        </w:numPr>
        <w:tabs>
          <w:tab w:val="clear" w:pos="1080"/>
        </w:tabs>
        <w:ind w:left="720"/>
      </w:pPr>
      <w:r>
        <w:lastRenderedPageBreak/>
        <w:t>Do a stepwise regression including</w:t>
      </w:r>
      <w:r w:rsidR="001F03D4">
        <w:t xml:space="preserve"> </w:t>
      </w:r>
      <w:r w:rsidR="001F03D4" w:rsidRPr="00645290">
        <w:rPr>
          <w:b/>
        </w:rPr>
        <w:t>sos</w:t>
      </w:r>
      <w:r w:rsidR="001F03D4">
        <w:t xml:space="preserve">, </w:t>
      </w:r>
      <w:r w:rsidR="001F03D4" w:rsidRPr="00645290">
        <w:rPr>
          <w:b/>
        </w:rPr>
        <w:t>ego</w:t>
      </w:r>
      <w:r w:rsidR="001F03D4">
        <w:t xml:space="preserve">, </w:t>
      </w:r>
      <w:r w:rsidR="001F03D4" w:rsidRPr="00645290">
        <w:rPr>
          <w:b/>
        </w:rPr>
        <w:t>n</w:t>
      </w:r>
      <w:r w:rsidR="001F03D4">
        <w:t xml:space="preserve">, </w:t>
      </w:r>
      <w:r w:rsidR="001F03D4" w:rsidRPr="00645290">
        <w:rPr>
          <w:b/>
        </w:rPr>
        <w:t>e</w:t>
      </w:r>
      <w:r w:rsidR="001F03D4">
        <w:t xml:space="preserve">, </w:t>
      </w:r>
      <w:r w:rsidR="001F03D4" w:rsidRPr="00645290">
        <w:rPr>
          <w:b/>
        </w:rPr>
        <w:t>o</w:t>
      </w:r>
      <w:r w:rsidR="001F03D4">
        <w:t xml:space="preserve">, </w:t>
      </w:r>
      <w:r w:rsidR="001F03D4" w:rsidRPr="00645290">
        <w:rPr>
          <w:b/>
        </w:rPr>
        <w:t>a</w:t>
      </w:r>
      <w:r w:rsidR="001F03D4">
        <w:t xml:space="preserve"> and </w:t>
      </w:r>
      <w:r w:rsidR="001F03D4" w:rsidRPr="00645290">
        <w:rPr>
          <w:b/>
        </w:rPr>
        <w:t>c</w:t>
      </w:r>
      <w:r w:rsidR="001F03D4">
        <w:t xml:space="preserve"> predicting </w:t>
      </w:r>
      <w:r w:rsidR="001F03D4" w:rsidRPr="00645290">
        <w:rPr>
          <w:b/>
        </w:rPr>
        <w:t>soitot</w:t>
      </w:r>
      <w:r w:rsidR="001F03D4">
        <w:t>.  Include estimates, model fit, r squared change, descriptives, part and partial correlations, collinearity diagnostics, a plot of zpred (x) and zresid (y</w:t>
      </w:r>
      <w:proofErr w:type="gramStart"/>
      <w:r w:rsidR="001F03D4">
        <w:t>), and</w:t>
      </w:r>
      <w:proofErr w:type="gramEnd"/>
      <w:r w:rsidR="001F03D4">
        <w:t xml:space="preserve"> save </w:t>
      </w:r>
      <w:proofErr w:type="spellStart"/>
      <w:r w:rsidR="001F03D4">
        <w:t>mahalanobis</w:t>
      </w:r>
      <w:proofErr w:type="spellEnd"/>
      <w:r w:rsidR="001F03D4">
        <w:t xml:space="preserve"> distances.</w:t>
      </w:r>
    </w:p>
    <w:p w:rsidR="00C31F4C" w:rsidRDefault="00C31F4C" w:rsidP="00C31F4C">
      <w:pPr>
        <w:ind w:left="720"/>
      </w:pPr>
    </w:p>
    <w:sdt>
      <w:sdtPr>
        <w:id w:val="-266388747"/>
        <w:placeholder>
          <w:docPart w:val="E64FB70ADB564506A3E45101180A4112"/>
        </w:placeholder>
        <w:showingPlcHdr/>
      </w:sdtPr>
      <w:sdtContent>
        <w:p w:rsidR="00C31F4C" w:rsidRDefault="00C31F4C" w:rsidP="00C31F4C">
          <w:pPr>
            <w:ind w:left="720"/>
          </w:pPr>
          <w:r>
            <w:rPr>
              <w:rStyle w:val="PlaceholderText"/>
            </w:rPr>
            <w:t>CPAI results here</w:t>
          </w:r>
        </w:p>
      </w:sdtContent>
    </w:sdt>
    <w:p w:rsidR="00C31F4C" w:rsidRDefault="00C31F4C" w:rsidP="00C31F4C">
      <w:pPr>
        <w:ind w:left="720"/>
      </w:pPr>
    </w:p>
    <w:p w:rsidR="00C31F4C" w:rsidRPr="00C31F4C" w:rsidRDefault="00C31F4C" w:rsidP="00C31F4C">
      <w:pPr>
        <w:numPr>
          <w:ilvl w:val="0"/>
          <w:numId w:val="1"/>
        </w:numPr>
        <w:rPr>
          <w:b/>
        </w:rPr>
      </w:pPr>
      <w:r w:rsidRPr="00C31F4C">
        <w:rPr>
          <w:b/>
        </w:rPr>
        <w:t xml:space="preserve">Model Generalizability. </w:t>
      </w:r>
    </w:p>
    <w:p w:rsidR="00C31F4C" w:rsidRDefault="007E11E9" w:rsidP="00C31F4C">
      <w:pPr>
        <w:numPr>
          <w:ilvl w:val="1"/>
          <w:numId w:val="1"/>
        </w:numPr>
        <w:tabs>
          <w:tab w:val="clear" w:pos="1080"/>
        </w:tabs>
        <w:ind w:left="720"/>
      </w:pPr>
      <w:r>
        <w:t xml:space="preserve">Still using the </w:t>
      </w:r>
      <w:r w:rsidR="00AD46DD">
        <w:t>“</w:t>
      </w:r>
      <w:proofErr w:type="spellStart"/>
      <w:r w:rsidRPr="00C31F4C">
        <w:rPr>
          <w:b/>
        </w:rPr>
        <w:t>forclass.sav</w:t>
      </w:r>
      <w:proofErr w:type="spellEnd"/>
      <w:r w:rsidR="00AD46DD">
        <w:t>”</w:t>
      </w:r>
      <w:r>
        <w:t xml:space="preserve"> data go to </w:t>
      </w:r>
      <w:r w:rsidRPr="00C31F4C">
        <w:rPr>
          <w:b/>
        </w:rPr>
        <w:t>Data</w:t>
      </w:r>
      <w:r>
        <w:t xml:space="preserve"> </w:t>
      </w:r>
      <w:r w:rsidR="00F35972">
        <w:sym w:font="Wingdings" w:char="F0E0"/>
      </w:r>
      <w:r>
        <w:t xml:space="preserve"> </w:t>
      </w:r>
      <w:r w:rsidRPr="00C31F4C">
        <w:rPr>
          <w:b/>
        </w:rPr>
        <w:t>Select Cases</w:t>
      </w:r>
      <w:r>
        <w:t xml:space="preserve"> </w:t>
      </w:r>
      <w:r w:rsidR="00F35972">
        <w:sym w:font="Wingdings" w:char="F0E0"/>
      </w:r>
      <w:r>
        <w:t xml:space="preserve"> </w:t>
      </w:r>
      <w:r w:rsidRPr="00C31F4C">
        <w:rPr>
          <w:b/>
        </w:rPr>
        <w:t>Random Sample of Cases</w:t>
      </w:r>
      <w:r>
        <w:t xml:space="preserve"> </w:t>
      </w:r>
      <w:r w:rsidR="00F35972">
        <w:sym w:font="Wingdings" w:char="F0E0"/>
      </w:r>
      <w:r>
        <w:t xml:space="preserve"> </w:t>
      </w:r>
      <w:r w:rsidRPr="00C31F4C">
        <w:rPr>
          <w:b/>
        </w:rPr>
        <w:t>Sample</w:t>
      </w:r>
      <w:r>
        <w:t xml:space="preserve">.  Choose approximately 50%.  </w:t>
      </w:r>
      <w:r w:rsidRPr="00C31F4C">
        <w:rPr>
          <w:b/>
        </w:rPr>
        <w:t>Continue</w:t>
      </w:r>
      <w:r>
        <w:t xml:space="preserve"> </w:t>
      </w:r>
      <w:r w:rsidR="00F35972">
        <w:sym w:font="Wingdings" w:char="F0E0"/>
      </w:r>
      <w:r>
        <w:t xml:space="preserve"> </w:t>
      </w:r>
      <w:r w:rsidRPr="00C31F4C">
        <w:rPr>
          <w:b/>
        </w:rPr>
        <w:t>OK</w:t>
      </w:r>
      <w:r>
        <w:t xml:space="preserve">.  </w:t>
      </w:r>
    </w:p>
    <w:p w:rsidR="00C31F4C" w:rsidRDefault="007E11E9" w:rsidP="00C31F4C">
      <w:pPr>
        <w:numPr>
          <w:ilvl w:val="1"/>
          <w:numId w:val="1"/>
        </w:numPr>
        <w:tabs>
          <w:tab w:val="clear" w:pos="1080"/>
        </w:tabs>
        <w:ind w:left="720"/>
      </w:pPr>
      <w:r>
        <w:t xml:space="preserve">Go to </w:t>
      </w:r>
      <w:r w:rsidR="00C31F4C" w:rsidRPr="00C31F4C">
        <w:rPr>
          <w:b/>
        </w:rPr>
        <w:t>T</w:t>
      </w:r>
      <w:r w:rsidRPr="00C31F4C">
        <w:rPr>
          <w:b/>
        </w:rPr>
        <w:t>ransform</w:t>
      </w:r>
      <w:r w:rsidR="00C31F4C">
        <w:t xml:space="preserve"> </w:t>
      </w:r>
      <w:r w:rsidR="00F35972">
        <w:sym w:font="Wingdings" w:char="F0E0"/>
      </w:r>
      <w:r>
        <w:t xml:space="preserve"> </w:t>
      </w:r>
      <w:r w:rsidRPr="00C31F4C">
        <w:rPr>
          <w:b/>
        </w:rPr>
        <w:t>Compute</w:t>
      </w:r>
      <w:r w:rsidR="00C31F4C" w:rsidRPr="00C31F4C">
        <w:rPr>
          <w:b/>
        </w:rPr>
        <w:t xml:space="preserve"> Variable</w:t>
      </w:r>
      <w:r>
        <w:t xml:space="preserve">.  Put </w:t>
      </w:r>
      <w:proofErr w:type="gramStart"/>
      <w:r>
        <w:t xml:space="preserve">in </w:t>
      </w:r>
      <w:r w:rsidR="00C31F4C" w:rsidRPr="00C31F4C">
        <w:rPr>
          <w:bdr w:val="single" w:sz="4" w:space="0" w:color="auto"/>
        </w:rPr>
        <w:t xml:space="preserve"> </w:t>
      </w:r>
      <w:r w:rsidRPr="00C31F4C">
        <w:rPr>
          <w:b/>
          <w:bdr w:val="single" w:sz="4" w:space="0" w:color="auto"/>
        </w:rPr>
        <w:t>set</w:t>
      </w:r>
      <w:proofErr w:type="gramEnd"/>
      <w:r w:rsidR="00C31F4C" w:rsidRPr="00C31F4C">
        <w:rPr>
          <w:b/>
          <w:bdr w:val="single" w:sz="4" w:space="0" w:color="auto"/>
        </w:rPr>
        <w:t xml:space="preserve"> </w:t>
      </w:r>
      <w:r w:rsidR="00C31F4C">
        <w:rPr>
          <w:b/>
        </w:rPr>
        <w:t xml:space="preserve"> </w:t>
      </w:r>
      <w:r>
        <w:t>=</w:t>
      </w:r>
      <w:r w:rsidR="00C31F4C">
        <w:t xml:space="preserve"> </w:t>
      </w:r>
      <w:r w:rsidR="00C31F4C" w:rsidRPr="00C31F4C">
        <w:rPr>
          <w:bdr w:val="single" w:sz="4" w:space="0" w:color="auto"/>
        </w:rPr>
        <w:t xml:space="preserve"> </w:t>
      </w:r>
      <w:r w:rsidRPr="00C31F4C">
        <w:rPr>
          <w:b/>
          <w:bdr w:val="single" w:sz="4" w:space="0" w:color="auto"/>
        </w:rPr>
        <w:t>filter_$</w:t>
      </w:r>
      <w:r w:rsidR="00C31F4C" w:rsidRPr="00C31F4C">
        <w:rPr>
          <w:b/>
          <w:bdr w:val="single" w:sz="4" w:space="0" w:color="auto"/>
        </w:rPr>
        <w:t xml:space="preserve">  </w:t>
      </w:r>
      <w:r>
        <w:t xml:space="preserve">.  Fit a simultaneous regression with </w:t>
      </w:r>
      <w:r w:rsidRPr="00C31F4C">
        <w:rPr>
          <w:b/>
        </w:rPr>
        <w:t>a</w:t>
      </w:r>
      <w:r>
        <w:t xml:space="preserve">, </w:t>
      </w:r>
      <w:r w:rsidRPr="00C31F4C">
        <w:rPr>
          <w:b/>
        </w:rPr>
        <w:t>e</w:t>
      </w:r>
      <w:r>
        <w:t xml:space="preserve">, and </w:t>
      </w:r>
      <w:r w:rsidRPr="00C31F4C">
        <w:rPr>
          <w:b/>
        </w:rPr>
        <w:t>sos</w:t>
      </w:r>
      <w:r>
        <w:t xml:space="preserve"> predicting </w:t>
      </w:r>
      <w:r w:rsidRPr="00C31F4C">
        <w:rPr>
          <w:b/>
        </w:rPr>
        <w:t>soitot</w:t>
      </w:r>
      <w:r>
        <w:t xml:space="preserve">.  Go back to </w:t>
      </w:r>
      <w:r w:rsidRPr="00C31F4C">
        <w:rPr>
          <w:b/>
        </w:rPr>
        <w:t>Data</w:t>
      </w:r>
      <w:r>
        <w:t xml:space="preserve"> </w:t>
      </w:r>
      <w:r w:rsidR="00F35972">
        <w:sym w:font="Wingdings" w:char="F0E0"/>
      </w:r>
      <w:r>
        <w:t xml:space="preserve"> </w:t>
      </w:r>
      <w:r w:rsidRPr="00C31F4C">
        <w:rPr>
          <w:b/>
        </w:rPr>
        <w:t>select cases</w:t>
      </w:r>
      <w:r>
        <w:t xml:space="preserve"> </w:t>
      </w:r>
      <w:r w:rsidR="00F35972">
        <w:sym w:font="Wingdings" w:char="F0E0"/>
      </w:r>
      <w:r>
        <w:t xml:space="preserve"> </w:t>
      </w:r>
      <w:r w:rsidRPr="00C31F4C">
        <w:rPr>
          <w:b/>
        </w:rPr>
        <w:t>If condition satisfied</w:t>
      </w:r>
      <w:r>
        <w:t xml:space="preserve"> </w:t>
      </w:r>
      <w:r w:rsidR="00F35972">
        <w:sym w:font="Wingdings" w:char="F0E0"/>
      </w:r>
      <w:r>
        <w:t xml:space="preserve"> </w:t>
      </w:r>
      <w:r w:rsidRPr="00C31F4C">
        <w:rPr>
          <w:b/>
        </w:rPr>
        <w:t>If</w:t>
      </w:r>
      <w:r>
        <w:t xml:space="preserve">.  Type in </w:t>
      </w:r>
      <w:r w:rsidRPr="00C31F4C">
        <w:rPr>
          <w:b/>
        </w:rPr>
        <w:t>set</w:t>
      </w:r>
      <w:r>
        <w:t xml:space="preserve"> = </w:t>
      </w:r>
      <w:r w:rsidRPr="00C31F4C">
        <w:rPr>
          <w:b/>
        </w:rPr>
        <w:t>0</w:t>
      </w:r>
      <w:r>
        <w:t xml:space="preserve">.  </w:t>
      </w:r>
    </w:p>
    <w:p w:rsidR="007E11E9" w:rsidRDefault="007E11E9" w:rsidP="00C31F4C">
      <w:pPr>
        <w:numPr>
          <w:ilvl w:val="1"/>
          <w:numId w:val="1"/>
        </w:numPr>
        <w:tabs>
          <w:tab w:val="clear" w:pos="1080"/>
        </w:tabs>
        <w:ind w:left="720"/>
      </w:pPr>
      <w:r>
        <w:t>Fit the exact same regression equation and compare the two outputs.  Are the two outputs the same?  Can you generalize the equation?</w:t>
      </w:r>
    </w:p>
    <w:p w:rsidR="00C31F4C" w:rsidRDefault="00C31F4C" w:rsidP="00C31F4C"/>
    <w:p w:rsidR="00C31F4C" w:rsidRDefault="00C31F4C" w:rsidP="00C31F4C">
      <w:r>
        <w:tab/>
      </w:r>
      <w:sdt>
        <w:sdtPr>
          <w:id w:val="70551057"/>
          <w:placeholder>
            <w:docPart w:val="FC26BED340054CA7BDAD4442F063354D"/>
          </w:placeholder>
          <w:showingPlcHdr/>
        </w:sdtPr>
        <w:sdtContent>
          <w:r>
            <w:rPr>
              <w:rStyle w:val="PlaceholderText"/>
            </w:rPr>
            <w:t>Do NOT CPAI, simply answer the question and explain your answer.</w:t>
          </w:r>
        </w:sdtContent>
      </w:sdt>
    </w:p>
    <w:p w:rsidR="00C31F4C" w:rsidRDefault="00C31F4C" w:rsidP="00C31F4C"/>
    <w:p w:rsidR="00C31F4C" w:rsidRPr="001B2A6B" w:rsidRDefault="00667803" w:rsidP="00C31F4C">
      <w:pPr>
        <w:numPr>
          <w:ilvl w:val="0"/>
          <w:numId w:val="1"/>
        </w:numPr>
        <w:rPr>
          <w:b/>
        </w:rPr>
      </w:pPr>
      <w:r w:rsidRPr="001B2A6B">
        <w:rPr>
          <w:b/>
        </w:rPr>
        <w:t xml:space="preserve">Centering and Interactions.  </w:t>
      </w:r>
    </w:p>
    <w:p w:rsidR="00667803" w:rsidRDefault="00667803" w:rsidP="001B2A6B">
      <w:pPr>
        <w:numPr>
          <w:ilvl w:val="1"/>
          <w:numId w:val="1"/>
        </w:numPr>
      </w:pPr>
      <w:r>
        <w:t xml:space="preserve">Open </w:t>
      </w:r>
      <w:r w:rsidR="00AD46DD">
        <w:t>“</w:t>
      </w:r>
      <w:r w:rsidRPr="00C31F4C">
        <w:rPr>
          <w:b/>
        </w:rPr>
        <w:t>social2.sav</w:t>
      </w:r>
      <w:r w:rsidR="00AD46DD">
        <w:t>”</w:t>
      </w:r>
      <w:r>
        <w:t xml:space="preserve"> in SPSS</w:t>
      </w:r>
      <w:r w:rsidR="001B2A6B">
        <w:t xml:space="preserve"> and make sure that</w:t>
      </w:r>
      <w:r>
        <w:t xml:space="preserve"> </w:t>
      </w:r>
      <w:r w:rsidRPr="001B2A6B">
        <w:rPr>
          <w:b/>
        </w:rPr>
        <w:t>gender</w:t>
      </w:r>
      <w:r>
        <w:t xml:space="preserve"> </w:t>
      </w:r>
      <w:r w:rsidR="001B2A6B">
        <w:t xml:space="preserve">is coded </w:t>
      </w:r>
      <w:r>
        <w:t xml:space="preserve">males = 0 and females = 1.  </w:t>
      </w:r>
    </w:p>
    <w:p w:rsidR="00667803" w:rsidRDefault="00DD35F6" w:rsidP="00C31F4C">
      <w:pPr>
        <w:numPr>
          <w:ilvl w:val="1"/>
          <w:numId w:val="1"/>
        </w:numPr>
      </w:pPr>
      <w:r>
        <w:t xml:space="preserve">Center both </w:t>
      </w:r>
      <w:proofErr w:type="spellStart"/>
      <w:r w:rsidRPr="00C31F4C">
        <w:rPr>
          <w:b/>
        </w:rPr>
        <w:t>ciccomp</w:t>
      </w:r>
      <w:proofErr w:type="spellEnd"/>
      <w:r>
        <w:t xml:space="preserve"> and </w:t>
      </w:r>
      <w:proofErr w:type="spellStart"/>
      <w:r w:rsidRPr="00C31F4C">
        <w:rPr>
          <w:b/>
        </w:rPr>
        <w:t>oo</w:t>
      </w:r>
      <w:r w:rsidR="00667803" w:rsidRPr="00C31F4C">
        <w:rPr>
          <w:b/>
        </w:rPr>
        <w:t>comp</w:t>
      </w:r>
      <w:proofErr w:type="spellEnd"/>
      <w:r w:rsidR="00667803">
        <w:t xml:space="preserve"> separately (</w:t>
      </w:r>
      <w:r w:rsidR="00C31F4C">
        <w:t xml:space="preserve">call new variables </w:t>
      </w:r>
      <w:proofErr w:type="spellStart"/>
      <w:r w:rsidR="00667803" w:rsidRPr="00C31F4C">
        <w:rPr>
          <w:b/>
        </w:rPr>
        <w:t>ciccent</w:t>
      </w:r>
      <w:proofErr w:type="spellEnd"/>
      <w:r w:rsidR="00667803">
        <w:t xml:space="preserve"> and </w:t>
      </w:r>
      <w:proofErr w:type="spellStart"/>
      <w:r w:rsidRPr="00C31F4C">
        <w:rPr>
          <w:b/>
        </w:rPr>
        <w:t>oo</w:t>
      </w:r>
      <w:r w:rsidR="00667803" w:rsidRPr="00C31F4C">
        <w:rPr>
          <w:b/>
        </w:rPr>
        <w:t>cent</w:t>
      </w:r>
      <w:proofErr w:type="spellEnd"/>
      <w:r w:rsidR="00667803">
        <w:t>)</w:t>
      </w:r>
      <w:r w:rsidR="001B2A6B">
        <w:t xml:space="preserve">. There are many ways to do this, one is to use the </w:t>
      </w:r>
      <w:r w:rsidR="001B2A6B" w:rsidRPr="001B2A6B">
        <w:rPr>
          <w:b/>
        </w:rPr>
        <w:t>Data</w:t>
      </w:r>
      <w:r w:rsidR="001B2A6B">
        <w:t xml:space="preserve"> </w:t>
      </w:r>
      <w:r w:rsidR="001B2A6B">
        <w:sym w:font="Wingdings" w:char="F0E0"/>
      </w:r>
      <w:r w:rsidR="001B2A6B">
        <w:t xml:space="preserve"> </w:t>
      </w:r>
      <w:r w:rsidR="001B2A6B" w:rsidRPr="001B2A6B">
        <w:rPr>
          <w:b/>
        </w:rPr>
        <w:t xml:space="preserve">Aggregate </w:t>
      </w:r>
      <w:r w:rsidR="001B2A6B">
        <w:t xml:space="preserve">function. </w:t>
      </w:r>
    </w:p>
    <w:p w:rsidR="00667803" w:rsidRDefault="00667803" w:rsidP="00C31F4C">
      <w:pPr>
        <w:numPr>
          <w:ilvl w:val="1"/>
          <w:numId w:val="1"/>
        </w:numPr>
      </w:pPr>
      <w:r>
        <w:t xml:space="preserve">Predict </w:t>
      </w:r>
      <w:r w:rsidR="00DD35F6" w:rsidRPr="00C31F4C">
        <w:rPr>
          <w:b/>
        </w:rPr>
        <w:t>oo</w:t>
      </w:r>
      <w:r w:rsidRPr="00C31F4C">
        <w:rPr>
          <w:b/>
        </w:rPr>
        <w:t>cent</w:t>
      </w:r>
      <w:r>
        <w:t xml:space="preserve"> with </w:t>
      </w:r>
      <w:r w:rsidRPr="00C31F4C">
        <w:rPr>
          <w:b/>
        </w:rPr>
        <w:t>gender</w:t>
      </w:r>
      <w:r>
        <w:t xml:space="preserve"> and </w:t>
      </w:r>
      <w:r w:rsidRPr="00C31F4C">
        <w:rPr>
          <w:b/>
        </w:rPr>
        <w:t>ciccent</w:t>
      </w:r>
      <w:r>
        <w:t xml:space="preserve"> and interpret results (don’t fo</w:t>
      </w:r>
      <w:r w:rsidR="00DD35F6">
        <w:t>rget to interpret the intercept since it is meaningful).</w:t>
      </w:r>
    </w:p>
    <w:p w:rsidR="001B2A6B" w:rsidRDefault="001B2A6B" w:rsidP="001B2A6B"/>
    <w:p w:rsidR="001B2A6B" w:rsidRDefault="001B2A6B" w:rsidP="001B2A6B">
      <w:r>
        <w:tab/>
      </w:r>
      <w:sdt>
        <w:sdtPr>
          <w:id w:val="-798232413"/>
          <w:placeholder>
            <w:docPart w:val="1021983983E24AFC8420A5AED64F0462"/>
          </w:placeholder>
          <w:showingPlcHdr/>
        </w:sdtPr>
        <w:sdtContent>
          <w:r>
            <w:rPr>
              <w:rStyle w:val="PlaceholderText"/>
            </w:rPr>
            <w:t>Do NOT CPAI, simply answer the question and explain your answer.</w:t>
          </w:r>
        </w:sdtContent>
      </w:sdt>
    </w:p>
    <w:p w:rsidR="001B2A6B" w:rsidRDefault="001B2A6B" w:rsidP="001B2A6B"/>
    <w:p w:rsidR="00DD35F6" w:rsidRDefault="00DD35F6" w:rsidP="00C31F4C">
      <w:pPr>
        <w:numPr>
          <w:ilvl w:val="1"/>
          <w:numId w:val="1"/>
        </w:numPr>
      </w:pPr>
      <w:r>
        <w:t xml:space="preserve">Cross multiply </w:t>
      </w:r>
      <w:r w:rsidRPr="001B2A6B">
        <w:rPr>
          <w:b/>
        </w:rPr>
        <w:t>gender</w:t>
      </w:r>
      <w:r>
        <w:t xml:space="preserve"> (0 and 1) and </w:t>
      </w:r>
      <w:r w:rsidRPr="001B2A6B">
        <w:rPr>
          <w:b/>
        </w:rPr>
        <w:t>ciccent</w:t>
      </w:r>
      <w:r>
        <w:t xml:space="preserve"> to make a new variable </w:t>
      </w:r>
      <w:proofErr w:type="spellStart"/>
      <w:r w:rsidRPr="001B2A6B">
        <w:rPr>
          <w:b/>
        </w:rPr>
        <w:t>gen_cic</w:t>
      </w:r>
      <w:proofErr w:type="spellEnd"/>
      <w:r w:rsidR="001B2A6B">
        <w:t xml:space="preserve"> (use the </w:t>
      </w:r>
      <w:r w:rsidR="001B2A6B" w:rsidRPr="001B2A6B">
        <w:rPr>
          <w:b/>
        </w:rPr>
        <w:t>Transform</w:t>
      </w:r>
      <w:r w:rsidR="001B2A6B">
        <w:t xml:space="preserve"> </w:t>
      </w:r>
      <w:r w:rsidR="001B2A6B">
        <w:sym w:font="Wingdings" w:char="F0E0"/>
      </w:r>
      <w:r w:rsidR="001B2A6B">
        <w:t xml:space="preserve"> </w:t>
      </w:r>
      <w:r w:rsidR="001B2A6B" w:rsidRPr="001B2A6B">
        <w:rPr>
          <w:b/>
        </w:rPr>
        <w:t>Compute Variable</w:t>
      </w:r>
      <w:r w:rsidR="001B2A6B">
        <w:t xml:space="preserve"> function)</w:t>
      </w:r>
    </w:p>
    <w:p w:rsidR="00DD35F6" w:rsidRDefault="00F25217" w:rsidP="00C31F4C">
      <w:pPr>
        <w:numPr>
          <w:ilvl w:val="1"/>
          <w:numId w:val="1"/>
        </w:numPr>
      </w:pPr>
      <w:r>
        <w:t>Predict oo</w:t>
      </w:r>
      <w:r w:rsidR="00DD35F6">
        <w:t xml:space="preserve">cent by gender (0 and 1), </w:t>
      </w:r>
      <w:proofErr w:type="spellStart"/>
      <w:r w:rsidR="00DD35F6">
        <w:t>ciccent</w:t>
      </w:r>
      <w:proofErr w:type="spellEnd"/>
      <w:r w:rsidR="00DD35F6">
        <w:t xml:space="preserve"> and </w:t>
      </w:r>
      <w:proofErr w:type="spellStart"/>
      <w:r w:rsidR="00DD35F6">
        <w:t>gen_cic</w:t>
      </w:r>
      <w:proofErr w:type="spellEnd"/>
      <w:r w:rsidR="00DD35F6">
        <w:t>.</w:t>
      </w:r>
    </w:p>
    <w:p w:rsidR="001B2A6B" w:rsidRDefault="001B2A6B" w:rsidP="001B2A6B"/>
    <w:p w:rsidR="001B2A6B" w:rsidRDefault="001B2A6B" w:rsidP="001B2A6B">
      <w:r>
        <w:tab/>
      </w:r>
      <w:sdt>
        <w:sdtPr>
          <w:id w:val="214477218"/>
          <w:placeholder>
            <w:docPart w:val="67CAC86C71EA4CD881191225CC4956E0"/>
          </w:placeholder>
          <w:showingPlcHdr/>
        </w:sdtPr>
        <w:sdtContent>
          <w:r>
            <w:rPr>
              <w:rStyle w:val="PlaceholderText"/>
            </w:rPr>
            <w:t>Do NOT CPAI, simply answer the question and explain your answer.</w:t>
          </w:r>
        </w:sdtContent>
      </w:sdt>
    </w:p>
    <w:p w:rsidR="001B2A6B" w:rsidRDefault="001B2A6B" w:rsidP="001B2A6B"/>
    <w:p w:rsidR="001B2A6B" w:rsidRPr="001B2A6B" w:rsidRDefault="00E02F53" w:rsidP="00C31F4C">
      <w:pPr>
        <w:numPr>
          <w:ilvl w:val="0"/>
          <w:numId w:val="1"/>
        </w:numPr>
        <w:rPr>
          <w:b/>
        </w:rPr>
      </w:pPr>
      <w:r w:rsidRPr="001B2A6B">
        <w:rPr>
          <w:b/>
        </w:rPr>
        <w:t>Mediation using regression</w:t>
      </w:r>
      <w:r w:rsidR="000A5965" w:rsidRPr="001B2A6B">
        <w:rPr>
          <w:b/>
        </w:rPr>
        <w:t>.</w:t>
      </w:r>
    </w:p>
    <w:p w:rsidR="007E11E9" w:rsidRDefault="00AD46DD" w:rsidP="001B2A6B">
      <w:pPr>
        <w:numPr>
          <w:ilvl w:val="1"/>
          <w:numId w:val="1"/>
        </w:numPr>
        <w:tabs>
          <w:tab w:val="clear" w:pos="1080"/>
        </w:tabs>
        <w:ind w:left="720"/>
      </w:pPr>
      <w:r>
        <w:t>Still using “</w:t>
      </w:r>
      <w:r w:rsidR="000A5965" w:rsidRPr="001B2A6B">
        <w:rPr>
          <w:b/>
        </w:rPr>
        <w:t>social2.sav</w:t>
      </w:r>
      <w:r>
        <w:t>”</w:t>
      </w:r>
      <w:r w:rsidR="000A5965">
        <w:t xml:space="preserve"> in SPSS</w:t>
      </w:r>
      <w:r w:rsidR="001B2A6B">
        <w:t xml:space="preserve">, </w:t>
      </w:r>
      <w:r w:rsidR="000A5965">
        <w:t xml:space="preserve">perform a </w:t>
      </w:r>
      <w:r w:rsidR="001B2A6B">
        <w:t xml:space="preserve">Baron and Kenny style </w:t>
      </w:r>
      <w:r w:rsidR="000A5965">
        <w:t xml:space="preserve">mediational analysis using </w:t>
      </w:r>
      <w:r w:rsidR="000A5965" w:rsidRPr="001B2A6B">
        <w:rPr>
          <w:b/>
        </w:rPr>
        <w:t>oocomp</w:t>
      </w:r>
      <w:r w:rsidR="000A5965">
        <w:t xml:space="preserve"> as the predictor, </w:t>
      </w:r>
      <w:r w:rsidR="000A5965" w:rsidRPr="001B2A6B">
        <w:rPr>
          <w:b/>
        </w:rPr>
        <w:t>ciccomp</w:t>
      </w:r>
      <w:r w:rsidR="000A5965">
        <w:t xml:space="preserve"> as the mediator and </w:t>
      </w:r>
      <w:r w:rsidR="000A5965" w:rsidRPr="001B2A6B">
        <w:rPr>
          <w:b/>
        </w:rPr>
        <w:t>qdicomp</w:t>
      </w:r>
      <w:r w:rsidR="000A5965">
        <w:t xml:space="preserve"> as the outcome.  </w:t>
      </w:r>
      <w:r w:rsidR="001B2A6B">
        <w:t>R</w:t>
      </w:r>
      <w:r w:rsidR="00F25217">
        <w:t xml:space="preserve">efer to the four steps from the </w:t>
      </w:r>
      <w:proofErr w:type="spellStart"/>
      <w:r w:rsidR="00F25217">
        <w:t>powerpoint</w:t>
      </w:r>
      <w:proofErr w:type="spellEnd"/>
      <w:r w:rsidR="00F25217">
        <w:t xml:space="preserve"> slides.</w:t>
      </w:r>
    </w:p>
    <w:p w:rsidR="001B2A6B" w:rsidRDefault="001B2A6B" w:rsidP="001B2A6B"/>
    <w:p w:rsidR="001B2A6B" w:rsidRDefault="001B2A6B" w:rsidP="001B2A6B">
      <w:r>
        <w:tab/>
      </w:r>
      <w:sdt>
        <w:sdtPr>
          <w:id w:val="978270507"/>
          <w:placeholder>
            <w:docPart w:val="B7EF7AF0E0794AB4A291DE3C21C34972"/>
          </w:placeholder>
          <w:showingPlcHdr/>
        </w:sdtPr>
        <w:sdtContent>
          <w:r>
            <w:rPr>
              <w:rStyle w:val="PlaceholderText"/>
            </w:rPr>
            <w:t>CPAI</w:t>
          </w:r>
          <w:r>
            <w:rPr>
              <w:rStyle w:val="PlaceholderText"/>
            </w:rPr>
            <w:t xml:space="preserve"> results of the mediational analysis</w:t>
          </w:r>
        </w:sdtContent>
      </w:sdt>
    </w:p>
    <w:p w:rsidR="00645290" w:rsidRDefault="00645290" w:rsidP="001B2A6B"/>
    <w:p w:rsidR="001B2A6B" w:rsidRDefault="00645290" w:rsidP="00645290">
      <w:pPr>
        <w:pStyle w:val="ListParagraph"/>
        <w:numPr>
          <w:ilvl w:val="1"/>
          <w:numId w:val="1"/>
        </w:numPr>
        <w:tabs>
          <w:tab w:val="clear" w:pos="1080"/>
        </w:tabs>
        <w:ind w:left="720"/>
      </w:pPr>
      <w:r>
        <w:t xml:space="preserve">Test for a significant indirect effect using the Sobel test. </w:t>
      </w:r>
    </w:p>
    <w:p w:rsidR="00645290" w:rsidRDefault="00645290" w:rsidP="00645290"/>
    <w:p w:rsidR="00645290" w:rsidRDefault="00645290" w:rsidP="00645290">
      <w:pPr>
        <w:ind w:left="720"/>
      </w:pPr>
      <w:sdt>
        <w:sdtPr>
          <w:id w:val="1539161127"/>
          <w:placeholder>
            <w:docPart w:val="CE17BE46021A4F8181034A9D6E0477D6"/>
          </w:placeholder>
          <w:showingPlcHdr/>
        </w:sdtPr>
        <w:sdtContent>
          <w:r>
            <w:rPr>
              <w:rStyle w:val="PlaceholderText"/>
            </w:rPr>
            <w:t xml:space="preserve">Show your work here and explain the answer. </w:t>
          </w:r>
          <w:r>
            <w:rPr>
              <w:rStyle w:val="PlaceholderText"/>
            </w:rPr>
            <w:t xml:space="preserve"> </w:t>
          </w:r>
        </w:sdtContent>
      </w:sdt>
    </w:p>
    <w:p w:rsidR="001B2A6B" w:rsidRDefault="001B2A6B" w:rsidP="001B2A6B"/>
    <w:p w:rsidR="00645290" w:rsidRPr="00645290" w:rsidRDefault="00645290" w:rsidP="00645290">
      <w:pPr>
        <w:pStyle w:val="ListParagraph"/>
        <w:numPr>
          <w:ilvl w:val="0"/>
          <w:numId w:val="1"/>
        </w:numPr>
        <w:rPr>
          <w:b/>
        </w:rPr>
      </w:pPr>
      <w:r w:rsidRPr="00645290">
        <w:rPr>
          <w:b/>
        </w:rPr>
        <w:t>Freeform analysis</w:t>
      </w:r>
    </w:p>
    <w:p w:rsidR="00F25217" w:rsidRDefault="00F25217" w:rsidP="00645290">
      <w:pPr>
        <w:numPr>
          <w:ilvl w:val="1"/>
          <w:numId w:val="1"/>
        </w:numPr>
        <w:tabs>
          <w:tab w:val="clear" w:pos="1080"/>
        </w:tabs>
        <w:ind w:left="720"/>
      </w:pPr>
      <w:r>
        <w:lastRenderedPageBreak/>
        <w:t xml:space="preserve">In the </w:t>
      </w:r>
      <w:r w:rsidR="00AD46DD">
        <w:t>“</w:t>
      </w:r>
      <w:r w:rsidRPr="00645290">
        <w:rPr>
          <w:b/>
        </w:rPr>
        <w:t>social2</w:t>
      </w:r>
      <w:r w:rsidR="00AD46DD">
        <w:t>”</w:t>
      </w:r>
      <w:r>
        <w:t xml:space="preserve"> data set the variables are:</w:t>
      </w:r>
    </w:p>
    <w:tbl>
      <w:tblPr>
        <w:tblW w:w="48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56"/>
        <w:gridCol w:w="1270"/>
        <w:gridCol w:w="3109"/>
      </w:tblGrid>
      <w:tr w:rsidR="005C7D9D" w:rsidRPr="00F25217" w:rsidTr="00153D48">
        <w:tc>
          <w:tcPr>
            <w:tcW w:w="456" w:type="dxa"/>
          </w:tcPr>
          <w:p w:rsidR="005C7D9D" w:rsidRPr="006B4D7A" w:rsidRDefault="005C7D9D" w:rsidP="005C7D9D">
            <w:r>
              <w:t>1</w:t>
            </w:r>
          </w:p>
        </w:tc>
        <w:tc>
          <w:tcPr>
            <w:tcW w:w="1270" w:type="dxa"/>
          </w:tcPr>
          <w:p w:rsidR="005C7D9D" w:rsidRPr="006B4D7A" w:rsidRDefault="005C7D9D" w:rsidP="005C7D9D">
            <w:r w:rsidRPr="006B4D7A">
              <w:t>ciccomp</w:t>
            </w:r>
          </w:p>
        </w:tc>
        <w:tc>
          <w:tcPr>
            <w:tcW w:w="3109" w:type="dxa"/>
          </w:tcPr>
          <w:p w:rsidR="005C7D9D" w:rsidRPr="00F25217" w:rsidRDefault="005C7D9D" w:rsidP="005C7D9D">
            <w:r w:rsidRPr="00F25217">
              <w:t>classroom interracial climate</w:t>
            </w:r>
          </w:p>
        </w:tc>
      </w:tr>
      <w:tr w:rsidR="005C7D9D" w:rsidRPr="00F25217" w:rsidTr="00153D48">
        <w:tc>
          <w:tcPr>
            <w:tcW w:w="456" w:type="dxa"/>
          </w:tcPr>
          <w:p w:rsidR="005C7D9D" w:rsidRPr="006B4D7A" w:rsidRDefault="005C7D9D" w:rsidP="005C7D9D">
            <w:r>
              <w:t>2</w:t>
            </w:r>
          </w:p>
        </w:tc>
        <w:tc>
          <w:tcPr>
            <w:tcW w:w="1270" w:type="dxa"/>
          </w:tcPr>
          <w:p w:rsidR="005C7D9D" w:rsidRPr="006B4D7A" w:rsidRDefault="005C7D9D" w:rsidP="005C7D9D">
            <w:r w:rsidRPr="006B4D7A">
              <w:t>qdicomp</w:t>
            </w:r>
          </w:p>
        </w:tc>
        <w:tc>
          <w:tcPr>
            <w:tcW w:w="3109" w:type="dxa"/>
          </w:tcPr>
          <w:p w:rsidR="005C7D9D" w:rsidRPr="00F25217" w:rsidRDefault="005C7D9D" w:rsidP="005C7D9D">
            <w:r w:rsidRPr="00F25217">
              <w:t>discrimination index</w:t>
            </w:r>
          </w:p>
        </w:tc>
      </w:tr>
      <w:tr w:rsidR="005C7D9D" w:rsidRPr="00F25217" w:rsidTr="00153D48">
        <w:tc>
          <w:tcPr>
            <w:tcW w:w="456" w:type="dxa"/>
          </w:tcPr>
          <w:p w:rsidR="005C7D9D" w:rsidRPr="006B4D7A" w:rsidRDefault="005C7D9D" w:rsidP="005C7D9D">
            <w:r>
              <w:t>3</w:t>
            </w:r>
          </w:p>
        </w:tc>
        <w:tc>
          <w:tcPr>
            <w:tcW w:w="1270" w:type="dxa"/>
          </w:tcPr>
          <w:p w:rsidR="005C7D9D" w:rsidRPr="006B4D7A" w:rsidRDefault="005C7D9D" w:rsidP="005C7D9D">
            <w:r w:rsidRPr="006B4D7A">
              <w:t>srchcomp</w:t>
            </w:r>
          </w:p>
        </w:tc>
        <w:tc>
          <w:tcPr>
            <w:tcW w:w="3109" w:type="dxa"/>
          </w:tcPr>
          <w:p w:rsidR="005C7D9D" w:rsidRPr="00F25217" w:rsidRDefault="005C7D9D" w:rsidP="005C7D9D">
            <w:r w:rsidRPr="00F25217">
              <w:t>ethnic identity search</w:t>
            </w:r>
          </w:p>
        </w:tc>
      </w:tr>
      <w:tr w:rsidR="005C7D9D" w:rsidRPr="00F25217" w:rsidTr="00153D48">
        <w:tc>
          <w:tcPr>
            <w:tcW w:w="456" w:type="dxa"/>
          </w:tcPr>
          <w:p w:rsidR="005C7D9D" w:rsidRPr="006B4D7A" w:rsidRDefault="005C7D9D" w:rsidP="005C7D9D">
            <w:r>
              <w:t>4</w:t>
            </w:r>
          </w:p>
        </w:tc>
        <w:tc>
          <w:tcPr>
            <w:tcW w:w="1270" w:type="dxa"/>
          </w:tcPr>
          <w:p w:rsidR="005C7D9D" w:rsidRPr="006B4D7A" w:rsidRDefault="005C7D9D" w:rsidP="005C7D9D">
            <w:r w:rsidRPr="006B4D7A">
              <w:t>eicomp</w:t>
            </w:r>
          </w:p>
        </w:tc>
        <w:tc>
          <w:tcPr>
            <w:tcW w:w="3109" w:type="dxa"/>
          </w:tcPr>
          <w:p w:rsidR="005C7D9D" w:rsidRPr="00F25217" w:rsidRDefault="00325982" w:rsidP="005C7D9D">
            <w:r>
              <w:t>eth</w:t>
            </w:r>
            <w:r w:rsidR="005C7D9D" w:rsidRPr="00F25217">
              <w:t>nic identity strength</w:t>
            </w:r>
          </w:p>
        </w:tc>
      </w:tr>
      <w:tr w:rsidR="005C7D9D" w:rsidRPr="00F25217" w:rsidTr="00153D48">
        <w:tc>
          <w:tcPr>
            <w:tcW w:w="456" w:type="dxa"/>
          </w:tcPr>
          <w:p w:rsidR="005C7D9D" w:rsidRPr="006B4D7A" w:rsidRDefault="005C7D9D" w:rsidP="005C7D9D">
            <w:r>
              <w:t>5</w:t>
            </w:r>
          </w:p>
        </w:tc>
        <w:tc>
          <w:tcPr>
            <w:tcW w:w="1270" w:type="dxa"/>
          </w:tcPr>
          <w:p w:rsidR="005C7D9D" w:rsidRPr="006B4D7A" w:rsidRDefault="005C7D9D" w:rsidP="005C7D9D">
            <w:r w:rsidRPr="006B4D7A">
              <w:t>subcomp</w:t>
            </w:r>
          </w:p>
        </w:tc>
        <w:tc>
          <w:tcPr>
            <w:tcW w:w="3109" w:type="dxa"/>
          </w:tcPr>
          <w:p w:rsidR="005C7D9D" w:rsidRPr="00F25217" w:rsidRDefault="005C7D9D" w:rsidP="005C7D9D">
            <w:r w:rsidRPr="00F25217">
              <w:t>subgroup identity</w:t>
            </w:r>
          </w:p>
        </w:tc>
      </w:tr>
      <w:tr w:rsidR="005C7D9D" w:rsidRPr="00F25217" w:rsidTr="00153D48">
        <w:tc>
          <w:tcPr>
            <w:tcW w:w="456" w:type="dxa"/>
          </w:tcPr>
          <w:p w:rsidR="005C7D9D" w:rsidRPr="006B4D7A" w:rsidRDefault="005C7D9D" w:rsidP="005C7D9D">
            <w:r>
              <w:t>6</w:t>
            </w:r>
          </w:p>
        </w:tc>
        <w:tc>
          <w:tcPr>
            <w:tcW w:w="1270" w:type="dxa"/>
          </w:tcPr>
          <w:p w:rsidR="005C7D9D" w:rsidRPr="006B4D7A" w:rsidRDefault="005C7D9D" w:rsidP="005C7D9D">
            <w:r w:rsidRPr="006B4D7A">
              <w:t>oocomp</w:t>
            </w:r>
          </w:p>
        </w:tc>
        <w:tc>
          <w:tcPr>
            <w:tcW w:w="3109" w:type="dxa"/>
          </w:tcPr>
          <w:p w:rsidR="005C7D9D" w:rsidRPr="00F25217" w:rsidRDefault="005C7D9D" w:rsidP="005C7D9D">
            <w:r w:rsidRPr="00F25217">
              <w:t>outgroup orientation</w:t>
            </w:r>
          </w:p>
        </w:tc>
      </w:tr>
      <w:tr w:rsidR="005C7D9D" w:rsidTr="00153D48">
        <w:tc>
          <w:tcPr>
            <w:tcW w:w="456" w:type="dxa"/>
          </w:tcPr>
          <w:p w:rsidR="005C7D9D" w:rsidRPr="006B4D7A" w:rsidRDefault="005C7D9D" w:rsidP="005C7D9D">
            <w:r>
              <w:t>7</w:t>
            </w:r>
          </w:p>
        </w:tc>
        <w:tc>
          <w:tcPr>
            <w:tcW w:w="1270" w:type="dxa"/>
          </w:tcPr>
          <w:p w:rsidR="005C7D9D" w:rsidRDefault="005C7D9D" w:rsidP="005C7D9D">
            <w:r w:rsidRPr="006B4D7A">
              <w:t>supcomp</w:t>
            </w:r>
          </w:p>
        </w:tc>
        <w:tc>
          <w:tcPr>
            <w:tcW w:w="3109" w:type="dxa"/>
          </w:tcPr>
          <w:p w:rsidR="005C7D9D" w:rsidRDefault="005C7D9D" w:rsidP="005C7D9D">
            <w:r w:rsidRPr="00F25217">
              <w:t>superordinate identity</w:t>
            </w:r>
          </w:p>
        </w:tc>
      </w:tr>
    </w:tbl>
    <w:p w:rsidR="00F25217" w:rsidRDefault="00F25217" w:rsidP="00F25217">
      <w:pPr>
        <w:ind w:left="720"/>
      </w:pPr>
    </w:p>
    <w:p w:rsidR="00645290" w:rsidRDefault="00645290" w:rsidP="00645290">
      <w:pPr>
        <w:numPr>
          <w:ilvl w:val="0"/>
          <w:numId w:val="2"/>
        </w:numPr>
      </w:pPr>
      <w:r>
        <w:t xml:space="preserve">Pick a few variables and create a hypothesis about how they might relate in a sequential analysis. </w:t>
      </w:r>
      <w:r w:rsidR="005C7D9D">
        <w:t>Perform all appropriate tests on the variables (assumptions, transformations when needed,</w:t>
      </w:r>
      <w:r>
        <w:t xml:space="preserve"> </w:t>
      </w:r>
      <w:r w:rsidR="005C7D9D">
        <w:t>etc</w:t>
      </w:r>
      <w:r>
        <w:t>.</w:t>
      </w:r>
      <w:r w:rsidR="005C7D9D">
        <w:t xml:space="preserve">).  </w:t>
      </w:r>
      <w:r w:rsidRPr="00645290">
        <w:t>Describe the tests you conducted, the results (were the assumptions met or not, and describe any steps you</w:t>
      </w:r>
      <w:r>
        <w:t xml:space="preserve"> used to fix problems (if any). </w:t>
      </w:r>
    </w:p>
    <w:p w:rsidR="00645290" w:rsidRDefault="00645290" w:rsidP="00645290">
      <w:pPr>
        <w:ind w:left="1080"/>
      </w:pPr>
    </w:p>
    <w:p w:rsidR="00645290" w:rsidRDefault="00645290" w:rsidP="00645290">
      <w:pPr>
        <w:ind w:left="1080"/>
      </w:pPr>
      <w:sdt>
        <w:sdtPr>
          <w:id w:val="1247306449"/>
          <w:placeholder>
            <w:docPart w:val="8910A0DD5E8A40629F64DCE237E6AC20"/>
          </w:placeholder>
          <w:showingPlcHdr/>
        </w:sdtPr>
        <w:sdtContent>
          <w:r>
            <w:rPr>
              <w:rStyle w:val="PlaceholderText"/>
            </w:rPr>
            <w:t xml:space="preserve">Do NOT CPAI. Simply describe the steps.  </w:t>
          </w:r>
        </w:sdtContent>
      </w:sdt>
    </w:p>
    <w:p w:rsidR="00645290" w:rsidRDefault="00645290" w:rsidP="00645290"/>
    <w:p w:rsidR="00645290" w:rsidRDefault="005C7D9D" w:rsidP="00645290">
      <w:pPr>
        <w:numPr>
          <w:ilvl w:val="0"/>
          <w:numId w:val="2"/>
        </w:numPr>
      </w:pPr>
      <w:r>
        <w:t>Perform the sequential analysis using SPSS.</w:t>
      </w:r>
    </w:p>
    <w:p w:rsidR="00645290" w:rsidRDefault="00645290" w:rsidP="00645290">
      <w:pPr>
        <w:ind w:left="1080"/>
      </w:pPr>
    </w:p>
    <w:p w:rsidR="00645290" w:rsidRDefault="00645290" w:rsidP="00645290">
      <w:pPr>
        <w:ind w:left="1080"/>
      </w:pPr>
      <w:sdt>
        <w:sdtPr>
          <w:id w:val="970866158"/>
          <w:placeholder>
            <w:docPart w:val="419A41932440433D86D173A48C9E8288"/>
          </w:placeholder>
          <w:showingPlcHdr/>
        </w:sdtPr>
        <w:sdtContent>
          <w:r>
            <w:rPr>
              <w:rStyle w:val="PlaceholderText"/>
            </w:rPr>
            <w:t xml:space="preserve">CPAI results. </w:t>
          </w:r>
        </w:sdtContent>
      </w:sdt>
    </w:p>
    <w:p w:rsidR="00645290" w:rsidRDefault="00645290" w:rsidP="00645290"/>
    <w:p w:rsidR="00F25217" w:rsidRDefault="00645290" w:rsidP="005C7D9D">
      <w:pPr>
        <w:numPr>
          <w:ilvl w:val="0"/>
          <w:numId w:val="2"/>
        </w:numPr>
      </w:pPr>
      <w:r>
        <w:t>In the space below, w</w:t>
      </w:r>
      <w:r w:rsidR="005C7D9D">
        <w:t xml:space="preserve">rite the hypothesis in a couple of sentences max and then write an APA style results section summarizing your results (refer to the end of chapter 5 </w:t>
      </w:r>
      <w:r w:rsidR="002356A7">
        <w:t xml:space="preserve">and the class webpage </w:t>
      </w:r>
      <w:r w:rsidR="005C7D9D">
        <w:t>for a couple of samples).  Make sure to write the results so that anyone reading it can understand it (make it as clear as possible and in very simple language, explaining all technical terms).</w:t>
      </w:r>
    </w:p>
    <w:p w:rsidR="00645290" w:rsidRDefault="00645290" w:rsidP="00645290"/>
    <w:sdt>
      <w:sdtPr>
        <w:id w:val="-2125221454"/>
        <w:placeholder>
          <w:docPart w:val="A1F8B00C57DE46189D437FD5974546BB"/>
        </w:placeholder>
        <w:showingPlcHdr/>
      </w:sdtPr>
      <w:sdtContent>
        <w:p w:rsidR="00645290" w:rsidRDefault="00645290" w:rsidP="00645290">
          <w:r>
            <w:rPr>
              <w:rStyle w:val="PlaceholderText"/>
            </w:rPr>
            <w:t xml:space="preserve">Write out your hypothesis and write an APA style results section.  Refer to the T&amp;F book for an example. </w:t>
          </w:r>
        </w:p>
      </w:sdtContent>
    </w:sdt>
    <w:sectPr w:rsidR="00645290" w:rsidSect="00AD46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FE1" w:rsidRDefault="005F6FE1">
      <w:r>
        <w:separator/>
      </w:r>
    </w:p>
  </w:endnote>
  <w:endnote w:type="continuationSeparator" w:id="0">
    <w:p w:rsidR="005F6FE1" w:rsidRDefault="005F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FE1" w:rsidRDefault="005F6FE1">
      <w:r>
        <w:separator/>
      </w:r>
    </w:p>
  </w:footnote>
  <w:footnote w:type="continuationSeparator" w:id="0">
    <w:p w:rsidR="005F6FE1" w:rsidRDefault="005F6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F5" w:rsidRDefault="006528F5" w:rsidP="00E02F53">
    <w:pPr>
      <w:pStyle w:val="Header"/>
      <w:jc w:val="right"/>
    </w:pPr>
    <w:proofErr w:type="spellStart"/>
    <w:smartTag w:uri="urn:schemas-microsoft-com:office:smarttags" w:element="PersonName">
      <w:r>
        <w:t>Psy</w:t>
      </w:r>
      <w:proofErr w:type="spellEnd"/>
      <w:r>
        <w:t xml:space="preserve"> 524</w:t>
      </w:r>
    </w:smartTag>
  </w:p>
  <w:p w:rsidR="006528F5" w:rsidRDefault="006528F5" w:rsidP="00E02F53">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F2DB4"/>
    <w:multiLevelType w:val="hybridMultilevel"/>
    <w:tmpl w:val="E766F9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46588E"/>
    <w:multiLevelType w:val="hybridMultilevel"/>
    <w:tmpl w:val="0C4037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3A852D37"/>
    <w:multiLevelType w:val="hybridMultilevel"/>
    <w:tmpl w:val="80E65A02"/>
    <w:lvl w:ilvl="0" w:tplc="0882C81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F280585"/>
    <w:multiLevelType w:val="hybridMultilevel"/>
    <w:tmpl w:val="6212CC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53"/>
    <w:rsid w:val="000A5965"/>
    <w:rsid w:val="00153D48"/>
    <w:rsid w:val="001B2A6B"/>
    <w:rsid w:val="001C7B72"/>
    <w:rsid w:val="001E5570"/>
    <w:rsid w:val="001F03D4"/>
    <w:rsid w:val="002356A7"/>
    <w:rsid w:val="002808E5"/>
    <w:rsid w:val="00325982"/>
    <w:rsid w:val="00536D42"/>
    <w:rsid w:val="00547FE8"/>
    <w:rsid w:val="0057749E"/>
    <w:rsid w:val="005C7D9D"/>
    <w:rsid w:val="005F6FE1"/>
    <w:rsid w:val="00645290"/>
    <w:rsid w:val="00647918"/>
    <w:rsid w:val="006515E1"/>
    <w:rsid w:val="006528F5"/>
    <w:rsid w:val="00667803"/>
    <w:rsid w:val="006B14E6"/>
    <w:rsid w:val="007A5DA2"/>
    <w:rsid w:val="007E11E9"/>
    <w:rsid w:val="00851586"/>
    <w:rsid w:val="00893AC6"/>
    <w:rsid w:val="008D493F"/>
    <w:rsid w:val="009245B0"/>
    <w:rsid w:val="00975983"/>
    <w:rsid w:val="009876C7"/>
    <w:rsid w:val="00A01F70"/>
    <w:rsid w:val="00AA300D"/>
    <w:rsid w:val="00AD0323"/>
    <w:rsid w:val="00AD46DD"/>
    <w:rsid w:val="00B709AE"/>
    <w:rsid w:val="00C31F4C"/>
    <w:rsid w:val="00CD21D5"/>
    <w:rsid w:val="00D03CF5"/>
    <w:rsid w:val="00D06013"/>
    <w:rsid w:val="00D21412"/>
    <w:rsid w:val="00DB18D5"/>
    <w:rsid w:val="00DD35F6"/>
    <w:rsid w:val="00E02F53"/>
    <w:rsid w:val="00E316D9"/>
    <w:rsid w:val="00E808A4"/>
    <w:rsid w:val="00EB27E1"/>
    <w:rsid w:val="00F13FC8"/>
    <w:rsid w:val="00F25217"/>
    <w:rsid w:val="00F35972"/>
    <w:rsid w:val="00FA490B"/>
    <w:rsid w:val="00FB5AC0"/>
    <w:rsid w:val="00FD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A6D6D8E"/>
  <w15:chartTrackingRefBased/>
  <w15:docId w15:val="{83AFD0B7-C12A-47C6-8EEB-E393062E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9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2F53"/>
    <w:pPr>
      <w:tabs>
        <w:tab w:val="center" w:pos="4320"/>
        <w:tab w:val="right" w:pos="8640"/>
      </w:tabs>
    </w:pPr>
  </w:style>
  <w:style w:type="paragraph" w:styleId="Footer">
    <w:name w:val="footer"/>
    <w:basedOn w:val="Normal"/>
    <w:rsid w:val="00E02F53"/>
    <w:pPr>
      <w:tabs>
        <w:tab w:val="center" w:pos="4320"/>
        <w:tab w:val="right" w:pos="8640"/>
      </w:tabs>
    </w:pPr>
  </w:style>
  <w:style w:type="paragraph" w:styleId="BodyText2">
    <w:name w:val="Body Text 2"/>
    <w:basedOn w:val="Normal"/>
    <w:rsid w:val="007A5DA2"/>
    <w:rPr>
      <w:b/>
      <w:bCs/>
    </w:rPr>
  </w:style>
  <w:style w:type="table" w:styleId="TableGrid">
    <w:name w:val="Table Grid"/>
    <w:basedOn w:val="TableNormal"/>
    <w:rsid w:val="00F25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5B0"/>
    <w:rPr>
      <w:rFonts w:ascii="Tahoma" w:hAnsi="Tahoma" w:cs="Tahoma"/>
      <w:sz w:val="16"/>
      <w:szCs w:val="16"/>
    </w:rPr>
  </w:style>
  <w:style w:type="character" w:customStyle="1" w:styleId="BalloonTextChar">
    <w:name w:val="Balloon Text Char"/>
    <w:link w:val="BalloonText"/>
    <w:uiPriority w:val="99"/>
    <w:semiHidden/>
    <w:rsid w:val="009245B0"/>
    <w:rPr>
      <w:rFonts w:ascii="Tahoma" w:hAnsi="Tahoma" w:cs="Tahoma"/>
      <w:sz w:val="16"/>
      <w:szCs w:val="16"/>
    </w:rPr>
  </w:style>
  <w:style w:type="character" w:styleId="PlaceholderText">
    <w:name w:val="Placeholder Text"/>
    <w:basedOn w:val="DefaultParagraphFont"/>
    <w:uiPriority w:val="99"/>
    <w:semiHidden/>
    <w:rsid w:val="002808E5"/>
    <w:rPr>
      <w:color w:val="808080"/>
    </w:rPr>
  </w:style>
  <w:style w:type="character" w:customStyle="1" w:styleId="Style1">
    <w:name w:val="Style1"/>
    <w:basedOn w:val="DefaultParagraphFont"/>
    <w:uiPriority w:val="1"/>
    <w:rsid w:val="00893AC6"/>
    <w:rPr>
      <w:rFonts w:ascii="Courier New" w:hAnsi="Courier New"/>
      <w:sz w:val="24"/>
    </w:rPr>
  </w:style>
  <w:style w:type="paragraph" w:styleId="ListParagraph">
    <w:name w:val="List Paragraph"/>
    <w:basedOn w:val="Normal"/>
    <w:uiPriority w:val="34"/>
    <w:qFormat/>
    <w:rsid w:val="00D2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446E4A41C94F6B8B58C74B777B18CE"/>
        <w:category>
          <w:name w:val="General"/>
          <w:gallery w:val="placeholder"/>
        </w:category>
        <w:types>
          <w:type w:val="bbPlcHdr"/>
        </w:types>
        <w:behaviors>
          <w:behavior w:val="content"/>
        </w:behaviors>
        <w:guid w:val="{BEB3D9B7-69C4-47F3-9352-92DF5CD38B90}"/>
      </w:docPartPr>
      <w:docPartBody>
        <w:p w:rsidR="00000000" w:rsidRDefault="0044262B" w:rsidP="0044262B">
          <w:pPr>
            <w:pStyle w:val="07446E4A41C94F6B8B58C74B777B18CE3"/>
          </w:pPr>
          <w:r>
            <w:rPr>
              <w:rStyle w:val="PlaceholderText"/>
            </w:rPr>
            <w:t xml:space="preserve">Paste the values and write your answer here. </w:t>
          </w:r>
        </w:p>
      </w:docPartBody>
    </w:docPart>
    <w:docPart>
      <w:docPartPr>
        <w:name w:val="F640AD8735F242A59AC97E25D7EA6A2E"/>
        <w:category>
          <w:name w:val="General"/>
          <w:gallery w:val="placeholder"/>
        </w:category>
        <w:types>
          <w:type w:val="bbPlcHdr"/>
        </w:types>
        <w:behaviors>
          <w:behavior w:val="content"/>
        </w:behaviors>
        <w:guid w:val="{7EFB7E25-19CC-4E41-9514-CE8474417DFF}"/>
      </w:docPartPr>
      <w:docPartBody>
        <w:p w:rsidR="00000000" w:rsidRDefault="0044262B" w:rsidP="0044262B">
          <w:pPr>
            <w:pStyle w:val="F640AD8735F242A59AC97E25D7EA6A2E3"/>
          </w:pPr>
          <w:r>
            <w:rPr>
              <w:rStyle w:val="PlaceholderText"/>
            </w:rPr>
            <w:t xml:space="preserve">Paste the values and write your answer here. </w:t>
          </w:r>
        </w:p>
      </w:docPartBody>
    </w:docPart>
    <w:docPart>
      <w:docPartPr>
        <w:name w:val="B42CD8552A5045CB9D6246A9A738D98A"/>
        <w:category>
          <w:name w:val="General"/>
          <w:gallery w:val="placeholder"/>
        </w:category>
        <w:types>
          <w:type w:val="bbPlcHdr"/>
        </w:types>
        <w:behaviors>
          <w:behavior w:val="content"/>
        </w:behaviors>
        <w:guid w:val="{81F88C9A-05D5-474D-8FD7-28BD9B981593}"/>
      </w:docPartPr>
      <w:docPartBody>
        <w:p w:rsidR="00000000" w:rsidRDefault="0044262B" w:rsidP="0044262B">
          <w:pPr>
            <w:pStyle w:val="B42CD8552A5045CB9D6246A9A738D98A3"/>
          </w:pPr>
          <w:r>
            <w:rPr>
              <w:rStyle w:val="PlaceholderText"/>
            </w:rPr>
            <w:t xml:space="preserve">Paste the </w:t>
          </w:r>
          <w:r>
            <w:rPr>
              <w:rStyle w:val="PlaceholderText"/>
            </w:rPr>
            <w:t>arc output here</w:t>
          </w:r>
        </w:p>
      </w:docPartBody>
    </w:docPart>
    <w:docPart>
      <w:docPartPr>
        <w:name w:val="7C497A03960647D59069747756CA41C6"/>
        <w:category>
          <w:name w:val="General"/>
          <w:gallery w:val="placeholder"/>
        </w:category>
        <w:types>
          <w:type w:val="bbPlcHdr"/>
        </w:types>
        <w:behaviors>
          <w:behavior w:val="content"/>
        </w:behaviors>
        <w:guid w:val="{C9AAF982-EAD7-4D79-91B6-60C8B082450A}"/>
      </w:docPartPr>
      <w:docPartBody>
        <w:p w:rsidR="00000000" w:rsidRDefault="0044262B" w:rsidP="0044262B">
          <w:pPr>
            <w:pStyle w:val="7C497A03960647D59069747756CA41C63"/>
          </w:pPr>
          <w:r>
            <w:rPr>
              <w:rStyle w:val="PlaceholderText"/>
            </w:rPr>
            <w:t xml:space="preserve">Paste the </w:t>
          </w:r>
          <w:r>
            <w:rPr>
              <w:rStyle w:val="PlaceholderText"/>
            </w:rPr>
            <w:t xml:space="preserve">output and interpret here. </w:t>
          </w:r>
        </w:p>
      </w:docPartBody>
    </w:docPart>
    <w:docPart>
      <w:docPartPr>
        <w:name w:val="6232E9515D644CF6813ABB4AB728C305"/>
        <w:category>
          <w:name w:val="General"/>
          <w:gallery w:val="placeholder"/>
        </w:category>
        <w:types>
          <w:type w:val="bbPlcHdr"/>
        </w:types>
        <w:behaviors>
          <w:behavior w:val="content"/>
        </w:behaviors>
        <w:guid w:val="{91835DDF-01CE-4BEB-9102-F29DDCAD1B02}"/>
      </w:docPartPr>
      <w:docPartBody>
        <w:p w:rsidR="00000000" w:rsidRDefault="0044262B" w:rsidP="0044262B">
          <w:pPr>
            <w:pStyle w:val="6232E9515D644CF6813ABB4AB728C3053"/>
          </w:pPr>
          <w:r>
            <w:rPr>
              <w:rStyle w:val="PlaceholderText"/>
            </w:rPr>
            <w:t xml:space="preserve">Answer here. </w:t>
          </w:r>
          <w:r>
            <w:rPr>
              <w:rStyle w:val="PlaceholderText"/>
            </w:rPr>
            <w:t xml:space="preserve"> </w:t>
          </w:r>
        </w:p>
      </w:docPartBody>
    </w:docPart>
    <w:docPart>
      <w:docPartPr>
        <w:name w:val="428F32ADAE164C1D805ADD7822A586F8"/>
        <w:category>
          <w:name w:val="General"/>
          <w:gallery w:val="placeholder"/>
        </w:category>
        <w:types>
          <w:type w:val="bbPlcHdr"/>
        </w:types>
        <w:behaviors>
          <w:behavior w:val="content"/>
        </w:behaviors>
        <w:guid w:val="{D8A8CCC3-30A3-4FED-A9E6-D4030EB7B787}"/>
      </w:docPartPr>
      <w:docPartBody>
        <w:p w:rsidR="00000000" w:rsidRDefault="0044262B" w:rsidP="0044262B">
          <w:pPr>
            <w:pStyle w:val="428F32ADAE164C1D805ADD7822A586F83"/>
          </w:pPr>
          <w:r>
            <w:rPr>
              <w:rStyle w:val="PlaceholderText"/>
            </w:rPr>
            <w:t xml:space="preserve">Answer here.  </w:t>
          </w:r>
        </w:p>
      </w:docPartBody>
    </w:docPart>
    <w:docPart>
      <w:docPartPr>
        <w:name w:val="3169862D10754863BD4B60D952538878"/>
        <w:category>
          <w:name w:val="General"/>
          <w:gallery w:val="placeholder"/>
        </w:category>
        <w:types>
          <w:type w:val="bbPlcHdr"/>
        </w:types>
        <w:behaviors>
          <w:behavior w:val="content"/>
        </w:behaviors>
        <w:guid w:val="{24C43A12-E1C3-499F-B729-5EA2367B975F}"/>
      </w:docPartPr>
      <w:docPartBody>
        <w:p w:rsidR="00000000" w:rsidRDefault="0044262B" w:rsidP="0044262B">
          <w:pPr>
            <w:pStyle w:val="3169862D10754863BD4B60D9525388781"/>
          </w:pPr>
          <w:r>
            <w:rPr>
              <w:rStyle w:val="PlaceholderText"/>
            </w:rPr>
            <w:t xml:space="preserve">Paste output here and annotate.  </w:t>
          </w:r>
        </w:p>
      </w:docPartBody>
    </w:docPart>
    <w:docPart>
      <w:docPartPr>
        <w:name w:val="1718AF6F344E4CB5B2DCACC8DA3489D0"/>
        <w:category>
          <w:name w:val="General"/>
          <w:gallery w:val="placeholder"/>
        </w:category>
        <w:types>
          <w:type w:val="bbPlcHdr"/>
        </w:types>
        <w:behaviors>
          <w:behavior w:val="content"/>
        </w:behaviors>
        <w:guid w:val="{8B9CD732-CA1B-4140-9511-6593704825FE}"/>
      </w:docPartPr>
      <w:docPartBody>
        <w:p w:rsidR="00000000" w:rsidRDefault="0044262B" w:rsidP="0044262B">
          <w:pPr>
            <w:pStyle w:val="1718AF6F344E4CB5B2DCACC8DA3489D01"/>
          </w:pPr>
          <w:r>
            <w:rPr>
              <w:rStyle w:val="PlaceholderText"/>
            </w:rPr>
            <w:t xml:space="preserve">Answer here. </w:t>
          </w:r>
        </w:p>
      </w:docPartBody>
    </w:docPart>
    <w:docPart>
      <w:docPartPr>
        <w:name w:val="1021983983E24AFC8420A5AED64F0462"/>
        <w:category>
          <w:name w:val="General"/>
          <w:gallery w:val="placeholder"/>
        </w:category>
        <w:types>
          <w:type w:val="bbPlcHdr"/>
        </w:types>
        <w:behaviors>
          <w:behavior w:val="content"/>
        </w:behaviors>
        <w:guid w:val="{05EBAFF4-7E07-4AA6-B28C-9BEDB4B89826}"/>
      </w:docPartPr>
      <w:docPartBody>
        <w:p w:rsidR="00000000" w:rsidRDefault="0044262B" w:rsidP="0044262B">
          <w:pPr>
            <w:pStyle w:val="1021983983E24AFC8420A5AED64F04621"/>
          </w:pPr>
          <w:r>
            <w:rPr>
              <w:rStyle w:val="PlaceholderText"/>
            </w:rPr>
            <w:t>Do NOT CPAI, simply answer the question and explain your answer.</w:t>
          </w:r>
        </w:p>
      </w:docPartBody>
    </w:docPart>
    <w:docPart>
      <w:docPartPr>
        <w:name w:val="67CAC86C71EA4CD881191225CC4956E0"/>
        <w:category>
          <w:name w:val="General"/>
          <w:gallery w:val="placeholder"/>
        </w:category>
        <w:types>
          <w:type w:val="bbPlcHdr"/>
        </w:types>
        <w:behaviors>
          <w:behavior w:val="content"/>
        </w:behaviors>
        <w:guid w:val="{90DC1762-2984-4E40-800C-1C59B759734F}"/>
      </w:docPartPr>
      <w:docPartBody>
        <w:p w:rsidR="00000000" w:rsidRDefault="0044262B" w:rsidP="0044262B">
          <w:pPr>
            <w:pStyle w:val="67CAC86C71EA4CD881191225CC4956E01"/>
          </w:pPr>
          <w:r>
            <w:rPr>
              <w:rStyle w:val="PlaceholderText"/>
            </w:rPr>
            <w:t>Do NOT CPAI, simply answer the question and explain your answer.</w:t>
          </w:r>
        </w:p>
      </w:docPartBody>
    </w:docPart>
    <w:docPart>
      <w:docPartPr>
        <w:name w:val="B7EF7AF0E0794AB4A291DE3C21C34972"/>
        <w:category>
          <w:name w:val="General"/>
          <w:gallery w:val="placeholder"/>
        </w:category>
        <w:types>
          <w:type w:val="bbPlcHdr"/>
        </w:types>
        <w:behaviors>
          <w:behavior w:val="content"/>
        </w:behaviors>
        <w:guid w:val="{8741D2FB-1EB4-4966-B6B1-358FC7FD287B}"/>
      </w:docPartPr>
      <w:docPartBody>
        <w:p w:rsidR="00000000" w:rsidRDefault="0044262B" w:rsidP="0044262B">
          <w:pPr>
            <w:pStyle w:val="B7EF7AF0E0794AB4A291DE3C21C349721"/>
          </w:pPr>
          <w:r>
            <w:rPr>
              <w:rStyle w:val="PlaceholderText"/>
            </w:rPr>
            <w:t>CPAI</w:t>
          </w:r>
          <w:r>
            <w:rPr>
              <w:rStyle w:val="PlaceholderText"/>
            </w:rPr>
            <w:t xml:space="preserve"> results of the mediational analysis</w:t>
          </w:r>
        </w:p>
      </w:docPartBody>
    </w:docPart>
    <w:docPart>
      <w:docPartPr>
        <w:name w:val="CE17BE46021A4F8181034A9D6E0477D6"/>
        <w:category>
          <w:name w:val="General"/>
          <w:gallery w:val="placeholder"/>
        </w:category>
        <w:types>
          <w:type w:val="bbPlcHdr"/>
        </w:types>
        <w:behaviors>
          <w:behavior w:val="content"/>
        </w:behaviors>
        <w:guid w:val="{FAC35551-3E90-4AE9-929A-279A64339943}"/>
      </w:docPartPr>
      <w:docPartBody>
        <w:p w:rsidR="00000000" w:rsidRDefault="0044262B" w:rsidP="0044262B">
          <w:pPr>
            <w:pStyle w:val="CE17BE46021A4F8181034A9D6E0477D61"/>
          </w:pPr>
          <w:r>
            <w:rPr>
              <w:rStyle w:val="PlaceholderText"/>
            </w:rPr>
            <w:t xml:space="preserve">Show your work here and explain the answer. </w:t>
          </w:r>
          <w:r>
            <w:rPr>
              <w:rStyle w:val="PlaceholderText"/>
            </w:rPr>
            <w:t xml:space="preserve"> </w:t>
          </w:r>
        </w:p>
      </w:docPartBody>
    </w:docPart>
    <w:docPart>
      <w:docPartPr>
        <w:name w:val="3F2AB4701DC747FD9876232CB7606E97"/>
        <w:category>
          <w:name w:val="General"/>
          <w:gallery w:val="placeholder"/>
        </w:category>
        <w:types>
          <w:type w:val="bbPlcHdr"/>
        </w:types>
        <w:behaviors>
          <w:behavior w:val="content"/>
        </w:behaviors>
        <w:guid w:val="{B2CDB263-332E-4591-9185-6B9372532D4E}"/>
      </w:docPartPr>
      <w:docPartBody>
        <w:p w:rsidR="00000000" w:rsidRDefault="0044262B" w:rsidP="0044262B">
          <w:pPr>
            <w:pStyle w:val="3F2AB4701DC747FD9876232CB7606E97"/>
          </w:pPr>
          <w:r>
            <w:rPr>
              <w:rStyle w:val="PlaceholderText"/>
            </w:rPr>
            <w:t xml:space="preserve">CPAI Results here </w:t>
          </w:r>
        </w:p>
      </w:docPartBody>
    </w:docPart>
    <w:docPart>
      <w:docPartPr>
        <w:name w:val="407A7F2A62264F559F20315C03BEF57A"/>
        <w:category>
          <w:name w:val="General"/>
          <w:gallery w:val="placeholder"/>
        </w:category>
        <w:types>
          <w:type w:val="bbPlcHdr"/>
        </w:types>
        <w:behaviors>
          <w:behavior w:val="content"/>
        </w:behaviors>
        <w:guid w:val="{B0E68ACF-24E5-41B5-9ACA-7E4787B4CB77}"/>
      </w:docPartPr>
      <w:docPartBody>
        <w:p w:rsidR="00000000" w:rsidRDefault="0044262B" w:rsidP="0044262B">
          <w:pPr>
            <w:pStyle w:val="407A7F2A62264F559F20315C03BEF57A"/>
          </w:pPr>
          <w:r>
            <w:rPr>
              <w:rStyle w:val="PlaceholderText"/>
            </w:rPr>
            <w:t>CPAI and compare to #5 above</w:t>
          </w:r>
        </w:p>
      </w:docPartBody>
    </w:docPart>
    <w:docPart>
      <w:docPartPr>
        <w:name w:val="E64FB70ADB564506A3E45101180A4112"/>
        <w:category>
          <w:name w:val="General"/>
          <w:gallery w:val="placeholder"/>
        </w:category>
        <w:types>
          <w:type w:val="bbPlcHdr"/>
        </w:types>
        <w:behaviors>
          <w:behavior w:val="content"/>
        </w:behaviors>
        <w:guid w:val="{1B34F20B-E958-4B6D-BC5F-4C6723609770}"/>
      </w:docPartPr>
      <w:docPartBody>
        <w:p w:rsidR="00000000" w:rsidRDefault="0044262B" w:rsidP="0044262B">
          <w:pPr>
            <w:pStyle w:val="E64FB70ADB564506A3E45101180A4112"/>
          </w:pPr>
          <w:r>
            <w:rPr>
              <w:rStyle w:val="PlaceholderText"/>
            </w:rPr>
            <w:t>CPAI results here</w:t>
          </w:r>
        </w:p>
      </w:docPartBody>
    </w:docPart>
    <w:docPart>
      <w:docPartPr>
        <w:name w:val="FC26BED340054CA7BDAD4442F063354D"/>
        <w:category>
          <w:name w:val="General"/>
          <w:gallery w:val="placeholder"/>
        </w:category>
        <w:types>
          <w:type w:val="bbPlcHdr"/>
        </w:types>
        <w:behaviors>
          <w:behavior w:val="content"/>
        </w:behaviors>
        <w:guid w:val="{4FD21469-EF2B-4923-93BB-C2D836998D12}"/>
      </w:docPartPr>
      <w:docPartBody>
        <w:p w:rsidR="00000000" w:rsidRDefault="0044262B" w:rsidP="0044262B">
          <w:pPr>
            <w:pStyle w:val="FC26BED340054CA7BDAD4442F063354D"/>
          </w:pPr>
          <w:r>
            <w:rPr>
              <w:rStyle w:val="PlaceholderText"/>
            </w:rPr>
            <w:t>Do NOT CPAI, simply answer the question and explain your answer.</w:t>
          </w:r>
        </w:p>
      </w:docPartBody>
    </w:docPart>
    <w:docPart>
      <w:docPartPr>
        <w:name w:val="8910A0DD5E8A40629F64DCE237E6AC20"/>
        <w:category>
          <w:name w:val="General"/>
          <w:gallery w:val="placeholder"/>
        </w:category>
        <w:types>
          <w:type w:val="bbPlcHdr"/>
        </w:types>
        <w:behaviors>
          <w:behavior w:val="content"/>
        </w:behaviors>
        <w:guid w:val="{EB7E7508-4A38-4E3E-AC49-1333368483C5}"/>
      </w:docPartPr>
      <w:docPartBody>
        <w:p w:rsidR="00000000" w:rsidRDefault="0044262B" w:rsidP="0044262B">
          <w:pPr>
            <w:pStyle w:val="8910A0DD5E8A40629F64DCE237E6AC20"/>
          </w:pPr>
          <w:r>
            <w:rPr>
              <w:rStyle w:val="PlaceholderText"/>
            </w:rPr>
            <w:t xml:space="preserve">Do NOT CPAI. Simply describe the steps.  </w:t>
          </w:r>
        </w:p>
      </w:docPartBody>
    </w:docPart>
    <w:docPart>
      <w:docPartPr>
        <w:name w:val="419A41932440433D86D173A48C9E8288"/>
        <w:category>
          <w:name w:val="General"/>
          <w:gallery w:val="placeholder"/>
        </w:category>
        <w:types>
          <w:type w:val="bbPlcHdr"/>
        </w:types>
        <w:behaviors>
          <w:behavior w:val="content"/>
        </w:behaviors>
        <w:guid w:val="{813AACAF-9454-406E-811D-CD5CEDE817FA}"/>
      </w:docPartPr>
      <w:docPartBody>
        <w:p w:rsidR="00000000" w:rsidRDefault="0044262B" w:rsidP="0044262B">
          <w:pPr>
            <w:pStyle w:val="419A41932440433D86D173A48C9E8288"/>
          </w:pPr>
          <w:r>
            <w:rPr>
              <w:rStyle w:val="PlaceholderText"/>
            </w:rPr>
            <w:t xml:space="preserve">CPAI results. </w:t>
          </w:r>
        </w:p>
      </w:docPartBody>
    </w:docPart>
    <w:docPart>
      <w:docPartPr>
        <w:name w:val="A1F8B00C57DE46189D437FD5974546BB"/>
        <w:category>
          <w:name w:val="General"/>
          <w:gallery w:val="placeholder"/>
        </w:category>
        <w:types>
          <w:type w:val="bbPlcHdr"/>
        </w:types>
        <w:behaviors>
          <w:behavior w:val="content"/>
        </w:behaviors>
        <w:guid w:val="{F6EDB4D0-12E0-44B6-AE59-0DC4373F9D6D}"/>
      </w:docPartPr>
      <w:docPartBody>
        <w:p w:rsidR="00000000" w:rsidRDefault="0044262B" w:rsidP="0044262B">
          <w:pPr>
            <w:pStyle w:val="A1F8B00C57DE46189D437FD5974546BB"/>
          </w:pPr>
          <w:r>
            <w:rPr>
              <w:rStyle w:val="PlaceholderText"/>
            </w:rPr>
            <w:t xml:space="preserve">Write out your hypothesis and write an APA style results section.  Refer to the T&amp;F book for an example.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2B"/>
    <w:rsid w:val="002D5A1D"/>
    <w:rsid w:val="0044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62B"/>
    <w:rPr>
      <w:color w:val="808080"/>
    </w:rPr>
  </w:style>
  <w:style w:type="paragraph" w:customStyle="1" w:styleId="07446E4A41C94F6B8B58C74B777B18CE">
    <w:name w:val="07446E4A41C94F6B8B58C74B777B18CE"/>
    <w:rsid w:val="0044262B"/>
    <w:pPr>
      <w:spacing w:after="0" w:line="240" w:lineRule="auto"/>
    </w:pPr>
    <w:rPr>
      <w:rFonts w:ascii="Times New Roman" w:eastAsia="Times New Roman" w:hAnsi="Times New Roman" w:cs="Times New Roman"/>
      <w:sz w:val="24"/>
      <w:szCs w:val="24"/>
    </w:rPr>
  </w:style>
  <w:style w:type="paragraph" w:customStyle="1" w:styleId="F640AD8735F242A59AC97E25D7EA6A2E">
    <w:name w:val="F640AD8735F242A59AC97E25D7EA6A2E"/>
    <w:rsid w:val="0044262B"/>
  </w:style>
  <w:style w:type="paragraph" w:customStyle="1" w:styleId="B42CD8552A5045CB9D6246A9A738D98A">
    <w:name w:val="B42CD8552A5045CB9D6246A9A738D98A"/>
    <w:rsid w:val="0044262B"/>
  </w:style>
  <w:style w:type="paragraph" w:customStyle="1" w:styleId="7C497A03960647D59069747756CA41C6">
    <w:name w:val="7C497A03960647D59069747756CA41C6"/>
    <w:rsid w:val="0044262B"/>
  </w:style>
  <w:style w:type="paragraph" w:customStyle="1" w:styleId="6232E9515D644CF6813ABB4AB728C305">
    <w:name w:val="6232E9515D644CF6813ABB4AB728C305"/>
    <w:rsid w:val="0044262B"/>
  </w:style>
  <w:style w:type="paragraph" w:customStyle="1" w:styleId="428F32ADAE164C1D805ADD7822A586F8">
    <w:name w:val="428F32ADAE164C1D805ADD7822A586F8"/>
    <w:rsid w:val="0044262B"/>
  </w:style>
  <w:style w:type="paragraph" w:customStyle="1" w:styleId="07446E4A41C94F6B8B58C74B777B18CE1">
    <w:name w:val="07446E4A41C94F6B8B58C74B777B18CE1"/>
    <w:rsid w:val="0044262B"/>
    <w:pPr>
      <w:spacing w:after="0" w:line="240" w:lineRule="auto"/>
    </w:pPr>
    <w:rPr>
      <w:rFonts w:ascii="Times New Roman" w:eastAsia="Times New Roman" w:hAnsi="Times New Roman" w:cs="Times New Roman"/>
      <w:sz w:val="24"/>
      <w:szCs w:val="24"/>
    </w:rPr>
  </w:style>
  <w:style w:type="paragraph" w:customStyle="1" w:styleId="F640AD8735F242A59AC97E25D7EA6A2E1">
    <w:name w:val="F640AD8735F242A59AC97E25D7EA6A2E1"/>
    <w:rsid w:val="0044262B"/>
    <w:pPr>
      <w:spacing w:after="0" w:line="240" w:lineRule="auto"/>
    </w:pPr>
    <w:rPr>
      <w:rFonts w:ascii="Times New Roman" w:eastAsia="Times New Roman" w:hAnsi="Times New Roman" w:cs="Times New Roman"/>
      <w:sz w:val="24"/>
      <w:szCs w:val="24"/>
    </w:rPr>
  </w:style>
  <w:style w:type="paragraph" w:customStyle="1" w:styleId="B42CD8552A5045CB9D6246A9A738D98A1">
    <w:name w:val="B42CD8552A5045CB9D6246A9A738D98A1"/>
    <w:rsid w:val="0044262B"/>
    <w:pPr>
      <w:spacing w:after="0" w:line="240" w:lineRule="auto"/>
    </w:pPr>
    <w:rPr>
      <w:rFonts w:ascii="Times New Roman" w:eastAsia="Times New Roman" w:hAnsi="Times New Roman" w:cs="Times New Roman"/>
      <w:sz w:val="24"/>
      <w:szCs w:val="24"/>
    </w:rPr>
  </w:style>
  <w:style w:type="paragraph" w:customStyle="1" w:styleId="7C497A03960647D59069747756CA41C61">
    <w:name w:val="7C497A03960647D59069747756CA41C61"/>
    <w:rsid w:val="0044262B"/>
    <w:pPr>
      <w:spacing w:after="0" w:line="240" w:lineRule="auto"/>
    </w:pPr>
    <w:rPr>
      <w:rFonts w:ascii="Times New Roman" w:eastAsia="Times New Roman" w:hAnsi="Times New Roman" w:cs="Times New Roman"/>
      <w:sz w:val="24"/>
      <w:szCs w:val="24"/>
    </w:rPr>
  </w:style>
  <w:style w:type="paragraph" w:customStyle="1" w:styleId="6232E9515D644CF6813ABB4AB728C3051">
    <w:name w:val="6232E9515D644CF6813ABB4AB728C3051"/>
    <w:rsid w:val="0044262B"/>
    <w:pPr>
      <w:spacing w:after="0" w:line="240" w:lineRule="auto"/>
    </w:pPr>
    <w:rPr>
      <w:rFonts w:ascii="Times New Roman" w:eastAsia="Times New Roman" w:hAnsi="Times New Roman" w:cs="Times New Roman"/>
      <w:sz w:val="24"/>
      <w:szCs w:val="24"/>
    </w:rPr>
  </w:style>
  <w:style w:type="paragraph" w:customStyle="1" w:styleId="428F32ADAE164C1D805ADD7822A586F81">
    <w:name w:val="428F32ADAE164C1D805ADD7822A586F81"/>
    <w:rsid w:val="0044262B"/>
    <w:pPr>
      <w:spacing w:after="0" w:line="240" w:lineRule="auto"/>
    </w:pPr>
    <w:rPr>
      <w:rFonts w:ascii="Times New Roman" w:eastAsia="Times New Roman" w:hAnsi="Times New Roman" w:cs="Times New Roman"/>
      <w:sz w:val="24"/>
      <w:szCs w:val="24"/>
    </w:rPr>
  </w:style>
  <w:style w:type="paragraph" w:customStyle="1" w:styleId="07446E4A41C94F6B8B58C74B777B18CE2">
    <w:name w:val="07446E4A41C94F6B8B58C74B777B18CE2"/>
    <w:rsid w:val="0044262B"/>
    <w:pPr>
      <w:spacing w:after="0" w:line="240" w:lineRule="auto"/>
    </w:pPr>
    <w:rPr>
      <w:rFonts w:ascii="Times New Roman" w:eastAsia="Times New Roman" w:hAnsi="Times New Roman" w:cs="Times New Roman"/>
      <w:sz w:val="24"/>
      <w:szCs w:val="24"/>
    </w:rPr>
  </w:style>
  <w:style w:type="paragraph" w:customStyle="1" w:styleId="F640AD8735F242A59AC97E25D7EA6A2E2">
    <w:name w:val="F640AD8735F242A59AC97E25D7EA6A2E2"/>
    <w:rsid w:val="0044262B"/>
    <w:pPr>
      <w:spacing w:after="0" w:line="240" w:lineRule="auto"/>
    </w:pPr>
    <w:rPr>
      <w:rFonts w:ascii="Times New Roman" w:eastAsia="Times New Roman" w:hAnsi="Times New Roman" w:cs="Times New Roman"/>
      <w:sz w:val="24"/>
      <w:szCs w:val="24"/>
    </w:rPr>
  </w:style>
  <w:style w:type="paragraph" w:customStyle="1" w:styleId="B42CD8552A5045CB9D6246A9A738D98A2">
    <w:name w:val="B42CD8552A5045CB9D6246A9A738D98A2"/>
    <w:rsid w:val="0044262B"/>
    <w:pPr>
      <w:spacing w:after="0" w:line="240" w:lineRule="auto"/>
    </w:pPr>
    <w:rPr>
      <w:rFonts w:ascii="Times New Roman" w:eastAsia="Times New Roman" w:hAnsi="Times New Roman" w:cs="Times New Roman"/>
      <w:sz w:val="24"/>
      <w:szCs w:val="24"/>
    </w:rPr>
  </w:style>
  <w:style w:type="paragraph" w:customStyle="1" w:styleId="7C497A03960647D59069747756CA41C62">
    <w:name w:val="7C497A03960647D59069747756CA41C62"/>
    <w:rsid w:val="0044262B"/>
    <w:pPr>
      <w:spacing w:after="0" w:line="240" w:lineRule="auto"/>
    </w:pPr>
    <w:rPr>
      <w:rFonts w:ascii="Times New Roman" w:eastAsia="Times New Roman" w:hAnsi="Times New Roman" w:cs="Times New Roman"/>
      <w:sz w:val="24"/>
      <w:szCs w:val="24"/>
    </w:rPr>
  </w:style>
  <w:style w:type="paragraph" w:customStyle="1" w:styleId="6232E9515D644CF6813ABB4AB728C3052">
    <w:name w:val="6232E9515D644CF6813ABB4AB728C3052"/>
    <w:rsid w:val="0044262B"/>
    <w:pPr>
      <w:spacing w:after="0" w:line="240" w:lineRule="auto"/>
    </w:pPr>
    <w:rPr>
      <w:rFonts w:ascii="Times New Roman" w:eastAsia="Times New Roman" w:hAnsi="Times New Roman" w:cs="Times New Roman"/>
      <w:sz w:val="24"/>
      <w:szCs w:val="24"/>
    </w:rPr>
  </w:style>
  <w:style w:type="paragraph" w:customStyle="1" w:styleId="428F32ADAE164C1D805ADD7822A586F82">
    <w:name w:val="428F32ADAE164C1D805ADD7822A586F82"/>
    <w:rsid w:val="0044262B"/>
    <w:pPr>
      <w:spacing w:after="0" w:line="240" w:lineRule="auto"/>
    </w:pPr>
    <w:rPr>
      <w:rFonts w:ascii="Times New Roman" w:eastAsia="Times New Roman" w:hAnsi="Times New Roman" w:cs="Times New Roman"/>
      <w:sz w:val="24"/>
      <w:szCs w:val="24"/>
    </w:rPr>
  </w:style>
  <w:style w:type="paragraph" w:customStyle="1" w:styleId="3169862D10754863BD4B60D952538878">
    <w:name w:val="3169862D10754863BD4B60D952538878"/>
    <w:rsid w:val="0044262B"/>
    <w:pPr>
      <w:spacing w:after="0" w:line="240" w:lineRule="auto"/>
    </w:pPr>
    <w:rPr>
      <w:rFonts w:ascii="Times New Roman" w:eastAsia="Times New Roman" w:hAnsi="Times New Roman" w:cs="Times New Roman"/>
      <w:sz w:val="24"/>
      <w:szCs w:val="24"/>
    </w:rPr>
  </w:style>
  <w:style w:type="paragraph" w:customStyle="1" w:styleId="1718AF6F344E4CB5B2DCACC8DA3489D0">
    <w:name w:val="1718AF6F344E4CB5B2DCACC8DA3489D0"/>
    <w:rsid w:val="0044262B"/>
    <w:pPr>
      <w:spacing w:after="0" w:line="240" w:lineRule="auto"/>
    </w:pPr>
    <w:rPr>
      <w:rFonts w:ascii="Times New Roman" w:eastAsia="Times New Roman" w:hAnsi="Times New Roman" w:cs="Times New Roman"/>
      <w:sz w:val="24"/>
      <w:szCs w:val="24"/>
    </w:rPr>
  </w:style>
  <w:style w:type="paragraph" w:customStyle="1" w:styleId="1021983983E24AFC8420A5AED64F0462">
    <w:name w:val="1021983983E24AFC8420A5AED64F0462"/>
    <w:rsid w:val="0044262B"/>
  </w:style>
  <w:style w:type="paragraph" w:customStyle="1" w:styleId="67CAC86C71EA4CD881191225CC4956E0">
    <w:name w:val="67CAC86C71EA4CD881191225CC4956E0"/>
    <w:rsid w:val="0044262B"/>
  </w:style>
  <w:style w:type="paragraph" w:customStyle="1" w:styleId="B7EF7AF0E0794AB4A291DE3C21C34972">
    <w:name w:val="B7EF7AF0E0794AB4A291DE3C21C34972"/>
    <w:rsid w:val="0044262B"/>
  </w:style>
  <w:style w:type="paragraph" w:customStyle="1" w:styleId="CE17BE46021A4F8181034A9D6E0477D6">
    <w:name w:val="CE17BE46021A4F8181034A9D6E0477D6"/>
    <w:rsid w:val="0044262B"/>
  </w:style>
  <w:style w:type="paragraph" w:customStyle="1" w:styleId="07446E4A41C94F6B8B58C74B777B18CE3">
    <w:name w:val="07446E4A41C94F6B8B58C74B777B18CE3"/>
    <w:rsid w:val="0044262B"/>
    <w:pPr>
      <w:spacing w:after="0" w:line="240" w:lineRule="auto"/>
    </w:pPr>
    <w:rPr>
      <w:rFonts w:ascii="Times New Roman" w:eastAsia="Times New Roman" w:hAnsi="Times New Roman" w:cs="Times New Roman"/>
      <w:sz w:val="24"/>
      <w:szCs w:val="24"/>
    </w:rPr>
  </w:style>
  <w:style w:type="paragraph" w:customStyle="1" w:styleId="F640AD8735F242A59AC97E25D7EA6A2E3">
    <w:name w:val="F640AD8735F242A59AC97E25D7EA6A2E3"/>
    <w:rsid w:val="0044262B"/>
    <w:pPr>
      <w:spacing w:after="0" w:line="240" w:lineRule="auto"/>
    </w:pPr>
    <w:rPr>
      <w:rFonts w:ascii="Times New Roman" w:eastAsia="Times New Roman" w:hAnsi="Times New Roman" w:cs="Times New Roman"/>
      <w:sz w:val="24"/>
      <w:szCs w:val="24"/>
    </w:rPr>
  </w:style>
  <w:style w:type="paragraph" w:customStyle="1" w:styleId="B42CD8552A5045CB9D6246A9A738D98A3">
    <w:name w:val="B42CD8552A5045CB9D6246A9A738D98A3"/>
    <w:rsid w:val="0044262B"/>
    <w:pPr>
      <w:spacing w:after="0" w:line="240" w:lineRule="auto"/>
    </w:pPr>
    <w:rPr>
      <w:rFonts w:ascii="Times New Roman" w:eastAsia="Times New Roman" w:hAnsi="Times New Roman" w:cs="Times New Roman"/>
      <w:sz w:val="24"/>
      <w:szCs w:val="24"/>
    </w:rPr>
  </w:style>
  <w:style w:type="paragraph" w:customStyle="1" w:styleId="7C497A03960647D59069747756CA41C63">
    <w:name w:val="7C497A03960647D59069747756CA41C63"/>
    <w:rsid w:val="0044262B"/>
    <w:pPr>
      <w:spacing w:after="0" w:line="240" w:lineRule="auto"/>
    </w:pPr>
    <w:rPr>
      <w:rFonts w:ascii="Times New Roman" w:eastAsia="Times New Roman" w:hAnsi="Times New Roman" w:cs="Times New Roman"/>
      <w:sz w:val="24"/>
      <w:szCs w:val="24"/>
    </w:rPr>
  </w:style>
  <w:style w:type="paragraph" w:customStyle="1" w:styleId="6232E9515D644CF6813ABB4AB728C3053">
    <w:name w:val="6232E9515D644CF6813ABB4AB728C3053"/>
    <w:rsid w:val="0044262B"/>
    <w:pPr>
      <w:spacing w:after="0" w:line="240" w:lineRule="auto"/>
    </w:pPr>
    <w:rPr>
      <w:rFonts w:ascii="Times New Roman" w:eastAsia="Times New Roman" w:hAnsi="Times New Roman" w:cs="Times New Roman"/>
      <w:sz w:val="24"/>
      <w:szCs w:val="24"/>
    </w:rPr>
  </w:style>
  <w:style w:type="paragraph" w:customStyle="1" w:styleId="428F32ADAE164C1D805ADD7822A586F83">
    <w:name w:val="428F32ADAE164C1D805ADD7822A586F83"/>
    <w:rsid w:val="0044262B"/>
    <w:pPr>
      <w:spacing w:after="0" w:line="240" w:lineRule="auto"/>
    </w:pPr>
    <w:rPr>
      <w:rFonts w:ascii="Times New Roman" w:eastAsia="Times New Roman" w:hAnsi="Times New Roman" w:cs="Times New Roman"/>
      <w:sz w:val="24"/>
      <w:szCs w:val="24"/>
    </w:rPr>
  </w:style>
  <w:style w:type="paragraph" w:customStyle="1" w:styleId="3169862D10754863BD4B60D9525388781">
    <w:name w:val="3169862D10754863BD4B60D9525388781"/>
    <w:rsid w:val="0044262B"/>
    <w:pPr>
      <w:spacing w:after="0" w:line="240" w:lineRule="auto"/>
    </w:pPr>
    <w:rPr>
      <w:rFonts w:ascii="Times New Roman" w:eastAsia="Times New Roman" w:hAnsi="Times New Roman" w:cs="Times New Roman"/>
      <w:sz w:val="24"/>
      <w:szCs w:val="24"/>
    </w:rPr>
  </w:style>
  <w:style w:type="paragraph" w:customStyle="1" w:styleId="1718AF6F344E4CB5B2DCACC8DA3489D01">
    <w:name w:val="1718AF6F344E4CB5B2DCACC8DA3489D01"/>
    <w:rsid w:val="0044262B"/>
    <w:pPr>
      <w:spacing w:after="0" w:line="240" w:lineRule="auto"/>
    </w:pPr>
    <w:rPr>
      <w:rFonts w:ascii="Times New Roman" w:eastAsia="Times New Roman" w:hAnsi="Times New Roman" w:cs="Times New Roman"/>
      <w:sz w:val="24"/>
      <w:szCs w:val="24"/>
    </w:rPr>
  </w:style>
  <w:style w:type="paragraph" w:customStyle="1" w:styleId="3F2AB4701DC747FD9876232CB7606E97">
    <w:name w:val="3F2AB4701DC747FD9876232CB7606E97"/>
    <w:rsid w:val="0044262B"/>
    <w:pPr>
      <w:spacing w:after="0" w:line="240" w:lineRule="auto"/>
    </w:pPr>
    <w:rPr>
      <w:rFonts w:ascii="Times New Roman" w:eastAsia="Times New Roman" w:hAnsi="Times New Roman" w:cs="Times New Roman"/>
      <w:sz w:val="24"/>
      <w:szCs w:val="24"/>
    </w:rPr>
  </w:style>
  <w:style w:type="paragraph" w:customStyle="1" w:styleId="407A7F2A62264F559F20315C03BEF57A">
    <w:name w:val="407A7F2A62264F559F20315C03BEF57A"/>
    <w:rsid w:val="0044262B"/>
    <w:pPr>
      <w:spacing w:after="0" w:line="240" w:lineRule="auto"/>
    </w:pPr>
    <w:rPr>
      <w:rFonts w:ascii="Times New Roman" w:eastAsia="Times New Roman" w:hAnsi="Times New Roman" w:cs="Times New Roman"/>
      <w:sz w:val="24"/>
      <w:szCs w:val="24"/>
    </w:rPr>
  </w:style>
  <w:style w:type="paragraph" w:customStyle="1" w:styleId="E64FB70ADB564506A3E45101180A4112">
    <w:name w:val="E64FB70ADB564506A3E45101180A4112"/>
    <w:rsid w:val="0044262B"/>
    <w:pPr>
      <w:spacing w:after="0" w:line="240" w:lineRule="auto"/>
    </w:pPr>
    <w:rPr>
      <w:rFonts w:ascii="Times New Roman" w:eastAsia="Times New Roman" w:hAnsi="Times New Roman" w:cs="Times New Roman"/>
      <w:sz w:val="24"/>
      <w:szCs w:val="24"/>
    </w:rPr>
  </w:style>
  <w:style w:type="paragraph" w:customStyle="1" w:styleId="FC26BED340054CA7BDAD4442F063354D">
    <w:name w:val="FC26BED340054CA7BDAD4442F063354D"/>
    <w:rsid w:val="0044262B"/>
    <w:pPr>
      <w:spacing w:after="0" w:line="240" w:lineRule="auto"/>
    </w:pPr>
    <w:rPr>
      <w:rFonts w:ascii="Times New Roman" w:eastAsia="Times New Roman" w:hAnsi="Times New Roman" w:cs="Times New Roman"/>
      <w:sz w:val="24"/>
      <w:szCs w:val="24"/>
    </w:rPr>
  </w:style>
  <w:style w:type="paragraph" w:customStyle="1" w:styleId="1021983983E24AFC8420A5AED64F04621">
    <w:name w:val="1021983983E24AFC8420A5AED64F04621"/>
    <w:rsid w:val="0044262B"/>
    <w:pPr>
      <w:spacing w:after="0" w:line="240" w:lineRule="auto"/>
    </w:pPr>
    <w:rPr>
      <w:rFonts w:ascii="Times New Roman" w:eastAsia="Times New Roman" w:hAnsi="Times New Roman" w:cs="Times New Roman"/>
      <w:sz w:val="24"/>
      <w:szCs w:val="24"/>
    </w:rPr>
  </w:style>
  <w:style w:type="paragraph" w:customStyle="1" w:styleId="67CAC86C71EA4CD881191225CC4956E01">
    <w:name w:val="67CAC86C71EA4CD881191225CC4956E01"/>
    <w:rsid w:val="0044262B"/>
    <w:pPr>
      <w:spacing w:after="0" w:line="240" w:lineRule="auto"/>
    </w:pPr>
    <w:rPr>
      <w:rFonts w:ascii="Times New Roman" w:eastAsia="Times New Roman" w:hAnsi="Times New Roman" w:cs="Times New Roman"/>
      <w:sz w:val="24"/>
      <w:szCs w:val="24"/>
    </w:rPr>
  </w:style>
  <w:style w:type="paragraph" w:customStyle="1" w:styleId="B7EF7AF0E0794AB4A291DE3C21C349721">
    <w:name w:val="B7EF7AF0E0794AB4A291DE3C21C349721"/>
    <w:rsid w:val="0044262B"/>
    <w:pPr>
      <w:spacing w:after="0" w:line="240" w:lineRule="auto"/>
    </w:pPr>
    <w:rPr>
      <w:rFonts w:ascii="Times New Roman" w:eastAsia="Times New Roman" w:hAnsi="Times New Roman" w:cs="Times New Roman"/>
      <w:sz w:val="24"/>
      <w:szCs w:val="24"/>
    </w:rPr>
  </w:style>
  <w:style w:type="paragraph" w:customStyle="1" w:styleId="CE17BE46021A4F8181034A9D6E0477D61">
    <w:name w:val="CE17BE46021A4F8181034A9D6E0477D61"/>
    <w:rsid w:val="0044262B"/>
    <w:pPr>
      <w:spacing w:after="0" w:line="240" w:lineRule="auto"/>
    </w:pPr>
    <w:rPr>
      <w:rFonts w:ascii="Times New Roman" w:eastAsia="Times New Roman" w:hAnsi="Times New Roman" w:cs="Times New Roman"/>
      <w:sz w:val="24"/>
      <w:szCs w:val="24"/>
    </w:rPr>
  </w:style>
  <w:style w:type="paragraph" w:customStyle="1" w:styleId="8910A0DD5E8A40629F64DCE237E6AC20">
    <w:name w:val="8910A0DD5E8A40629F64DCE237E6AC20"/>
    <w:rsid w:val="0044262B"/>
    <w:pPr>
      <w:spacing w:after="0" w:line="240" w:lineRule="auto"/>
    </w:pPr>
    <w:rPr>
      <w:rFonts w:ascii="Times New Roman" w:eastAsia="Times New Roman" w:hAnsi="Times New Roman" w:cs="Times New Roman"/>
      <w:sz w:val="24"/>
      <w:szCs w:val="24"/>
    </w:rPr>
  </w:style>
  <w:style w:type="paragraph" w:customStyle="1" w:styleId="419A41932440433D86D173A48C9E8288">
    <w:name w:val="419A41932440433D86D173A48C9E8288"/>
    <w:rsid w:val="0044262B"/>
    <w:pPr>
      <w:spacing w:after="0" w:line="240" w:lineRule="auto"/>
    </w:pPr>
    <w:rPr>
      <w:rFonts w:ascii="Times New Roman" w:eastAsia="Times New Roman" w:hAnsi="Times New Roman" w:cs="Times New Roman"/>
      <w:sz w:val="24"/>
      <w:szCs w:val="24"/>
    </w:rPr>
  </w:style>
  <w:style w:type="paragraph" w:customStyle="1" w:styleId="A1F8B00C57DE46189D437FD5974546BB">
    <w:name w:val="A1F8B00C57DE46189D437FD5974546BB"/>
    <w:rsid w:val="0044262B"/>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#3</vt:lpstr>
    </vt:vector>
  </TitlesOfParts>
  <Company>UCLA</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Andrew Ainsworth</dc:creator>
  <cp:keywords/>
  <dc:description/>
  <cp:lastModifiedBy>Andrew Ainsworth</cp:lastModifiedBy>
  <cp:revision>3</cp:revision>
  <dcterms:created xsi:type="dcterms:W3CDTF">2019-02-06T08:30:00Z</dcterms:created>
  <dcterms:modified xsi:type="dcterms:W3CDTF">2019-02-06T08:39:00Z</dcterms:modified>
</cp:coreProperties>
</file>