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0A" w:rsidRDefault="00362F0A" w:rsidP="00362F0A">
      <w:pPr>
        <w:spacing w:after="0"/>
        <w:rPr>
          <w:b/>
          <w:sz w:val="24"/>
        </w:rPr>
      </w:pPr>
    </w:p>
    <w:p w:rsidR="00D61E1C" w:rsidRPr="00362F0A" w:rsidRDefault="00362F0A" w:rsidP="00362F0A">
      <w:pPr>
        <w:jc w:val="center"/>
        <w:rPr>
          <w:b/>
          <w:sz w:val="32"/>
        </w:rPr>
      </w:pPr>
      <w:r w:rsidRPr="00362F0A">
        <w:rPr>
          <w:b/>
          <w:sz w:val="32"/>
        </w:rPr>
        <w:t>Overview</w:t>
      </w:r>
    </w:p>
    <w:p w:rsidR="00362F0A" w:rsidRPr="00362F0A" w:rsidRDefault="00362F0A" w:rsidP="00362F0A">
      <w:pPr>
        <w:jc w:val="center"/>
        <w:rPr>
          <w:sz w:val="18"/>
        </w:rPr>
      </w:pPr>
      <w:r w:rsidRPr="00362F0A">
        <w:rPr>
          <w:sz w:val="20"/>
        </w:rPr>
        <w:t>Andrew Showers</w:t>
      </w:r>
    </w:p>
    <w:p w:rsidR="00362F0A" w:rsidRDefault="00362F0A" w:rsidP="00362F0A">
      <w:pPr>
        <w:pStyle w:val="ListParagraph"/>
        <w:spacing w:after="120"/>
      </w:pPr>
      <w:r>
        <w:t>In order to perform</w:t>
      </w:r>
      <w:r w:rsidR="00A3374F">
        <w:t xml:space="preserve"> K-Means clustering, I separated out the index positions for each pixel using np.indices, as well as separating each R,</w:t>
      </w:r>
      <w:r w:rsidR="005150E0">
        <w:t xml:space="preserve"> </w:t>
      </w:r>
      <w:r w:rsidR="00A3374F">
        <w:t>G,</w:t>
      </w:r>
      <w:r w:rsidR="005150E0">
        <w:t xml:space="preserve"> </w:t>
      </w:r>
      <w:r w:rsidR="00A3374F">
        <w:t xml:space="preserve">B value at any given X, Y position. The index positions need to be a predictor in the clustering algorithm in order to add weight to pixels which are closer together </w:t>
      </w:r>
      <w:r w:rsidR="005979A1">
        <w:t xml:space="preserve">by Euclidian </w:t>
      </w:r>
      <w:r w:rsidR="00C15902">
        <w:t xml:space="preserve">distance. I also included R, G, B values after applying an image filter using </w:t>
      </w:r>
      <w:r w:rsidR="00C15902" w:rsidRPr="00C15902">
        <w:t>cv2.filter2D</w:t>
      </w:r>
      <w:r w:rsidR="00C15902">
        <w:t xml:space="preserve"> in order to smooth out the image. This helped minimize some of the noise in the image when determining the clusters. </w:t>
      </w:r>
      <w:r>
        <w:t>Results below:</w:t>
      </w:r>
      <w:bookmarkStart w:id="0" w:name="_GoBack"/>
      <w:bookmarkEnd w:id="0"/>
    </w:p>
    <w:p w:rsidR="00362F0A" w:rsidRPr="00362F0A" w:rsidRDefault="00362F0A" w:rsidP="00362F0A">
      <w:pPr>
        <w:pStyle w:val="ListParagraph"/>
        <w:jc w:val="cente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96230" w:rsidTr="00096230">
        <w:tc>
          <w:tcPr>
            <w:tcW w:w="10790" w:type="dxa"/>
          </w:tcPr>
          <w:p w:rsidR="00096230" w:rsidRDefault="00096230" w:rsidP="0034789D">
            <w:pPr>
              <w:jc w:val="center"/>
            </w:pPr>
            <w:r>
              <w:rPr>
                <w:noProof/>
              </w:rPr>
              <w:drawing>
                <wp:inline distT="0" distB="0" distL="0" distR="0">
                  <wp:extent cx="2102207" cy="1400175"/>
                  <wp:effectExtent l="0" t="0" r="0" b="0"/>
                  <wp:docPr id="20" name="Picture 20" descr="C:\Users\altimit\AppData\Local\Microsoft\Windows\INetCache\Content.Word\grass_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altimit\AppData\Local\Microsoft\Windows\INetCache\Content.Word\grass_01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341" cy="1420912"/>
                          </a:xfrm>
                          <a:prstGeom prst="rect">
                            <a:avLst/>
                          </a:prstGeom>
                          <a:noFill/>
                          <a:ln>
                            <a:noFill/>
                          </a:ln>
                        </pic:spPr>
                      </pic:pic>
                    </a:graphicData>
                  </a:graphic>
                </wp:inline>
              </w:drawing>
            </w:r>
          </w:p>
        </w:tc>
      </w:tr>
      <w:tr w:rsidR="00096230" w:rsidTr="00096230">
        <w:tc>
          <w:tcPr>
            <w:tcW w:w="10790" w:type="dxa"/>
          </w:tcPr>
          <w:p w:rsidR="00096230" w:rsidRDefault="00096230" w:rsidP="0034789D">
            <w:pPr>
              <w:jc w:val="center"/>
            </w:pPr>
            <w:r>
              <w:t>Original Image</w:t>
            </w:r>
          </w:p>
        </w:tc>
      </w:tr>
    </w:tbl>
    <w:p w:rsidR="00096230" w:rsidRDefault="00096230" w:rsidP="00362F0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4789D" w:rsidTr="00096230">
        <w:tc>
          <w:tcPr>
            <w:tcW w:w="5395" w:type="dxa"/>
          </w:tcPr>
          <w:p w:rsidR="0034789D" w:rsidRDefault="00362F0A" w:rsidP="0034789D">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37.25pt">
                  <v:imagedata r:id="rId7" o:title="grass_018_K-2"/>
                </v:shape>
              </w:pict>
            </w:r>
          </w:p>
        </w:tc>
        <w:tc>
          <w:tcPr>
            <w:tcW w:w="5395" w:type="dxa"/>
          </w:tcPr>
          <w:p w:rsidR="0034789D" w:rsidRDefault="00362F0A" w:rsidP="0034789D">
            <w:pPr>
              <w:jc w:val="center"/>
            </w:pPr>
            <w:r>
              <w:rPr>
                <w:noProof/>
              </w:rPr>
              <w:pict>
                <v:shape id="_x0000_i1026" type="#_x0000_t75" style="width:213pt;height:141.75pt">
                  <v:imagedata r:id="rId8" o:title="grass_018_K-4"/>
                </v:shape>
              </w:pict>
            </w:r>
          </w:p>
        </w:tc>
      </w:tr>
      <w:tr w:rsidR="0034789D" w:rsidTr="00F26C2B">
        <w:tc>
          <w:tcPr>
            <w:tcW w:w="5395" w:type="dxa"/>
          </w:tcPr>
          <w:p w:rsidR="0034789D" w:rsidRDefault="00096230" w:rsidP="00096230">
            <w:pPr>
              <w:jc w:val="center"/>
            </w:pPr>
            <w:r>
              <w:t>K-Means with 2 Clusters</w:t>
            </w:r>
          </w:p>
        </w:tc>
        <w:tc>
          <w:tcPr>
            <w:tcW w:w="5395" w:type="dxa"/>
          </w:tcPr>
          <w:p w:rsidR="0034789D" w:rsidRDefault="00096230" w:rsidP="00096230">
            <w:pPr>
              <w:jc w:val="center"/>
            </w:pPr>
            <w:r>
              <w:t>K-Means with 4 Clusters</w:t>
            </w:r>
          </w:p>
          <w:p w:rsidR="00096230" w:rsidRDefault="00096230" w:rsidP="00096230">
            <w:pPr>
              <w:jc w:val="center"/>
            </w:pP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rPr>
                <w:noProof/>
              </w:rPr>
              <w:drawing>
                <wp:inline distT="0" distB="0" distL="0" distR="0" wp14:anchorId="5751C892" wp14:editId="778872D6">
                  <wp:extent cx="2632960" cy="1752600"/>
                  <wp:effectExtent l="0" t="0" r="0" b="0"/>
                  <wp:docPr id="24" name="Picture 24" descr="C:\Users\altimit\AppData\Local\Microsoft\Windows\INetCache\Content.Word\grass_018_K-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altimit\AppData\Local\Microsoft\Windows\INetCache\Content.Word\grass_018_K-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360" cy="1790142"/>
                          </a:xfrm>
                          <a:prstGeom prst="rect">
                            <a:avLst/>
                          </a:prstGeom>
                          <a:noFill/>
                          <a:ln>
                            <a:noFill/>
                          </a:ln>
                        </pic:spPr>
                      </pic:pic>
                    </a:graphicData>
                  </a:graphic>
                </wp:inline>
              </w:drawing>
            </w:r>
          </w:p>
        </w:tc>
        <w:tc>
          <w:tcPr>
            <w:tcW w:w="5395" w:type="dxa"/>
            <w:tcBorders>
              <w:top w:val="nil"/>
              <w:left w:val="nil"/>
              <w:bottom w:val="nil"/>
              <w:right w:val="nil"/>
            </w:tcBorders>
          </w:tcPr>
          <w:p w:rsidR="00F26C2B" w:rsidRDefault="00F26C2B" w:rsidP="005D2426">
            <w:pPr>
              <w:jc w:val="center"/>
            </w:pPr>
            <w:r>
              <w:rPr>
                <w:noProof/>
              </w:rPr>
              <w:drawing>
                <wp:inline distT="0" distB="0" distL="0" distR="0" wp14:anchorId="48AA67DD" wp14:editId="4C5F6752">
                  <wp:extent cx="2659938" cy="1771650"/>
                  <wp:effectExtent l="0" t="0" r="7620" b="0"/>
                  <wp:docPr id="25" name="Picture 25" descr="C:\Users\altimit\AppData\Local\Microsoft\Windows\INetCache\Content.Word\grass_018_K-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altimit\AppData\Local\Microsoft\Windows\INetCache\Content.Word\grass_018_K-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846" cy="1801561"/>
                          </a:xfrm>
                          <a:prstGeom prst="rect">
                            <a:avLst/>
                          </a:prstGeom>
                          <a:noFill/>
                          <a:ln>
                            <a:noFill/>
                          </a:ln>
                        </pic:spPr>
                      </pic:pic>
                    </a:graphicData>
                  </a:graphic>
                </wp:inline>
              </w:drawing>
            </w: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t>K-Means with 2 Clusters</w:t>
            </w:r>
            <w:r w:rsidRPr="00F26C2B">
              <w:t xml:space="preserve"> (and smoothing predictor)</w:t>
            </w:r>
          </w:p>
        </w:tc>
        <w:tc>
          <w:tcPr>
            <w:tcW w:w="5395" w:type="dxa"/>
            <w:tcBorders>
              <w:top w:val="nil"/>
              <w:left w:val="nil"/>
              <w:bottom w:val="nil"/>
              <w:right w:val="nil"/>
            </w:tcBorders>
          </w:tcPr>
          <w:p w:rsidR="00F26C2B" w:rsidRDefault="00F26C2B" w:rsidP="005D2426">
            <w:pPr>
              <w:jc w:val="center"/>
            </w:pPr>
            <w:r>
              <w:t>K-Means with 4 Clusters</w:t>
            </w:r>
            <w:r w:rsidRPr="00F26C2B">
              <w:t xml:space="preserve"> (and smoothing predictor)</w:t>
            </w:r>
          </w:p>
          <w:p w:rsidR="00F26C2B" w:rsidRDefault="00F26C2B" w:rsidP="005D2426">
            <w:pPr>
              <w:jc w:val="center"/>
            </w:pPr>
          </w:p>
        </w:tc>
      </w:tr>
    </w:tbl>
    <w:p w:rsidR="00362F0A" w:rsidRDefault="00881BDA" w:rsidP="00D61E1C">
      <w:r>
        <w:tab/>
        <w:t xml:space="preserve">Here we can see that the smoothing allowed the clustering to better identify the change from the trees in the background and the grass on the field.  </w:t>
      </w:r>
      <w:r w:rsidR="001E2DD4">
        <w:t xml:space="preserve">Overall the results were good, however, the roof of the house as well as portions of the trees were considered </w:t>
      </w:r>
      <w:r w:rsidR="000E33F0">
        <w:t>to be in the</w:t>
      </w:r>
      <w:r w:rsidR="001E2DD4">
        <w:t xml:space="preserve"> same</w:t>
      </w:r>
      <w:r w:rsidR="000E33F0">
        <w:t xml:space="preserve"> cluster</w:t>
      </w:r>
      <w:r w:rsidR="001E2DD4">
        <w:t xml:space="preserve"> as grass.</w:t>
      </w:r>
      <w:r w:rsidR="00A268EB">
        <w:t xml:space="preserve"> The roof</w:t>
      </w:r>
      <w:r w:rsidR="00D25A15">
        <w:t xml:space="preserve"> cluster</w:t>
      </w:r>
      <w:r w:rsidR="00A268EB">
        <w:t xml:space="preserve"> is likely the result of the color being closer in similarity to the trees above than </w:t>
      </w:r>
      <w:r w:rsidR="00E90630">
        <w:t>the house below which is white.</w:t>
      </w:r>
    </w:p>
    <w:p w:rsidR="00362F0A" w:rsidRDefault="00362F0A" w:rsidP="00D61E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E6D80" w:rsidTr="006A7867">
        <w:tc>
          <w:tcPr>
            <w:tcW w:w="10790" w:type="dxa"/>
          </w:tcPr>
          <w:p w:rsidR="001E6D80" w:rsidRDefault="00362F0A" w:rsidP="006A7867">
            <w:pPr>
              <w:jc w:val="center"/>
            </w:pPr>
            <w:r>
              <w:rPr>
                <w:noProof/>
              </w:rPr>
              <w:lastRenderedPageBreak/>
              <w:pict>
                <v:shape id="_x0000_i1027" type="#_x0000_t75" style="width:207pt;height:138pt">
                  <v:imagedata r:id="rId11" o:title="grass_023"/>
                </v:shape>
              </w:pict>
            </w:r>
          </w:p>
        </w:tc>
      </w:tr>
      <w:tr w:rsidR="001E6D80" w:rsidTr="006A7867">
        <w:tc>
          <w:tcPr>
            <w:tcW w:w="10790" w:type="dxa"/>
          </w:tcPr>
          <w:p w:rsidR="001E6D80" w:rsidRDefault="001E6D80" w:rsidP="006A7867">
            <w:pPr>
              <w:jc w:val="center"/>
            </w:pPr>
            <w:r>
              <w:t>Original Image</w:t>
            </w:r>
          </w:p>
        </w:tc>
      </w:tr>
    </w:tbl>
    <w:p w:rsidR="001E6D80" w:rsidRDefault="001E6D80" w:rsidP="001E6D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E6D80" w:rsidTr="006A7867">
        <w:tc>
          <w:tcPr>
            <w:tcW w:w="5395" w:type="dxa"/>
          </w:tcPr>
          <w:p w:rsidR="001E6D80" w:rsidRDefault="00362F0A" w:rsidP="006A7867">
            <w:pPr>
              <w:jc w:val="center"/>
            </w:pPr>
            <w:r>
              <w:rPr>
                <w:noProof/>
              </w:rPr>
              <w:pict>
                <v:shape id="_x0000_i1028" type="#_x0000_t75" style="width:229.5pt;height:153pt">
                  <v:imagedata r:id="rId12" o:title="grass_023_K-2"/>
                </v:shape>
              </w:pict>
            </w:r>
          </w:p>
        </w:tc>
        <w:tc>
          <w:tcPr>
            <w:tcW w:w="5395" w:type="dxa"/>
          </w:tcPr>
          <w:p w:rsidR="001E6D80" w:rsidRDefault="00362F0A" w:rsidP="006A7867">
            <w:pPr>
              <w:jc w:val="center"/>
            </w:pPr>
            <w:r>
              <w:rPr>
                <w:noProof/>
              </w:rPr>
              <w:pict>
                <v:shape id="_x0000_i1029" type="#_x0000_t75" style="width:231.75pt;height:154.5pt">
                  <v:imagedata r:id="rId13" o:title="grass_023_K-4"/>
                </v:shape>
              </w:pict>
            </w:r>
          </w:p>
        </w:tc>
      </w:tr>
      <w:tr w:rsidR="001E6D80" w:rsidTr="00F26C2B">
        <w:tc>
          <w:tcPr>
            <w:tcW w:w="5395" w:type="dxa"/>
          </w:tcPr>
          <w:p w:rsidR="001E6D80" w:rsidRDefault="001E6D80" w:rsidP="006A7867">
            <w:pPr>
              <w:jc w:val="center"/>
            </w:pPr>
            <w:r>
              <w:t>K-Means with 2 Clusters</w:t>
            </w:r>
          </w:p>
        </w:tc>
        <w:tc>
          <w:tcPr>
            <w:tcW w:w="5395" w:type="dxa"/>
          </w:tcPr>
          <w:p w:rsidR="001E6D80" w:rsidRDefault="001E6D80" w:rsidP="006A7867">
            <w:pPr>
              <w:jc w:val="center"/>
            </w:pPr>
            <w:r>
              <w:t>K-Means with 4 Clusters</w:t>
            </w:r>
          </w:p>
          <w:p w:rsidR="001E6D80" w:rsidRDefault="001E6D80" w:rsidP="006A7867">
            <w:pPr>
              <w:jc w:val="center"/>
            </w:pP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rPr>
                <w:noProof/>
              </w:rPr>
              <w:drawing>
                <wp:inline distT="0" distB="0" distL="0" distR="0" wp14:anchorId="1D77AE26" wp14:editId="1360B31C">
                  <wp:extent cx="2872740" cy="1910715"/>
                  <wp:effectExtent l="0" t="0" r="3810" b="0"/>
                  <wp:docPr id="23" name="Picture 23" descr="grass_023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rass_023_K-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1910715"/>
                          </a:xfrm>
                          <a:prstGeom prst="rect">
                            <a:avLst/>
                          </a:prstGeom>
                          <a:noFill/>
                          <a:ln>
                            <a:noFill/>
                          </a:ln>
                        </pic:spPr>
                      </pic:pic>
                    </a:graphicData>
                  </a:graphic>
                </wp:inline>
              </w:drawing>
            </w:r>
          </w:p>
        </w:tc>
        <w:tc>
          <w:tcPr>
            <w:tcW w:w="5395" w:type="dxa"/>
            <w:tcBorders>
              <w:top w:val="nil"/>
              <w:left w:val="nil"/>
              <w:bottom w:val="nil"/>
              <w:right w:val="nil"/>
            </w:tcBorders>
          </w:tcPr>
          <w:p w:rsidR="00F26C2B" w:rsidRDefault="00F26C2B" w:rsidP="005D2426">
            <w:pPr>
              <w:jc w:val="center"/>
            </w:pPr>
            <w:r>
              <w:rPr>
                <w:noProof/>
              </w:rPr>
              <w:drawing>
                <wp:inline distT="0" distB="0" distL="0" distR="0" wp14:anchorId="7FC401B3" wp14:editId="1D8229A3">
                  <wp:extent cx="2927350" cy="1951355"/>
                  <wp:effectExtent l="0" t="0" r="6350" b="0"/>
                  <wp:docPr id="22" name="Picture 22" descr="grass_023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grass_023_K-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350" cy="1951355"/>
                          </a:xfrm>
                          <a:prstGeom prst="rect">
                            <a:avLst/>
                          </a:prstGeom>
                          <a:noFill/>
                          <a:ln>
                            <a:noFill/>
                          </a:ln>
                        </pic:spPr>
                      </pic:pic>
                    </a:graphicData>
                  </a:graphic>
                </wp:inline>
              </w:drawing>
            </w: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t>K-Means with 2 Clusters</w:t>
            </w:r>
            <w:r w:rsidRPr="00F26C2B">
              <w:t xml:space="preserve"> (and smoothing predictor)</w:t>
            </w:r>
          </w:p>
        </w:tc>
        <w:tc>
          <w:tcPr>
            <w:tcW w:w="5395" w:type="dxa"/>
            <w:tcBorders>
              <w:top w:val="nil"/>
              <w:left w:val="nil"/>
              <w:bottom w:val="nil"/>
              <w:right w:val="nil"/>
            </w:tcBorders>
          </w:tcPr>
          <w:p w:rsidR="00F26C2B" w:rsidRDefault="00F26C2B" w:rsidP="005D2426">
            <w:pPr>
              <w:jc w:val="center"/>
            </w:pPr>
            <w:r>
              <w:t>K-Means with 4 Clusters</w:t>
            </w:r>
            <w:r w:rsidRPr="00F26C2B">
              <w:t xml:space="preserve"> (and smoothing predictor)</w:t>
            </w:r>
          </w:p>
          <w:p w:rsidR="00F26C2B" w:rsidRDefault="00F26C2B" w:rsidP="005D2426">
            <w:pPr>
              <w:jc w:val="center"/>
            </w:pPr>
          </w:p>
        </w:tc>
      </w:tr>
    </w:tbl>
    <w:p w:rsidR="001E6D80" w:rsidRDefault="005D317E" w:rsidP="001E6D80">
      <w:r>
        <w:tab/>
        <w:t xml:space="preserve">Here we can see that all tests performed fairly well. By adding an additional two clusters, the leaves were able to be clustered separately from the grass. Furthermore, the smoothing allowed better clustering on what is and isn’t a leaf. </w:t>
      </w:r>
      <w:r w:rsidR="00DB11B6">
        <w:t>This is due to the noise</w:t>
      </w:r>
      <w:r w:rsidR="00105753">
        <w:t xml:space="preserve"> within the grass</w:t>
      </w:r>
      <w:r w:rsidR="00DB11B6">
        <w:t xml:space="preserve"> being smoothed out leading to better defined regions of grass </w:t>
      </w:r>
      <w:r w:rsidR="005145D7">
        <w:t>vs</w:t>
      </w:r>
      <w:r w:rsidR="00DB11B6">
        <w:t xml:space="preserve"> leaves.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67A6F" w:rsidTr="005D2426">
        <w:tc>
          <w:tcPr>
            <w:tcW w:w="10790" w:type="dxa"/>
          </w:tcPr>
          <w:p w:rsidR="00067A6F" w:rsidRDefault="00067A6F" w:rsidP="005D2426">
            <w:pPr>
              <w:jc w:val="center"/>
            </w:pPr>
            <w:r>
              <w:rPr>
                <w:noProof/>
              </w:rPr>
              <w:lastRenderedPageBreak/>
              <w:drawing>
                <wp:inline distT="0" distB="0" distL="0" distR="0">
                  <wp:extent cx="3441065" cy="2286000"/>
                  <wp:effectExtent l="0" t="0" r="6985" b="0"/>
                  <wp:docPr id="3" name="Picture 3" descr="grass_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rass_0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065" cy="2286000"/>
                          </a:xfrm>
                          <a:prstGeom prst="rect">
                            <a:avLst/>
                          </a:prstGeom>
                          <a:noFill/>
                          <a:ln>
                            <a:noFill/>
                          </a:ln>
                        </pic:spPr>
                      </pic:pic>
                    </a:graphicData>
                  </a:graphic>
                </wp:inline>
              </w:drawing>
            </w:r>
          </w:p>
        </w:tc>
      </w:tr>
      <w:tr w:rsidR="00067A6F" w:rsidTr="005D2426">
        <w:tc>
          <w:tcPr>
            <w:tcW w:w="10790" w:type="dxa"/>
          </w:tcPr>
          <w:p w:rsidR="00067A6F" w:rsidRDefault="00067A6F" w:rsidP="005D2426">
            <w:pPr>
              <w:jc w:val="center"/>
            </w:pPr>
            <w:r>
              <w:t>Original Image</w:t>
            </w:r>
          </w:p>
        </w:tc>
      </w:tr>
    </w:tbl>
    <w:p w:rsidR="00067A6F" w:rsidRDefault="00067A6F" w:rsidP="00067A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67A6F" w:rsidTr="005D2426">
        <w:tc>
          <w:tcPr>
            <w:tcW w:w="5395" w:type="dxa"/>
          </w:tcPr>
          <w:p w:rsidR="00067A6F" w:rsidRDefault="00362F0A" w:rsidP="005D2426">
            <w:pPr>
              <w:jc w:val="center"/>
            </w:pPr>
            <w:r>
              <w:rPr>
                <w:noProof/>
              </w:rPr>
              <w:pict>
                <v:shape id="_x0000_i1030" type="#_x0000_t75" style="width:229.5pt;height:153pt">
                  <v:imagedata r:id="rId17" o:title="grass_028_K-2"/>
                </v:shape>
              </w:pict>
            </w:r>
          </w:p>
        </w:tc>
        <w:tc>
          <w:tcPr>
            <w:tcW w:w="5395" w:type="dxa"/>
          </w:tcPr>
          <w:p w:rsidR="00067A6F" w:rsidRDefault="00362F0A" w:rsidP="005D2426">
            <w:pPr>
              <w:jc w:val="center"/>
            </w:pPr>
            <w:r>
              <w:rPr>
                <w:noProof/>
              </w:rPr>
              <w:pict>
                <v:shape id="_x0000_i1031" type="#_x0000_t75" style="width:232.5pt;height:155.25pt">
                  <v:imagedata r:id="rId18" o:title="grass_028_K-4"/>
                </v:shape>
              </w:pict>
            </w:r>
          </w:p>
        </w:tc>
      </w:tr>
      <w:tr w:rsidR="00067A6F" w:rsidTr="00F26C2B">
        <w:tc>
          <w:tcPr>
            <w:tcW w:w="5395" w:type="dxa"/>
          </w:tcPr>
          <w:p w:rsidR="00067A6F" w:rsidRDefault="00067A6F" w:rsidP="005D2426">
            <w:pPr>
              <w:jc w:val="center"/>
            </w:pPr>
            <w:r>
              <w:t>K-Means with 2 Clusters</w:t>
            </w:r>
          </w:p>
        </w:tc>
        <w:tc>
          <w:tcPr>
            <w:tcW w:w="5395" w:type="dxa"/>
          </w:tcPr>
          <w:p w:rsidR="00067A6F" w:rsidRDefault="00067A6F" w:rsidP="005D2426">
            <w:pPr>
              <w:jc w:val="center"/>
            </w:pPr>
            <w:r>
              <w:t>K-Means with 4 Clusters</w:t>
            </w:r>
          </w:p>
          <w:p w:rsidR="00067A6F" w:rsidRDefault="00067A6F" w:rsidP="005D2426">
            <w:pPr>
              <w:jc w:val="center"/>
            </w:pP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rPr>
                <w:noProof/>
              </w:rPr>
              <w:drawing>
                <wp:inline distT="0" distB="0" distL="0" distR="0" wp14:anchorId="2FA58090" wp14:editId="7B41D978">
                  <wp:extent cx="2887345" cy="1925320"/>
                  <wp:effectExtent l="0" t="0" r="8255" b="0"/>
                  <wp:docPr id="15" name="Picture 15" descr="grass_028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rass_028_K-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345" cy="1925320"/>
                          </a:xfrm>
                          <a:prstGeom prst="rect">
                            <a:avLst/>
                          </a:prstGeom>
                          <a:noFill/>
                          <a:ln>
                            <a:noFill/>
                          </a:ln>
                        </pic:spPr>
                      </pic:pic>
                    </a:graphicData>
                  </a:graphic>
                </wp:inline>
              </w:drawing>
            </w:r>
          </w:p>
        </w:tc>
        <w:tc>
          <w:tcPr>
            <w:tcW w:w="5395" w:type="dxa"/>
            <w:tcBorders>
              <w:top w:val="nil"/>
              <w:left w:val="nil"/>
              <w:bottom w:val="nil"/>
              <w:right w:val="nil"/>
            </w:tcBorders>
          </w:tcPr>
          <w:p w:rsidR="00F26C2B" w:rsidRDefault="00F26C2B" w:rsidP="005D2426">
            <w:pPr>
              <w:jc w:val="center"/>
            </w:pPr>
            <w:r>
              <w:rPr>
                <w:noProof/>
              </w:rPr>
              <w:drawing>
                <wp:inline distT="0" distB="0" distL="0" distR="0" wp14:anchorId="2840C389" wp14:editId="579A2AD2">
                  <wp:extent cx="2935605" cy="1948815"/>
                  <wp:effectExtent l="0" t="0" r="0" b="0"/>
                  <wp:docPr id="21" name="Picture 21" descr="grass_028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rass_028_K-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5605" cy="1948815"/>
                          </a:xfrm>
                          <a:prstGeom prst="rect">
                            <a:avLst/>
                          </a:prstGeom>
                          <a:noFill/>
                          <a:ln>
                            <a:noFill/>
                          </a:ln>
                        </pic:spPr>
                      </pic:pic>
                    </a:graphicData>
                  </a:graphic>
                </wp:inline>
              </w:drawing>
            </w: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t>K-Means with 2 Clusters</w:t>
            </w:r>
            <w:r w:rsidRPr="00F26C2B">
              <w:t xml:space="preserve"> (and smoothing predictor)</w:t>
            </w:r>
          </w:p>
        </w:tc>
        <w:tc>
          <w:tcPr>
            <w:tcW w:w="5395" w:type="dxa"/>
            <w:tcBorders>
              <w:top w:val="nil"/>
              <w:left w:val="nil"/>
              <w:bottom w:val="nil"/>
              <w:right w:val="nil"/>
            </w:tcBorders>
          </w:tcPr>
          <w:p w:rsidR="00F26C2B" w:rsidRDefault="00F26C2B" w:rsidP="005D2426">
            <w:pPr>
              <w:jc w:val="center"/>
            </w:pPr>
            <w:r>
              <w:t>K-Means with 4 Clusters</w:t>
            </w:r>
            <w:r w:rsidRPr="00F26C2B">
              <w:t xml:space="preserve"> (and smoothing predictor)</w:t>
            </w:r>
          </w:p>
          <w:p w:rsidR="00F26C2B" w:rsidRDefault="00F26C2B" w:rsidP="005D2426">
            <w:pPr>
              <w:jc w:val="center"/>
            </w:pPr>
          </w:p>
        </w:tc>
      </w:tr>
    </w:tbl>
    <w:p w:rsidR="000A7976" w:rsidRDefault="003F3A18" w:rsidP="00D61E1C">
      <w:r>
        <w:tab/>
        <w:t xml:space="preserve">Here we can see that the best performance was with 4 clusters and no smoothing. The reason smoothing was problematic was that the leaves on the left are very similar to the grass around it. By smoothing it out, it becomes harder to distinguish it from the grass below. </w:t>
      </w:r>
      <w:r w:rsidR="00EF28EF">
        <w:t>However, most tests performed fairly well with some slight difficulty distinguishing the trees from the background</w:t>
      </w:r>
      <w:r w:rsidR="00283556">
        <w:t xml:space="preserve"> vs</w:t>
      </w:r>
      <w:r w:rsidR="00F12228">
        <w:t>.</w:t>
      </w:r>
      <w:r w:rsidR="00283556">
        <w:t xml:space="preserve"> grass that has shade on it </w:t>
      </w:r>
      <w:r w:rsidR="00E3593F">
        <w:t>(</w:t>
      </w:r>
      <w:r w:rsidR="00283556">
        <w:t>due to color similarity</w:t>
      </w:r>
      <w:r w:rsidR="00E3593F">
        <w:t>)</w:t>
      </w:r>
      <w:r w:rsidR="00283556">
        <w:t>.</w:t>
      </w:r>
    </w:p>
    <w:p w:rsidR="00A92FB8" w:rsidRDefault="00A92FB8" w:rsidP="00D61E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67A6F" w:rsidTr="005D2426">
        <w:tc>
          <w:tcPr>
            <w:tcW w:w="10790" w:type="dxa"/>
          </w:tcPr>
          <w:p w:rsidR="00067A6F" w:rsidRDefault="00067A6F" w:rsidP="005D2426">
            <w:pPr>
              <w:jc w:val="center"/>
            </w:pPr>
            <w:r>
              <w:rPr>
                <w:noProof/>
              </w:rPr>
              <w:lastRenderedPageBreak/>
              <w:drawing>
                <wp:inline distT="0" distB="0" distL="0" distR="0">
                  <wp:extent cx="3032125" cy="2021205"/>
                  <wp:effectExtent l="0" t="0" r="0" b="0"/>
                  <wp:docPr id="6" name="Picture 6" descr="grass_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rass_0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125" cy="2021205"/>
                          </a:xfrm>
                          <a:prstGeom prst="rect">
                            <a:avLst/>
                          </a:prstGeom>
                          <a:noFill/>
                          <a:ln>
                            <a:noFill/>
                          </a:ln>
                        </pic:spPr>
                      </pic:pic>
                    </a:graphicData>
                  </a:graphic>
                </wp:inline>
              </w:drawing>
            </w:r>
          </w:p>
        </w:tc>
      </w:tr>
      <w:tr w:rsidR="00067A6F" w:rsidTr="005D2426">
        <w:tc>
          <w:tcPr>
            <w:tcW w:w="10790" w:type="dxa"/>
          </w:tcPr>
          <w:p w:rsidR="00067A6F" w:rsidRDefault="00067A6F" w:rsidP="005D2426">
            <w:pPr>
              <w:jc w:val="center"/>
            </w:pPr>
            <w:r>
              <w:t>Original Image</w:t>
            </w:r>
          </w:p>
        </w:tc>
      </w:tr>
    </w:tbl>
    <w:p w:rsidR="00067A6F" w:rsidRDefault="00067A6F" w:rsidP="00067A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67A6F" w:rsidTr="005D2426">
        <w:tc>
          <w:tcPr>
            <w:tcW w:w="5395" w:type="dxa"/>
          </w:tcPr>
          <w:p w:rsidR="00067A6F" w:rsidRDefault="00362F0A" w:rsidP="005D2426">
            <w:pPr>
              <w:jc w:val="center"/>
            </w:pPr>
            <w:r>
              <w:rPr>
                <w:noProof/>
              </w:rPr>
              <w:pict>
                <v:shape id="_x0000_i1032" type="#_x0000_t75" style="width:232.5pt;height:154.5pt">
                  <v:imagedata r:id="rId22" o:title="grass_037_K-2"/>
                </v:shape>
              </w:pict>
            </w:r>
          </w:p>
        </w:tc>
        <w:tc>
          <w:tcPr>
            <w:tcW w:w="5395" w:type="dxa"/>
          </w:tcPr>
          <w:p w:rsidR="00067A6F" w:rsidRDefault="00362F0A" w:rsidP="005D2426">
            <w:pPr>
              <w:jc w:val="center"/>
            </w:pPr>
            <w:r>
              <w:rPr>
                <w:noProof/>
              </w:rPr>
              <w:pict>
                <v:shape id="_x0000_i1033" type="#_x0000_t75" style="width:233.25pt;height:155.25pt">
                  <v:imagedata r:id="rId23" o:title="grass_037_K-4"/>
                </v:shape>
              </w:pict>
            </w:r>
          </w:p>
        </w:tc>
      </w:tr>
      <w:tr w:rsidR="00067A6F" w:rsidTr="00F26C2B">
        <w:tc>
          <w:tcPr>
            <w:tcW w:w="5395" w:type="dxa"/>
          </w:tcPr>
          <w:p w:rsidR="00067A6F" w:rsidRDefault="00067A6F" w:rsidP="005D2426">
            <w:pPr>
              <w:jc w:val="center"/>
            </w:pPr>
            <w:r>
              <w:t>K-Means with 2 Clusters</w:t>
            </w:r>
          </w:p>
        </w:tc>
        <w:tc>
          <w:tcPr>
            <w:tcW w:w="5395" w:type="dxa"/>
          </w:tcPr>
          <w:p w:rsidR="00067A6F" w:rsidRDefault="00067A6F" w:rsidP="005D2426">
            <w:pPr>
              <w:jc w:val="center"/>
            </w:pPr>
            <w:r>
              <w:t>K-Means with 4 Clusters</w:t>
            </w:r>
          </w:p>
          <w:p w:rsidR="00067A6F" w:rsidRDefault="00067A6F" w:rsidP="005D2426">
            <w:pPr>
              <w:jc w:val="center"/>
            </w:pP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rPr>
                <w:noProof/>
              </w:rPr>
              <w:drawing>
                <wp:inline distT="0" distB="0" distL="0" distR="0" wp14:anchorId="6D25ABE2" wp14:editId="593FF61C">
                  <wp:extent cx="2911475" cy="1948815"/>
                  <wp:effectExtent l="0" t="0" r="3175" b="0"/>
                  <wp:docPr id="13" name="Picture 13" descr="grass_037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rass_037_K-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1475" cy="1948815"/>
                          </a:xfrm>
                          <a:prstGeom prst="rect">
                            <a:avLst/>
                          </a:prstGeom>
                          <a:noFill/>
                          <a:ln>
                            <a:noFill/>
                          </a:ln>
                        </pic:spPr>
                      </pic:pic>
                    </a:graphicData>
                  </a:graphic>
                </wp:inline>
              </w:drawing>
            </w:r>
          </w:p>
        </w:tc>
        <w:tc>
          <w:tcPr>
            <w:tcW w:w="5395" w:type="dxa"/>
            <w:tcBorders>
              <w:top w:val="nil"/>
              <w:left w:val="nil"/>
              <w:bottom w:val="nil"/>
              <w:right w:val="nil"/>
            </w:tcBorders>
          </w:tcPr>
          <w:p w:rsidR="00F26C2B" w:rsidRDefault="00F26C2B" w:rsidP="005D2426">
            <w:pPr>
              <w:jc w:val="center"/>
            </w:pPr>
            <w:r>
              <w:rPr>
                <w:noProof/>
              </w:rPr>
              <w:drawing>
                <wp:inline distT="0" distB="0" distL="0" distR="0" wp14:anchorId="05D17780" wp14:editId="4FE22F7B">
                  <wp:extent cx="2959735" cy="1972945"/>
                  <wp:effectExtent l="0" t="0" r="0" b="8255"/>
                  <wp:docPr id="14" name="Picture 14" descr="grass_037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rass_037_K-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735" cy="1972945"/>
                          </a:xfrm>
                          <a:prstGeom prst="rect">
                            <a:avLst/>
                          </a:prstGeom>
                          <a:noFill/>
                          <a:ln>
                            <a:noFill/>
                          </a:ln>
                        </pic:spPr>
                      </pic:pic>
                    </a:graphicData>
                  </a:graphic>
                </wp:inline>
              </w:drawing>
            </w:r>
          </w:p>
        </w:tc>
      </w:tr>
      <w:tr w:rsidR="00F26C2B" w:rsidTr="00F26C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5" w:type="dxa"/>
            <w:tcBorders>
              <w:top w:val="nil"/>
              <w:left w:val="nil"/>
              <w:bottom w:val="nil"/>
              <w:right w:val="nil"/>
            </w:tcBorders>
          </w:tcPr>
          <w:p w:rsidR="00F26C2B" w:rsidRDefault="00F26C2B" w:rsidP="005D2426">
            <w:pPr>
              <w:jc w:val="center"/>
            </w:pPr>
            <w:r>
              <w:t>K-Means with 2 Clusters</w:t>
            </w:r>
            <w:r w:rsidRPr="00F26C2B">
              <w:t xml:space="preserve"> (and smoothing predictor)</w:t>
            </w:r>
          </w:p>
        </w:tc>
        <w:tc>
          <w:tcPr>
            <w:tcW w:w="5395" w:type="dxa"/>
            <w:tcBorders>
              <w:top w:val="nil"/>
              <w:left w:val="nil"/>
              <w:bottom w:val="nil"/>
              <w:right w:val="nil"/>
            </w:tcBorders>
          </w:tcPr>
          <w:p w:rsidR="00F26C2B" w:rsidRDefault="00F26C2B" w:rsidP="00F26C2B">
            <w:pPr>
              <w:jc w:val="center"/>
            </w:pPr>
            <w:r>
              <w:t>K-Means with 4 Clusters</w:t>
            </w:r>
            <w:r w:rsidRPr="00F26C2B">
              <w:t xml:space="preserve"> (and smoothing predictor)</w:t>
            </w:r>
          </w:p>
        </w:tc>
      </w:tr>
    </w:tbl>
    <w:p w:rsidR="00067A6F" w:rsidRDefault="00067A6F" w:rsidP="00D61E1C"/>
    <w:p w:rsidR="00067A6F" w:rsidRDefault="00887561" w:rsidP="00D61E1C">
      <w:r>
        <w:tab/>
        <w:t xml:space="preserve">This image proved to be difficult in that the waves produce darker colors which can placed in the grass cluster. Smoothing in this case improved the results for 2 clusters, but made it significantly worse for 4 clusters. While this result was unexpected, one possibility is that there was a stronger difference between portions of the waves than the grass and middle part of the water.  </w:t>
      </w:r>
      <w:r w:rsidR="00295E4C">
        <w:t>Fortunately</w:t>
      </w:r>
      <w:r>
        <w:t xml:space="preserve">, the results with 4 clusters and no smoothing was very good. </w:t>
      </w:r>
    </w:p>
    <w:p w:rsidR="00A01BB0" w:rsidRDefault="00A01BB0" w:rsidP="00D61E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976" w:rsidTr="006A7867">
        <w:tc>
          <w:tcPr>
            <w:tcW w:w="10790" w:type="dxa"/>
          </w:tcPr>
          <w:p w:rsidR="000A7976" w:rsidRDefault="00362F0A" w:rsidP="006A7867">
            <w:pPr>
              <w:jc w:val="center"/>
            </w:pPr>
            <w:r>
              <w:rPr>
                <w:noProof/>
              </w:rPr>
              <w:lastRenderedPageBreak/>
              <w:pict>
                <v:shape id="_x0000_i1034" type="#_x0000_t75" style="width:270pt;height:180pt">
                  <v:imagedata r:id="rId26" o:title="grass_027"/>
                </v:shape>
              </w:pict>
            </w:r>
          </w:p>
        </w:tc>
      </w:tr>
      <w:tr w:rsidR="000A7976" w:rsidTr="006A7867">
        <w:tc>
          <w:tcPr>
            <w:tcW w:w="10790" w:type="dxa"/>
          </w:tcPr>
          <w:p w:rsidR="000A7976" w:rsidRDefault="000A7976" w:rsidP="006A7867">
            <w:pPr>
              <w:jc w:val="center"/>
            </w:pPr>
            <w:r>
              <w:t>Original Image</w:t>
            </w:r>
          </w:p>
        </w:tc>
      </w:tr>
    </w:tbl>
    <w:p w:rsidR="000A7976" w:rsidRDefault="000A7976" w:rsidP="000A79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A7976" w:rsidTr="006A7867">
        <w:tc>
          <w:tcPr>
            <w:tcW w:w="5395" w:type="dxa"/>
          </w:tcPr>
          <w:p w:rsidR="000A7976" w:rsidRDefault="00362F0A" w:rsidP="006A7867">
            <w:pPr>
              <w:jc w:val="center"/>
            </w:pPr>
            <w:r>
              <w:rPr>
                <w:noProof/>
              </w:rPr>
              <w:pict>
                <v:shape id="_x0000_i1035" type="#_x0000_t75" style="width:245.25pt;height:163.5pt">
                  <v:imagedata r:id="rId27" o:title="grass_027_K-2"/>
                </v:shape>
              </w:pict>
            </w:r>
          </w:p>
        </w:tc>
        <w:tc>
          <w:tcPr>
            <w:tcW w:w="5395" w:type="dxa"/>
          </w:tcPr>
          <w:p w:rsidR="000A7976" w:rsidRDefault="00362F0A" w:rsidP="006A7867">
            <w:pPr>
              <w:jc w:val="center"/>
            </w:pPr>
            <w:r>
              <w:rPr>
                <w:noProof/>
              </w:rPr>
              <w:pict>
                <v:shape id="_x0000_i1036" type="#_x0000_t75" style="width:246.75pt;height:164.25pt">
                  <v:imagedata r:id="rId28" o:title="grass_027_K-4"/>
                </v:shape>
              </w:pict>
            </w:r>
          </w:p>
        </w:tc>
      </w:tr>
      <w:tr w:rsidR="000A7976" w:rsidTr="006A7867">
        <w:tc>
          <w:tcPr>
            <w:tcW w:w="5395" w:type="dxa"/>
          </w:tcPr>
          <w:p w:rsidR="000A7976" w:rsidRDefault="000A7976" w:rsidP="006A7867">
            <w:pPr>
              <w:jc w:val="center"/>
            </w:pPr>
            <w:r>
              <w:t>K-Means with 2 Clusters</w:t>
            </w:r>
          </w:p>
        </w:tc>
        <w:tc>
          <w:tcPr>
            <w:tcW w:w="5395" w:type="dxa"/>
          </w:tcPr>
          <w:p w:rsidR="000A7976" w:rsidRDefault="000A7976" w:rsidP="006A7867">
            <w:pPr>
              <w:jc w:val="center"/>
            </w:pPr>
            <w:r>
              <w:t>K-Means with 4 Clusters</w:t>
            </w:r>
          </w:p>
          <w:p w:rsidR="000A7976" w:rsidRDefault="000A7976" w:rsidP="006A7867">
            <w:pPr>
              <w:jc w:val="center"/>
            </w:pPr>
          </w:p>
        </w:tc>
      </w:tr>
    </w:tbl>
    <w:p w:rsidR="00D81BFA" w:rsidRDefault="00D81BFA" w:rsidP="00D61E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26C2B" w:rsidTr="005D2426">
        <w:tc>
          <w:tcPr>
            <w:tcW w:w="5395" w:type="dxa"/>
          </w:tcPr>
          <w:p w:rsidR="00F26C2B" w:rsidRDefault="00F26C2B" w:rsidP="005D2426">
            <w:pPr>
              <w:jc w:val="center"/>
            </w:pPr>
            <w:r>
              <w:rPr>
                <w:noProof/>
              </w:rPr>
              <w:drawing>
                <wp:inline distT="0" distB="0" distL="0" distR="0">
                  <wp:extent cx="3043555" cy="2026920"/>
                  <wp:effectExtent l="0" t="0" r="4445" b="0"/>
                  <wp:docPr id="10" name="Picture 10" descr="grass_027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rass_027_K-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3555" cy="2026920"/>
                          </a:xfrm>
                          <a:prstGeom prst="rect">
                            <a:avLst/>
                          </a:prstGeom>
                          <a:noFill/>
                          <a:ln>
                            <a:noFill/>
                          </a:ln>
                        </pic:spPr>
                      </pic:pic>
                    </a:graphicData>
                  </a:graphic>
                </wp:inline>
              </w:drawing>
            </w:r>
          </w:p>
        </w:tc>
        <w:tc>
          <w:tcPr>
            <w:tcW w:w="5395" w:type="dxa"/>
          </w:tcPr>
          <w:p w:rsidR="00F26C2B" w:rsidRDefault="00F26C2B" w:rsidP="005D2426">
            <w:pPr>
              <w:jc w:val="center"/>
            </w:pPr>
            <w:r>
              <w:rPr>
                <w:noProof/>
              </w:rPr>
              <w:drawing>
                <wp:inline distT="0" distB="0" distL="0" distR="0">
                  <wp:extent cx="3063875" cy="2040255"/>
                  <wp:effectExtent l="0" t="0" r="3175" b="0"/>
                  <wp:docPr id="7" name="Picture 7" descr="grass_027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rass_027_K-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3875" cy="2040255"/>
                          </a:xfrm>
                          <a:prstGeom prst="rect">
                            <a:avLst/>
                          </a:prstGeom>
                          <a:noFill/>
                          <a:ln>
                            <a:noFill/>
                          </a:ln>
                        </pic:spPr>
                      </pic:pic>
                    </a:graphicData>
                  </a:graphic>
                </wp:inline>
              </w:drawing>
            </w:r>
          </w:p>
        </w:tc>
      </w:tr>
      <w:tr w:rsidR="00F26C2B" w:rsidTr="005D2426">
        <w:tc>
          <w:tcPr>
            <w:tcW w:w="5395" w:type="dxa"/>
          </w:tcPr>
          <w:p w:rsidR="00F26C2B" w:rsidRDefault="00F26C2B" w:rsidP="005D2426">
            <w:pPr>
              <w:jc w:val="center"/>
            </w:pPr>
            <w:r>
              <w:t>K-Means with 2 Clusters (and smoothing predictor)</w:t>
            </w:r>
          </w:p>
        </w:tc>
        <w:tc>
          <w:tcPr>
            <w:tcW w:w="5395" w:type="dxa"/>
          </w:tcPr>
          <w:p w:rsidR="00F26C2B" w:rsidRDefault="00F26C2B" w:rsidP="005D2426">
            <w:pPr>
              <w:jc w:val="center"/>
            </w:pPr>
            <w:r>
              <w:t>K-Means with 4 Clusters (and smoothing predictor)</w:t>
            </w:r>
          </w:p>
          <w:p w:rsidR="00F26C2B" w:rsidRDefault="00F26C2B" w:rsidP="005D2426">
            <w:pPr>
              <w:jc w:val="center"/>
            </w:pPr>
          </w:p>
        </w:tc>
      </w:tr>
    </w:tbl>
    <w:p w:rsidR="00B626B2" w:rsidRDefault="00ED11D5" w:rsidP="00D61E1C">
      <w:r>
        <w:tab/>
      </w:r>
      <w:r w:rsidR="00D21A06">
        <w:t xml:space="preserve">This is the worst performing result, which seemed to prefer clustering other objects such as portions of the </w:t>
      </w:r>
      <w:r w:rsidR="002A0664">
        <w:t>duck and water before defining a cluster best fit for grass.</w:t>
      </w:r>
      <w:r w:rsidR="00B626B2">
        <w:t xml:space="preserve"> By increasing the cluster count to 8 we can see better results:</w:t>
      </w:r>
    </w:p>
    <w:p w:rsidR="0024334D" w:rsidRDefault="00634138" w:rsidP="00D61E1C">
      <w:r>
        <w:t xml:space="preserve"> </w:t>
      </w:r>
    </w:p>
    <w:sectPr w:rsidR="0024334D" w:rsidSect="004E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35915"/>
    <w:multiLevelType w:val="hybridMultilevel"/>
    <w:tmpl w:val="AAAC3860"/>
    <w:lvl w:ilvl="0" w:tplc="DBBEB9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1C"/>
    <w:rsid w:val="00017681"/>
    <w:rsid w:val="000668F6"/>
    <w:rsid w:val="00067A6F"/>
    <w:rsid w:val="00096230"/>
    <w:rsid w:val="000A7976"/>
    <w:rsid w:val="000B463A"/>
    <w:rsid w:val="000D4F47"/>
    <w:rsid w:val="000E21F3"/>
    <w:rsid w:val="000E33F0"/>
    <w:rsid w:val="00105753"/>
    <w:rsid w:val="00116D3C"/>
    <w:rsid w:val="00137874"/>
    <w:rsid w:val="0014647C"/>
    <w:rsid w:val="001510B0"/>
    <w:rsid w:val="0017150E"/>
    <w:rsid w:val="00194D56"/>
    <w:rsid w:val="001A0DEC"/>
    <w:rsid w:val="001A4102"/>
    <w:rsid w:val="001B137C"/>
    <w:rsid w:val="001D5302"/>
    <w:rsid w:val="001E2DD4"/>
    <w:rsid w:val="001E6D80"/>
    <w:rsid w:val="001F6E4D"/>
    <w:rsid w:val="00212EFE"/>
    <w:rsid w:val="0024334D"/>
    <w:rsid w:val="00247737"/>
    <w:rsid w:val="002546DA"/>
    <w:rsid w:val="00260D61"/>
    <w:rsid w:val="00261E32"/>
    <w:rsid w:val="00263CC6"/>
    <w:rsid w:val="002751A3"/>
    <w:rsid w:val="00283556"/>
    <w:rsid w:val="00294765"/>
    <w:rsid w:val="00295E4C"/>
    <w:rsid w:val="002A0664"/>
    <w:rsid w:val="002A6466"/>
    <w:rsid w:val="002D3D71"/>
    <w:rsid w:val="002E0E87"/>
    <w:rsid w:val="003312F9"/>
    <w:rsid w:val="0034789D"/>
    <w:rsid w:val="00362F0A"/>
    <w:rsid w:val="00375119"/>
    <w:rsid w:val="003948E0"/>
    <w:rsid w:val="00396793"/>
    <w:rsid w:val="003C16ED"/>
    <w:rsid w:val="003F1502"/>
    <w:rsid w:val="003F3A18"/>
    <w:rsid w:val="00442402"/>
    <w:rsid w:val="004435F3"/>
    <w:rsid w:val="00452EF3"/>
    <w:rsid w:val="00467ABA"/>
    <w:rsid w:val="0047404B"/>
    <w:rsid w:val="004B4438"/>
    <w:rsid w:val="004C44A0"/>
    <w:rsid w:val="004E551E"/>
    <w:rsid w:val="004F02E8"/>
    <w:rsid w:val="005145D7"/>
    <w:rsid w:val="005150E0"/>
    <w:rsid w:val="0055143F"/>
    <w:rsid w:val="00563977"/>
    <w:rsid w:val="005828C9"/>
    <w:rsid w:val="0058551F"/>
    <w:rsid w:val="005979A1"/>
    <w:rsid w:val="005C7B75"/>
    <w:rsid w:val="005D03B6"/>
    <w:rsid w:val="005D317E"/>
    <w:rsid w:val="005E6CDC"/>
    <w:rsid w:val="00603CBD"/>
    <w:rsid w:val="00605112"/>
    <w:rsid w:val="00634138"/>
    <w:rsid w:val="00635E9E"/>
    <w:rsid w:val="006904C6"/>
    <w:rsid w:val="006A49A0"/>
    <w:rsid w:val="006B664A"/>
    <w:rsid w:val="006E2113"/>
    <w:rsid w:val="006E3104"/>
    <w:rsid w:val="007131B7"/>
    <w:rsid w:val="007340F1"/>
    <w:rsid w:val="00751972"/>
    <w:rsid w:val="007806E7"/>
    <w:rsid w:val="00792548"/>
    <w:rsid w:val="008420EF"/>
    <w:rsid w:val="008430A1"/>
    <w:rsid w:val="008572A5"/>
    <w:rsid w:val="00881BDA"/>
    <w:rsid w:val="00887561"/>
    <w:rsid w:val="00893EE1"/>
    <w:rsid w:val="008971C6"/>
    <w:rsid w:val="008A181A"/>
    <w:rsid w:val="008D06A8"/>
    <w:rsid w:val="008D361C"/>
    <w:rsid w:val="00901B5E"/>
    <w:rsid w:val="0094015A"/>
    <w:rsid w:val="00950340"/>
    <w:rsid w:val="0095240F"/>
    <w:rsid w:val="00982769"/>
    <w:rsid w:val="009B02E4"/>
    <w:rsid w:val="00A01BB0"/>
    <w:rsid w:val="00A268EB"/>
    <w:rsid w:val="00A26FCD"/>
    <w:rsid w:val="00A3374F"/>
    <w:rsid w:val="00A739AE"/>
    <w:rsid w:val="00A85122"/>
    <w:rsid w:val="00A92BA3"/>
    <w:rsid w:val="00A92FB8"/>
    <w:rsid w:val="00A97405"/>
    <w:rsid w:val="00AC1A86"/>
    <w:rsid w:val="00AE39EC"/>
    <w:rsid w:val="00AF67C1"/>
    <w:rsid w:val="00B4489D"/>
    <w:rsid w:val="00B47DA6"/>
    <w:rsid w:val="00B604ED"/>
    <w:rsid w:val="00B626B2"/>
    <w:rsid w:val="00BB2E6F"/>
    <w:rsid w:val="00BC10AB"/>
    <w:rsid w:val="00BC40A4"/>
    <w:rsid w:val="00BC5A23"/>
    <w:rsid w:val="00BD1BCC"/>
    <w:rsid w:val="00C050AA"/>
    <w:rsid w:val="00C15902"/>
    <w:rsid w:val="00C802AE"/>
    <w:rsid w:val="00C83E9F"/>
    <w:rsid w:val="00C94133"/>
    <w:rsid w:val="00CB0315"/>
    <w:rsid w:val="00CB6840"/>
    <w:rsid w:val="00CE0C60"/>
    <w:rsid w:val="00D0069A"/>
    <w:rsid w:val="00D21A06"/>
    <w:rsid w:val="00D2441B"/>
    <w:rsid w:val="00D25A15"/>
    <w:rsid w:val="00D32470"/>
    <w:rsid w:val="00D40BBB"/>
    <w:rsid w:val="00D53501"/>
    <w:rsid w:val="00D61E1C"/>
    <w:rsid w:val="00D76235"/>
    <w:rsid w:val="00D81A6E"/>
    <w:rsid w:val="00D81BFA"/>
    <w:rsid w:val="00D92F46"/>
    <w:rsid w:val="00DA72AB"/>
    <w:rsid w:val="00DB11B6"/>
    <w:rsid w:val="00DB15A2"/>
    <w:rsid w:val="00DB5159"/>
    <w:rsid w:val="00DC2E88"/>
    <w:rsid w:val="00E26AA0"/>
    <w:rsid w:val="00E32E15"/>
    <w:rsid w:val="00E3593F"/>
    <w:rsid w:val="00E81BB2"/>
    <w:rsid w:val="00E87A23"/>
    <w:rsid w:val="00E90630"/>
    <w:rsid w:val="00E950E8"/>
    <w:rsid w:val="00E964FD"/>
    <w:rsid w:val="00EA7279"/>
    <w:rsid w:val="00EC4AED"/>
    <w:rsid w:val="00EC5A3B"/>
    <w:rsid w:val="00ED11D5"/>
    <w:rsid w:val="00EF28EF"/>
    <w:rsid w:val="00EF2E88"/>
    <w:rsid w:val="00F12228"/>
    <w:rsid w:val="00F1237A"/>
    <w:rsid w:val="00F26C2B"/>
    <w:rsid w:val="00F54FC3"/>
    <w:rsid w:val="00F62FF8"/>
    <w:rsid w:val="00F65EF9"/>
    <w:rsid w:val="00F872B7"/>
    <w:rsid w:val="00FC6E0E"/>
    <w:rsid w:val="00FF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6D523-CE69-49DF-95F7-546740E2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14647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C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51CE6-6133-44A7-8E86-7731ABA3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altimit</dc:creator>
  <cp:keywords/>
  <dc:description/>
  <cp:lastModifiedBy>Microsoft</cp:lastModifiedBy>
  <cp:revision>171</cp:revision>
  <dcterms:created xsi:type="dcterms:W3CDTF">2017-11-21T07:22:00Z</dcterms:created>
  <dcterms:modified xsi:type="dcterms:W3CDTF">2018-06-07T16:26:00Z</dcterms:modified>
</cp:coreProperties>
</file>