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E52" w:rsidRDefault="00DE4BFA" w:rsidP="00DE4BFA">
      <w:pPr>
        <w:jc w:val="center"/>
        <w:rPr>
          <w:sz w:val="36"/>
        </w:rPr>
      </w:pPr>
      <w:proofErr w:type="gramStart"/>
      <w:r w:rsidRPr="00DE4BFA">
        <w:rPr>
          <w:i/>
          <w:sz w:val="36"/>
        </w:rPr>
        <w:t>map2loop</w:t>
      </w:r>
      <w:proofErr w:type="gramEnd"/>
      <w:r w:rsidRPr="00DE4BFA">
        <w:rPr>
          <w:sz w:val="36"/>
        </w:rPr>
        <w:t xml:space="preserve"> input requirements</w:t>
      </w:r>
      <w:r>
        <w:rPr>
          <w:sz w:val="36"/>
        </w:rPr>
        <w:t xml:space="preserve"> 14/5/2020</w:t>
      </w:r>
    </w:p>
    <w:p w:rsidR="00F74411" w:rsidRDefault="00F74411" w:rsidP="00DE4BFA">
      <w:pPr>
        <w:jc w:val="center"/>
        <w:rPr>
          <w:sz w:val="36"/>
        </w:rPr>
      </w:pPr>
      <w:r>
        <w:rPr>
          <w:sz w:val="36"/>
        </w:rPr>
        <w:t>Mark Jessell, UWA</w:t>
      </w:r>
    </w:p>
    <w:p w:rsidR="00DE4BFA" w:rsidRDefault="00DE4BFA" w:rsidP="00DE4BFA">
      <w:pPr>
        <w:jc w:val="center"/>
        <w:rPr>
          <w:sz w:val="36"/>
        </w:rPr>
      </w:pPr>
    </w:p>
    <w:p w:rsidR="00DE4BFA" w:rsidRPr="00DE4BFA" w:rsidRDefault="00A92BD0" w:rsidP="00DE4BFA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bCs/>
          <w:sz w:val="24"/>
        </w:rPr>
        <w:t>Data access mechanism</w:t>
      </w:r>
    </w:p>
    <w:p w:rsidR="00DE4BFA" w:rsidRPr="00DE4BFA" w:rsidRDefault="00DE4BFA" w:rsidP="00DE4BFA">
      <w:pPr>
        <w:pStyle w:val="ListParagraph"/>
        <w:ind w:left="360"/>
        <w:rPr>
          <w:sz w:val="24"/>
        </w:rPr>
      </w:pPr>
    </w:p>
    <w:p w:rsidR="00DE4BFA" w:rsidRPr="00DE4BFA" w:rsidRDefault="00DE4BFA" w:rsidP="00DE4BFA">
      <w:pPr>
        <w:pStyle w:val="ListParagraph"/>
        <w:numPr>
          <w:ilvl w:val="1"/>
          <w:numId w:val="5"/>
        </w:numPr>
        <w:rPr>
          <w:b/>
          <w:bCs/>
          <w:sz w:val="24"/>
        </w:rPr>
      </w:pPr>
      <w:r w:rsidRPr="00DE4BFA">
        <w:rPr>
          <w:b/>
          <w:bCs/>
          <w:sz w:val="24"/>
        </w:rPr>
        <w:t>Geology machine readable options, any of:</w:t>
      </w:r>
    </w:p>
    <w:p w:rsidR="006B4506" w:rsidRPr="00DE4BFA" w:rsidRDefault="00F74411" w:rsidP="00DE4BFA">
      <w:pPr>
        <w:numPr>
          <w:ilvl w:val="1"/>
          <w:numId w:val="1"/>
        </w:numPr>
        <w:spacing w:after="0"/>
      </w:pPr>
      <w:proofErr w:type="spellStart"/>
      <w:r>
        <w:t>Postgis</w:t>
      </w:r>
      <w:proofErr w:type="spellEnd"/>
      <w:r>
        <w:t xml:space="preserve"> </w:t>
      </w:r>
    </w:p>
    <w:p w:rsidR="006B4506" w:rsidRPr="00DE4BFA" w:rsidRDefault="00CF38F3" w:rsidP="00DE4BFA">
      <w:pPr>
        <w:numPr>
          <w:ilvl w:val="1"/>
          <w:numId w:val="1"/>
        </w:numPr>
        <w:spacing w:after="0"/>
      </w:pPr>
      <w:proofErr w:type="spellStart"/>
      <w:r w:rsidRPr="00DE4BFA">
        <w:t>WxS</w:t>
      </w:r>
      <w:proofErr w:type="spellEnd"/>
      <w:r w:rsidRPr="00DE4BFA">
        <w:t xml:space="preserve"> (WFS/WCS </w:t>
      </w:r>
      <w:r w:rsidRPr="00DE4BFA">
        <w:rPr>
          <w:i/>
          <w:iCs/>
          <w:u w:val="single"/>
        </w:rPr>
        <w:t>NOT WMS</w:t>
      </w:r>
      <w:r w:rsidRPr="00DE4BFA">
        <w:t>)</w:t>
      </w:r>
    </w:p>
    <w:p w:rsidR="006B4506" w:rsidRPr="00DE4BFA" w:rsidRDefault="00CF38F3" w:rsidP="00DE4BFA">
      <w:pPr>
        <w:numPr>
          <w:ilvl w:val="1"/>
          <w:numId w:val="1"/>
        </w:numPr>
        <w:spacing w:after="0"/>
      </w:pPr>
      <w:proofErr w:type="spellStart"/>
      <w:r w:rsidRPr="00DE4BFA">
        <w:t>OPenDAP</w:t>
      </w:r>
      <w:proofErr w:type="spellEnd"/>
    </w:p>
    <w:p w:rsidR="006B4506" w:rsidRPr="00DE4BFA" w:rsidRDefault="00CF38F3" w:rsidP="00DE4BFA">
      <w:pPr>
        <w:numPr>
          <w:ilvl w:val="1"/>
          <w:numId w:val="1"/>
        </w:numPr>
        <w:spacing w:after="0"/>
      </w:pPr>
      <w:proofErr w:type="spellStart"/>
      <w:r w:rsidRPr="00DE4BFA">
        <w:t>NetCDF</w:t>
      </w:r>
      <w:proofErr w:type="spellEnd"/>
      <w:r w:rsidRPr="00DE4BFA">
        <w:t xml:space="preserve"> </w:t>
      </w:r>
    </w:p>
    <w:p w:rsidR="006B4506" w:rsidRPr="00DE4BFA" w:rsidRDefault="00CF38F3" w:rsidP="00DE4BFA">
      <w:pPr>
        <w:numPr>
          <w:ilvl w:val="1"/>
          <w:numId w:val="1"/>
        </w:numPr>
        <w:spacing w:after="0"/>
      </w:pPr>
      <w:r w:rsidRPr="00DE4BFA">
        <w:t>Or in fact any direct internet data access protocol. Preferably one that can specify use a bounding box to avoid massive data downloads</w:t>
      </w:r>
    </w:p>
    <w:p w:rsidR="006B4506" w:rsidRPr="00DE4BFA" w:rsidRDefault="00CF38F3" w:rsidP="00B74AE4">
      <w:pPr>
        <w:numPr>
          <w:ilvl w:val="1"/>
          <w:numId w:val="3"/>
        </w:numPr>
      </w:pPr>
      <w:r w:rsidRPr="00DE4BFA">
        <w:t xml:space="preserve">ESRI </w:t>
      </w:r>
      <w:proofErr w:type="spellStart"/>
      <w:r w:rsidRPr="00DE4BFA">
        <w:t>Shapefiles</w:t>
      </w:r>
      <w:proofErr w:type="spellEnd"/>
      <w:r w:rsidRPr="00DE4BFA">
        <w:t xml:space="preserve"> &amp; </w:t>
      </w:r>
      <w:proofErr w:type="spellStart"/>
      <w:r w:rsidRPr="00DE4BFA">
        <w:t>Mapinfo</w:t>
      </w:r>
      <w:proofErr w:type="spellEnd"/>
      <w:r w:rsidRPr="00DE4BFA">
        <w:t xml:space="preserve"> Tab files</w:t>
      </w:r>
    </w:p>
    <w:p w:rsidR="00DE4BFA" w:rsidRPr="00DE4BFA" w:rsidRDefault="00DE4BFA" w:rsidP="00DE4BFA">
      <w:pPr>
        <w:pStyle w:val="ListParagraph"/>
        <w:numPr>
          <w:ilvl w:val="1"/>
          <w:numId w:val="5"/>
        </w:numPr>
        <w:rPr>
          <w:b/>
          <w:bCs/>
          <w:sz w:val="24"/>
        </w:rPr>
      </w:pPr>
      <w:r w:rsidRPr="00DE4BFA">
        <w:rPr>
          <w:b/>
          <w:bCs/>
          <w:sz w:val="24"/>
        </w:rPr>
        <w:t>Geophysics machine readable options:</w:t>
      </w:r>
    </w:p>
    <w:p w:rsidR="006B4506" w:rsidRPr="00DE4BFA" w:rsidRDefault="00CF38F3" w:rsidP="00DE4BFA">
      <w:pPr>
        <w:numPr>
          <w:ilvl w:val="1"/>
          <w:numId w:val="2"/>
        </w:numPr>
      </w:pPr>
      <w:r w:rsidRPr="00DE4BFA">
        <w:t xml:space="preserve">GA’s </w:t>
      </w:r>
      <w:proofErr w:type="spellStart"/>
      <w:r w:rsidRPr="00DE4BFA">
        <w:rPr>
          <w:i/>
          <w:iCs/>
        </w:rPr>
        <w:t>geophys_utils</w:t>
      </w:r>
      <w:proofErr w:type="spellEnd"/>
      <w:r w:rsidRPr="00DE4BFA">
        <w:t xml:space="preserve"> python library provides enough access for now</w:t>
      </w:r>
      <w:r w:rsidR="00A92BD0">
        <w:t xml:space="preserve"> (for Australian Data)</w:t>
      </w:r>
    </w:p>
    <w:p w:rsidR="00DE4BFA" w:rsidRPr="00DE4BFA" w:rsidRDefault="00DE4BFA" w:rsidP="00DE4BFA">
      <w:pPr>
        <w:pStyle w:val="ListParagraph"/>
        <w:numPr>
          <w:ilvl w:val="1"/>
          <w:numId w:val="5"/>
        </w:numPr>
        <w:rPr>
          <w:b/>
          <w:bCs/>
          <w:sz w:val="24"/>
        </w:rPr>
      </w:pPr>
      <w:proofErr w:type="spellStart"/>
      <w:r w:rsidRPr="00DE4BFA">
        <w:rPr>
          <w:b/>
          <w:bCs/>
          <w:sz w:val="24"/>
        </w:rPr>
        <w:t>Drillhole</w:t>
      </w:r>
      <w:proofErr w:type="spellEnd"/>
      <w:r w:rsidRPr="00DE4BFA">
        <w:rPr>
          <w:b/>
          <w:bCs/>
          <w:sz w:val="24"/>
        </w:rPr>
        <w:t xml:space="preserve"> data access:</w:t>
      </w:r>
    </w:p>
    <w:p w:rsidR="006B4506" w:rsidRDefault="00CF38F3" w:rsidP="00DE4BFA">
      <w:pPr>
        <w:numPr>
          <w:ilvl w:val="1"/>
          <w:numId w:val="3"/>
        </w:numPr>
      </w:pPr>
      <w:r w:rsidRPr="00DE4BFA">
        <w:t>SQL with geospatial capabilities</w:t>
      </w:r>
    </w:p>
    <w:p w:rsidR="00363330" w:rsidRPr="00363330" w:rsidRDefault="00363330" w:rsidP="00363330">
      <w:pPr>
        <w:pStyle w:val="ListParagraph"/>
        <w:numPr>
          <w:ilvl w:val="1"/>
          <w:numId w:val="5"/>
        </w:numPr>
        <w:rPr>
          <w:b/>
          <w:bCs/>
          <w:sz w:val="24"/>
        </w:rPr>
      </w:pPr>
      <w:r w:rsidRPr="00363330">
        <w:rPr>
          <w:b/>
          <w:bCs/>
          <w:sz w:val="24"/>
        </w:rPr>
        <w:t>DTM:</w:t>
      </w:r>
    </w:p>
    <w:p w:rsidR="00363330" w:rsidRPr="00DE4BFA" w:rsidRDefault="00CF38F3" w:rsidP="00363330">
      <w:pPr>
        <w:numPr>
          <w:ilvl w:val="1"/>
          <w:numId w:val="3"/>
        </w:numPr>
      </w:pPr>
      <w:r w:rsidRPr="00363330">
        <w:t>Sourced from one of a number of online servers (e.g. opentopography.org)</w:t>
      </w:r>
    </w:p>
    <w:p w:rsidR="00F74411" w:rsidRDefault="00DE4BFA" w:rsidP="00DE4BFA">
      <w:pPr>
        <w:pStyle w:val="ListParagraph"/>
        <w:numPr>
          <w:ilvl w:val="0"/>
          <w:numId w:val="5"/>
        </w:numPr>
        <w:rPr>
          <w:b/>
          <w:bCs/>
          <w:sz w:val="24"/>
        </w:rPr>
      </w:pPr>
      <w:r w:rsidRPr="00DE4BFA">
        <w:rPr>
          <w:b/>
          <w:bCs/>
          <w:sz w:val="24"/>
        </w:rPr>
        <w:t>Data</w:t>
      </w:r>
      <w:r w:rsidR="00B74AE4">
        <w:rPr>
          <w:b/>
          <w:bCs/>
          <w:sz w:val="24"/>
        </w:rPr>
        <w:t xml:space="preserve"> inputs</w:t>
      </w:r>
      <w:r w:rsidR="00F74411">
        <w:rPr>
          <w:b/>
          <w:bCs/>
          <w:sz w:val="24"/>
        </w:rPr>
        <w:t xml:space="preserve"> (</w:t>
      </w:r>
      <w:proofErr w:type="spellStart"/>
      <w:r w:rsidR="00F74411">
        <w:rPr>
          <w:b/>
          <w:bCs/>
          <w:sz w:val="24"/>
        </w:rPr>
        <w:t>shapefiles</w:t>
      </w:r>
      <w:proofErr w:type="spellEnd"/>
      <w:r w:rsidR="00F74411">
        <w:rPr>
          <w:b/>
          <w:bCs/>
          <w:sz w:val="24"/>
        </w:rPr>
        <w:t xml:space="preserve"> or direct access unless stated otherwise) </w:t>
      </w:r>
    </w:p>
    <w:p w:rsidR="00F74411" w:rsidRDefault="00F74411" w:rsidP="00F74411">
      <w:pPr>
        <w:pStyle w:val="ListParagraph"/>
        <w:ind w:left="360"/>
        <w:rPr>
          <w:b/>
          <w:bCs/>
          <w:sz w:val="24"/>
        </w:rPr>
      </w:pPr>
    </w:p>
    <w:p w:rsidR="00DE4BFA" w:rsidRPr="00F74411" w:rsidRDefault="00F74411" w:rsidP="00F74411">
      <w:pPr>
        <w:pStyle w:val="ListParagraph"/>
        <w:ind w:left="360"/>
        <w:rPr>
          <w:bCs/>
          <w:sz w:val="24"/>
        </w:rPr>
      </w:pPr>
      <w:r w:rsidRPr="00F74411">
        <w:rPr>
          <w:bCs/>
          <w:sz w:val="24"/>
        </w:rPr>
        <w:t>In some length-based EPSG projection system</w:t>
      </w:r>
    </w:p>
    <w:p w:rsidR="00363330" w:rsidRPr="00DE4BFA" w:rsidRDefault="00363330" w:rsidP="00363330">
      <w:pPr>
        <w:pStyle w:val="ListParagraph"/>
        <w:ind w:left="360"/>
        <w:rPr>
          <w:b/>
          <w:bCs/>
          <w:sz w:val="24"/>
        </w:rPr>
      </w:pPr>
    </w:p>
    <w:p w:rsidR="00DE4BFA" w:rsidRPr="00DE4BFA" w:rsidRDefault="00A92BD0" w:rsidP="00DE4BFA">
      <w:pPr>
        <w:pStyle w:val="ListParagraph"/>
        <w:numPr>
          <w:ilvl w:val="1"/>
          <w:numId w:val="5"/>
        </w:numPr>
        <w:rPr>
          <w:b/>
          <w:bCs/>
          <w:sz w:val="24"/>
        </w:rPr>
      </w:pPr>
      <w:r>
        <w:rPr>
          <w:b/>
          <w:bCs/>
          <w:sz w:val="24"/>
        </w:rPr>
        <w:t>Geology Polygons</w:t>
      </w:r>
      <w:r w:rsidR="00DE4BFA" w:rsidRPr="00DE4BFA">
        <w:rPr>
          <w:b/>
          <w:bCs/>
          <w:sz w:val="24"/>
        </w:rPr>
        <w:t>:</w:t>
      </w:r>
    </w:p>
    <w:p w:rsidR="006B4506" w:rsidRPr="00DE4BFA" w:rsidRDefault="00CF38F3" w:rsidP="00DE4BFA">
      <w:pPr>
        <w:numPr>
          <w:ilvl w:val="1"/>
          <w:numId w:val="6"/>
        </w:numPr>
        <w:spacing w:after="0"/>
        <w:rPr>
          <w:sz w:val="24"/>
        </w:rPr>
      </w:pPr>
      <w:r w:rsidRPr="00DE4BFA">
        <w:rPr>
          <w:sz w:val="24"/>
        </w:rPr>
        <w:t>At least two levels of stratigraphic coding (e.g. formation/group)</w:t>
      </w:r>
    </w:p>
    <w:p w:rsidR="006B4506" w:rsidRPr="00DE4BFA" w:rsidRDefault="00CF38F3" w:rsidP="00DE4BFA">
      <w:pPr>
        <w:numPr>
          <w:ilvl w:val="1"/>
          <w:numId w:val="6"/>
        </w:numPr>
        <w:spacing w:after="0"/>
        <w:rPr>
          <w:sz w:val="24"/>
        </w:rPr>
      </w:pPr>
      <w:r w:rsidRPr="00DE4BFA">
        <w:rPr>
          <w:sz w:val="24"/>
        </w:rPr>
        <w:t>Lithological description that allows us to discriminate between sills, other intrusive</w:t>
      </w:r>
      <w:r w:rsidR="00F74411">
        <w:rPr>
          <w:sz w:val="24"/>
        </w:rPr>
        <w:t xml:space="preserve"> units</w:t>
      </w:r>
      <w:r w:rsidRPr="00DE4BFA">
        <w:rPr>
          <w:sz w:val="24"/>
        </w:rPr>
        <w:t>, and sedimentary/volcanic formations</w:t>
      </w:r>
      <w:r w:rsidR="00DE7959">
        <w:rPr>
          <w:sz w:val="24"/>
        </w:rPr>
        <w:t xml:space="preserve"> (could be </w:t>
      </w:r>
      <w:r w:rsidR="003C2358">
        <w:rPr>
          <w:sz w:val="24"/>
        </w:rPr>
        <w:t>2 fields</w:t>
      </w:r>
      <w:r w:rsidR="00DE7959">
        <w:rPr>
          <w:sz w:val="24"/>
        </w:rPr>
        <w:t xml:space="preserve"> </w:t>
      </w:r>
      <w:bookmarkStart w:id="0" w:name="_GoBack"/>
      <w:bookmarkEnd w:id="0"/>
      <w:r w:rsidR="00DE7959">
        <w:rPr>
          <w:sz w:val="24"/>
        </w:rPr>
        <w:t>to achieve this)</w:t>
      </w:r>
    </w:p>
    <w:p w:rsidR="006B4506" w:rsidRPr="00DE4BFA" w:rsidRDefault="00F74411" w:rsidP="00DE4BFA">
      <w:pPr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An</w:t>
      </w:r>
      <w:r w:rsidR="00CF38F3" w:rsidRPr="00DE4BFA">
        <w:rPr>
          <w:sz w:val="24"/>
        </w:rPr>
        <w:t xml:space="preserve"> absolute</w:t>
      </w:r>
      <w:r>
        <w:rPr>
          <w:sz w:val="24"/>
        </w:rPr>
        <w:t>/</w:t>
      </w:r>
      <w:r w:rsidR="00CF38F3" w:rsidRPr="00DE4BFA">
        <w:rPr>
          <w:sz w:val="24"/>
        </w:rPr>
        <w:t>relative age estimate or max/min estimates for each formation/unit</w:t>
      </w:r>
    </w:p>
    <w:p w:rsidR="006B4506" w:rsidRPr="00DE4BFA" w:rsidRDefault="00CF38F3" w:rsidP="00DE4BFA">
      <w:pPr>
        <w:numPr>
          <w:ilvl w:val="1"/>
          <w:numId w:val="6"/>
        </w:numPr>
        <w:spacing w:after="0"/>
        <w:rPr>
          <w:sz w:val="24"/>
        </w:rPr>
      </w:pPr>
      <w:r w:rsidRPr="00DE4BFA">
        <w:rPr>
          <w:sz w:val="24"/>
        </w:rPr>
        <w:t>Optional:</w:t>
      </w:r>
    </w:p>
    <w:p w:rsidR="006B4506" w:rsidRDefault="00CF38F3" w:rsidP="00DE4BFA">
      <w:pPr>
        <w:numPr>
          <w:ilvl w:val="2"/>
          <w:numId w:val="6"/>
        </w:numPr>
        <w:spacing w:after="0"/>
        <w:rPr>
          <w:sz w:val="24"/>
        </w:rPr>
      </w:pPr>
      <w:r w:rsidRPr="00DE4BFA">
        <w:rPr>
          <w:sz w:val="24"/>
        </w:rPr>
        <w:t>Master sorted list of stratigraphic units to resolve relative age ambiguities</w:t>
      </w:r>
      <w:r w:rsidR="00F74411">
        <w:rPr>
          <w:sz w:val="24"/>
        </w:rPr>
        <w:t xml:space="preserve"> (csv format)</w:t>
      </w:r>
    </w:p>
    <w:p w:rsidR="00363330" w:rsidRDefault="00363330" w:rsidP="00DE4BFA">
      <w:pPr>
        <w:numPr>
          <w:ilvl w:val="2"/>
          <w:numId w:val="6"/>
        </w:numPr>
        <w:spacing w:after="0"/>
        <w:rPr>
          <w:sz w:val="24"/>
        </w:rPr>
      </w:pPr>
      <w:r>
        <w:rPr>
          <w:sz w:val="24"/>
        </w:rPr>
        <w:t>If cover sequence exists (shallow basin, regolith):</w:t>
      </w:r>
    </w:p>
    <w:p w:rsidR="00363330" w:rsidRDefault="00363330" w:rsidP="00363330">
      <w:pPr>
        <w:numPr>
          <w:ilvl w:val="3"/>
          <w:numId w:val="6"/>
        </w:numPr>
        <w:spacing w:after="0"/>
        <w:rPr>
          <w:sz w:val="24"/>
        </w:rPr>
      </w:pPr>
      <w:r>
        <w:rPr>
          <w:sz w:val="24"/>
        </w:rPr>
        <w:t>an extra polygon layer defining limits of cover sequence</w:t>
      </w:r>
    </w:p>
    <w:p w:rsidR="00363330" w:rsidRPr="00F74411" w:rsidRDefault="00363330" w:rsidP="00363330">
      <w:pPr>
        <w:numPr>
          <w:ilvl w:val="3"/>
          <w:numId w:val="3"/>
        </w:numPr>
      </w:pPr>
      <w:proofErr w:type="spellStart"/>
      <w:r>
        <w:rPr>
          <w:sz w:val="24"/>
        </w:rPr>
        <w:t>geotif</w:t>
      </w:r>
      <w:proofErr w:type="spellEnd"/>
      <w:r>
        <w:rPr>
          <w:sz w:val="24"/>
        </w:rPr>
        <w:t xml:space="preserve"> raster of depth of cover</w:t>
      </w:r>
    </w:p>
    <w:p w:rsidR="00F74411" w:rsidRDefault="00F74411" w:rsidP="00F74411">
      <w:pPr>
        <w:ind w:left="2880"/>
        <w:rPr>
          <w:sz w:val="24"/>
        </w:rPr>
      </w:pPr>
    </w:p>
    <w:p w:rsidR="00F74411" w:rsidRPr="00363330" w:rsidRDefault="00F74411" w:rsidP="00F74411">
      <w:pPr>
        <w:ind w:left="2880"/>
      </w:pPr>
    </w:p>
    <w:p w:rsidR="00DE4BFA" w:rsidRPr="00DE4BFA" w:rsidRDefault="00DE4BFA" w:rsidP="00DE4BFA">
      <w:pPr>
        <w:pStyle w:val="ListParagraph"/>
        <w:numPr>
          <w:ilvl w:val="1"/>
          <w:numId w:val="5"/>
        </w:numPr>
        <w:rPr>
          <w:b/>
          <w:bCs/>
          <w:sz w:val="24"/>
        </w:rPr>
      </w:pPr>
      <w:r w:rsidRPr="00DE4BFA">
        <w:rPr>
          <w:b/>
          <w:bCs/>
          <w:sz w:val="24"/>
        </w:rPr>
        <w:t>Fault and fold axial trace polylines</w:t>
      </w:r>
      <w:r w:rsidR="00856C7A">
        <w:rPr>
          <w:b/>
          <w:bCs/>
          <w:sz w:val="24"/>
        </w:rPr>
        <w:t xml:space="preserve"> (fold axial traces are optional)</w:t>
      </w:r>
      <w:r w:rsidRPr="00DE4BFA">
        <w:rPr>
          <w:b/>
          <w:bCs/>
          <w:sz w:val="24"/>
        </w:rPr>
        <w:t>:</w:t>
      </w:r>
    </w:p>
    <w:p w:rsidR="006B4506" w:rsidRPr="00DE4BFA" w:rsidRDefault="00CF38F3" w:rsidP="00DE4BFA">
      <w:pPr>
        <w:numPr>
          <w:ilvl w:val="1"/>
          <w:numId w:val="7"/>
        </w:numPr>
        <w:spacing w:after="0"/>
        <w:rPr>
          <w:sz w:val="24"/>
        </w:rPr>
      </w:pPr>
      <w:r w:rsidRPr="00DE4BFA">
        <w:rPr>
          <w:sz w:val="24"/>
        </w:rPr>
        <w:t>Faults and fold axial traces can be same file, if field with discriminator is present</w:t>
      </w:r>
    </w:p>
    <w:p w:rsidR="006B4506" w:rsidRPr="00DE4BFA" w:rsidRDefault="00CF38F3" w:rsidP="00DE4BFA">
      <w:pPr>
        <w:numPr>
          <w:ilvl w:val="1"/>
          <w:numId w:val="7"/>
        </w:numPr>
        <w:spacing w:after="0"/>
        <w:rPr>
          <w:sz w:val="24"/>
        </w:rPr>
      </w:pPr>
      <w:r w:rsidRPr="00DE4BFA">
        <w:rPr>
          <w:sz w:val="24"/>
        </w:rPr>
        <w:t>Field with unique identifier for each fault</w:t>
      </w:r>
      <w:r w:rsidR="00856C7A">
        <w:rPr>
          <w:sz w:val="24"/>
        </w:rPr>
        <w:t>, fold axial trace</w:t>
      </w:r>
    </w:p>
    <w:p w:rsidR="006B4506" w:rsidRPr="00DE4BFA" w:rsidRDefault="00CF38F3" w:rsidP="00DE4BFA">
      <w:pPr>
        <w:numPr>
          <w:ilvl w:val="1"/>
          <w:numId w:val="7"/>
        </w:numPr>
        <w:spacing w:after="0"/>
        <w:rPr>
          <w:sz w:val="24"/>
        </w:rPr>
      </w:pPr>
      <w:r w:rsidRPr="00DE4BFA">
        <w:rPr>
          <w:sz w:val="24"/>
        </w:rPr>
        <w:t xml:space="preserve">Fold axial trace </w:t>
      </w:r>
      <w:proofErr w:type="spellStart"/>
      <w:r w:rsidRPr="00DE4BFA">
        <w:rPr>
          <w:sz w:val="24"/>
        </w:rPr>
        <w:t>synform</w:t>
      </w:r>
      <w:proofErr w:type="spellEnd"/>
      <w:r w:rsidRPr="00DE4BFA">
        <w:rPr>
          <w:sz w:val="24"/>
        </w:rPr>
        <w:t>/</w:t>
      </w:r>
      <w:proofErr w:type="spellStart"/>
      <w:r w:rsidRPr="00DE4BFA">
        <w:rPr>
          <w:sz w:val="24"/>
        </w:rPr>
        <w:t>antiform</w:t>
      </w:r>
      <w:proofErr w:type="spellEnd"/>
      <w:r w:rsidRPr="00DE4BFA">
        <w:rPr>
          <w:sz w:val="24"/>
        </w:rPr>
        <w:t>/syncline/anticline information</w:t>
      </w:r>
    </w:p>
    <w:p w:rsidR="006B4506" w:rsidRPr="00DE4BFA" w:rsidRDefault="00CF38F3" w:rsidP="00DE4BFA">
      <w:pPr>
        <w:numPr>
          <w:ilvl w:val="1"/>
          <w:numId w:val="7"/>
        </w:numPr>
        <w:spacing w:after="0"/>
        <w:rPr>
          <w:sz w:val="24"/>
        </w:rPr>
      </w:pPr>
      <w:r w:rsidRPr="00DE4BFA">
        <w:rPr>
          <w:sz w:val="24"/>
        </w:rPr>
        <w:t>Optional:</w:t>
      </w:r>
    </w:p>
    <w:p w:rsidR="006B4506" w:rsidRDefault="00CF38F3" w:rsidP="00DE4BFA">
      <w:pPr>
        <w:numPr>
          <w:ilvl w:val="2"/>
          <w:numId w:val="7"/>
        </w:numPr>
        <w:spacing w:after="0"/>
        <w:rPr>
          <w:sz w:val="24"/>
        </w:rPr>
      </w:pPr>
      <w:proofErr w:type="gramStart"/>
      <w:r w:rsidRPr="00DE4BFA">
        <w:rPr>
          <w:sz w:val="24"/>
        </w:rPr>
        <w:t>if</w:t>
      </w:r>
      <w:proofErr w:type="gramEnd"/>
      <w:r w:rsidRPr="00DE4BFA">
        <w:rPr>
          <w:sz w:val="24"/>
        </w:rPr>
        <w:t xml:space="preserve"> fault dips</w:t>
      </w:r>
      <w:r w:rsidR="00BC406C">
        <w:rPr>
          <w:sz w:val="24"/>
        </w:rPr>
        <w:t>/dip direction</w:t>
      </w:r>
      <w:r w:rsidRPr="00DE4BFA">
        <w:rPr>
          <w:sz w:val="24"/>
        </w:rPr>
        <w:t xml:space="preserve"> are available, great!</w:t>
      </w:r>
    </w:p>
    <w:p w:rsidR="006B4506" w:rsidRDefault="00CF38F3" w:rsidP="00673F68">
      <w:pPr>
        <w:numPr>
          <w:ilvl w:val="2"/>
          <w:numId w:val="9"/>
        </w:numPr>
        <w:rPr>
          <w:sz w:val="24"/>
        </w:rPr>
      </w:pPr>
      <w:proofErr w:type="gramStart"/>
      <w:r w:rsidRPr="00DE4BFA">
        <w:rPr>
          <w:sz w:val="24"/>
        </w:rPr>
        <w:t>if</w:t>
      </w:r>
      <w:proofErr w:type="gramEnd"/>
      <w:r w:rsidRPr="00DE4BFA">
        <w:rPr>
          <w:sz w:val="24"/>
        </w:rPr>
        <w:t xml:space="preserve"> sense of displacement is available, great!</w:t>
      </w:r>
    </w:p>
    <w:p w:rsidR="00DE4BFA" w:rsidRPr="00DE4BFA" w:rsidRDefault="00DE4BFA" w:rsidP="00DE4BFA">
      <w:pPr>
        <w:pStyle w:val="ListParagraph"/>
        <w:numPr>
          <w:ilvl w:val="1"/>
          <w:numId w:val="5"/>
        </w:numPr>
        <w:rPr>
          <w:b/>
          <w:bCs/>
          <w:sz w:val="24"/>
        </w:rPr>
      </w:pPr>
      <w:r w:rsidRPr="00DE4BFA">
        <w:rPr>
          <w:b/>
          <w:bCs/>
          <w:sz w:val="24"/>
        </w:rPr>
        <w:t>Structural observation points:</w:t>
      </w:r>
    </w:p>
    <w:p w:rsidR="006B4506" w:rsidRPr="00DE4BFA" w:rsidRDefault="00CF38F3" w:rsidP="00DE4BFA">
      <w:pPr>
        <w:numPr>
          <w:ilvl w:val="1"/>
          <w:numId w:val="8"/>
        </w:numPr>
        <w:spacing w:after="0"/>
        <w:rPr>
          <w:sz w:val="24"/>
        </w:rPr>
      </w:pPr>
      <w:r w:rsidRPr="00DE4BFA">
        <w:rPr>
          <w:sz w:val="24"/>
        </w:rPr>
        <w:t>Field that discriminates between observation types (bedding, cleavage, lineation etc</w:t>
      </w:r>
      <w:r w:rsidR="008B4D02">
        <w:rPr>
          <w:sz w:val="24"/>
        </w:rPr>
        <w:t>.</w:t>
      </w:r>
      <w:r w:rsidRPr="00DE4BFA">
        <w:rPr>
          <w:sz w:val="24"/>
        </w:rPr>
        <w:t>)</w:t>
      </w:r>
    </w:p>
    <w:p w:rsidR="006B4506" w:rsidRPr="00DE4BFA" w:rsidRDefault="00CF38F3" w:rsidP="00673F68">
      <w:pPr>
        <w:numPr>
          <w:ilvl w:val="1"/>
          <w:numId w:val="8"/>
        </w:numPr>
        <w:spacing w:after="0"/>
        <w:ind w:hanging="357"/>
        <w:rPr>
          <w:sz w:val="24"/>
        </w:rPr>
      </w:pPr>
      <w:r w:rsidRPr="00DE4BFA">
        <w:rPr>
          <w:sz w:val="24"/>
        </w:rPr>
        <w:t>Dip</w:t>
      </w:r>
    </w:p>
    <w:p w:rsidR="006B4506" w:rsidRDefault="00CF38F3" w:rsidP="00673F68">
      <w:pPr>
        <w:numPr>
          <w:ilvl w:val="1"/>
          <w:numId w:val="9"/>
        </w:numPr>
        <w:spacing w:after="0"/>
        <w:ind w:hanging="357"/>
        <w:rPr>
          <w:sz w:val="24"/>
        </w:rPr>
      </w:pPr>
      <w:r w:rsidRPr="00DE4BFA">
        <w:rPr>
          <w:sz w:val="24"/>
        </w:rPr>
        <w:t>Dip direction or strike</w:t>
      </w:r>
    </w:p>
    <w:p w:rsidR="00673F68" w:rsidRDefault="00673F68" w:rsidP="00673F68">
      <w:pPr>
        <w:numPr>
          <w:ilvl w:val="1"/>
          <w:numId w:val="9"/>
        </w:numPr>
        <w:spacing w:after="0"/>
        <w:ind w:hanging="357"/>
        <w:rPr>
          <w:sz w:val="24"/>
        </w:rPr>
      </w:pPr>
      <w:r>
        <w:rPr>
          <w:sz w:val="24"/>
        </w:rPr>
        <w:t>Optional:</w:t>
      </w:r>
    </w:p>
    <w:p w:rsidR="00673F68" w:rsidRPr="00DE4BFA" w:rsidRDefault="00673F68" w:rsidP="00673F68">
      <w:pPr>
        <w:numPr>
          <w:ilvl w:val="2"/>
          <w:numId w:val="9"/>
        </w:numPr>
        <w:rPr>
          <w:sz w:val="24"/>
        </w:rPr>
      </w:pPr>
      <w:r>
        <w:rPr>
          <w:sz w:val="24"/>
        </w:rPr>
        <w:t>Polarity of bedding</w:t>
      </w:r>
    </w:p>
    <w:p w:rsidR="00DE4BFA" w:rsidRPr="00DE4BFA" w:rsidRDefault="00DE4BFA" w:rsidP="00DE4BFA">
      <w:pPr>
        <w:pStyle w:val="ListParagraph"/>
        <w:numPr>
          <w:ilvl w:val="1"/>
          <w:numId w:val="5"/>
        </w:numPr>
        <w:rPr>
          <w:b/>
          <w:bCs/>
          <w:sz w:val="24"/>
        </w:rPr>
      </w:pPr>
      <w:r w:rsidRPr="00DE4BFA">
        <w:rPr>
          <w:b/>
          <w:bCs/>
          <w:sz w:val="24"/>
        </w:rPr>
        <w:t>Mineral deposits (optional):</w:t>
      </w:r>
    </w:p>
    <w:p w:rsidR="006B4506" w:rsidRPr="00DE4BFA" w:rsidRDefault="00CF38F3" w:rsidP="00DE4BFA">
      <w:pPr>
        <w:numPr>
          <w:ilvl w:val="1"/>
          <w:numId w:val="9"/>
        </w:numPr>
        <w:rPr>
          <w:sz w:val="24"/>
        </w:rPr>
      </w:pPr>
      <w:r w:rsidRPr="00DE4BFA">
        <w:rPr>
          <w:sz w:val="24"/>
        </w:rPr>
        <w:t>Commodity</w:t>
      </w:r>
    </w:p>
    <w:p w:rsidR="00DE4BFA" w:rsidRPr="00DE4BFA" w:rsidRDefault="00DE4BFA" w:rsidP="00DE4BFA">
      <w:pPr>
        <w:pStyle w:val="ListParagraph"/>
        <w:numPr>
          <w:ilvl w:val="1"/>
          <w:numId w:val="5"/>
        </w:numPr>
        <w:rPr>
          <w:b/>
          <w:bCs/>
          <w:sz w:val="24"/>
        </w:rPr>
      </w:pPr>
      <w:r w:rsidRPr="00DE4BFA">
        <w:rPr>
          <w:b/>
          <w:bCs/>
          <w:sz w:val="24"/>
        </w:rPr>
        <w:t>Sections (Optional):</w:t>
      </w:r>
    </w:p>
    <w:p w:rsidR="00DE4BFA" w:rsidRPr="00DE4BFA" w:rsidRDefault="00DE4BFA" w:rsidP="00DE4BFA">
      <w:pPr>
        <w:numPr>
          <w:ilvl w:val="1"/>
          <w:numId w:val="11"/>
        </w:numPr>
        <w:spacing w:after="0"/>
        <w:ind w:hanging="357"/>
        <w:rPr>
          <w:sz w:val="24"/>
        </w:rPr>
      </w:pPr>
      <w:r w:rsidRPr="00DE4BFA">
        <w:rPr>
          <w:sz w:val="24"/>
        </w:rPr>
        <w:t>Layer with section trace polyline</w:t>
      </w:r>
    </w:p>
    <w:p w:rsidR="00DE4BFA" w:rsidRPr="00DE4BFA" w:rsidRDefault="00DE4BFA" w:rsidP="00DE4BFA">
      <w:pPr>
        <w:numPr>
          <w:ilvl w:val="1"/>
          <w:numId w:val="11"/>
        </w:numPr>
        <w:spacing w:after="0"/>
        <w:ind w:hanging="357"/>
        <w:rPr>
          <w:sz w:val="24"/>
        </w:rPr>
      </w:pPr>
      <w:r w:rsidRPr="00DE4BFA">
        <w:rPr>
          <w:sz w:val="24"/>
        </w:rPr>
        <w:t>Layer with faults and stratigraphic contacts as polylines with:</w:t>
      </w:r>
    </w:p>
    <w:p w:rsidR="00DE4BFA" w:rsidRPr="00DE4BFA" w:rsidRDefault="00DE4BFA" w:rsidP="00DE4BFA">
      <w:pPr>
        <w:numPr>
          <w:ilvl w:val="2"/>
          <w:numId w:val="11"/>
        </w:numPr>
        <w:spacing w:after="0"/>
        <w:ind w:hanging="357"/>
        <w:rPr>
          <w:sz w:val="24"/>
        </w:rPr>
      </w:pPr>
      <w:r w:rsidRPr="00DE4BFA">
        <w:rPr>
          <w:sz w:val="24"/>
        </w:rPr>
        <w:t>Field to discriminate faults and stratigraphic contacts</w:t>
      </w:r>
    </w:p>
    <w:p w:rsidR="00DE4BFA" w:rsidRPr="00DE4BFA" w:rsidRDefault="00DE4BFA" w:rsidP="00DE4BFA">
      <w:pPr>
        <w:numPr>
          <w:ilvl w:val="2"/>
          <w:numId w:val="11"/>
        </w:numPr>
        <w:spacing w:after="0"/>
        <w:ind w:hanging="357"/>
        <w:rPr>
          <w:sz w:val="24"/>
        </w:rPr>
      </w:pPr>
      <w:r w:rsidRPr="00DE4BFA">
        <w:rPr>
          <w:sz w:val="24"/>
        </w:rPr>
        <w:t>Field to label faults and stratigraphic contacts</w:t>
      </w:r>
    </w:p>
    <w:p w:rsidR="00DE4BFA" w:rsidRPr="00DE4BFA" w:rsidRDefault="00DE4BFA" w:rsidP="00DE4BFA">
      <w:pPr>
        <w:numPr>
          <w:ilvl w:val="1"/>
          <w:numId w:val="9"/>
        </w:numPr>
        <w:rPr>
          <w:sz w:val="24"/>
        </w:rPr>
      </w:pPr>
      <w:r w:rsidRPr="00DE4BFA">
        <w:rPr>
          <w:sz w:val="24"/>
        </w:rPr>
        <w:t>Layer with three points defining top-right, bottom-right, top-left in section coordinates (distance along section, depth)</w:t>
      </w:r>
    </w:p>
    <w:p w:rsidR="00DE4BFA" w:rsidRPr="00DE4BFA" w:rsidRDefault="00DE4BFA" w:rsidP="00DE4BFA">
      <w:pPr>
        <w:pStyle w:val="ListParagraph"/>
        <w:numPr>
          <w:ilvl w:val="1"/>
          <w:numId w:val="5"/>
        </w:numPr>
        <w:rPr>
          <w:b/>
          <w:bCs/>
          <w:sz w:val="24"/>
        </w:rPr>
      </w:pPr>
      <w:r w:rsidRPr="00DE4BFA">
        <w:rPr>
          <w:b/>
          <w:bCs/>
          <w:sz w:val="24"/>
        </w:rPr>
        <w:t xml:space="preserve">Company or survey </w:t>
      </w:r>
      <w:proofErr w:type="spellStart"/>
      <w:r w:rsidRPr="00DE4BFA">
        <w:rPr>
          <w:b/>
          <w:bCs/>
          <w:sz w:val="24"/>
        </w:rPr>
        <w:t>drillhole</w:t>
      </w:r>
      <w:proofErr w:type="spellEnd"/>
      <w:r w:rsidRPr="00DE4BFA">
        <w:rPr>
          <w:b/>
          <w:bCs/>
          <w:sz w:val="24"/>
        </w:rPr>
        <w:t xml:space="preserve"> data (Optional):</w:t>
      </w:r>
    </w:p>
    <w:p w:rsidR="006B4506" w:rsidRPr="00DE4BFA" w:rsidRDefault="00CF38F3" w:rsidP="00DE4BFA">
      <w:pPr>
        <w:numPr>
          <w:ilvl w:val="1"/>
          <w:numId w:val="10"/>
        </w:numPr>
        <w:spacing w:after="0"/>
        <w:ind w:hanging="357"/>
        <w:rPr>
          <w:sz w:val="24"/>
        </w:rPr>
      </w:pPr>
      <w:r w:rsidRPr="00DE4BFA">
        <w:rPr>
          <w:sz w:val="24"/>
        </w:rPr>
        <w:t xml:space="preserve">Standard </w:t>
      </w:r>
      <w:proofErr w:type="spellStart"/>
      <w:r w:rsidRPr="00DE4BFA">
        <w:rPr>
          <w:sz w:val="24"/>
        </w:rPr>
        <w:t>drillhole</w:t>
      </w:r>
      <w:proofErr w:type="spellEnd"/>
      <w:r w:rsidRPr="00DE4BFA">
        <w:rPr>
          <w:sz w:val="24"/>
        </w:rPr>
        <w:t xml:space="preserve"> data with from/to pairs &amp; survey information</w:t>
      </w:r>
    </w:p>
    <w:p w:rsidR="006B4506" w:rsidRPr="00DE4BFA" w:rsidRDefault="00CF38F3" w:rsidP="00DE4BFA">
      <w:pPr>
        <w:numPr>
          <w:ilvl w:val="1"/>
          <w:numId w:val="10"/>
        </w:numPr>
        <w:spacing w:after="0"/>
        <w:ind w:hanging="357"/>
        <w:rPr>
          <w:sz w:val="24"/>
        </w:rPr>
      </w:pPr>
      <w:r w:rsidRPr="00DE4BFA">
        <w:rPr>
          <w:sz w:val="24"/>
        </w:rPr>
        <w:t>Stratigraphic data if for immediate</w:t>
      </w:r>
    </w:p>
    <w:p w:rsidR="006B4506" w:rsidRPr="00DE4BFA" w:rsidRDefault="00CF38F3" w:rsidP="00DE4BFA">
      <w:pPr>
        <w:numPr>
          <w:ilvl w:val="1"/>
          <w:numId w:val="10"/>
        </w:numPr>
        <w:spacing w:after="0"/>
        <w:ind w:hanging="357"/>
        <w:rPr>
          <w:sz w:val="24"/>
        </w:rPr>
      </w:pPr>
      <w:r w:rsidRPr="00DE4BFA">
        <w:rPr>
          <w:sz w:val="24"/>
        </w:rPr>
        <w:t>Database schema!</w:t>
      </w:r>
    </w:p>
    <w:p w:rsidR="006B4506" w:rsidRPr="00DE4BFA" w:rsidRDefault="00CF38F3" w:rsidP="00DE4BFA">
      <w:pPr>
        <w:numPr>
          <w:ilvl w:val="1"/>
          <w:numId w:val="10"/>
        </w:numPr>
        <w:spacing w:after="0"/>
        <w:ind w:hanging="357"/>
        <w:rPr>
          <w:sz w:val="24"/>
        </w:rPr>
      </w:pPr>
      <w:r w:rsidRPr="00DE4BFA">
        <w:rPr>
          <w:sz w:val="24"/>
        </w:rPr>
        <w:t>Optional:</w:t>
      </w:r>
    </w:p>
    <w:p w:rsidR="006B4506" w:rsidRPr="00DE4BFA" w:rsidRDefault="00CF38F3" w:rsidP="00DE4BFA">
      <w:pPr>
        <w:numPr>
          <w:ilvl w:val="2"/>
          <w:numId w:val="10"/>
        </w:numPr>
        <w:spacing w:after="0"/>
        <w:ind w:hanging="357"/>
        <w:rPr>
          <w:sz w:val="24"/>
        </w:rPr>
      </w:pPr>
      <w:r w:rsidRPr="00DE4BFA">
        <w:rPr>
          <w:sz w:val="24"/>
        </w:rPr>
        <w:t xml:space="preserve">Machine readable dictionaries and/or freeform text descriptions of lithology </w:t>
      </w:r>
    </w:p>
    <w:p w:rsidR="00DE4BFA" w:rsidRPr="00DE4BFA" w:rsidRDefault="00DE4BFA" w:rsidP="00DE4BFA">
      <w:pPr>
        <w:rPr>
          <w:sz w:val="36"/>
        </w:rPr>
      </w:pPr>
    </w:p>
    <w:p w:rsidR="00DE4BFA" w:rsidRDefault="00DE4BFA"/>
    <w:p w:rsidR="00DE4BFA" w:rsidRDefault="00DE4BFA"/>
    <w:sectPr w:rsidR="00DE4B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D9B" w:rsidRDefault="00E11D9B" w:rsidP="00DE4BFA">
      <w:pPr>
        <w:spacing w:after="0" w:line="240" w:lineRule="auto"/>
      </w:pPr>
      <w:r>
        <w:separator/>
      </w:r>
    </w:p>
  </w:endnote>
  <w:endnote w:type="continuationSeparator" w:id="0">
    <w:p w:rsidR="00E11D9B" w:rsidRDefault="00E11D9B" w:rsidP="00DE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D9B" w:rsidRDefault="00E11D9B" w:rsidP="00DE4BFA">
      <w:pPr>
        <w:spacing w:after="0" w:line="240" w:lineRule="auto"/>
      </w:pPr>
      <w:r>
        <w:separator/>
      </w:r>
    </w:p>
  </w:footnote>
  <w:footnote w:type="continuationSeparator" w:id="0">
    <w:p w:rsidR="00E11D9B" w:rsidRDefault="00E11D9B" w:rsidP="00DE4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BFA" w:rsidRDefault="00DE4BFA" w:rsidP="00DE4BFA">
    <w:pPr>
      <w:pStyle w:val="Header"/>
      <w:jc w:val="center"/>
    </w:pPr>
    <w:r w:rsidRPr="00DE4BFA">
      <w:rPr>
        <w:noProof/>
        <w:lang w:eastAsia="en-AU"/>
      </w:rPr>
      <w:drawing>
        <wp:inline distT="0" distB="0" distL="0" distR="0" wp14:anchorId="53403F40" wp14:editId="62C758F5">
          <wp:extent cx="581025" cy="416224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196" cy="4227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7627E"/>
    <w:multiLevelType w:val="multilevel"/>
    <w:tmpl w:val="EE34031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060771"/>
    <w:multiLevelType w:val="hybridMultilevel"/>
    <w:tmpl w:val="373C7672"/>
    <w:lvl w:ilvl="0" w:tplc="6FF23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E95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236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B8DEEC">
      <w:start w:val="8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8B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60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A8A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45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A3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A01B26"/>
    <w:multiLevelType w:val="hybridMultilevel"/>
    <w:tmpl w:val="512A421C"/>
    <w:lvl w:ilvl="0" w:tplc="B3AC4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620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08B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C4436">
      <w:start w:val="8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EB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80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0C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6B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41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073598"/>
    <w:multiLevelType w:val="hybridMultilevel"/>
    <w:tmpl w:val="66C28AB6"/>
    <w:lvl w:ilvl="0" w:tplc="EF90E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44E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A9F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3E8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A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2A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A2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A3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C7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FA0780"/>
    <w:multiLevelType w:val="hybridMultilevel"/>
    <w:tmpl w:val="15A22BBC"/>
    <w:lvl w:ilvl="0" w:tplc="89702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1157D"/>
    <w:multiLevelType w:val="hybridMultilevel"/>
    <w:tmpl w:val="4524DA02"/>
    <w:lvl w:ilvl="0" w:tplc="27B6F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7E1A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6D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2E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68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E4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C9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E5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ED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547BA8"/>
    <w:multiLevelType w:val="hybridMultilevel"/>
    <w:tmpl w:val="731C5E88"/>
    <w:lvl w:ilvl="0" w:tplc="E6C01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621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B6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4C0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83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42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40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2E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67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15C50"/>
    <w:multiLevelType w:val="hybridMultilevel"/>
    <w:tmpl w:val="85662480"/>
    <w:lvl w:ilvl="0" w:tplc="91087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C060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83A26">
      <w:start w:val="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164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4B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06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0D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845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86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EE2B6B"/>
    <w:multiLevelType w:val="hybridMultilevel"/>
    <w:tmpl w:val="CFCEA510"/>
    <w:lvl w:ilvl="0" w:tplc="DB2EF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AC2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CED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C86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25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C6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05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2A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4F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10D5F3D"/>
    <w:multiLevelType w:val="hybridMultilevel"/>
    <w:tmpl w:val="F9FCC106"/>
    <w:lvl w:ilvl="0" w:tplc="AAFC1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4A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660FC">
      <w:start w:val="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6D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E4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8E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4F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A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C4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5256BA8"/>
    <w:multiLevelType w:val="hybridMultilevel"/>
    <w:tmpl w:val="99945C78"/>
    <w:lvl w:ilvl="0" w:tplc="DE1C7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1E98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0EE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03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660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1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47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B6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D6A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305D76"/>
    <w:multiLevelType w:val="hybridMultilevel"/>
    <w:tmpl w:val="878C79B6"/>
    <w:lvl w:ilvl="0" w:tplc="CD4C5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08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A57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B87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2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E3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4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07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A5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FA"/>
    <w:rsid w:val="00363330"/>
    <w:rsid w:val="003C2358"/>
    <w:rsid w:val="003D401D"/>
    <w:rsid w:val="00673F68"/>
    <w:rsid w:val="006B4506"/>
    <w:rsid w:val="00767A33"/>
    <w:rsid w:val="00856C7A"/>
    <w:rsid w:val="0089036F"/>
    <w:rsid w:val="008B4D02"/>
    <w:rsid w:val="00A241EE"/>
    <w:rsid w:val="00A92BD0"/>
    <w:rsid w:val="00AB48ED"/>
    <w:rsid w:val="00B74AE4"/>
    <w:rsid w:val="00BC406C"/>
    <w:rsid w:val="00C47B7F"/>
    <w:rsid w:val="00CF38F3"/>
    <w:rsid w:val="00DE4BFA"/>
    <w:rsid w:val="00DE4FF9"/>
    <w:rsid w:val="00DE7959"/>
    <w:rsid w:val="00E11D9B"/>
    <w:rsid w:val="00F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FA92C"/>
  <w15:chartTrackingRefBased/>
  <w15:docId w15:val="{F0345134-BD1D-4E76-8F70-9B8ABA03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FA"/>
  </w:style>
  <w:style w:type="paragraph" w:styleId="Footer">
    <w:name w:val="footer"/>
    <w:basedOn w:val="Normal"/>
    <w:link w:val="FooterChar"/>
    <w:uiPriority w:val="99"/>
    <w:unhideWhenUsed/>
    <w:rsid w:val="00D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FA"/>
  </w:style>
  <w:style w:type="paragraph" w:styleId="ListParagraph">
    <w:name w:val="List Paragraph"/>
    <w:basedOn w:val="Normal"/>
    <w:uiPriority w:val="34"/>
    <w:qFormat/>
    <w:rsid w:val="00DE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1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5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8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6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69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77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7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779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07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4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35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53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7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2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5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5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43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2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45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8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6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1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7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05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5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6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12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82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53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08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5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8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66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371</Words>
  <Characters>2119</Characters>
  <Application>Microsoft Office Word</Application>
  <DocSecurity>0</DocSecurity>
  <Lines>17</Lines>
  <Paragraphs>4</Paragraphs>
  <ScaleCrop>false</ScaleCrop>
  <Company>University of Western Australia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Jessell</dc:creator>
  <cp:keywords/>
  <dc:description/>
  <cp:lastModifiedBy>Mark Jessell</cp:lastModifiedBy>
  <cp:revision>11</cp:revision>
  <dcterms:created xsi:type="dcterms:W3CDTF">2020-05-13T21:36:00Z</dcterms:created>
  <dcterms:modified xsi:type="dcterms:W3CDTF">2020-05-14T00:30:00Z</dcterms:modified>
</cp:coreProperties>
</file>