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71" w:rsidRPr="000A7CDA" w:rsidRDefault="004E3871" w:rsidP="000A7CDA">
      <w:pPr>
        <w:pStyle w:val="Ttulo1"/>
        <w:jc w:val="both"/>
        <w:rPr>
          <w:b w:val="0"/>
          <w:color w:val="42464D"/>
          <w:sz w:val="28"/>
          <w:szCs w:val="28"/>
        </w:rPr>
      </w:pPr>
      <w:r w:rsidRPr="000A7CDA">
        <w:rPr>
          <w:sz w:val="28"/>
          <w:szCs w:val="28"/>
        </w:rPr>
        <w:t>Notebook 1</w:t>
      </w:r>
      <w:r w:rsidRPr="000A7CDA">
        <w:rPr>
          <w:b w:val="0"/>
          <w:sz w:val="28"/>
          <w:szCs w:val="28"/>
        </w:rPr>
        <w:t xml:space="preserve"> - </w:t>
      </w:r>
      <w:r w:rsidRPr="000A7CDA">
        <w:rPr>
          <w:b w:val="0"/>
          <w:color w:val="42464D"/>
          <w:sz w:val="28"/>
          <w:szCs w:val="28"/>
        </w:rPr>
        <w:t xml:space="preserve">Notebook Lenovo Ultrafino </w:t>
      </w:r>
      <w:proofErr w:type="spellStart"/>
      <w:r w:rsidRPr="000A7CDA">
        <w:rPr>
          <w:b w:val="0"/>
          <w:color w:val="42464D"/>
          <w:sz w:val="28"/>
          <w:szCs w:val="28"/>
        </w:rPr>
        <w:t>Ideapad</w:t>
      </w:r>
      <w:proofErr w:type="spellEnd"/>
      <w:r w:rsidRPr="000A7CDA">
        <w:rPr>
          <w:b w:val="0"/>
          <w:color w:val="42464D"/>
          <w:sz w:val="28"/>
          <w:szCs w:val="28"/>
        </w:rPr>
        <w:t xml:space="preserve"> Intel Core i7-10510U, NVIDIA GeForce MX330, 8GB, 256GB SSD, 15.6 HD, Linux, Prata - 82BSS00500</w:t>
      </w:r>
      <w:r w:rsidR="00E868D1">
        <w:rPr>
          <w:b w:val="0"/>
          <w:color w:val="42464D"/>
          <w:sz w:val="28"/>
          <w:szCs w:val="28"/>
        </w:rPr>
        <w:t xml:space="preserve"> (5000)</w:t>
      </w:r>
    </w:p>
    <w:p w:rsidR="004E3871" w:rsidRPr="000A7CDA" w:rsidRDefault="004E3871" w:rsidP="000A7CDA">
      <w:pPr>
        <w:pStyle w:val="Ttulo1"/>
        <w:jc w:val="both"/>
        <w:rPr>
          <w:b w:val="0"/>
          <w:color w:val="42464D"/>
          <w:sz w:val="28"/>
          <w:szCs w:val="28"/>
        </w:rPr>
      </w:pPr>
    </w:p>
    <w:p w:rsidR="004E3871" w:rsidRPr="000A7CDA" w:rsidRDefault="004E3871" w:rsidP="000A7CDA">
      <w:pPr>
        <w:pStyle w:val="Ttulo1"/>
        <w:shd w:val="clear" w:color="auto" w:fill="FFFFFF"/>
        <w:spacing w:before="0" w:beforeAutospacing="0" w:after="0" w:afterAutospacing="0"/>
        <w:jc w:val="both"/>
        <w:rPr>
          <w:b w:val="0"/>
          <w:color w:val="222222"/>
          <w:sz w:val="28"/>
          <w:szCs w:val="28"/>
        </w:rPr>
      </w:pPr>
      <w:r w:rsidRPr="000A7CDA">
        <w:rPr>
          <w:color w:val="42464D"/>
          <w:sz w:val="28"/>
          <w:szCs w:val="28"/>
        </w:rPr>
        <w:t>Notebook 2</w:t>
      </w:r>
      <w:r w:rsidRPr="000A7CDA">
        <w:rPr>
          <w:b w:val="0"/>
          <w:color w:val="42464D"/>
          <w:sz w:val="28"/>
          <w:szCs w:val="28"/>
        </w:rPr>
        <w:t xml:space="preserve"> - </w:t>
      </w:r>
      <w:r w:rsidRPr="000A7CDA">
        <w:rPr>
          <w:b w:val="0"/>
          <w:color w:val="222222"/>
          <w:sz w:val="28"/>
          <w:szCs w:val="28"/>
        </w:rPr>
        <w:t xml:space="preserve">Notebook Lenovo </w:t>
      </w:r>
      <w:proofErr w:type="spellStart"/>
      <w:r w:rsidRPr="000A7CDA">
        <w:rPr>
          <w:b w:val="0"/>
          <w:color w:val="222222"/>
          <w:sz w:val="28"/>
          <w:szCs w:val="28"/>
        </w:rPr>
        <w:t>Ideapad</w:t>
      </w:r>
      <w:proofErr w:type="spellEnd"/>
      <w:r w:rsidRPr="000A7CDA">
        <w:rPr>
          <w:b w:val="0"/>
          <w:color w:val="222222"/>
          <w:sz w:val="28"/>
          <w:szCs w:val="28"/>
        </w:rPr>
        <w:t xml:space="preserve"> S145-81S9000RBR - Prata - Intel Core i5-8265U - MX110 - RAM 8GB - SSD 256GB - Tela 15.6" - Windows 10</w:t>
      </w:r>
      <w:r w:rsidR="00E868D1">
        <w:rPr>
          <w:b w:val="0"/>
          <w:color w:val="222222"/>
          <w:sz w:val="28"/>
          <w:szCs w:val="28"/>
        </w:rPr>
        <w:t xml:space="preserve"> (4000)</w:t>
      </w:r>
    </w:p>
    <w:p w:rsidR="004E3871" w:rsidRPr="000A7CDA" w:rsidRDefault="004E3871" w:rsidP="000A7CDA">
      <w:pPr>
        <w:pStyle w:val="Ttulo1"/>
        <w:shd w:val="clear" w:color="auto" w:fill="FFFFFF"/>
        <w:spacing w:before="0" w:beforeAutospacing="0" w:after="0" w:afterAutospacing="0"/>
        <w:jc w:val="both"/>
        <w:rPr>
          <w:b w:val="0"/>
          <w:color w:val="222222"/>
          <w:sz w:val="28"/>
          <w:szCs w:val="28"/>
        </w:rPr>
      </w:pPr>
    </w:p>
    <w:p w:rsidR="004E3871" w:rsidRPr="000A7CDA" w:rsidRDefault="004E3871" w:rsidP="000A7CDA">
      <w:pPr>
        <w:pStyle w:val="Ttulo1"/>
        <w:shd w:val="clear" w:color="auto" w:fill="FAFAFA"/>
        <w:spacing w:before="180" w:beforeAutospacing="0" w:after="120" w:afterAutospacing="0"/>
        <w:ind w:right="150"/>
        <w:jc w:val="both"/>
        <w:rPr>
          <w:rStyle w:val="a-size-large"/>
          <w:color w:val="303030"/>
          <w:sz w:val="28"/>
          <w:szCs w:val="28"/>
        </w:rPr>
      </w:pPr>
      <w:r w:rsidRPr="000A7CDA">
        <w:rPr>
          <w:color w:val="222222"/>
          <w:sz w:val="28"/>
          <w:szCs w:val="28"/>
        </w:rPr>
        <w:t>Notebook 3</w:t>
      </w:r>
      <w:r w:rsidRPr="000A7CDA">
        <w:rPr>
          <w:b w:val="0"/>
          <w:color w:val="222222"/>
          <w:sz w:val="28"/>
          <w:szCs w:val="28"/>
        </w:rPr>
        <w:t xml:space="preserve"> - </w:t>
      </w:r>
      <w:r w:rsidR="000A7CDA" w:rsidRPr="00E868D1">
        <w:rPr>
          <w:b w:val="0"/>
          <w:color w:val="303030"/>
          <w:sz w:val="28"/>
          <w:szCs w:val="28"/>
        </w:rPr>
        <w:t>MacBook Pro Apple, Intel® Core™ i7, 16 GB, 1TB, Tela de 16" Prata - MVVM2BZ/A</w:t>
      </w:r>
      <w:r w:rsidR="00E868D1" w:rsidRPr="00E868D1">
        <w:rPr>
          <w:b w:val="0"/>
          <w:color w:val="303030"/>
          <w:sz w:val="28"/>
          <w:szCs w:val="28"/>
        </w:rPr>
        <w:t xml:space="preserve"> (8000)</w:t>
      </w:r>
    </w:p>
    <w:p w:rsidR="004E3871" w:rsidRPr="000A7CDA" w:rsidRDefault="004E3871" w:rsidP="000A7CDA">
      <w:pPr>
        <w:pStyle w:val="Ttulo1"/>
        <w:shd w:val="clear" w:color="auto" w:fill="FFFFFF"/>
        <w:spacing w:before="0" w:beforeAutospacing="0"/>
        <w:jc w:val="both"/>
        <w:rPr>
          <w:rStyle w:val="a-size-large"/>
          <w:b w:val="0"/>
          <w:bCs w:val="0"/>
          <w:color w:val="0F1111"/>
          <w:sz w:val="28"/>
          <w:szCs w:val="28"/>
        </w:rPr>
      </w:pPr>
    </w:p>
    <w:p w:rsidR="004E3871" w:rsidRPr="000A7CDA" w:rsidRDefault="004E3871" w:rsidP="000A7CDA">
      <w:pPr>
        <w:pStyle w:val="Ttulo1"/>
        <w:shd w:val="clear" w:color="auto" w:fill="FFFFFF"/>
        <w:spacing w:before="150" w:beforeAutospacing="0" w:after="150" w:afterAutospacing="0" w:line="288" w:lineRule="atLeast"/>
        <w:jc w:val="both"/>
        <w:rPr>
          <w:b w:val="0"/>
          <w:bCs w:val="0"/>
          <w:sz w:val="28"/>
          <w:szCs w:val="28"/>
        </w:rPr>
      </w:pPr>
      <w:r w:rsidRPr="000A7CDA">
        <w:rPr>
          <w:rStyle w:val="a-size-large"/>
          <w:bCs w:val="0"/>
          <w:sz w:val="28"/>
          <w:szCs w:val="28"/>
        </w:rPr>
        <w:t>Notebook 4</w:t>
      </w:r>
      <w:r w:rsidRPr="000A7CDA">
        <w:rPr>
          <w:rStyle w:val="a-size-large"/>
          <w:b w:val="0"/>
          <w:bCs w:val="0"/>
          <w:sz w:val="28"/>
          <w:szCs w:val="28"/>
        </w:rPr>
        <w:t xml:space="preserve"> - </w:t>
      </w:r>
      <w:r w:rsidRPr="000A7CDA">
        <w:rPr>
          <w:b w:val="0"/>
          <w:bCs w:val="0"/>
          <w:sz w:val="28"/>
          <w:szCs w:val="28"/>
        </w:rPr>
        <w:t>Notebook Yoga 7i (14”) 2 em 1</w:t>
      </w:r>
    </w:p>
    <w:p w:rsidR="004E3871" w:rsidRPr="000A7CDA" w:rsidRDefault="004E3871" w:rsidP="000A7CDA">
      <w:pPr>
        <w:pStyle w:val="Ttulo1"/>
        <w:shd w:val="clear" w:color="auto" w:fill="FFFFFF"/>
        <w:spacing w:before="0" w:beforeAutospacing="0"/>
        <w:jc w:val="both"/>
        <w:rPr>
          <w:b w:val="0"/>
          <w:bCs w:val="0"/>
          <w:sz w:val="28"/>
          <w:szCs w:val="28"/>
        </w:rPr>
      </w:pPr>
      <w:r w:rsidRPr="000A7CDA">
        <w:rPr>
          <w:b w:val="0"/>
          <w:sz w:val="28"/>
          <w:szCs w:val="28"/>
          <w:shd w:val="clear" w:color="auto" w:fill="FFFFFF"/>
        </w:rPr>
        <w:t xml:space="preserve">Com processadores Intel® Core™ de 11ª geração, placa de vídeo Intel® Iris® Xe e duas portas </w:t>
      </w:r>
      <w:proofErr w:type="spellStart"/>
      <w:r w:rsidRPr="000A7CDA">
        <w:rPr>
          <w:b w:val="0"/>
          <w:sz w:val="28"/>
          <w:szCs w:val="28"/>
          <w:shd w:val="clear" w:color="auto" w:fill="FFFFFF"/>
        </w:rPr>
        <w:t>Thunderbolt</w:t>
      </w:r>
      <w:proofErr w:type="spellEnd"/>
      <w:r w:rsidRPr="000A7CDA">
        <w:rPr>
          <w:b w:val="0"/>
          <w:sz w:val="28"/>
          <w:szCs w:val="28"/>
          <w:shd w:val="clear" w:color="auto" w:fill="FFFFFF"/>
        </w:rPr>
        <w:t xml:space="preserve"> ™ 4, o notebook Yoga 7i 2 em 1 reúne estilo, desempenho e portabilidade em uma só máquina. Com uma tela </w:t>
      </w:r>
      <w:proofErr w:type="spellStart"/>
      <w:r w:rsidRPr="000A7CDA">
        <w:rPr>
          <w:b w:val="0"/>
          <w:sz w:val="28"/>
          <w:szCs w:val="28"/>
          <w:shd w:val="clear" w:color="auto" w:fill="FFFFFF"/>
        </w:rPr>
        <w:t>Full</w:t>
      </w:r>
      <w:proofErr w:type="spellEnd"/>
      <w:r w:rsidRPr="000A7CDA">
        <w:rPr>
          <w:b w:val="0"/>
          <w:sz w:val="28"/>
          <w:szCs w:val="28"/>
          <w:shd w:val="clear" w:color="auto" w:fill="FFFFFF"/>
        </w:rPr>
        <w:t xml:space="preserve"> HD de 14” e câmera HD 720p, desfrute até 16 horas de bateria. Recursos de segurança adicionais incluem obturador físico da webcam e leitor de impressão digital.</w:t>
      </w:r>
      <w:r w:rsidR="00E868D1">
        <w:rPr>
          <w:b w:val="0"/>
          <w:sz w:val="28"/>
          <w:szCs w:val="28"/>
          <w:shd w:val="clear" w:color="auto" w:fill="FFFFFF"/>
        </w:rPr>
        <w:t xml:space="preserve"> (4500)</w:t>
      </w:r>
    </w:p>
    <w:p w:rsidR="000A7CDA" w:rsidRPr="000A7CDA" w:rsidRDefault="000A7CDA" w:rsidP="000A7CDA">
      <w:pPr>
        <w:jc w:val="both"/>
        <w:textAlignment w:val="baseline"/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pt-BR"/>
        </w:rPr>
      </w:pPr>
      <w:r w:rsidRPr="000A7CDA">
        <w:rPr>
          <w:rFonts w:ascii="Times New Roman" w:hAnsi="Times New Roman" w:cs="Times New Roman"/>
          <w:b/>
          <w:bCs/>
          <w:sz w:val="28"/>
          <w:szCs w:val="28"/>
        </w:rPr>
        <w:t xml:space="preserve">Notebook 5 - </w:t>
      </w:r>
      <w:r w:rsidRPr="000A7CDA"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pt-BR"/>
        </w:rPr>
        <w:t xml:space="preserve">Notebook HP 256-G8, </w:t>
      </w:r>
      <w:proofErr w:type="gramStart"/>
      <w:r w:rsidRPr="000A7CDA"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pt-BR"/>
        </w:rPr>
        <w:t>Core</w:t>
      </w:r>
      <w:proofErr w:type="gramEnd"/>
      <w:r w:rsidRPr="000A7CDA"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pt-BR"/>
        </w:rPr>
        <w:t xml:space="preserve"> i3, 4GB, 128GB SSD, Tela de 15” - 4A8P7LA</w:t>
      </w:r>
      <w:r w:rsidR="00E868D1"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pt-BR"/>
        </w:rPr>
        <w:t xml:space="preserve"> (3200)</w:t>
      </w:r>
    </w:p>
    <w:p w:rsidR="000A7CDA" w:rsidRPr="000A7CDA" w:rsidRDefault="000A7CDA" w:rsidP="000A7CDA">
      <w:pPr>
        <w:pStyle w:val="Ttulo1"/>
        <w:shd w:val="clear" w:color="auto" w:fill="FFFFFF"/>
        <w:spacing w:after="75" w:afterAutospacing="0" w:line="450" w:lineRule="atLeast"/>
        <w:jc w:val="both"/>
        <w:rPr>
          <w:b w:val="0"/>
          <w:bCs w:val="0"/>
          <w:color w:val="363636"/>
          <w:sz w:val="28"/>
          <w:szCs w:val="28"/>
        </w:rPr>
      </w:pPr>
      <w:r w:rsidRPr="000A7CDA">
        <w:rPr>
          <w:color w:val="404040"/>
          <w:sz w:val="28"/>
          <w:szCs w:val="28"/>
        </w:rPr>
        <w:t xml:space="preserve">Notebook 6 - </w:t>
      </w:r>
      <w:r w:rsidRPr="000A7CDA">
        <w:rPr>
          <w:rStyle w:val="base"/>
          <w:b w:val="0"/>
          <w:bCs w:val="0"/>
          <w:color w:val="363636"/>
          <w:sz w:val="28"/>
          <w:szCs w:val="28"/>
        </w:rPr>
        <w:t xml:space="preserve">Notebook Asus Intel Celeron 4Gb </w:t>
      </w:r>
      <w:proofErr w:type="spellStart"/>
      <w:r w:rsidRPr="000A7CDA">
        <w:rPr>
          <w:rStyle w:val="base"/>
          <w:b w:val="0"/>
          <w:bCs w:val="0"/>
          <w:color w:val="363636"/>
          <w:sz w:val="28"/>
          <w:szCs w:val="28"/>
        </w:rPr>
        <w:t>Ram</w:t>
      </w:r>
      <w:proofErr w:type="spellEnd"/>
      <w:r w:rsidRPr="000A7CDA">
        <w:rPr>
          <w:rStyle w:val="base"/>
          <w:b w:val="0"/>
          <w:bCs w:val="0"/>
          <w:color w:val="363636"/>
          <w:sz w:val="28"/>
          <w:szCs w:val="28"/>
        </w:rPr>
        <w:t xml:space="preserve"> 128Gb Tela 15,6" W11 Pro </w:t>
      </w:r>
      <w:r w:rsidR="00E868D1">
        <w:rPr>
          <w:rStyle w:val="base"/>
          <w:b w:val="0"/>
          <w:bCs w:val="0"/>
          <w:color w:val="363636"/>
          <w:sz w:val="28"/>
          <w:szCs w:val="28"/>
        </w:rPr>
        <w:t>–</w:t>
      </w:r>
      <w:r w:rsidRPr="000A7CDA">
        <w:rPr>
          <w:rStyle w:val="base"/>
          <w:b w:val="0"/>
          <w:bCs w:val="0"/>
          <w:color w:val="363636"/>
          <w:sz w:val="28"/>
          <w:szCs w:val="28"/>
        </w:rPr>
        <w:t xml:space="preserve"> Bivolt</w:t>
      </w:r>
      <w:r w:rsidR="00E868D1">
        <w:rPr>
          <w:rStyle w:val="base"/>
          <w:b w:val="0"/>
          <w:bCs w:val="0"/>
          <w:color w:val="363636"/>
          <w:sz w:val="28"/>
          <w:szCs w:val="28"/>
        </w:rPr>
        <w:t xml:space="preserve"> (3600)</w:t>
      </w:r>
      <w:bookmarkStart w:id="0" w:name="_GoBack"/>
      <w:bookmarkEnd w:id="0"/>
    </w:p>
    <w:p w:rsidR="000A7CDA" w:rsidRPr="000A7CDA" w:rsidRDefault="000A7CDA" w:rsidP="000A7CDA">
      <w:pPr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:rsidR="000A7CDA" w:rsidRPr="000A7CDA" w:rsidRDefault="000A7CDA" w:rsidP="000A7CDA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137BD1" w:rsidRDefault="00137BD1"/>
    <w:sectPr w:rsidR="0013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71"/>
    <w:rsid w:val="000A7CDA"/>
    <w:rsid w:val="00137BD1"/>
    <w:rsid w:val="004E3871"/>
    <w:rsid w:val="00E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6B0C"/>
  <w15:chartTrackingRefBased/>
  <w15:docId w15:val="{5CEF0A27-AF36-4360-9585-B36A09B0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3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8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4E3871"/>
  </w:style>
  <w:style w:type="character" w:customStyle="1" w:styleId="unavailableproduct-enlarge">
    <w:name w:val="unavailable__product-enlarge"/>
    <w:basedOn w:val="Fontepargpadro"/>
    <w:rsid w:val="000A7CDA"/>
  </w:style>
  <w:style w:type="character" w:customStyle="1" w:styleId="base">
    <w:name w:val="base"/>
    <w:basedOn w:val="Fontepargpadro"/>
    <w:rsid w:val="000A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2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90DF1ECE-CB16-40EE-B709-87C1C4B6CC15}"/>
</file>

<file path=customXml/itemProps2.xml><?xml version="1.0" encoding="utf-8"?>
<ds:datastoreItem xmlns:ds="http://schemas.openxmlformats.org/officeDocument/2006/customXml" ds:itemID="{BB443466-F819-4B44-A7EA-7A97BB44F9EB}"/>
</file>

<file path=customXml/itemProps3.xml><?xml version="1.0" encoding="utf-8"?>
<ds:datastoreItem xmlns:ds="http://schemas.openxmlformats.org/officeDocument/2006/customXml" ds:itemID="{397C8EBD-E8DA-48A8-93E2-F50DA2C07D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2022-05-23T23:29:00Z</dcterms:created>
  <dcterms:modified xsi:type="dcterms:W3CDTF">2022-05-24T01:09:00Z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